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545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1335"/>
        <w:gridCol w:w="1725"/>
        <w:gridCol w:w="1815"/>
        <w:gridCol w:w="435"/>
        <w:gridCol w:w="1680"/>
        <w:gridCol w:w="1740"/>
        <w:tblGridChange w:id="0">
          <w:tblGrid>
            <w:gridCol w:w="1815"/>
            <w:gridCol w:w="1335"/>
            <w:gridCol w:w="1725"/>
            <w:gridCol w:w="1815"/>
            <w:gridCol w:w="435"/>
            <w:gridCol w:w="1680"/>
            <w:gridCol w:w="1740"/>
          </w:tblGrid>
        </w:tblGridChange>
      </w:tblGrid>
      <w:tr>
        <w:trPr>
          <w:trHeight w:val="500" w:hRule="atLeast"/>
        </w:trPr>
        <w:tc>
          <w:tcPr>
            <w:gridSpan w:val="4"/>
            <w:vMerge w:val="restart"/>
            <w:tcBorders>
              <w:top w:color="000000" w:space="0" w:sz="0" w:val="nil"/>
              <w:lef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b w:val="1"/>
                <w:color w:val="000000"/>
                <w:sz w:val="52"/>
                <w:szCs w:val="52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0000"/>
                <w:sz w:val="52"/>
                <w:szCs w:val="52"/>
                <w:rtl w:val="0"/>
              </w:rPr>
              <w:t xml:space="preserve">일일 보고서</w:t>
            </w:r>
          </w:p>
        </w:tc>
        <w:tc>
          <w:tcPr>
            <w:vMerge w:val="restart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결</w:t>
            </w:r>
          </w:p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재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담당자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승인자</w:t>
            </w:r>
          </w:p>
        </w:tc>
      </w:tr>
      <w:tr>
        <w:trPr>
          <w:trHeight w:val="480" w:hRule="atLeast"/>
        </w:trPr>
        <w:tc>
          <w:tcPr>
            <w:gridSpan w:val="4"/>
            <w:vMerge w:val="continue"/>
            <w:tcBorders>
              <w:top w:color="000000" w:space="0" w:sz="0" w:val="nil"/>
              <w:lef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오종택</w:t>
            </w:r>
          </w:p>
        </w:tc>
        <w:tc>
          <w:tcPr>
            <w:vMerge w:val="restart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양지수</w:t>
            </w:r>
          </w:p>
        </w:tc>
      </w:tr>
      <w:tr>
        <w:trPr>
          <w:trHeight w:val="540" w:hRule="atLeast"/>
        </w:trPr>
        <w:tc>
          <w:tcPr>
            <w:gridSpan w:val="4"/>
            <w:vMerge w:val="continue"/>
            <w:tcBorders>
              <w:top w:color="000000" w:space="0" w:sz="0" w:val="nil"/>
              <w:lef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gridSpan w:val="7"/>
            <w:tcBorders>
              <w:top w:color="000000" w:space="0" w:sz="0" w:val="nil"/>
              <w:lef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프로젝트명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NAWA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단            계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정의서작성 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업    무    명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정의서 작성</w:t>
            </w:r>
          </w:p>
        </w:tc>
      </w:tr>
      <w:tr>
        <w:trPr>
          <w:trHeight w:val="42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 서  번 호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NR-029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일            시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2019-12-12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장            소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trHeight w:val="12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참가자 명단</w:t>
            </w:r>
          </w:p>
        </w:tc>
        <w:tc>
          <w:tcPr>
            <w:gridSpan w:val="6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양지수(PM), 김수정, 신애정, 오종택, 이창훈, 황은주</w:t>
            </w:r>
          </w:p>
        </w:tc>
      </w:tr>
      <w:tr>
        <w:trPr>
          <w:trHeight w:val="138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주            제</w:t>
            </w:r>
          </w:p>
        </w:tc>
        <w:tc>
          <w:tcPr>
            <w:gridSpan w:val="6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기능구현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아키텍처 설계</w:t>
            </w:r>
          </w:p>
        </w:tc>
      </w:tr>
      <w:tr>
        <w:trPr>
          <w:trHeight w:val="774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 의 내 용</w:t>
            </w:r>
          </w:p>
        </w:tc>
        <w:tc>
          <w:tcPr>
            <w:gridSpan w:val="6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기능구현</w:t>
            </w:r>
          </w:p>
          <w:p w:rsidR="00000000" w:rsidDel="00000000" w:rsidP="00000000" w:rsidRDefault="00000000" w:rsidRPr="00000000" w14:paraId="0000003E">
            <w:pPr>
              <w:numPr>
                <w:ilvl w:val="1"/>
                <w:numId w:val="5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1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회원가입 기능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1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로그인 암호화 (Spring Security)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1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이벤트 대시보드 기능</w:t>
            </w:r>
          </w:p>
          <w:p w:rsidR="00000000" w:rsidDel="00000000" w:rsidP="00000000" w:rsidRDefault="00000000" w:rsidRPr="00000000" w14:paraId="00000042">
            <w:pPr>
              <w:spacing w:line="240" w:lineRule="auto"/>
              <w:ind w:left="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numPr>
                <w:ilvl w:val="1"/>
                <w:numId w:val="5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이벤트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6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이벤트 초대 기능 구현 (Ajax)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6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이벤트 참가 및 취소 기능</w:t>
            </w:r>
          </w:p>
          <w:p w:rsidR="00000000" w:rsidDel="00000000" w:rsidP="00000000" w:rsidRDefault="00000000" w:rsidRPr="00000000" w14:paraId="00000046">
            <w:pPr>
              <w:spacing w:line="240" w:lineRule="auto"/>
              <w:ind w:left="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numPr>
                <w:ilvl w:val="1"/>
                <w:numId w:val="5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지도 API 분석</w:t>
            </w:r>
          </w:p>
          <w:p w:rsidR="00000000" w:rsidDel="00000000" w:rsidP="00000000" w:rsidRDefault="00000000" w:rsidRPr="00000000" w14:paraId="00000048">
            <w:pPr>
              <w:numPr>
                <w:ilvl w:val="1"/>
                <w:numId w:val="5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에디터 프로그램 논의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2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Quill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2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summernote</w:t>
            </w:r>
          </w:p>
          <w:p w:rsidR="00000000" w:rsidDel="00000000" w:rsidP="00000000" w:rsidRDefault="00000000" w:rsidRPr="00000000" w14:paraId="0000004B">
            <w:pPr>
              <w:spacing w:line="240" w:lineRule="auto"/>
              <w:ind w:left="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아키텍처 설계</w:t>
            </w:r>
          </w:p>
          <w:p w:rsidR="00000000" w:rsidDel="00000000" w:rsidP="00000000" w:rsidRDefault="00000000" w:rsidRPr="00000000" w14:paraId="0000004D">
            <w:pPr>
              <w:numPr>
                <w:ilvl w:val="1"/>
                <w:numId w:val="5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DTO 설계 완료</w:t>
            </w:r>
          </w:p>
        </w:tc>
      </w:tr>
      <w:tr>
        <w:trPr>
          <w:trHeight w:val="32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이슈사항</w:t>
            </w:r>
          </w:p>
        </w:tc>
        <w:tc>
          <w:tcPr>
            <w:gridSpan w:val="6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에디터 선정 후 완료 예정(~12.13)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이메일 인증(+Ajax) 완료 예정(~12.13)</w:t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이벤트 상태 변경 완료 예정(~12.13)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이벤트 검색 완료 예정(~12.14)</w:t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통합모듈 수정 예정(~12.13)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작성일자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2019-12-12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gridSpan w:val="3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황은주(서명)</w:t>
            </w:r>
          </w:p>
        </w:tc>
      </w:tr>
    </w:tbl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0" w:top="680" w:left="680" w:right="6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Malgun Gothi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