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NR-047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2020-01-06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작성,수정,삭제 화면 구현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문의,후기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문의,후기 화면 구현 완료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회원가입시 프로필 입력 화면 구현 완료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재설정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설계 각각 진행중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기능에 따른 지도 모듈화 완료 예정(~01.07)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재개설 쿼리 마이그레이션 완료 예정(~01.07)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2020-01-06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김수정(서명)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W0UGD+LScPNP1VCPZcY1kEaJWA==">AMUW2mX0Jyg6zCPvVZr/52DMHMttulrSqmbllpn6TcH6i+m80Y3y/bB7UrN6Jo+mTQLOPFnwCftZBl8vNP13R6rgrXhTTr7nWTvE2xj+I4zyDFa5D7TyazLRUqDaFuV4kp2RV0FsgueSk+FYfm9Q45dxsJLl0df+gmUWO1Xm/W/O2+Ze4JJ+DqVcXFUpEx0+LHJSWxIMd0XKs7LpkBf0HHwqRIGRONkva6mBh/u6UnTCDSKHF2ykli70nhUPzXQ0z2RBDyMJ3Mhs0IU8N1NRUFcUAwkEnTXrM8iA166uEkfnRCOszATnXUJf1q+0PL/grAisImPto7mwwul33h7KPV8DX5npiSb+AXLP+zBR8yNjp4VEx6jD5BC3ooeUxLTQM9WOfLV2fs9UhdxZv8TS+APfYzOonFylYuWEtJySBw1w+0d/fkxNzLho0wty//TAA8HOsT/0DOQbpULRUglR8fJ4wtRPfrZwazkk05Wwu6TgvqW9W/kVsTzAO9u9l0qagkqL1iOHCCED8hR2oP5u3qiQp/1PPuYplQtELixScumllsA/p1BhRXztLREXC6nywIPrGENeRbmvszd/cFtowBg/Fc7OYbHOYgYNVqAwN+4qtxWYTHaJ535Mj7y9RSvmvTQ1CMs740l7AdFQrVgA/1EM2V2AjFLT+VVnErkbcqWHbzi9Yxrzj3B2bVrM0GF5Fi7Qp1xCT5O40CdTGLc7NC06aPMqxFIx62b8vlsWCN/4V8/Q6R8T8K8tDFEMaCuWhtM5k8LnC8UjXwi0I8sQ4UsvWLfN8dHA7KvFnQRDsg8CXreJ2skEfR8eu5s2jKUB2mI8iq/nCsIRKH1sFBDo2zw9t+M7wRWQ2Jt2f3Y0x80fu1bClH6FKai+SLsLD54dS7sfcT6kVpPD+eD1d2AK1/3XRKNlEcyFrUsmNLprtK9ovGIsYfqpnvOEx/4e8Pg8JJDUiJIbvF8wE2jQdEuZeP9s3fQ4gspJ/luGzkXRytIBWu21Av2ajl9mEv4UH51Y9Mxj1qB7oC2mbxJIPCrneqXPSB7U5fpMP2nRmIQn0sfEAO/lwoW+AtR4e/I2f4XEqUFiNx3nPEsFxwpfYW/cYgIfFGKYhvviBjca8dkWbMUPa1/MgOoXypTyBN7kjtMejodJRHZiHkRoRJKSUgDj9DLIJYdgrbDFdi6FaXu98MwzjdoJ85Es3PBQq1NQx6/VL/opnM3SYpXKuHnsUfQOyQqnXgAEE0ZI7gWDjbLy064ntaP5P5FCSd0FfJFszl3+ItWk1lpGLJBuqaGJKSWCgp5XdcmykQPN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