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 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2020년  11 월  23 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trHeight w:val="659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3 강의장 10조</w:t>
            </w:r>
          </w:p>
        </w:tc>
      </w:tr>
      <w:tr>
        <w:trPr>
          <w:trHeight w:val="1398.2812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또왔슈</w:t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(A)송재근</w:t>
            </w:r>
          </w:p>
          <w:p w:rsidR="00000000" w:rsidDel="00000000" w:rsidP="00000000" w:rsidRDefault="00000000" w:rsidRPr="00000000" w14:paraId="0000000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부팀장: (클)윤서율 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이동규  (I) 이건영  (클) 이윤식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4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안면인식 기반 단골 관리 AI시스템</w:t>
            </w:r>
          </w:p>
        </w:tc>
      </w:tr>
      <w:tr>
        <w:trPr>
          <w:trHeight w:val="405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4590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연관규칙분석을 활용한 추천시스템 구현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웹 크롤링을 통해 주문정보 바탕 고객 주문 내역 재구성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추천 시스템 Rest API 개발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딥러닝 기반 안면인식 모델 구현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대화</w:t>
            </w:r>
            <w:r w:rsidDel="00000000" w:rsidR="00000000" w:rsidRPr="00000000">
              <w:rPr>
                <w:rtl w:val="0"/>
              </w:rPr>
              <w:t xml:space="preserve">형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주문 챗봇 구현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안면인식 Rest API 개발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스마트 기기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카메라를 활용한 사용자 등록 및 얼굴 인식 구현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안드로이드 기반 어플리케이션 구현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RFID를 이용한 단골 인식 기능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데이터베이스 서버 구축(RDS)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AWS클라우드 플랫폼 기반 Docker를 활용한 서비스 배포</w:t>
            </w:r>
          </w:p>
        </w:tc>
      </w:tr>
      <w:tr>
        <w:trPr>
          <w:trHeight w:val="361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167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R, Python, Selenium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Maria DB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Python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Colab Pro, AWS EC2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VSC, Android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Raspberry4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CSS, Javascript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Docker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AWS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Maria DB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b w:val="1"/>
          <w:rtl w:val="0"/>
        </w:rPr>
        <w:t xml:space="preserve"> WBS 첨부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035285" cy="4330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3528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 기존 8가지 외 주제를 선택한 경우 작성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02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99"/>
        <w:gridCol w:w="2975"/>
        <w:gridCol w:w="2976"/>
        <w:gridCol w:w="2975"/>
        <w:gridCol w:w="2977"/>
        <w:tblGridChange w:id="0">
          <w:tblGrid>
            <w:gridCol w:w="2399"/>
            <w:gridCol w:w="2975"/>
            <w:gridCol w:w="2976"/>
            <w:gridCol w:w="2975"/>
            <w:gridCol w:w="2977"/>
          </w:tblGrid>
        </w:tblGridChange>
      </w:tblGrid>
      <w:tr>
        <w:trPr>
          <w:trHeight w:val="765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안면인식 기반 단골 관리 AI시스템</w:t>
            </w:r>
          </w:p>
        </w:tc>
      </w:tr>
      <w:tr>
        <w:trPr>
          <w:trHeight w:val="953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안면인식을 통해 음식점의 단골 고객을 인식하고 개인 맞춤형 메뉴판 제공 및 추천 솔루션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top w:color="7f7f7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top w:color="7f7f7f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top w:color="7f7f7f" w:space="0" w:sz="4" w:val="single"/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960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크롤링을 이용한</w:t>
            </w:r>
          </w:p>
          <w:p w:rsidR="00000000" w:rsidDel="00000000" w:rsidP="00000000" w:rsidRDefault="00000000" w:rsidRPr="00000000" w14:paraId="00000065">
            <w:pPr>
              <w:widowControl w:val="1"/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과거구매이력 데이터 수집</w:t>
              <w:br w:type="textWrapping"/>
              <w:t xml:space="preserve">- 추천시스템 구현</w:t>
            </w:r>
          </w:p>
          <w:p w:rsidR="00000000" w:rsidDel="00000000" w:rsidP="00000000" w:rsidRDefault="00000000" w:rsidRPr="00000000" w14:paraId="00000066">
            <w:pPr>
              <w:widowControl w:val="1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Rest API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안면인식 기술을 이용한</w:t>
              <w:br w:type="textWrapping"/>
              <w:t xml:space="preserve"> 실시간 단골 고객 인식 모델</w:t>
              <w:br w:type="textWrapping"/>
              <w:t xml:space="preserve"> 구현</w:t>
            </w:r>
          </w:p>
          <w:p w:rsidR="00000000" w:rsidDel="00000000" w:rsidP="00000000" w:rsidRDefault="00000000" w:rsidRPr="00000000" w14:paraId="0000006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Rest API 구현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ind w:left="20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IoT장비 (스마트기기,</w:t>
              <w:br w:type="textWrapping"/>
              <w:t xml:space="preserve">sensor)를 활용한 안면 데이터 추출 </w:t>
            </w:r>
          </w:p>
          <w:p w:rsidR="00000000" w:rsidDel="00000000" w:rsidP="00000000" w:rsidRDefault="00000000" w:rsidRPr="00000000" w14:paraId="0000006A">
            <w:pPr>
              <w:widowControl w:val="1"/>
              <w:ind w:left="20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RFID를 이용한 단골 인식 기능 구현 -&gt; (api 고려) 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ind w:left="200" w:hanging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클라우드 기반의</w:t>
              <w:br w:type="textWrapping"/>
              <w:t xml:space="preserve">클라이언트 서비스 환경 구축</w:t>
            </w:r>
          </w:p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RESTful API개발 연동</w:t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클라우드 데이터베이스</w:t>
              <w:br w:type="textWrapping"/>
              <w:t xml:space="preserve"> 서버 구축</w:t>
            </w:r>
          </w:p>
        </w:tc>
      </w:tr>
      <w:tr>
        <w:trPr>
          <w:trHeight w:val="419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trHeight w:val="2514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Selenium을 이용한 크롤링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연관 규칙 분석을 이용한 </w:t>
              <w:br w:type="textWrapping"/>
              <w:t xml:space="preserve"> 협업 필터링 기반 메뉴 추천 </w:t>
              <w:br w:type="textWrapping"/>
              <w:t xml:space="preserve"> 시스템 구현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Django Rest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CNN + Embedding을</w:t>
              <w:br w:type="textWrapping"/>
              <w:t xml:space="preserve"> 이용한 안면 유사성을 통해</w:t>
              <w:br w:type="textWrapping"/>
              <w:t xml:space="preserve"> 안면 인식 모델 학습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Django Rest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스마트기기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비디오 내 객체</w:t>
              <w:br w:type="textWrapping"/>
              <w:t xml:space="preserve"> 추출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 아두이노 기반 RFID 기능 </w:t>
              <w:br w:type="textWrapping"/>
              <w:t xml:space="preserve"> 구현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클라우드 서비스 인프라</w:t>
              <w:br w:type="textWrapping"/>
              <w:t xml:space="preserve"> 구축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인터페이스 제공 RESTful</w:t>
              <w:br w:type="textWrapping"/>
              <w:t xml:space="preserve"> API 개발 및 연동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엔드 유저가 사용할 웹</w:t>
              <w:br w:type="textWrapping"/>
              <w:t xml:space="preserve"> 페이지 개발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02985" cy="230990"/>
          <wp:effectExtent b="0" l="0" r="0" t="0"/>
          <wp:docPr descr="C:\Users\SDS\AppData\Roaming\mySingleDesktopMessage\Temp\9076261e-567f-46ff-ab87-23570a156414\[로고]_4차산업_가로타입_ver2.png" id="12" name="image2.png"/>
          <a:graphic>
            <a:graphicData uri="http://schemas.openxmlformats.org/drawingml/2006/picture">
              <pic:pic>
                <pic:nvPicPr>
                  <pic:cNvPr descr="C:\Users\SDS\AppData\Roaming\mySingleDesktopMessage\Temp\9076261e-567f-46ff-ab87-23570a156414\[로고]_4차산업_가로타입_ver2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985" cy="230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4차산업혁명선도인력양성 </w:t>
    </w:r>
  </w:p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wKNrMI3N5qgEU2FsiFKb5xm3fw==">AMUW2mWQhhBteri2oOpWvNaqKBg8dHdsHpj4Qp8W4F3yf49hoQOTZG/i1/DOc3poStbPXBT4/XjhiWGW/Av30cRBdTJw+GnPEWM0q9Tg+aTqhXeLyDKtqe0=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2020-11-18T10:16:00Z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