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303E2">
      <w:pPr>
        <w:jc w:val="center"/>
        <w:rPr>
          <w:rFonts w:asciiTheme="minorEastAsia" w:hAnsiTheme="minorEastAsia"/>
          <w:b/>
          <w:sz w:val="48"/>
          <w:szCs w:val="48"/>
        </w:rPr>
      </w:pPr>
      <w:r>
        <w:rPr>
          <w:rFonts w:hint="default" w:asciiTheme="minorEastAsia" w:hAnsiTheme="minorEastAsia"/>
          <w:b/>
          <w:sz w:val="48"/>
          <w:szCs w:val="48"/>
          <w:lang w:val="en-US"/>
        </w:rPr>
        <w:t>xxx</w:t>
      </w:r>
      <w:r>
        <w:rPr>
          <w:rFonts w:hint="eastAsia" w:asciiTheme="minorEastAsia" w:hAnsiTheme="minorEastAsia"/>
          <w:b/>
          <w:sz w:val="48"/>
          <w:szCs w:val="48"/>
        </w:rPr>
        <w:t>&amp;</w:t>
      </w:r>
      <w:r>
        <w:rPr>
          <w:rFonts w:hint="eastAsia" w:asciiTheme="minorEastAsia" w:hAnsiTheme="minorEastAsia"/>
          <w:b/>
          <w:sz w:val="48"/>
          <w:szCs w:val="48"/>
          <w:lang w:val="en-US" w:eastAsia="zh-CN"/>
        </w:rPr>
        <w:t>需求123</w:t>
      </w:r>
      <w:r>
        <w:rPr>
          <w:rFonts w:asciiTheme="minorEastAsia" w:hAnsiTheme="minorEastAsia"/>
          <w:b/>
          <w:sz w:val="48"/>
          <w:szCs w:val="48"/>
        </w:rPr>
        <w:br w:type="textWrapping"/>
      </w:r>
    </w:p>
    <w:p w14:paraId="7DC053B4">
      <w:pPr>
        <w:jc w:val="center"/>
        <w:rPr>
          <w:rFonts w:asciiTheme="minorEastAsia" w:hAnsiTheme="minorEastAsia"/>
          <w:b/>
          <w:sz w:val="48"/>
          <w:szCs w:val="48"/>
        </w:rPr>
      </w:pPr>
    </w:p>
    <w:p w14:paraId="3AE0BF53">
      <w:pPr>
        <w:jc w:val="center"/>
        <w:rPr>
          <w:rFonts w:asciiTheme="minorEastAsia" w:hAnsiTheme="minorEastAsia"/>
          <w:b/>
          <w:sz w:val="48"/>
          <w:szCs w:val="48"/>
        </w:rPr>
      </w:pPr>
    </w:p>
    <w:p w14:paraId="04C6CF36">
      <w:pPr>
        <w:jc w:val="center"/>
        <w:rPr>
          <w:rFonts w:asciiTheme="minorEastAsia" w:hAnsiTheme="minorEastAsia"/>
          <w:b/>
          <w:sz w:val="48"/>
          <w:szCs w:val="48"/>
        </w:rPr>
      </w:pPr>
    </w:p>
    <w:p w14:paraId="1E199D89">
      <w:pPr>
        <w:jc w:val="center"/>
        <w:rPr>
          <w:rFonts w:asciiTheme="minorEastAsia" w:hAnsiTheme="minorEastAsia"/>
          <w:b/>
          <w:sz w:val="48"/>
          <w:szCs w:val="48"/>
        </w:rPr>
      </w:pPr>
    </w:p>
    <w:p w14:paraId="492432EE">
      <w:pPr>
        <w:jc w:val="center"/>
        <w:rPr>
          <w:rFonts w:asciiTheme="minorEastAsia" w:hAnsiTheme="minorEastAsia"/>
          <w:b/>
          <w:sz w:val="48"/>
          <w:szCs w:val="48"/>
        </w:rPr>
      </w:pPr>
    </w:p>
    <w:p w14:paraId="72029F23">
      <w:pPr>
        <w:jc w:val="center"/>
        <w:rPr>
          <w:rFonts w:hint="eastAsia" w:asciiTheme="minorEastAsia" w:hAnsiTheme="minorEastAsia"/>
          <w:b/>
          <w:sz w:val="48"/>
          <w:szCs w:val="48"/>
        </w:rPr>
      </w:pPr>
    </w:p>
    <w:p w14:paraId="46C8FD2C">
      <w:pPr>
        <w:jc w:val="center"/>
        <w:rPr>
          <w:rFonts w:hint="eastAsia" w:asciiTheme="minorEastAsia" w:hAnsiTheme="minorEastAsia"/>
          <w:sz w:val="44"/>
          <w:szCs w:val="44"/>
        </w:rPr>
      </w:pPr>
      <w:r>
        <w:rPr>
          <w:rFonts w:hint="eastAsia" w:asciiTheme="minorEastAsia" w:hAnsiTheme="minorEastAsia"/>
          <w:sz w:val="44"/>
          <w:szCs w:val="44"/>
        </w:rPr>
        <w:t>产品需求分析说明书</w:t>
      </w:r>
    </w:p>
    <w:p w14:paraId="5CCE712A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4F7911EB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0961C2F7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7519D9B9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0BBF5FF6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09F7BA3A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12CC365A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0AEE71AA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03B05EB3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7F8B804D">
      <w:pPr>
        <w:spacing w:line="360" w:lineRule="auto"/>
        <w:rPr>
          <w:rFonts w:hint="eastAsia" w:asciiTheme="minorEastAsia" w:hAnsiTheme="minorEastAsia"/>
        </w:rPr>
      </w:pPr>
    </w:p>
    <w:tbl>
      <w:tblPr>
        <w:tblStyle w:val="4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2684"/>
        <w:gridCol w:w="1344"/>
        <w:gridCol w:w="4928"/>
      </w:tblGrid>
      <w:tr w14:paraId="108EDD5E">
        <w:trPr>
          <w:cantSplit/>
          <w:trHeight w:val="319" w:hRule="atLeast"/>
          <w:jc w:val="center"/>
        </w:trPr>
        <w:tc>
          <w:tcPr>
            <w:tcW w:w="2684" w:type="dxa"/>
            <w:vMerge w:val="restart"/>
            <w:vAlign w:val="center"/>
          </w:tcPr>
          <w:p w14:paraId="3481C765">
            <w:pPr>
              <w:spacing w:line="360" w:lineRule="auto"/>
              <w:rPr>
                <w:rFonts w:hint="eastAsia"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文件状态：</w:t>
            </w:r>
          </w:p>
          <w:p w14:paraId="71CB2D14">
            <w:pPr>
              <w:spacing w:line="360" w:lineRule="auto"/>
              <w:ind w:firstLine="210" w:firstLineChars="100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[ ] 草稿</w:t>
            </w:r>
            <w:r>
              <w:rPr>
                <w:rFonts w:asciiTheme="minorEastAsia" w:hAnsiTheme="minorEastAsia"/>
                <w:szCs w:val="21"/>
              </w:rPr>
              <w:br w:type="textWrapping"/>
            </w:r>
            <w:r>
              <w:rPr>
                <w:rFonts w:hint="eastAsia" w:asciiTheme="minorEastAsia" w:hAnsiTheme="minorEastAsia"/>
                <w:szCs w:val="21"/>
              </w:rPr>
              <w:t xml:space="preserve">  [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]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正在修改</w:t>
            </w:r>
          </w:p>
          <w:p w14:paraId="1A8D4BBC">
            <w:pPr>
              <w:spacing w:line="360" w:lineRule="auto"/>
              <w:ind w:firstLine="210" w:firstLineChars="100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[√] 正式发布</w:t>
            </w:r>
          </w:p>
        </w:tc>
        <w:tc>
          <w:tcPr>
            <w:tcW w:w="1344" w:type="dxa"/>
            <w:shd w:val="clear" w:color="auto" w:fill="D9D9D9"/>
            <w:vAlign w:val="center"/>
          </w:tcPr>
          <w:p w14:paraId="399F1B54">
            <w:pPr>
              <w:spacing w:line="360" w:lineRule="auto"/>
              <w:rPr>
                <w:rFonts w:hint="eastAsia"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文件标识：</w:t>
            </w:r>
          </w:p>
        </w:tc>
        <w:tc>
          <w:tcPr>
            <w:tcW w:w="4928" w:type="dxa"/>
            <w:vAlign w:val="center"/>
          </w:tcPr>
          <w:p w14:paraId="27E8298D">
            <w:pPr>
              <w:spacing w:line="360" w:lineRule="auto"/>
              <w:rPr>
                <w:rFonts w:hint="eastAsia" w:asciiTheme="minorEastAsia" w:hAnsiTheme="minorEastAsia"/>
                <w:color w:val="0000FF"/>
                <w:szCs w:val="21"/>
              </w:rPr>
            </w:pPr>
          </w:p>
        </w:tc>
      </w:tr>
      <w:tr w14:paraId="3C81627A">
        <w:trPr>
          <w:cantSplit/>
          <w:trHeight w:val="319" w:hRule="atLeast"/>
          <w:jc w:val="center"/>
        </w:trPr>
        <w:tc>
          <w:tcPr>
            <w:tcW w:w="2684" w:type="dxa"/>
            <w:vMerge w:val="continue"/>
            <w:vAlign w:val="center"/>
          </w:tcPr>
          <w:p w14:paraId="53CF1C24">
            <w:pPr>
              <w:spacing w:line="360" w:lineRule="auto"/>
              <w:ind w:firstLine="420" w:firstLineChars="200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344" w:type="dxa"/>
            <w:shd w:val="clear" w:color="auto" w:fill="D9D9D9"/>
            <w:vAlign w:val="center"/>
          </w:tcPr>
          <w:p w14:paraId="4B77655F">
            <w:pPr>
              <w:spacing w:line="360" w:lineRule="auto"/>
              <w:rPr>
                <w:rFonts w:hint="eastAsia"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部    门：</w:t>
            </w:r>
          </w:p>
        </w:tc>
        <w:tc>
          <w:tcPr>
            <w:tcW w:w="4928" w:type="dxa"/>
            <w:vAlign w:val="center"/>
          </w:tcPr>
          <w:p w14:paraId="3E78D49D">
            <w:pPr>
              <w:spacing w:line="360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1079500</wp:posOffset>
                      </wp:positionH>
                      <wp:positionV relativeFrom="page">
                        <wp:posOffset>8234680</wp:posOffset>
                      </wp:positionV>
                      <wp:extent cx="5689600" cy="84963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89600" cy="849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184392">
                                  <w:pPr>
                                    <w:ind w:left="1028" w:hanging="1079" w:hangingChars="514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</w:rPr>
                                    <w:t>版权说明：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</w:rPr>
                                    <w:t>本文件（方案）版权归冈村制作所上海事务所所有。未经冈村制作所上海事务所许可，不得以复印、复制、邮寄等方式将本文件（方案）交与第三方，或向第三方透露本文件（方案）的内容。若冈村制作所上海事务所要求，须归还本文件（方案）。</w:t>
                                  </w:r>
                                </w:p>
                                <w:p w14:paraId="0DE4F809">
                                  <w:pPr>
                                    <w:pStyle w:val="3"/>
                                    <w:pBdr>
                                      <w:bottom w:val="none" w:color="auto" w:sz="0" w:space="0"/>
                                    </w:pBdr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ind w:left="400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5pt;margin-top:648.4pt;height:66.9pt;width:448pt;mso-position-vertical-relative:page;z-index:251659264;mso-width-relative:page;mso-height-relative:page;" filled="f" stroked="f" coordsize="21600,21600" o:gfxdata="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1+Az+dcAAAAOAQAADwAA&#10;AAAAAAABACAAAAAiAAAAZHJzL2Rvd25yZXYueG1sUEsBAhQAFAAAAAgAh07iQONuumYXAgAAFQQA&#10;AA4AAAAAAAAAAQAgAAAAJgEAAGRycy9lMm9Eb2MueG1sUEsFBgAAAAAGAAYAWQEAAK8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0184392">
                            <w:pPr>
                              <w:ind w:left="1028" w:hanging="1079" w:hangingChars="514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版权说明：</w:t>
                            </w:r>
                            <w:r>
                              <w:rPr>
                                <w:rFonts w:hint="eastAsia" w:ascii="楷体_GB2312" w:eastAsia="楷体_GB2312"/>
                              </w:rPr>
                              <w:tab/>
                            </w:r>
                            <w:r>
                              <w:rPr>
                                <w:rFonts w:hint="eastAsia" w:ascii="楷体_GB2312" w:eastAsia="楷体_GB2312"/>
                              </w:rPr>
                              <w:t>本文件（方案）版权归冈村制作所上海事务所所有。未经冈村制作所上海事务所许可，不得以复印、复制、邮寄等方式将本文件（方案）交与第三方，或向第三方透露本文件（方案）的内容。若冈村制作所上海事务所要求，须归还本文件（方案）。</w:t>
                            </w:r>
                          </w:p>
                          <w:p w14:paraId="0DE4F809">
                            <w:pPr>
                              <w:pStyle w:val="3"/>
                              <w:pBdr>
                                <w:bottom w:val="none" w:color="auto" w:sz="0" w:space="0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ind w:left="40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部门1234</w:t>
            </w:r>
          </w:p>
        </w:tc>
      </w:tr>
      <w:tr w14:paraId="4D72DDC4">
        <w:trPr>
          <w:cantSplit/>
          <w:jc w:val="center"/>
        </w:trPr>
        <w:tc>
          <w:tcPr>
            <w:tcW w:w="2684" w:type="dxa"/>
            <w:vMerge w:val="continue"/>
            <w:vAlign w:val="center"/>
          </w:tcPr>
          <w:p w14:paraId="4AABBB2F">
            <w:pPr>
              <w:spacing w:line="360" w:lineRule="auto"/>
              <w:ind w:firstLine="420" w:firstLineChars="200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344" w:type="dxa"/>
            <w:shd w:val="clear" w:color="auto" w:fill="D9D9D9"/>
            <w:vAlign w:val="center"/>
          </w:tcPr>
          <w:p w14:paraId="3938E440">
            <w:pPr>
              <w:spacing w:line="360" w:lineRule="auto"/>
              <w:rPr>
                <w:rFonts w:hint="eastAsia"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作    者：</w:t>
            </w:r>
          </w:p>
        </w:tc>
        <w:tc>
          <w:tcPr>
            <w:tcW w:w="4928" w:type="dxa"/>
            <w:vAlign w:val="center"/>
          </w:tcPr>
          <w:p w14:paraId="56992D7C">
            <w:pPr>
              <w:spacing w:line="360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</w:p>
        </w:tc>
      </w:tr>
      <w:tr w14:paraId="4ECB7BC5">
        <w:trPr>
          <w:cantSplit/>
          <w:jc w:val="center"/>
        </w:trPr>
        <w:tc>
          <w:tcPr>
            <w:tcW w:w="2684" w:type="dxa"/>
            <w:vMerge w:val="continue"/>
            <w:vAlign w:val="center"/>
          </w:tcPr>
          <w:p w14:paraId="4AB27B60">
            <w:pPr>
              <w:spacing w:line="360" w:lineRule="auto"/>
              <w:ind w:firstLine="420" w:firstLineChars="200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1344" w:type="dxa"/>
            <w:shd w:val="clear" w:color="auto" w:fill="D9D9D9"/>
            <w:vAlign w:val="center"/>
          </w:tcPr>
          <w:p w14:paraId="3C33DD2E">
            <w:pPr>
              <w:spacing w:line="360" w:lineRule="auto"/>
              <w:rPr>
                <w:rFonts w:hint="eastAsia"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完成日期：</w:t>
            </w:r>
          </w:p>
        </w:tc>
        <w:tc>
          <w:tcPr>
            <w:tcW w:w="4928" w:type="dxa"/>
            <w:vAlign w:val="center"/>
          </w:tcPr>
          <w:p w14:paraId="2CB8F63E">
            <w:pPr>
              <w:spacing w:line="360" w:lineRule="auto"/>
              <w:rPr>
                <w:rFonts w:hint="eastAsia" w:asciiTheme="minorEastAsia" w:hAnsiTheme="minorEastAsia"/>
                <w:color w:val="0000FF"/>
                <w:szCs w:val="21"/>
              </w:rPr>
            </w:pPr>
          </w:p>
        </w:tc>
      </w:tr>
    </w:tbl>
    <w:p w14:paraId="6F5806D6">
      <w:pPr>
        <w:spacing w:line="240" w:lineRule="auto"/>
        <w:rPr>
          <w:rFonts w:hint="eastAsia" w:asciiTheme="minorEastAsia" w:hAnsiTheme="minorEastAsia" w:cstheme="majorBidi"/>
          <w:caps/>
          <w:sz w:val="22"/>
          <w:szCs w:val="22"/>
        </w:rPr>
      </w:pPr>
    </w:p>
    <w:p w14:paraId="1F0B2A84">
      <w:pPr>
        <w:spacing w:line="240" w:lineRule="auto"/>
        <w:rPr>
          <w:rFonts w:hint="eastAsia" w:asciiTheme="minorEastAsia" w:hAnsiTheme="minorEastAsia" w:cstheme="majorBidi"/>
          <w:caps/>
          <w:sz w:val="22"/>
          <w:szCs w:val="22"/>
        </w:rPr>
      </w:pPr>
    </w:p>
    <w:p w14:paraId="7F15CD76">
      <w:pPr>
        <w:pStyle w:val="2"/>
        <w:keepNext/>
        <w:keepLines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tabs>
          <w:tab w:val="left" w:pos="6320"/>
        </w:tabs>
        <w:spacing w:before="340" w:after="330" w:line="578" w:lineRule="auto"/>
        <w:ind w:left="432" w:hanging="432"/>
        <w:jc w:val="both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226709230"/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修订历史</w:t>
      </w:r>
      <w:bookmarkEnd w:id="0"/>
      <w:r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tbl>
      <w:tblPr>
        <w:tblStyle w:val="4"/>
        <w:tblW w:w="963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51"/>
        <w:gridCol w:w="1275"/>
        <w:gridCol w:w="5812"/>
        <w:gridCol w:w="992"/>
      </w:tblGrid>
      <w:tr w14:paraId="52EA73E9">
        <w:trPr>
          <w:trHeight w:val="330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</w:tcPr>
          <w:p w14:paraId="12BD6FC4">
            <w:pPr>
              <w:jc w:val="both"/>
              <w:rPr>
                <w:rFonts w:hint="eastAsia" w:cs="宋体" w:asciiTheme="minorEastAsia" w:hAnsiTheme="minorEastAsia"/>
                <w:b/>
                <w:bCs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szCs w:val="21"/>
              </w:rPr>
              <w:t>序号</w:t>
            </w:r>
          </w:p>
        </w:tc>
        <w:tc>
          <w:tcPr>
            <w:tcW w:w="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</w:tcPr>
          <w:p w14:paraId="08755F04">
            <w:pPr>
              <w:jc w:val="both"/>
              <w:rPr>
                <w:rFonts w:hint="eastAsia" w:cs="宋体" w:asciiTheme="minorEastAsia" w:hAnsiTheme="minorEastAsia"/>
                <w:b/>
                <w:bCs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szCs w:val="21"/>
              </w:rPr>
              <w:t>版本号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</w:tcPr>
          <w:p w14:paraId="19CAC165">
            <w:pPr>
              <w:jc w:val="both"/>
              <w:rPr>
                <w:rFonts w:hint="eastAsia" w:cs="宋体" w:asciiTheme="minorEastAsia" w:hAnsiTheme="minorEastAsia"/>
                <w:b/>
                <w:bCs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szCs w:val="21"/>
              </w:rPr>
              <w:t>修订日期</w:t>
            </w:r>
          </w:p>
        </w:tc>
        <w:tc>
          <w:tcPr>
            <w:tcW w:w="58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</w:tcPr>
          <w:p w14:paraId="126A083A">
            <w:pPr>
              <w:jc w:val="both"/>
              <w:rPr>
                <w:rFonts w:hint="eastAsia" w:cs="宋体" w:asciiTheme="minorEastAsia" w:hAnsiTheme="minorEastAsia"/>
                <w:b/>
                <w:bCs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szCs w:val="21"/>
              </w:rPr>
              <w:t>修订概述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</w:tcPr>
          <w:p w14:paraId="08CA45F5">
            <w:pPr>
              <w:jc w:val="both"/>
              <w:rPr>
                <w:rFonts w:hint="eastAsia" w:cs="宋体" w:asciiTheme="minorEastAsia" w:hAnsiTheme="minorEastAsia"/>
                <w:b/>
                <w:bCs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szCs w:val="21"/>
              </w:rPr>
              <w:t>修订人</w:t>
            </w:r>
          </w:p>
        </w:tc>
      </w:tr>
      <w:tr w14:paraId="56980A43">
        <w:trPr>
          <w:trHeight w:val="624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076D9C6C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1.</w:t>
            </w:r>
            <w:r>
              <w:rPr>
                <w:rFonts w:cs="微软雅黑" w:asciiTheme="minorEastAsia" w:hAnsiTheme="minorEastAsia"/>
                <w:color w:val="000000"/>
              </w:rPr>
              <w:t xml:space="preserve">      </w:t>
            </w:r>
          </w:p>
        </w:tc>
        <w:tc>
          <w:tcPr>
            <w:tcW w:w="851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1316887E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V0</w:t>
            </w:r>
            <w:r>
              <w:rPr>
                <w:rFonts w:cs="微软雅黑" w:asciiTheme="minorEastAsia" w:hAnsiTheme="minorEastAsia"/>
                <w:color w:val="000000"/>
              </w:rPr>
              <w:t>.</w:t>
            </w:r>
            <w:r>
              <w:rPr>
                <w:rFonts w:hint="eastAsia" w:cs="微软雅黑" w:asciiTheme="minorEastAsia" w:hAnsiTheme="minorEastAsia"/>
                <w:color w:val="000000"/>
              </w:rPr>
              <w:t>1.0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627F1885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2024.7.24</w:t>
            </w:r>
          </w:p>
        </w:tc>
        <w:tc>
          <w:tcPr>
            <w:tcW w:w="581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28C48629">
            <w:pPr>
              <w:jc w:val="both"/>
              <w:rPr>
                <w:rFonts w:hint="eastAsia" w:cs="微软雅黑" w:asciiTheme="minorEastAsia" w:hAnsiTheme="minorEastAsia"/>
                <w:b/>
                <w:bCs/>
                <w:color w:val="000000"/>
              </w:rPr>
            </w:pPr>
            <w:r>
              <w:rPr>
                <w:rFonts w:hint="eastAsia" w:cs="微软雅黑" w:asciiTheme="minorEastAsia" w:hAnsiTheme="minorEastAsia"/>
                <w:b/>
                <w:bCs/>
                <w:color w:val="000000"/>
              </w:rPr>
              <w:t>初创：</w:t>
            </w:r>
          </w:p>
          <w:p w14:paraId="6B603453">
            <w:pPr>
              <w:jc w:val="both"/>
              <w:rPr>
                <w:rFonts w:hint="default" w:cs="微软雅黑" w:asciiTheme="minorEastAsia" w:hAnsiTheme="minorEastAsia" w:eastAsiaTheme="minorEastAsia"/>
                <w:color w:val="000000"/>
                <w:lang w:val="en-US" w:eastAsia="zh-CN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编写</w:t>
            </w:r>
            <w:r>
              <w:rPr>
                <w:rFonts w:hint="eastAsia" w:cs="微软雅黑" w:asciiTheme="minorEastAsia" w:hAnsiTheme="minorEastAsia"/>
                <w:color w:val="000000"/>
                <w:lang w:val="en-US" w:eastAsia="zh-CN"/>
              </w:rPr>
              <w:t>文档231231232131</w:t>
            </w:r>
          </w:p>
        </w:tc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64C437A8">
            <w:pPr>
              <w:jc w:val="both"/>
              <w:rPr>
                <w:rFonts w:hint="eastAsia" w:cs="微软雅黑" w:asciiTheme="minorEastAsia" w:hAnsiTheme="minorEastAsia" w:eastAsiaTheme="minorEastAsia"/>
                <w:color w:val="000000"/>
                <w:lang w:val="en-US" w:eastAsia="zh-CN"/>
              </w:rPr>
            </w:pPr>
            <w:r>
              <w:rPr>
                <w:rFonts w:hint="eastAsia" w:cs="微软雅黑" w:asciiTheme="minorEastAsia" w:hAnsiTheme="minorEastAsia"/>
                <w:color w:val="000000"/>
                <w:lang w:val="en-US" w:eastAsia="zh-CN"/>
              </w:rPr>
              <w:t>张三</w:t>
            </w:r>
          </w:p>
        </w:tc>
      </w:tr>
      <w:tr w14:paraId="281F7879">
        <w:trPr>
          <w:trHeight w:val="624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21CE8B34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2.</w:t>
            </w:r>
          </w:p>
        </w:tc>
        <w:tc>
          <w:tcPr>
            <w:tcW w:w="851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0BBEFBB9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V0.2.0</w:t>
            </w:r>
          </w:p>
        </w:tc>
        <w:tc>
          <w:tcPr>
            <w:tcW w:w="127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38CB93AB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2024.8.5</w:t>
            </w:r>
          </w:p>
        </w:tc>
        <w:tc>
          <w:tcPr>
            <w:tcW w:w="581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6ED0500B">
            <w:pPr>
              <w:jc w:val="both"/>
              <w:rPr>
                <w:rFonts w:hint="eastAsia" w:cs="微软雅黑" w:asciiTheme="minorEastAsia" w:hAnsiTheme="minorEastAsia"/>
                <w:color w:val="000000"/>
              </w:rPr>
            </w:pPr>
            <w:r>
              <w:rPr>
                <w:rFonts w:hint="eastAsia" w:cs="微软雅黑" w:asciiTheme="minorEastAsia" w:hAnsiTheme="minorEastAsia"/>
                <w:b/>
                <w:bCs/>
                <w:color w:val="000000"/>
              </w:rPr>
              <w:t>新增：</w:t>
            </w:r>
          </w:p>
          <w:p w14:paraId="74ECC815">
            <w:pPr>
              <w:jc w:val="both"/>
              <w:rPr>
                <w:rFonts w:hint="default" w:cs="微软雅黑" w:asciiTheme="minorEastAsia" w:hAnsiTheme="minorEastAsia" w:eastAsiaTheme="minorEastAsia"/>
                <w:color w:val="000000"/>
                <w:lang w:val="en-US" w:eastAsia="zh-CN"/>
              </w:rPr>
            </w:pPr>
            <w:r>
              <w:rPr>
                <w:rFonts w:hint="eastAsia" w:cs="微软雅黑" w:asciiTheme="minorEastAsia" w:hAnsiTheme="minorEastAsia"/>
                <w:color w:val="000000"/>
              </w:rPr>
              <w:t>修改</w:t>
            </w:r>
            <w:r>
              <w:rPr>
                <w:rFonts w:hint="eastAsia" w:cs="微软雅黑" w:asciiTheme="minorEastAsia" w:hAnsiTheme="minorEastAsia"/>
                <w:color w:val="000000"/>
                <w:lang w:val="en-US" w:eastAsia="zh-CN"/>
              </w:rPr>
              <w:t>新增接口312093</w:t>
            </w:r>
          </w:p>
        </w:tc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3AC4B9FA">
            <w:pPr>
              <w:jc w:val="both"/>
              <w:rPr>
                <w:rFonts w:hint="eastAsia" w:cs="微软雅黑" w:asciiTheme="minorEastAsia" w:hAnsiTheme="minorEastAsia" w:eastAsiaTheme="minorEastAsia"/>
                <w:color w:val="000000"/>
                <w:lang w:val="en-US" w:eastAsia="zh-CN"/>
              </w:rPr>
            </w:pPr>
            <w:r>
              <w:rPr>
                <w:rFonts w:hint="eastAsia" w:cs="微软雅黑" w:asciiTheme="minorEastAsia" w:hAnsiTheme="minorEastAsia"/>
                <w:color w:val="000000"/>
                <w:lang w:val="en-US" w:eastAsia="zh-CN"/>
              </w:rPr>
              <w:t>李思</w:t>
            </w:r>
            <w:bookmarkStart w:id="1" w:name="_GoBack"/>
            <w:bookmarkEnd w:id="1"/>
          </w:p>
        </w:tc>
      </w:tr>
    </w:tbl>
    <w:p w14:paraId="233DC2CC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0B843950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34BDB4AD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dwdwd</w:t>
      </w:r>
    </w:p>
    <w:p w14:paraId="23705F5A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的伟大</w:t>
      </w:r>
    </w:p>
    <w:p w14:paraId="054E6B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655"/>
        <w:gridCol w:w="655"/>
        <w:gridCol w:w="655"/>
        <w:gridCol w:w="655"/>
        <w:gridCol w:w="655"/>
        <w:gridCol w:w="656"/>
        <w:gridCol w:w="656"/>
        <w:gridCol w:w="656"/>
        <w:gridCol w:w="656"/>
        <w:gridCol w:w="656"/>
        <w:gridCol w:w="656"/>
        <w:gridCol w:w="656"/>
      </w:tblGrid>
      <w:tr w14:paraId="640DB1F3">
        <w:tc>
          <w:tcPr>
            <w:tcW w:w="655" w:type="dxa"/>
          </w:tcPr>
          <w:p w14:paraId="103096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655" w:type="dxa"/>
          </w:tcPr>
          <w:p w14:paraId="67E0E5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655" w:type="dxa"/>
          </w:tcPr>
          <w:p w14:paraId="36C4F7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44B86B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300C8B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37C664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EC3B4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36B3B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59846C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5818B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394B0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9D936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67F28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FCB8B5C">
        <w:tc>
          <w:tcPr>
            <w:tcW w:w="655" w:type="dxa"/>
          </w:tcPr>
          <w:p w14:paraId="334236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3E211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351E40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09615F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608F9E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756723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61DE2C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466A0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1D3705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419799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095C9D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0B6718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BCBFF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760FDA">
        <w:tc>
          <w:tcPr>
            <w:tcW w:w="655" w:type="dxa"/>
          </w:tcPr>
          <w:p w14:paraId="3AE512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7B45F3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344D38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2EDB67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500A78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066BD3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4C8D40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D4534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17C9E3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4AECDA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640B0D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4B1A17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6B4DCF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7E06A01">
        <w:tc>
          <w:tcPr>
            <w:tcW w:w="655" w:type="dxa"/>
          </w:tcPr>
          <w:p w14:paraId="526CFC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16CB12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5DE369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65FC07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46E88F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54</w:t>
            </w:r>
          </w:p>
        </w:tc>
        <w:tc>
          <w:tcPr>
            <w:tcW w:w="655" w:type="dxa"/>
          </w:tcPr>
          <w:p w14:paraId="5314C6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3240D8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51AF54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656" w:type="dxa"/>
          </w:tcPr>
          <w:p w14:paraId="05734A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2F7B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3AD857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0C002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0332BD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46A9EF">
        <w:tc>
          <w:tcPr>
            <w:tcW w:w="655" w:type="dxa"/>
          </w:tcPr>
          <w:p w14:paraId="20F14A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4DA16F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70BAF4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660DB6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6E0061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48AC4E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2A17E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0F7272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3F5A44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543CC7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54DAF0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179D4B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81A45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DC029AF">
        <w:tc>
          <w:tcPr>
            <w:tcW w:w="655" w:type="dxa"/>
          </w:tcPr>
          <w:p w14:paraId="32BA11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513981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0A3E08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300F5D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00CCAC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401F6F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FD7B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57390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06968D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4050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2F0306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626D15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56" w:type="dxa"/>
          </w:tcPr>
          <w:p w14:paraId="7DCC23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9F205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楷体_GB2312">
    <w:altName w:val="汉仪楷体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73BF4"/>
    <w:multiLevelType w:val="singleLevel"/>
    <w:tmpl w:val="FD573B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C9B41BE"/>
    <w:multiLevelType w:val="multilevel"/>
    <w:tmpl w:val="3C9B41BE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EB2D"/>
    <w:rsid w:val="F7F7EB2D"/>
    <w:rsid w:val="FD320453"/>
    <w:rsid w:val="FF67024C"/>
    <w:rsid w:val="FFCFB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numPr>
        <w:ilvl w:val="0"/>
        <w:numId w:val="1"/>
      </w:numPr>
      <w:pBdr>
        <w:top w:val="single" w:color="4874CB" w:themeColor="accent1" w:sz="24" w:space="0"/>
        <w:left w:val="single" w:color="4874CB" w:themeColor="accent1" w:sz="24" w:space="0"/>
        <w:bottom w:val="single" w:color="4874CB" w:themeColor="accent1" w:sz="24" w:space="0"/>
        <w:right w:val="single" w:color="4874CB" w:themeColor="accent1" w:sz="24" w:space="0"/>
      </w:pBdr>
      <w:shd w:val="clear" w:color="auto" w:fill="4874CB" w:themeFill="accent1"/>
      <w:outlineLvl w:val="0"/>
    </w:pPr>
    <w:rPr>
      <w:b/>
      <w:bCs/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00" w:lineRule="auto"/>
      <w:ind w:left="200" w:leftChars="20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2026-04-17T22:22:00Z</dcterms:created>
  <dc:creator>Henry</dc:creator>
  <cp:lastModifiedBy>Henry</cp:lastModifiedBy>
  <dcterms:modified xsi:type="dcterms:W3CDTF">2026-04-17T14:43:37Z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C6339F689CF1302891D1E169284030C8_41</vt:lpwstr>
  </property>
</Properties>
</file>