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726875103"/>
        <w:docPartObj>
          <w:docPartGallery w:val="Cover Pages"/>
          <w:docPartUnique/>
        </w:docPartObj>
      </w:sdtPr>
      <w:sdtEndPr>
        <w:rPr>
          <w:rFonts w:eastAsiaTheme="minorHAnsi"/>
          <w:color w:val="auto"/>
          <w:kern w:val="2"/>
          <w:lang w:val="en-NZ"/>
        </w:rPr>
      </w:sdtEndPr>
      <w:sdtContent>
        <w:p w14:paraId="64A3BC1D" w14:textId="6D3F60F3" w:rsidR="005F7C42" w:rsidRDefault="005F7C42">
          <w:pPr>
            <w:pStyle w:val="NoSpacing"/>
            <w:spacing w:before="1540" w:after="240"/>
            <w:jc w:val="center"/>
            <w:rPr>
              <w:color w:val="156082" w:themeColor="accent1"/>
            </w:rPr>
          </w:pPr>
          <w:r>
            <w:rPr>
              <w:noProof/>
              <w:color w:val="156082" w:themeColor="accent1"/>
            </w:rPr>
            <w:drawing>
              <wp:inline distT="0" distB="0" distL="0" distR="0" wp14:anchorId="5FEA8A00" wp14:editId="43BD00E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56"/>
              <w:szCs w:val="56"/>
            </w:rPr>
            <w:alias w:val="Title"/>
            <w:tag w:val=""/>
            <w:id w:val="1735040861"/>
            <w:placeholder>
              <w:docPart w:val="C84B0DF841D9439C95B131E40AC3D41D"/>
            </w:placeholder>
            <w:dataBinding w:prefixMappings="xmlns:ns0='http://purl.org/dc/elements/1.1/' xmlns:ns1='http://schemas.openxmlformats.org/package/2006/metadata/core-properties' " w:xpath="/ns1:coreProperties[1]/ns0:title[1]" w:storeItemID="{6C3C8BC8-F283-45AE-878A-BAB7291924A1}"/>
            <w:text/>
          </w:sdtPr>
          <w:sdtContent>
            <w:p w14:paraId="78749E71" w14:textId="5A8651BB" w:rsidR="005F7C42" w:rsidRPr="009015A1" w:rsidRDefault="009015A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56"/>
                  <w:szCs w:val="56"/>
                </w:rPr>
              </w:pPr>
              <w:r w:rsidRPr="009015A1">
                <w:rPr>
                  <w:rFonts w:asciiTheme="majorHAnsi" w:eastAsiaTheme="majorEastAsia" w:hAnsiTheme="majorHAnsi" w:cstheme="majorBidi"/>
                  <w:caps/>
                  <w:color w:val="156082" w:themeColor="accent1"/>
                  <w:sz w:val="56"/>
                  <w:szCs w:val="56"/>
                </w:rPr>
                <w:t>SHREDR AI: Design and Implementation of an ai assisted malware triage system</w:t>
              </w:r>
            </w:p>
          </w:sdtContent>
        </w:sdt>
        <w:sdt>
          <w:sdtPr>
            <w:rPr>
              <w:color w:val="156082" w:themeColor="accent1"/>
              <w:sz w:val="28"/>
              <w:szCs w:val="28"/>
            </w:rPr>
            <w:alias w:val="Subtitle"/>
            <w:tag w:val=""/>
            <w:id w:val="328029620"/>
            <w:placeholder>
              <w:docPart w:val="B36C88C318044C679F7F8880066520C5"/>
            </w:placeholder>
            <w:dataBinding w:prefixMappings="xmlns:ns0='http://purl.org/dc/elements/1.1/' xmlns:ns1='http://schemas.openxmlformats.org/package/2006/metadata/core-properties' " w:xpath="/ns1:coreProperties[1]/ns0:subject[1]" w:storeItemID="{6C3C8BC8-F283-45AE-878A-BAB7291924A1}"/>
            <w:text/>
          </w:sdtPr>
          <w:sdtContent>
            <w:p w14:paraId="2CEF4332" w14:textId="7FDF6AD6" w:rsidR="005F7C42" w:rsidRDefault="009015A1">
              <w:pPr>
                <w:pStyle w:val="NoSpacing"/>
                <w:jc w:val="center"/>
                <w:rPr>
                  <w:color w:val="156082" w:themeColor="accent1"/>
                  <w:sz w:val="28"/>
                  <w:szCs w:val="28"/>
                </w:rPr>
              </w:pPr>
              <w:r>
                <w:rPr>
                  <w:color w:val="156082" w:themeColor="accent1"/>
                  <w:sz w:val="28"/>
                  <w:szCs w:val="28"/>
                </w:rPr>
                <w:t>IT8532 – Advanced Artificial Intelligence and Machine Learning – Assessment 2</w:t>
              </w:r>
            </w:p>
          </w:sdtContent>
        </w:sdt>
        <w:p w14:paraId="71F1AF9A" w14:textId="1C64E2D4" w:rsidR="005F7C42" w:rsidRDefault="00C402C3">
          <w:pPr>
            <w:pStyle w:val="NoSpacing"/>
            <w:spacing w:before="480"/>
            <w:jc w:val="center"/>
            <w:rPr>
              <w:color w:val="156082" w:themeColor="accent1"/>
            </w:rPr>
          </w:pPr>
          <w:r>
            <w:rPr>
              <w:noProof/>
            </w:rPr>
            <mc:AlternateContent>
              <mc:Choice Requires="wps">
                <w:drawing>
                  <wp:anchor distT="0" distB="0" distL="114300" distR="114300" simplePos="0" relativeHeight="251656704" behindDoc="0" locked="0" layoutInCell="1" allowOverlap="1" wp14:anchorId="76D466CF" wp14:editId="22F1415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5731510" cy="583565"/>
                    <wp:effectExtent l="0" t="0" r="0" b="0"/>
                    <wp:wrapNone/>
                    <wp:docPr id="170443134"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583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58185E0" w14:textId="1A3B2CFB" w:rsidR="005F7C42" w:rsidRDefault="009015A1">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04F9E62E" w14:textId="675B8759" w:rsidR="005F7C42" w:rsidRDefault="005F7C42">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9015A1">
                                      <w:rPr>
                                        <w:caps/>
                                        <w:color w:val="156082" w:themeColor="accent1"/>
                                      </w:rPr>
                                      <w:t>emily vartha - nmit</w:t>
                                    </w:r>
                                  </w:sdtContent>
                                </w:sdt>
                              </w:p>
                              <w:p w14:paraId="0200134F" w14:textId="01DDF55A" w:rsidR="005F7C42" w:rsidRDefault="005F7C42">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9015A1">
                                      <w:rPr>
                                        <w:color w:val="156082" w:themeColor="accent1"/>
                                      </w:rPr>
                                      <w:t>2026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6D466CF" id="_x0000_t202" coordsize="21600,21600" o:spt="202" path="m,l,21600r21600,l21600,xe">
                    <v:stroke joinstyle="miter"/>
                    <v:path gradientshapeok="t" o:connecttype="rect"/>
                  </v:shapetype>
                  <v:shape id="Text Box 47" o:spid="_x0000_s1026" type="#_x0000_t202" style="position:absolute;left:0;text-align:left;margin-left:0;margin-top:0;width:451.3pt;height:45.95pt;z-index:25165670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58185E0" w14:textId="1A3B2CFB" w:rsidR="005F7C42" w:rsidRDefault="009015A1">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04F9E62E" w14:textId="675B8759" w:rsidR="005F7C42" w:rsidRDefault="005F7C42">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9015A1">
                                <w:rPr>
                                  <w:caps/>
                                  <w:color w:val="156082" w:themeColor="accent1"/>
                                </w:rPr>
                                <w:t>emily vartha - nmit</w:t>
                              </w:r>
                            </w:sdtContent>
                          </w:sdt>
                        </w:p>
                        <w:p w14:paraId="0200134F" w14:textId="01DDF55A" w:rsidR="005F7C42" w:rsidRDefault="005F7C42">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9015A1">
                                <w:rPr>
                                  <w:color w:val="156082" w:themeColor="accent1"/>
                                </w:rPr>
                                <w:t>2026</w:t>
                              </w:r>
                            </w:sdtContent>
                          </w:sdt>
                        </w:p>
                      </w:txbxContent>
                    </v:textbox>
                    <w10:wrap anchorx="margin" anchory="page"/>
                  </v:shape>
                </w:pict>
              </mc:Fallback>
            </mc:AlternateContent>
          </w:r>
          <w:r w:rsidR="005F7C42">
            <w:rPr>
              <w:noProof/>
              <w:color w:val="156082" w:themeColor="accent1"/>
            </w:rPr>
            <w:drawing>
              <wp:inline distT="0" distB="0" distL="0" distR="0" wp14:anchorId="54186C96" wp14:editId="480A9F5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63C4D6B" w14:textId="51384644" w:rsidR="005F7C42" w:rsidRDefault="005F7C42">
          <w:r>
            <w:br w:type="page"/>
          </w:r>
        </w:p>
      </w:sdtContent>
    </w:sdt>
    <w:sdt>
      <w:sdtPr>
        <w:id w:val="-1111581973"/>
        <w:docPartObj>
          <w:docPartGallery w:val="Table of Contents"/>
          <w:docPartUnique/>
        </w:docPartObj>
      </w:sdtPr>
      <w:sdtEndPr>
        <w:rPr>
          <w:rFonts w:asciiTheme="minorHAnsi" w:eastAsiaTheme="minorHAnsi" w:hAnsiTheme="minorHAnsi" w:cstheme="minorBidi"/>
          <w:b/>
          <w:bCs/>
          <w:noProof/>
          <w:color w:val="auto"/>
          <w:kern w:val="2"/>
          <w:sz w:val="22"/>
          <w:szCs w:val="22"/>
          <w:lang w:val="en-NZ"/>
        </w:rPr>
      </w:sdtEndPr>
      <w:sdtContent>
        <w:p w14:paraId="5B99C337" w14:textId="0A0AE42A" w:rsidR="009015A1" w:rsidRDefault="009015A1">
          <w:pPr>
            <w:pStyle w:val="TOCHeading"/>
          </w:pPr>
          <w:r>
            <w:t>Contents</w:t>
          </w:r>
        </w:p>
        <w:p w14:paraId="7E64A3F4" w14:textId="7EB10C1C" w:rsidR="001F35E9" w:rsidRDefault="009015A1">
          <w:pPr>
            <w:pStyle w:val="TOC1"/>
            <w:tabs>
              <w:tab w:val="left" w:pos="480"/>
              <w:tab w:val="right" w:leader="dot" w:pos="9016"/>
            </w:tabs>
            <w:rPr>
              <w:rFonts w:eastAsiaTheme="minorEastAsia"/>
              <w:noProof/>
              <w:sz w:val="24"/>
              <w:szCs w:val="24"/>
              <w:lang w:eastAsia="en-NZ"/>
            </w:rPr>
          </w:pPr>
          <w:r>
            <w:fldChar w:fldCharType="begin"/>
          </w:r>
          <w:r>
            <w:instrText xml:space="preserve"> TOC \o "1-3" \h \z \u </w:instrText>
          </w:r>
          <w:r>
            <w:fldChar w:fldCharType="separate"/>
          </w:r>
          <w:hyperlink w:anchor="_Toc243000097" w:history="1">
            <w:r w:rsidR="001F35E9" w:rsidRPr="00793DAC">
              <w:rPr>
                <w:rStyle w:val="Hyperlink"/>
                <w:noProof/>
              </w:rPr>
              <w:t>1.</w:t>
            </w:r>
            <w:r w:rsidR="001F35E9">
              <w:rPr>
                <w:rFonts w:eastAsiaTheme="minorEastAsia"/>
                <w:noProof/>
                <w:sz w:val="24"/>
                <w:szCs w:val="24"/>
                <w:lang w:eastAsia="en-NZ"/>
              </w:rPr>
              <w:tab/>
            </w:r>
            <w:r w:rsidR="001F35E9" w:rsidRPr="00793DAC">
              <w:rPr>
                <w:rStyle w:val="Hyperlink"/>
                <w:noProof/>
              </w:rPr>
              <w:t>Task Definition and Architecture</w:t>
            </w:r>
            <w:r w:rsidR="001F35E9">
              <w:rPr>
                <w:noProof/>
                <w:webHidden/>
              </w:rPr>
              <w:tab/>
            </w:r>
            <w:r w:rsidR="001F35E9">
              <w:rPr>
                <w:noProof/>
                <w:webHidden/>
              </w:rPr>
              <w:fldChar w:fldCharType="begin"/>
            </w:r>
            <w:r w:rsidR="001F35E9">
              <w:rPr>
                <w:noProof/>
                <w:webHidden/>
              </w:rPr>
              <w:instrText xml:space="preserve"> PAGEREF _Toc243000097 \h </w:instrText>
            </w:r>
            <w:r w:rsidR="001F35E9">
              <w:rPr>
                <w:noProof/>
                <w:webHidden/>
              </w:rPr>
            </w:r>
            <w:r w:rsidR="001F35E9">
              <w:rPr>
                <w:noProof/>
                <w:webHidden/>
              </w:rPr>
              <w:fldChar w:fldCharType="separate"/>
            </w:r>
            <w:r w:rsidR="001F35E9">
              <w:rPr>
                <w:noProof/>
                <w:webHidden/>
              </w:rPr>
              <w:t>5</w:t>
            </w:r>
            <w:r w:rsidR="001F35E9">
              <w:rPr>
                <w:noProof/>
                <w:webHidden/>
              </w:rPr>
              <w:fldChar w:fldCharType="end"/>
            </w:r>
          </w:hyperlink>
        </w:p>
        <w:p w14:paraId="75F2C405" w14:textId="215422A9" w:rsidR="001F35E9" w:rsidRDefault="001F35E9">
          <w:pPr>
            <w:pStyle w:val="TOC2"/>
            <w:tabs>
              <w:tab w:val="right" w:leader="dot" w:pos="9016"/>
            </w:tabs>
            <w:rPr>
              <w:rFonts w:eastAsiaTheme="minorEastAsia"/>
              <w:noProof/>
              <w:sz w:val="24"/>
              <w:szCs w:val="24"/>
              <w:lang w:eastAsia="en-NZ"/>
            </w:rPr>
          </w:pPr>
          <w:hyperlink w:anchor="_Toc243000098" w:history="1">
            <w:r w:rsidRPr="00793DAC">
              <w:rPr>
                <w:rStyle w:val="Hyperlink"/>
                <w:noProof/>
              </w:rPr>
              <w:t>1.1 Task Definition</w:t>
            </w:r>
            <w:r>
              <w:rPr>
                <w:noProof/>
                <w:webHidden/>
              </w:rPr>
              <w:tab/>
            </w:r>
            <w:r>
              <w:rPr>
                <w:noProof/>
                <w:webHidden/>
              </w:rPr>
              <w:fldChar w:fldCharType="begin"/>
            </w:r>
            <w:r>
              <w:rPr>
                <w:noProof/>
                <w:webHidden/>
              </w:rPr>
              <w:instrText xml:space="preserve"> PAGEREF _Toc243000098 \h </w:instrText>
            </w:r>
            <w:r>
              <w:rPr>
                <w:noProof/>
                <w:webHidden/>
              </w:rPr>
            </w:r>
            <w:r>
              <w:rPr>
                <w:noProof/>
                <w:webHidden/>
              </w:rPr>
              <w:fldChar w:fldCharType="separate"/>
            </w:r>
            <w:r>
              <w:rPr>
                <w:noProof/>
                <w:webHidden/>
              </w:rPr>
              <w:t>5</w:t>
            </w:r>
            <w:r>
              <w:rPr>
                <w:noProof/>
                <w:webHidden/>
              </w:rPr>
              <w:fldChar w:fldCharType="end"/>
            </w:r>
          </w:hyperlink>
        </w:p>
        <w:p w14:paraId="7D56E1BC" w14:textId="458C1FD8" w:rsidR="001F35E9" w:rsidRDefault="001F35E9">
          <w:pPr>
            <w:pStyle w:val="TOC2"/>
            <w:tabs>
              <w:tab w:val="right" w:leader="dot" w:pos="9016"/>
            </w:tabs>
            <w:rPr>
              <w:rFonts w:eastAsiaTheme="minorEastAsia"/>
              <w:noProof/>
              <w:sz w:val="24"/>
              <w:szCs w:val="24"/>
              <w:lang w:eastAsia="en-NZ"/>
            </w:rPr>
          </w:pPr>
          <w:hyperlink w:anchor="_Toc243000099" w:history="1">
            <w:r w:rsidRPr="00793DAC">
              <w:rPr>
                <w:rStyle w:val="Hyperlink"/>
                <w:noProof/>
              </w:rPr>
              <w:t>1.2 Division of AI Responsibilities</w:t>
            </w:r>
            <w:r>
              <w:rPr>
                <w:noProof/>
                <w:webHidden/>
              </w:rPr>
              <w:tab/>
            </w:r>
            <w:r>
              <w:rPr>
                <w:noProof/>
                <w:webHidden/>
              </w:rPr>
              <w:fldChar w:fldCharType="begin"/>
            </w:r>
            <w:r>
              <w:rPr>
                <w:noProof/>
                <w:webHidden/>
              </w:rPr>
              <w:instrText xml:space="preserve"> PAGEREF _Toc243000099 \h </w:instrText>
            </w:r>
            <w:r>
              <w:rPr>
                <w:noProof/>
                <w:webHidden/>
              </w:rPr>
            </w:r>
            <w:r>
              <w:rPr>
                <w:noProof/>
                <w:webHidden/>
              </w:rPr>
              <w:fldChar w:fldCharType="separate"/>
            </w:r>
            <w:r>
              <w:rPr>
                <w:noProof/>
                <w:webHidden/>
              </w:rPr>
              <w:t>5</w:t>
            </w:r>
            <w:r>
              <w:rPr>
                <w:noProof/>
                <w:webHidden/>
              </w:rPr>
              <w:fldChar w:fldCharType="end"/>
            </w:r>
          </w:hyperlink>
        </w:p>
        <w:p w14:paraId="091ED51F" w14:textId="5FEE352C" w:rsidR="001F35E9" w:rsidRDefault="001F35E9">
          <w:pPr>
            <w:pStyle w:val="TOC2"/>
            <w:tabs>
              <w:tab w:val="right" w:leader="dot" w:pos="9016"/>
            </w:tabs>
            <w:rPr>
              <w:rFonts w:eastAsiaTheme="minorEastAsia"/>
              <w:noProof/>
              <w:sz w:val="24"/>
              <w:szCs w:val="24"/>
              <w:lang w:eastAsia="en-NZ"/>
            </w:rPr>
          </w:pPr>
          <w:hyperlink w:anchor="_Toc243000100" w:history="1">
            <w:r w:rsidRPr="00793DAC">
              <w:rPr>
                <w:rStyle w:val="Hyperlink"/>
                <w:noProof/>
              </w:rPr>
              <w:t>1.3 System Architecture</w:t>
            </w:r>
            <w:r>
              <w:rPr>
                <w:noProof/>
                <w:webHidden/>
              </w:rPr>
              <w:tab/>
            </w:r>
            <w:r>
              <w:rPr>
                <w:noProof/>
                <w:webHidden/>
              </w:rPr>
              <w:fldChar w:fldCharType="begin"/>
            </w:r>
            <w:r>
              <w:rPr>
                <w:noProof/>
                <w:webHidden/>
              </w:rPr>
              <w:instrText xml:space="preserve"> PAGEREF _Toc243000100 \h </w:instrText>
            </w:r>
            <w:r>
              <w:rPr>
                <w:noProof/>
                <w:webHidden/>
              </w:rPr>
            </w:r>
            <w:r>
              <w:rPr>
                <w:noProof/>
                <w:webHidden/>
              </w:rPr>
              <w:fldChar w:fldCharType="separate"/>
            </w:r>
            <w:r>
              <w:rPr>
                <w:noProof/>
                <w:webHidden/>
              </w:rPr>
              <w:t>6</w:t>
            </w:r>
            <w:r>
              <w:rPr>
                <w:noProof/>
                <w:webHidden/>
              </w:rPr>
              <w:fldChar w:fldCharType="end"/>
            </w:r>
          </w:hyperlink>
        </w:p>
        <w:p w14:paraId="7EE2C86B" w14:textId="0F19AF98" w:rsidR="001F35E9" w:rsidRDefault="001F35E9">
          <w:pPr>
            <w:pStyle w:val="TOC2"/>
            <w:tabs>
              <w:tab w:val="right" w:leader="dot" w:pos="9016"/>
            </w:tabs>
            <w:rPr>
              <w:rFonts w:eastAsiaTheme="minorEastAsia"/>
              <w:noProof/>
              <w:sz w:val="24"/>
              <w:szCs w:val="24"/>
              <w:lang w:eastAsia="en-NZ"/>
            </w:rPr>
          </w:pPr>
          <w:hyperlink w:anchor="_Toc243000101" w:history="1">
            <w:r w:rsidRPr="00793DAC">
              <w:rPr>
                <w:rStyle w:val="Hyperlink"/>
                <w:noProof/>
              </w:rPr>
              <w:t>1.4 Built, EduStack-Provided and Absent Components</w:t>
            </w:r>
            <w:r>
              <w:rPr>
                <w:noProof/>
                <w:webHidden/>
              </w:rPr>
              <w:tab/>
            </w:r>
            <w:r>
              <w:rPr>
                <w:noProof/>
                <w:webHidden/>
              </w:rPr>
              <w:fldChar w:fldCharType="begin"/>
            </w:r>
            <w:r>
              <w:rPr>
                <w:noProof/>
                <w:webHidden/>
              </w:rPr>
              <w:instrText xml:space="preserve"> PAGEREF _Toc243000101 \h </w:instrText>
            </w:r>
            <w:r>
              <w:rPr>
                <w:noProof/>
                <w:webHidden/>
              </w:rPr>
            </w:r>
            <w:r>
              <w:rPr>
                <w:noProof/>
                <w:webHidden/>
              </w:rPr>
              <w:fldChar w:fldCharType="separate"/>
            </w:r>
            <w:r>
              <w:rPr>
                <w:noProof/>
                <w:webHidden/>
              </w:rPr>
              <w:t>7</w:t>
            </w:r>
            <w:r>
              <w:rPr>
                <w:noProof/>
                <w:webHidden/>
              </w:rPr>
              <w:fldChar w:fldCharType="end"/>
            </w:r>
          </w:hyperlink>
        </w:p>
        <w:p w14:paraId="5D2FBFFC" w14:textId="1DEE928E" w:rsidR="001F35E9" w:rsidRDefault="001F35E9">
          <w:pPr>
            <w:pStyle w:val="TOC1"/>
            <w:tabs>
              <w:tab w:val="left" w:pos="480"/>
              <w:tab w:val="right" w:leader="dot" w:pos="9016"/>
            </w:tabs>
            <w:rPr>
              <w:rFonts w:eastAsiaTheme="minorEastAsia"/>
              <w:noProof/>
              <w:sz w:val="24"/>
              <w:szCs w:val="24"/>
              <w:lang w:eastAsia="en-NZ"/>
            </w:rPr>
          </w:pPr>
          <w:hyperlink w:anchor="_Toc243000102" w:history="1">
            <w:r w:rsidRPr="00793DAC">
              <w:rPr>
                <w:rStyle w:val="Hyperlink"/>
                <w:noProof/>
              </w:rPr>
              <w:t>2.</w:t>
            </w:r>
            <w:r>
              <w:rPr>
                <w:rFonts w:eastAsiaTheme="minorEastAsia"/>
                <w:noProof/>
                <w:sz w:val="24"/>
                <w:szCs w:val="24"/>
                <w:lang w:eastAsia="en-NZ"/>
              </w:rPr>
              <w:tab/>
            </w:r>
            <w:r w:rsidRPr="00793DAC">
              <w:rPr>
                <w:rStyle w:val="Hyperlink"/>
                <w:noProof/>
              </w:rPr>
              <w:t>Data Preparation and Feature Engineering</w:t>
            </w:r>
            <w:r>
              <w:rPr>
                <w:noProof/>
                <w:webHidden/>
              </w:rPr>
              <w:tab/>
            </w:r>
            <w:r>
              <w:rPr>
                <w:noProof/>
                <w:webHidden/>
              </w:rPr>
              <w:fldChar w:fldCharType="begin"/>
            </w:r>
            <w:r>
              <w:rPr>
                <w:noProof/>
                <w:webHidden/>
              </w:rPr>
              <w:instrText xml:space="preserve"> PAGEREF _Toc243000102 \h </w:instrText>
            </w:r>
            <w:r>
              <w:rPr>
                <w:noProof/>
                <w:webHidden/>
              </w:rPr>
            </w:r>
            <w:r>
              <w:rPr>
                <w:noProof/>
                <w:webHidden/>
              </w:rPr>
              <w:fldChar w:fldCharType="separate"/>
            </w:r>
            <w:r>
              <w:rPr>
                <w:noProof/>
                <w:webHidden/>
              </w:rPr>
              <w:t>7</w:t>
            </w:r>
            <w:r>
              <w:rPr>
                <w:noProof/>
                <w:webHidden/>
              </w:rPr>
              <w:fldChar w:fldCharType="end"/>
            </w:r>
          </w:hyperlink>
        </w:p>
        <w:p w14:paraId="0BE4FDFE" w14:textId="11D82795" w:rsidR="001F35E9" w:rsidRDefault="001F35E9">
          <w:pPr>
            <w:pStyle w:val="TOC2"/>
            <w:tabs>
              <w:tab w:val="right" w:leader="dot" w:pos="9016"/>
            </w:tabs>
            <w:rPr>
              <w:rFonts w:eastAsiaTheme="minorEastAsia"/>
              <w:noProof/>
              <w:sz w:val="24"/>
              <w:szCs w:val="24"/>
              <w:lang w:eastAsia="en-NZ"/>
            </w:rPr>
          </w:pPr>
          <w:hyperlink w:anchor="_Toc243000103" w:history="1">
            <w:r w:rsidRPr="00793DAC">
              <w:rPr>
                <w:rStyle w:val="Hyperlink"/>
                <w:noProof/>
              </w:rPr>
              <w:t>2.1 Problem Framing</w:t>
            </w:r>
            <w:r>
              <w:rPr>
                <w:noProof/>
                <w:webHidden/>
              </w:rPr>
              <w:tab/>
            </w:r>
            <w:r>
              <w:rPr>
                <w:noProof/>
                <w:webHidden/>
              </w:rPr>
              <w:fldChar w:fldCharType="begin"/>
            </w:r>
            <w:r>
              <w:rPr>
                <w:noProof/>
                <w:webHidden/>
              </w:rPr>
              <w:instrText xml:space="preserve"> PAGEREF _Toc243000103 \h </w:instrText>
            </w:r>
            <w:r>
              <w:rPr>
                <w:noProof/>
                <w:webHidden/>
              </w:rPr>
            </w:r>
            <w:r>
              <w:rPr>
                <w:noProof/>
                <w:webHidden/>
              </w:rPr>
              <w:fldChar w:fldCharType="separate"/>
            </w:r>
            <w:r>
              <w:rPr>
                <w:noProof/>
                <w:webHidden/>
              </w:rPr>
              <w:t>7</w:t>
            </w:r>
            <w:r>
              <w:rPr>
                <w:noProof/>
                <w:webHidden/>
              </w:rPr>
              <w:fldChar w:fldCharType="end"/>
            </w:r>
          </w:hyperlink>
        </w:p>
        <w:p w14:paraId="6AF0ABC6" w14:textId="5BC50655" w:rsidR="001F35E9" w:rsidRDefault="001F35E9">
          <w:pPr>
            <w:pStyle w:val="TOC2"/>
            <w:tabs>
              <w:tab w:val="right" w:leader="dot" w:pos="9016"/>
            </w:tabs>
            <w:rPr>
              <w:rFonts w:eastAsiaTheme="minorEastAsia"/>
              <w:noProof/>
              <w:sz w:val="24"/>
              <w:szCs w:val="24"/>
              <w:lang w:eastAsia="en-NZ"/>
            </w:rPr>
          </w:pPr>
          <w:hyperlink w:anchor="_Toc243000104" w:history="1">
            <w:r w:rsidRPr="00793DAC">
              <w:rPr>
                <w:rStyle w:val="Hyperlink"/>
                <w:noProof/>
              </w:rPr>
              <w:t>2.2 Dataset</w:t>
            </w:r>
            <w:r>
              <w:rPr>
                <w:noProof/>
                <w:webHidden/>
              </w:rPr>
              <w:tab/>
            </w:r>
            <w:r>
              <w:rPr>
                <w:noProof/>
                <w:webHidden/>
              </w:rPr>
              <w:fldChar w:fldCharType="begin"/>
            </w:r>
            <w:r>
              <w:rPr>
                <w:noProof/>
                <w:webHidden/>
              </w:rPr>
              <w:instrText xml:space="preserve"> PAGEREF _Toc243000104 \h </w:instrText>
            </w:r>
            <w:r>
              <w:rPr>
                <w:noProof/>
                <w:webHidden/>
              </w:rPr>
            </w:r>
            <w:r>
              <w:rPr>
                <w:noProof/>
                <w:webHidden/>
              </w:rPr>
              <w:fldChar w:fldCharType="separate"/>
            </w:r>
            <w:r>
              <w:rPr>
                <w:noProof/>
                <w:webHidden/>
              </w:rPr>
              <w:t>7</w:t>
            </w:r>
            <w:r>
              <w:rPr>
                <w:noProof/>
                <w:webHidden/>
              </w:rPr>
              <w:fldChar w:fldCharType="end"/>
            </w:r>
          </w:hyperlink>
        </w:p>
        <w:p w14:paraId="2DFAB51B" w14:textId="3CC9392A" w:rsidR="001F35E9" w:rsidRDefault="001F35E9">
          <w:pPr>
            <w:pStyle w:val="TOC2"/>
            <w:tabs>
              <w:tab w:val="right" w:leader="dot" w:pos="9016"/>
            </w:tabs>
            <w:rPr>
              <w:rFonts w:eastAsiaTheme="minorEastAsia"/>
              <w:noProof/>
              <w:sz w:val="24"/>
              <w:szCs w:val="24"/>
              <w:lang w:eastAsia="en-NZ"/>
            </w:rPr>
          </w:pPr>
          <w:hyperlink w:anchor="_Toc243000105" w:history="1">
            <w:r w:rsidRPr="00793DAC">
              <w:rPr>
                <w:rStyle w:val="Hyperlink"/>
                <w:noProof/>
              </w:rPr>
              <w:t>2.3 Data Preparation</w:t>
            </w:r>
            <w:r>
              <w:rPr>
                <w:noProof/>
                <w:webHidden/>
              </w:rPr>
              <w:tab/>
            </w:r>
            <w:r>
              <w:rPr>
                <w:noProof/>
                <w:webHidden/>
              </w:rPr>
              <w:fldChar w:fldCharType="begin"/>
            </w:r>
            <w:r>
              <w:rPr>
                <w:noProof/>
                <w:webHidden/>
              </w:rPr>
              <w:instrText xml:space="preserve"> PAGEREF _Toc243000105 \h </w:instrText>
            </w:r>
            <w:r>
              <w:rPr>
                <w:noProof/>
                <w:webHidden/>
              </w:rPr>
            </w:r>
            <w:r>
              <w:rPr>
                <w:noProof/>
                <w:webHidden/>
              </w:rPr>
              <w:fldChar w:fldCharType="separate"/>
            </w:r>
            <w:r>
              <w:rPr>
                <w:noProof/>
                <w:webHidden/>
              </w:rPr>
              <w:t>8</w:t>
            </w:r>
            <w:r>
              <w:rPr>
                <w:noProof/>
                <w:webHidden/>
              </w:rPr>
              <w:fldChar w:fldCharType="end"/>
            </w:r>
          </w:hyperlink>
        </w:p>
        <w:p w14:paraId="06028F20" w14:textId="15DB422F" w:rsidR="001F35E9" w:rsidRDefault="001F35E9">
          <w:pPr>
            <w:pStyle w:val="TOC2"/>
            <w:tabs>
              <w:tab w:val="right" w:leader="dot" w:pos="9016"/>
            </w:tabs>
            <w:rPr>
              <w:rFonts w:eastAsiaTheme="minorEastAsia"/>
              <w:noProof/>
              <w:sz w:val="24"/>
              <w:szCs w:val="24"/>
              <w:lang w:eastAsia="en-NZ"/>
            </w:rPr>
          </w:pPr>
          <w:hyperlink w:anchor="_Toc243000106" w:history="1">
            <w:r w:rsidRPr="00793DAC">
              <w:rPr>
                <w:rStyle w:val="Hyperlink"/>
                <w:noProof/>
              </w:rPr>
              <w:t>2.4 Train, Validation and Test Split</w:t>
            </w:r>
            <w:r>
              <w:rPr>
                <w:noProof/>
                <w:webHidden/>
              </w:rPr>
              <w:tab/>
            </w:r>
            <w:r>
              <w:rPr>
                <w:noProof/>
                <w:webHidden/>
              </w:rPr>
              <w:fldChar w:fldCharType="begin"/>
            </w:r>
            <w:r>
              <w:rPr>
                <w:noProof/>
                <w:webHidden/>
              </w:rPr>
              <w:instrText xml:space="preserve"> PAGEREF _Toc243000106 \h </w:instrText>
            </w:r>
            <w:r>
              <w:rPr>
                <w:noProof/>
                <w:webHidden/>
              </w:rPr>
            </w:r>
            <w:r>
              <w:rPr>
                <w:noProof/>
                <w:webHidden/>
              </w:rPr>
              <w:fldChar w:fldCharType="separate"/>
            </w:r>
            <w:r>
              <w:rPr>
                <w:noProof/>
                <w:webHidden/>
              </w:rPr>
              <w:t>9</w:t>
            </w:r>
            <w:r>
              <w:rPr>
                <w:noProof/>
                <w:webHidden/>
              </w:rPr>
              <w:fldChar w:fldCharType="end"/>
            </w:r>
          </w:hyperlink>
        </w:p>
        <w:p w14:paraId="2B396896" w14:textId="26E9E4D1" w:rsidR="001F35E9" w:rsidRDefault="001F35E9">
          <w:pPr>
            <w:pStyle w:val="TOC2"/>
            <w:tabs>
              <w:tab w:val="right" w:leader="dot" w:pos="9016"/>
            </w:tabs>
            <w:rPr>
              <w:rFonts w:eastAsiaTheme="minorEastAsia"/>
              <w:noProof/>
              <w:sz w:val="24"/>
              <w:szCs w:val="24"/>
              <w:lang w:eastAsia="en-NZ"/>
            </w:rPr>
          </w:pPr>
          <w:hyperlink w:anchor="_Toc243000107" w:history="1">
            <w:r w:rsidRPr="00793DAC">
              <w:rPr>
                <w:rStyle w:val="Hyperlink"/>
                <w:noProof/>
              </w:rPr>
              <w:t>2.5 Leakage Prevention</w:t>
            </w:r>
            <w:r>
              <w:rPr>
                <w:noProof/>
                <w:webHidden/>
              </w:rPr>
              <w:tab/>
            </w:r>
            <w:r>
              <w:rPr>
                <w:noProof/>
                <w:webHidden/>
              </w:rPr>
              <w:fldChar w:fldCharType="begin"/>
            </w:r>
            <w:r>
              <w:rPr>
                <w:noProof/>
                <w:webHidden/>
              </w:rPr>
              <w:instrText xml:space="preserve"> PAGEREF _Toc243000107 \h </w:instrText>
            </w:r>
            <w:r>
              <w:rPr>
                <w:noProof/>
                <w:webHidden/>
              </w:rPr>
            </w:r>
            <w:r>
              <w:rPr>
                <w:noProof/>
                <w:webHidden/>
              </w:rPr>
              <w:fldChar w:fldCharType="separate"/>
            </w:r>
            <w:r>
              <w:rPr>
                <w:noProof/>
                <w:webHidden/>
              </w:rPr>
              <w:t>9</w:t>
            </w:r>
            <w:r>
              <w:rPr>
                <w:noProof/>
                <w:webHidden/>
              </w:rPr>
              <w:fldChar w:fldCharType="end"/>
            </w:r>
          </w:hyperlink>
        </w:p>
        <w:p w14:paraId="546E118A" w14:textId="5F36B7E2" w:rsidR="001F35E9" w:rsidRDefault="001F35E9">
          <w:pPr>
            <w:pStyle w:val="TOC1"/>
            <w:tabs>
              <w:tab w:val="right" w:leader="dot" w:pos="9016"/>
            </w:tabs>
            <w:rPr>
              <w:rFonts w:eastAsiaTheme="minorEastAsia"/>
              <w:noProof/>
              <w:sz w:val="24"/>
              <w:szCs w:val="24"/>
              <w:lang w:eastAsia="en-NZ"/>
            </w:rPr>
          </w:pPr>
          <w:hyperlink w:anchor="_Toc243000108" w:history="1">
            <w:r w:rsidRPr="00793DAC">
              <w:rPr>
                <w:rStyle w:val="Hyperlink"/>
                <w:noProof/>
              </w:rPr>
              <w:t>3. Model Selection and Training</w:t>
            </w:r>
            <w:r>
              <w:rPr>
                <w:noProof/>
                <w:webHidden/>
              </w:rPr>
              <w:tab/>
            </w:r>
            <w:r>
              <w:rPr>
                <w:noProof/>
                <w:webHidden/>
              </w:rPr>
              <w:fldChar w:fldCharType="begin"/>
            </w:r>
            <w:r>
              <w:rPr>
                <w:noProof/>
                <w:webHidden/>
              </w:rPr>
              <w:instrText xml:space="preserve"> PAGEREF _Toc243000108 \h </w:instrText>
            </w:r>
            <w:r>
              <w:rPr>
                <w:noProof/>
                <w:webHidden/>
              </w:rPr>
            </w:r>
            <w:r>
              <w:rPr>
                <w:noProof/>
                <w:webHidden/>
              </w:rPr>
              <w:fldChar w:fldCharType="separate"/>
            </w:r>
            <w:r>
              <w:rPr>
                <w:noProof/>
                <w:webHidden/>
              </w:rPr>
              <w:t>10</w:t>
            </w:r>
            <w:r>
              <w:rPr>
                <w:noProof/>
                <w:webHidden/>
              </w:rPr>
              <w:fldChar w:fldCharType="end"/>
            </w:r>
          </w:hyperlink>
        </w:p>
        <w:p w14:paraId="1DA3CD2D" w14:textId="1C3B8404" w:rsidR="001F35E9" w:rsidRDefault="001F35E9">
          <w:pPr>
            <w:pStyle w:val="TOC2"/>
            <w:tabs>
              <w:tab w:val="right" w:leader="dot" w:pos="9016"/>
            </w:tabs>
            <w:rPr>
              <w:rFonts w:eastAsiaTheme="minorEastAsia"/>
              <w:noProof/>
              <w:sz w:val="24"/>
              <w:szCs w:val="24"/>
              <w:lang w:eastAsia="en-NZ"/>
            </w:rPr>
          </w:pPr>
          <w:hyperlink w:anchor="_Toc243000109" w:history="1">
            <w:r w:rsidRPr="00793DAC">
              <w:rPr>
                <w:rStyle w:val="Hyperlink"/>
                <w:noProof/>
              </w:rPr>
              <w:t>3.1 Model Selection</w:t>
            </w:r>
            <w:r>
              <w:rPr>
                <w:noProof/>
                <w:webHidden/>
              </w:rPr>
              <w:tab/>
            </w:r>
            <w:r>
              <w:rPr>
                <w:noProof/>
                <w:webHidden/>
              </w:rPr>
              <w:fldChar w:fldCharType="begin"/>
            </w:r>
            <w:r>
              <w:rPr>
                <w:noProof/>
                <w:webHidden/>
              </w:rPr>
              <w:instrText xml:space="preserve"> PAGEREF _Toc243000109 \h </w:instrText>
            </w:r>
            <w:r>
              <w:rPr>
                <w:noProof/>
                <w:webHidden/>
              </w:rPr>
            </w:r>
            <w:r>
              <w:rPr>
                <w:noProof/>
                <w:webHidden/>
              </w:rPr>
              <w:fldChar w:fldCharType="separate"/>
            </w:r>
            <w:r>
              <w:rPr>
                <w:noProof/>
                <w:webHidden/>
              </w:rPr>
              <w:t>10</w:t>
            </w:r>
            <w:r>
              <w:rPr>
                <w:noProof/>
                <w:webHidden/>
              </w:rPr>
              <w:fldChar w:fldCharType="end"/>
            </w:r>
          </w:hyperlink>
        </w:p>
        <w:p w14:paraId="3002FC5C" w14:textId="019DE391" w:rsidR="001F35E9" w:rsidRDefault="001F35E9">
          <w:pPr>
            <w:pStyle w:val="TOC2"/>
            <w:tabs>
              <w:tab w:val="right" w:leader="dot" w:pos="9016"/>
            </w:tabs>
            <w:rPr>
              <w:rFonts w:eastAsiaTheme="minorEastAsia"/>
              <w:noProof/>
              <w:sz w:val="24"/>
              <w:szCs w:val="24"/>
              <w:lang w:eastAsia="en-NZ"/>
            </w:rPr>
          </w:pPr>
          <w:hyperlink w:anchor="_Toc243000110" w:history="1">
            <w:r w:rsidRPr="00793DAC">
              <w:rPr>
                <w:rStyle w:val="Hyperlink"/>
                <w:noProof/>
              </w:rPr>
              <w:t>3.2 Alternative Approach</w:t>
            </w:r>
            <w:r>
              <w:rPr>
                <w:noProof/>
                <w:webHidden/>
              </w:rPr>
              <w:tab/>
            </w:r>
            <w:r>
              <w:rPr>
                <w:noProof/>
                <w:webHidden/>
              </w:rPr>
              <w:fldChar w:fldCharType="begin"/>
            </w:r>
            <w:r>
              <w:rPr>
                <w:noProof/>
                <w:webHidden/>
              </w:rPr>
              <w:instrText xml:space="preserve"> PAGEREF _Toc243000110 \h </w:instrText>
            </w:r>
            <w:r>
              <w:rPr>
                <w:noProof/>
                <w:webHidden/>
              </w:rPr>
            </w:r>
            <w:r>
              <w:rPr>
                <w:noProof/>
                <w:webHidden/>
              </w:rPr>
              <w:fldChar w:fldCharType="separate"/>
            </w:r>
            <w:r>
              <w:rPr>
                <w:noProof/>
                <w:webHidden/>
              </w:rPr>
              <w:t>10</w:t>
            </w:r>
            <w:r>
              <w:rPr>
                <w:noProof/>
                <w:webHidden/>
              </w:rPr>
              <w:fldChar w:fldCharType="end"/>
            </w:r>
          </w:hyperlink>
        </w:p>
        <w:p w14:paraId="7D98140F" w14:textId="4309F6C7" w:rsidR="001F35E9" w:rsidRDefault="001F35E9">
          <w:pPr>
            <w:pStyle w:val="TOC2"/>
            <w:tabs>
              <w:tab w:val="right" w:leader="dot" w:pos="9016"/>
            </w:tabs>
            <w:rPr>
              <w:rFonts w:eastAsiaTheme="minorEastAsia"/>
              <w:noProof/>
              <w:sz w:val="24"/>
              <w:szCs w:val="24"/>
              <w:lang w:eastAsia="en-NZ"/>
            </w:rPr>
          </w:pPr>
          <w:hyperlink w:anchor="_Toc243000111" w:history="1">
            <w:r w:rsidRPr="00793DAC">
              <w:rPr>
                <w:rStyle w:val="Hyperlink"/>
                <w:noProof/>
              </w:rPr>
              <w:t>3.3 Training</w:t>
            </w:r>
            <w:r>
              <w:rPr>
                <w:noProof/>
                <w:webHidden/>
              </w:rPr>
              <w:tab/>
            </w:r>
            <w:r>
              <w:rPr>
                <w:noProof/>
                <w:webHidden/>
              </w:rPr>
              <w:fldChar w:fldCharType="begin"/>
            </w:r>
            <w:r>
              <w:rPr>
                <w:noProof/>
                <w:webHidden/>
              </w:rPr>
              <w:instrText xml:space="preserve"> PAGEREF _Toc243000111 \h </w:instrText>
            </w:r>
            <w:r>
              <w:rPr>
                <w:noProof/>
                <w:webHidden/>
              </w:rPr>
            </w:r>
            <w:r>
              <w:rPr>
                <w:noProof/>
                <w:webHidden/>
              </w:rPr>
              <w:fldChar w:fldCharType="separate"/>
            </w:r>
            <w:r>
              <w:rPr>
                <w:noProof/>
                <w:webHidden/>
              </w:rPr>
              <w:t>11</w:t>
            </w:r>
            <w:r>
              <w:rPr>
                <w:noProof/>
                <w:webHidden/>
              </w:rPr>
              <w:fldChar w:fldCharType="end"/>
            </w:r>
          </w:hyperlink>
        </w:p>
        <w:p w14:paraId="4E467DF5" w14:textId="539DBDC0" w:rsidR="001F35E9" w:rsidRDefault="001F35E9">
          <w:pPr>
            <w:pStyle w:val="TOC2"/>
            <w:tabs>
              <w:tab w:val="right" w:leader="dot" w:pos="9016"/>
            </w:tabs>
            <w:rPr>
              <w:rFonts w:eastAsiaTheme="minorEastAsia"/>
              <w:noProof/>
              <w:sz w:val="24"/>
              <w:szCs w:val="24"/>
              <w:lang w:eastAsia="en-NZ"/>
            </w:rPr>
          </w:pPr>
          <w:hyperlink w:anchor="_Toc243000112" w:history="1">
            <w:r w:rsidRPr="00793DAC">
              <w:rPr>
                <w:rStyle w:val="Hyperlink"/>
                <w:noProof/>
              </w:rPr>
              <w:t>3.4 Trivial Baseline</w:t>
            </w:r>
            <w:r>
              <w:rPr>
                <w:noProof/>
                <w:webHidden/>
              </w:rPr>
              <w:tab/>
            </w:r>
            <w:r>
              <w:rPr>
                <w:noProof/>
                <w:webHidden/>
              </w:rPr>
              <w:fldChar w:fldCharType="begin"/>
            </w:r>
            <w:r>
              <w:rPr>
                <w:noProof/>
                <w:webHidden/>
              </w:rPr>
              <w:instrText xml:space="preserve"> PAGEREF _Toc243000112 \h </w:instrText>
            </w:r>
            <w:r>
              <w:rPr>
                <w:noProof/>
                <w:webHidden/>
              </w:rPr>
            </w:r>
            <w:r>
              <w:rPr>
                <w:noProof/>
                <w:webHidden/>
              </w:rPr>
              <w:fldChar w:fldCharType="separate"/>
            </w:r>
            <w:r>
              <w:rPr>
                <w:noProof/>
                <w:webHidden/>
              </w:rPr>
              <w:t>11</w:t>
            </w:r>
            <w:r>
              <w:rPr>
                <w:noProof/>
                <w:webHidden/>
              </w:rPr>
              <w:fldChar w:fldCharType="end"/>
            </w:r>
          </w:hyperlink>
        </w:p>
        <w:p w14:paraId="015AF93F" w14:textId="459A9664" w:rsidR="001F35E9" w:rsidRDefault="001F35E9">
          <w:pPr>
            <w:pStyle w:val="TOC1"/>
            <w:tabs>
              <w:tab w:val="right" w:leader="dot" w:pos="9016"/>
            </w:tabs>
            <w:rPr>
              <w:rFonts w:eastAsiaTheme="minorEastAsia"/>
              <w:noProof/>
              <w:sz w:val="24"/>
              <w:szCs w:val="24"/>
              <w:lang w:eastAsia="en-NZ"/>
            </w:rPr>
          </w:pPr>
          <w:hyperlink w:anchor="_Toc243000113" w:history="1">
            <w:r w:rsidRPr="00793DAC">
              <w:rPr>
                <w:rStyle w:val="Hyperlink"/>
                <w:noProof/>
              </w:rPr>
              <w:t>4. Model Evaluation</w:t>
            </w:r>
            <w:r>
              <w:rPr>
                <w:noProof/>
                <w:webHidden/>
              </w:rPr>
              <w:tab/>
            </w:r>
            <w:r>
              <w:rPr>
                <w:noProof/>
                <w:webHidden/>
              </w:rPr>
              <w:fldChar w:fldCharType="begin"/>
            </w:r>
            <w:r>
              <w:rPr>
                <w:noProof/>
                <w:webHidden/>
              </w:rPr>
              <w:instrText xml:space="preserve"> PAGEREF _Toc243000113 \h </w:instrText>
            </w:r>
            <w:r>
              <w:rPr>
                <w:noProof/>
                <w:webHidden/>
              </w:rPr>
            </w:r>
            <w:r>
              <w:rPr>
                <w:noProof/>
                <w:webHidden/>
              </w:rPr>
              <w:fldChar w:fldCharType="separate"/>
            </w:r>
            <w:r>
              <w:rPr>
                <w:noProof/>
                <w:webHidden/>
              </w:rPr>
              <w:t>12</w:t>
            </w:r>
            <w:r>
              <w:rPr>
                <w:noProof/>
                <w:webHidden/>
              </w:rPr>
              <w:fldChar w:fldCharType="end"/>
            </w:r>
          </w:hyperlink>
        </w:p>
        <w:p w14:paraId="1A18A62E" w14:textId="447CA50A" w:rsidR="001F35E9" w:rsidRDefault="001F35E9">
          <w:pPr>
            <w:pStyle w:val="TOC2"/>
            <w:tabs>
              <w:tab w:val="right" w:leader="dot" w:pos="9016"/>
            </w:tabs>
            <w:rPr>
              <w:rFonts w:eastAsiaTheme="minorEastAsia"/>
              <w:noProof/>
              <w:sz w:val="24"/>
              <w:szCs w:val="24"/>
              <w:lang w:eastAsia="en-NZ"/>
            </w:rPr>
          </w:pPr>
          <w:hyperlink w:anchor="_Toc243000114" w:history="1">
            <w:r w:rsidRPr="00793DAC">
              <w:rPr>
                <w:rStyle w:val="Hyperlink"/>
                <w:noProof/>
              </w:rPr>
              <w:t>4.1 Validation Performance</w:t>
            </w:r>
            <w:r>
              <w:rPr>
                <w:noProof/>
                <w:webHidden/>
              </w:rPr>
              <w:tab/>
            </w:r>
            <w:r>
              <w:rPr>
                <w:noProof/>
                <w:webHidden/>
              </w:rPr>
              <w:fldChar w:fldCharType="begin"/>
            </w:r>
            <w:r>
              <w:rPr>
                <w:noProof/>
                <w:webHidden/>
              </w:rPr>
              <w:instrText xml:space="preserve"> PAGEREF _Toc243000114 \h </w:instrText>
            </w:r>
            <w:r>
              <w:rPr>
                <w:noProof/>
                <w:webHidden/>
              </w:rPr>
            </w:r>
            <w:r>
              <w:rPr>
                <w:noProof/>
                <w:webHidden/>
              </w:rPr>
              <w:fldChar w:fldCharType="separate"/>
            </w:r>
            <w:r>
              <w:rPr>
                <w:noProof/>
                <w:webHidden/>
              </w:rPr>
              <w:t>12</w:t>
            </w:r>
            <w:r>
              <w:rPr>
                <w:noProof/>
                <w:webHidden/>
              </w:rPr>
              <w:fldChar w:fldCharType="end"/>
            </w:r>
          </w:hyperlink>
        </w:p>
        <w:p w14:paraId="3EABE058" w14:textId="757969CD" w:rsidR="001F35E9" w:rsidRDefault="001F35E9">
          <w:pPr>
            <w:pStyle w:val="TOC2"/>
            <w:tabs>
              <w:tab w:val="right" w:leader="dot" w:pos="9016"/>
            </w:tabs>
            <w:rPr>
              <w:rFonts w:eastAsiaTheme="minorEastAsia"/>
              <w:noProof/>
              <w:sz w:val="24"/>
              <w:szCs w:val="24"/>
              <w:lang w:eastAsia="en-NZ"/>
            </w:rPr>
          </w:pPr>
          <w:hyperlink w:anchor="_Toc243000115" w:history="1">
            <w:r w:rsidRPr="00793DAC">
              <w:rPr>
                <w:rStyle w:val="Hyperlink"/>
                <w:noProof/>
              </w:rPr>
              <w:t>4.2 Operational Threshold Selection</w:t>
            </w:r>
            <w:r>
              <w:rPr>
                <w:noProof/>
                <w:webHidden/>
              </w:rPr>
              <w:tab/>
            </w:r>
            <w:r>
              <w:rPr>
                <w:noProof/>
                <w:webHidden/>
              </w:rPr>
              <w:fldChar w:fldCharType="begin"/>
            </w:r>
            <w:r>
              <w:rPr>
                <w:noProof/>
                <w:webHidden/>
              </w:rPr>
              <w:instrText xml:space="preserve"> PAGEREF _Toc243000115 \h </w:instrText>
            </w:r>
            <w:r>
              <w:rPr>
                <w:noProof/>
                <w:webHidden/>
              </w:rPr>
            </w:r>
            <w:r>
              <w:rPr>
                <w:noProof/>
                <w:webHidden/>
              </w:rPr>
              <w:fldChar w:fldCharType="separate"/>
            </w:r>
            <w:r>
              <w:rPr>
                <w:noProof/>
                <w:webHidden/>
              </w:rPr>
              <w:t>12</w:t>
            </w:r>
            <w:r>
              <w:rPr>
                <w:noProof/>
                <w:webHidden/>
              </w:rPr>
              <w:fldChar w:fldCharType="end"/>
            </w:r>
          </w:hyperlink>
        </w:p>
        <w:p w14:paraId="62CA66B2" w14:textId="2BC11826" w:rsidR="001F35E9" w:rsidRDefault="001F35E9">
          <w:pPr>
            <w:pStyle w:val="TOC2"/>
            <w:tabs>
              <w:tab w:val="right" w:leader="dot" w:pos="9016"/>
            </w:tabs>
            <w:rPr>
              <w:rFonts w:eastAsiaTheme="minorEastAsia"/>
              <w:noProof/>
              <w:sz w:val="24"/>
              <w:szCs w:val="24"/>
              <w:lang w:eastAsia="en-NZ"/>
            </w:rPr>
          </w:pPr>
          <w:hyperlink w:anchor="_Toc243000116" w:history="1">
            <w:r w:rsidRPr="00793DAC">
              <w:rPr>
                <w:rStyle w:val="Hyperlink"/>
                <w:noProof/>
              </w:rPr>
              <w:t>4.3 Final Test Results</w:t>
            </w:r>
            <w:r>
              <w:rPr>
                <w:noProof/>
                <w:webHidden/>
              </w:rPr>
              <w:tab/>
            </w:r>
            <w:r>
              <w:rPr>
                <w:noProof/>
                <w:webHidden/>
              </w:rPr>
              <w:fldChar w:fldCharType="begin"/>
            </w:r>
            <w:r>
              <w:rPr>
                <w:noProof/>
                <w:webHidden/>
              </w:rPr>
              <w:instrText xml:space="preserve"> PAGEREF _Toc243000116 \h </w:instrText>
            </w:r>
            <w:r>
              <w:rPr>
                <w:noProof/>
                <w:webHidden/>
              </w:rPr>
            </w:r>
            <w:r>
              <w:rPr>
                <w:noProof/>
                <w:webHidden/>
              </w:rPr>
              <w:fldChar w:fldCharType="separate"/>
            </w:r>
            <w:r>
              <w:rPr>
                <w:noProof/>
                <w:webHidden/>
              </w:rPr>
              <w:t>14</w:t>
            </w:r>
            <w:r>
              <w:rPr>
                <w:noProof/>
                <w:webHidden/>
              </w:rPr>
              <w:fldChar w:fldCharType="end"/>
            </w:r>
          </w:hyperlink>
        </w:p>
        <w:p w14:paraId="09D2B134" w14:textId="026207EB" w:rsidR="001F35E9" w:rsidRDefault="001F35E9">
          <w:pPr>
            <w:pStyle w:val="TOC2"/>
            <w:tabs>
              <w:tab w:val="right" w:leader="dot" w:pos="9016"/>
            </w:tabs>
            <w:rPr>
              <w:rFonts w:eastAsiaTheme="minorEastAsia"/>
              <w:noProof/>
              <w:sz w:val="24"/>
              <w:szCs w:val="24"/>
              <w:lang w:eastAsia="en-NZ"/>
            </w:rPr>
          </w:pPr>
          <w:hyperlink w:anchor="_Toc243000117" w:history="1">
            <w:r w:rsidRPr="00793DAC">
              <w:rPr>
                <w:rStyle w:val="Hyperlink"/>
                <w:noProof/>
              </w:rPr>
              <w:t>4.4 SHAP Analysis</w:t>
            </w:r>
            <w:r>
              <w:rPr>
                <w:noProof/>
                <w:webHidden/>
              </w:rPr>
              <w:tab/>
            </w:r>
            <w:r>
              <w:rPr>
                <w:noProof/>
                <w:webHidden/>
              </w:rPr>
              <w:fldChar w:fldCharType="begin"/>
            </w:r>
            <w:r>
              <w:rPr>
                <w:noProof/>
                <w:webHidden/>
              </w:rPr>
              <w:instrText xml:space="preserve"> PAGEREF _Toc243000117 \h </w:instrText>
            </w:r>
            <w:r>
              <w:rPr>
                <w:noProof/>
                <w:webHidden/>
              </w:rPr>
            </w:r>
            <w:r>
              <w:rPr>
                <w:noProof/>
                <w:webHidden/>
              </w:rPr>
              <w:fldChar w:fldCharType="separate"/>
            </w:r>
            <w:r>
              <w:rPr>
                <w:noProof/>
                <w:webHidden/>
              </w:rPr>
              <w:t>15</w:t>
            </w:r>
            <w:r>
              <w:rPr>
                <w:noProof/>
                <w:webHidden/>
              </w:rPr>
              <w:fldChar w:fldCharType="end"/>
            </w:r>
          </w:hyperlink>
        </w:p>
        <w:p w14:paraId="72E4D900" w14:textId="11B59D84" w:rsidR="001F35E9" w:rsidRDefault="001F35E9">
          <w:pPr>
            <w:pStyle w:val="TOC2"/>
            <w:tabs>
              <w:tab w:val="right" w:leader="dot" w:pos="9016"/>
            </w:tabs>
            <w:rPr>
              <w:rFonts w:eastAsiaTheme="minorEastAsia"/>
              <w:noProof/>
              <w:sz w:val="24"/>
              <w:szCs w:val="24"/>
              <w:lang w:eastAsia="en-NZ"/>
            </w:rPr>
          </w:pPr>
          <w:hyperlink w:anchor="_Toc243000118" w:history="1">
            <w:r w:rsidRPr="00793DAC">
              <w:rPr>
                <w:rStyle w:val="Hyperlink"/>
                <w:noProof/>
              </w:rPr>
              <w:t>4.5 Disparate Performance Audit</w:t>
            </w:r>
            <w:r>
              <w:rPr>
                <w:noProof/>
                <w:webHidden/>
              </w:rPr>
              <w:tab/>
            </w:r>
            <w:r>
              <w:rPr>
                <w:noProof/>
                <w:webHidden/>
              </w:rPr>
              <w:fldChar w:fldCharType="begin"/>
            </w:r>
            <w:r>
              <w:rPr>
                <w:noProof/>
                <w:webHidden/>
              </w:rPr>
              <w:instrText xml:space="preserve"> PAGEREF _Toc243000118 \h </w:instrText>
            </w:r>
            <w:r>
              <w:rPr>
                <w:noProof/>
                <w:webHidden/>
              </w:rPr>
            </w:r>
            <w:r>
              <w:rPr>
                <w:noProof/>
                <w:webHidden/>
              </w:rPr>
              <w:fldChar w:fldCharType="separate"/>
            </w:r>
            <w:r>
              <w:rPr>
                <w:noProof/>
                <w:webHidden/>
              </w:rPr>
              <w:t>16</w:t>
            </w:r>
            <w:r>
              <w:rPr>
                <w:noProof/>
                <w:webHidden/>
              </w:rPr>
              <w:fldChar w:fldCharType="end"/>
            </w:r>
          </w:hyperlink>
        </w:p>
        <w:p w14:paraId="5065CF48" w14:textId="67A725EA" w:rsidR="001F35E9" w:rsidRDefault="001F35E9">
          <w:pPr>
            <w:pStyle w:val="TOC1"/>
            <w:tabs>
              <w:tab w:val="left" w:pos="480"/>
              <w:tab w:val="right" w:leader="dot" w:pos="9016"/>
            </w:tabs>
            <w:rPr>
              <w:rFonts w:eastAsiaTheme="minorEastAsia"/>
              <w:noProof/>
              <w:sz w:val="24"/>
              <w:szCs w:val="24"/>
              <w:lang w:eastAsia="en-NZ"/>
            </w:rPr>
          </w:pPr>
          <w:hyperlink w:anchor="_Toc243000119" w:history="1">
            <w:r w:rsidRPr="00793DAC">
              <w:rPr>
                <w:rStyle w:val="Hyperlink"/>
                <w:noProof/>
              </w:rPr>
              <w:t>5.</w:t>
            </w:r>
            <w:r>
              <w:rPr>
                <w:rFonts w:eastAsiaTheme="minorEastAsia"/>
                <w:noProof/>
                <w:sz w:val="24"/>
                <w:szCs w:val="24"/>
                <w:lang w:eastAsia="en-NZ"/>
              </w:rPr>
              <w:tab/>
            </w:r>
            <w:r w:rsidRPr="00793DAC">
              <w:rPr>
                <w:rStyle w:val="Hyperlink"/>
                <w:noProof/>
              </w:rPr>
              <w:t>Deployment of the Prediction Service</w:t>
            </w:r>
            <w:r>
              <w:rPr>
                <w:noProof/>
                <w:webHidden/>
              </w:rPr>
              <w:tab/>
            </w:r>
            <w:r>
              <w:rPr>
                <w:noProof/>
                <w:webHidden/>
              </w:rPr>
              <w:fldChar w:fldCharType="begin"/>
            </w:r>
            <w:r>
              <w:rPr>
                <w:noProof/>
                <w:webHidden/>
              </w:rPr>
              <w:instrText xml:space="preserve"> PAGEREF _Toc243000119 \h </w:instrText>
            </w:r>
            <w:r>
              <w:rPr>
                <w:noProof/>
                <w:webHidden/>
              </w:rPr>
            </w:r>
            <w:r>
              <w:rPr>
                <w:noProof/>
                <w:webHidden/>
              </w:rPr>
              <w:fldChar w:fldCharType="separate"/>
            </w:r>
            <w:r>
              <w:rPr>
                <w:noProof/>
                <w:webHidden/>
              </w:rPr>
              <w:t>16</w:t>
            </w:r>
            <w:r>
              <w:rPr>
                <w:noProof/>
                <w:webHidden/>
              </w:rPr>
              <w:fldChar w:fldCharType="end"/>
            </w:r>
          </w:hyperlink>
        </w:p>
        <w:p w14:paraId="6CCDE7C7" w14:textId="0022B45D" w:rsidR="001F35E9" w:rsidRDefault="001F35E9">
          <w:pPr>
            <w:pStyle w:val="TOC2"/>
            <w:tabs>
              <w:tab w:val="right" w:leader="dot" w:pos="9016"/>
            </w:tabs>
            <w:rPr>
              <w:rFonts w:eastAsiaTheme="minorEastAsia"/>
              <w:noProof/>
              <w:sz w:val="24"/>
              <w:szCs w:val="24"/>
              <w:lang w:eastAsia="en-NZ"/>
            </w:rPr>
          </w:pPr>
          <w:hyperlink w:anchor="_Toc243000120" w:history="1">
            <w:r w:rsidRPr="00793DAC">
              <w:rPr>
                <w:rStyle w:val="Hyperlink"/>
                <w:noProof/>
              </w:rPr>
              <w:t>5.1 HTTP Prediction Service</w:t>
            </w:r>
            <w:r>
              <w:rPr>
                <w:noProof/>
                <w:webHidden/>
              </w:rPr>
              <w:tab/>
            </w:r>
            <w:r>
              <w:rPr>
                <w:noProof/>
                <w:webHidden/>
              </w:rPr>
              <w:fldChar w:fldCharType="begin"/>
            </w:r>
            <w:r>
              <w:rPr>
                <w:noProof/>
                <w:webHidden/>
              </w:rPr>
              <w:instrText xml:space="preserve"> PAGEREF _Toc243000120 \h </w:instrText>
            </w:r>
            <w:r>
              <w:rPr>
                <w:noProof/>
                <w:webHidden/>
              </w:rPr>
            </w:r>
            <w:r>
              <w:rPr>
                <w:noProof/>
                <w:webHidden/>
              </w:rPr>
              <w:fldChar w:fldCharType="separate"/>
            </w:r>
            <w:r>
              <w:rPr>
                <w:noProof/>
                <w:webHidden/>
              </w:rPr>
              <w:t>16</w:t>
            </w:r>
            <w:r>
              <w:rPr>
                <w:noProof/>
                <w:webHidden/>
              </w:rPr>
              <w:fldChar w:fldCharType="end"/>
            </w:r>
          </w:hyperlink>
        </w:p>
        <w:p w14:paraId="3241A957" w14:textId="6F109BE3" w:rsidR="001F35E9" w:rsidRDefault="001F35E9">
          <w:pPr>
            <w:pStyle w:val="TOC2"/>
            <w:tabs>
              <w:tab w:val="right" w:leader="dot" w:pos="9016"/>
            </w:tabs>
            <w:rPr>
              <w:rFonts w:eastAsiaTheme="minorEastAsia"/>
              <w:noProof/>
              <w:sz w:val="24"/>
              <w:szCs w:val="24"/>
              <w:lang w:eastAsia="en-NZ"/>
            </w:rPr>
          </w:pPr>
          <w:hyperlink w:anchor="_Toc243000121" w:history="1">
            <w:r w:rsidRPr="00793DAC">
              <w:rPr>
                <w:rStyle w:val="Hyperlink"/>
                <w:noProof/>
              </w:rPr>
              <w:t>5.2 Request Contract</w:t>
            </w:r>
            <w:r>
              <w:rPr>
                <w:noProof/>
                <w:webHidden/>
              </w:rPr>
              <w:tab/>
            </w:r>
            <w:r>
              <w:rPr>
                <w:noProof/>
                <w:webHidden/>
              </w:rPr>
              <w:fldChar w:fldCharType="begin"/>
            </w:r>
            <w:r>
              <w:rPr>
                <w:noProof/>
                <w:webHidden/>
              </w:rPr>
              <w:instrText xml:space="preserve"> PAGEREF _Toc243000121 \h </w:instrText>
            </w:r>
            <w:r>
              <w:rPr>
                <w:noProof/>
                <w:webHidden/>
              </w:rPr>
            </w:r>
            <w:r>
              <w:rPr>
                <w:noProof/>
                <w:webHidden/>
              </w:rPr>
              <w:fldChar w:fldCharType="separate"/>
            </w:r>
            <w:r>
              <w:rPr>
                <w:noProof/>
                <w:webHidden/>
              </w:rPr>
              <w:t>17</w:t>
            </w:r>
            <w:r>
              <w:rPr>
                <w:noProof/>
                <w:webHidden/>
              </w:rPr>
              <w:fldChar w:fldCharType="end"/>
            </w:r>
          </w:hyperlink>
        </w:p>
        <w:p w14:paraId="1C0A45C0" w14:textId="12039098" w:rsidR="001F35E9" w:rsidRDefault="001F35E9">
          <w:pPr>
            <w:pStyle w:val="TOC2"/>
            <w:tabs>
              <w:tab w:val="right" w:leader="dot" w:pos="9016"/>
            </w:tabs>
            <w:rPr>
              <w:rFonts w:eastAsiaTheme="minorEastAsia"/>
              <w:noProof/>
              <w:sz w:val="24"/>
              <w:szCs w:val="24"/>
              <w:lang w:eastAsia="en-NZ"/>
            </w:rPr>
          </w:pPr>
          <w:hyperlink w:anchor="_Toc243000122" w:history="1">
            <w:r w:rsidRPr="00793DAC">
              <w:rPr>
                <w:rStyle w:val="Hyperlink"/>
                <w:noProof/>
              </w:rPr>
              <w:t>5.3 Response Contract</w:t>
            </w:r>
            <w:r>
              <w:rPr>
                <w:noProof/>
                <w:webHidden/>
              </w:rPr>
              <w:tab/>
            </w:r>
            <w:r>
              <w:rPr>
                <w:noProof/>
                <w:webHidden/>
              </w:rPr>
              <w:fldChar w:fldCharType="begin"/>
            </w:r>
            <w:r>
              <w:rPr>
                <w:noProof/>
                <w:webHidden/>
              </w:rPr>
              <w:instrText xml:space="preserve"> PAGEREF _Toc243000122 \h </w:instrText>
            </w:r>
            <w:r>
              <w:rPr>
                <w:noProof/>
                <w:webHidden/>
              </w:rPr>
            </w:r>
            <w:r>
              <w:rPr>
                <w:noProof/>
                <w:webHidden/>
              </w:rPr>
              <w:fldChar w:fldCharType="separate"/>
            </w:r>
            <w:r>
              <w:rPr>
                <w:noProof/>
                <w:webHidden/>
              </w:rPr>
              <w:t>17</w:t>
            </w:r>
            <w:r>
              <w:rPr>
                <w:noProof/>
                <w:webHidden/>
              </w:rPr>
              <w:fldChar w:fldCharType="end"/>
            </w:r>
          </w:hyperlink>
        </w:p>
        <w:p w14:paraId="512293BE" w14:textId="72F7CCAD" w:rsidR="001F35E9" w:rsidRDefault="001F35E9">
          <w:pPr>
            <w:pStyle w:val="TOC2"/>
            <w:tabs>
              <w:tab w:val="right" w:leader="dot" w:pos="9016"/>
            </w:tabs>
            <w:rPr>
              <w:rFonts w:eastAsiaTheme="minorEastAsia"/>
              <w:noProof/>
              <w:sz w:val="24"/>
              <w:szCs w:val="24"/>
              <w:lang w:eastAsia="en-NZ"/>
            </w:rPr>
          </w:pPr>
          <w:hyperlink w:anchor="_Toc243000123" w:history="1">
            <w:r w:rsidRPr="00793DAC">
              <w:rPr>
                <w:rStyle w:val="Hyperlink"/>
                <w:noProof/>
              </w:rPr>
              <w:t>5.4 Malformed Input</w:t>
            </w:r>
            <w:r>
              <w:rPr>
                <w:noProof/>
                <w:webHidden/>
              </w:rPr>
              <w:tab/>
            </w:r>
            <w:r>
              <w:rPr>
                <w:noProof/>
                <w:webHidden/>
              </w:rPr>
              <w:fldChar w:fldCharType="begin"/>
            </w:r>
            <w:r>
              <w:rPr>
                <w:noProof/>
                <w:webHidden/>
              </w:rPr>
              <w:instrText xml:space="preserve"> PAGEREF _Toc243000123 \h </w:instrText>
            </w:r>
            <w:r>
              <w:rPr>
                <w:noProof/>
                <w:webHidden/>
              </w:rPr>
            </w:r>
            <w:r>
              <w:rPr>
                <w:noProof/>
                <w:webHidden/>
              </w:rPr>
              <w:fldChar w:fldCharType="separate"/>
            </w:r>
            <w:r>
              <w:rPr>
                <w:noProof/>
                <w:webHidden/>
              </w:rPr>
              <w:t>18</w:t>
            </w:r>
            <w:r>
              <w:rPr>
                <w:noProof/>
                <w:webHidden/>
              </w:rPr>
              <w:fldChar w:fldCharType="end"/>
            </w:r>
          </w:hyperlink>
        </w:p>
        <w:p w14:paraId="368AB452" w14:textId="2797DFF9" w:rsidR="001F35E9" w:rsidRDefault="001F35E9">
          <w:pPr>
            <w:pStyle w:val="TOC1"/>
            <w:tabs>
              <w:tab w:val="right" w:leader="dot" w:pos="9016"/>
            </w:tabs>
            <w:rPr>
              <w:rFonts w:eastAsiaTheme="minorEastAsia"/>
              <w:noProof/>
              <w:sz w:val="24"/>
              <w:szCs w:val="24"/>
              <w:lang w:eastAsia="en-NZ"/>
            </w:rPr>
          </w:pPr>
          <w:hyperlink w:anchor="_Toc243000124" w:history="1">
            <w:r w:rsidRPr="00793DAC">
              <w:rPr>
                <w:rStyle w:val="Hyperlink"/>
                <w:noProof/>
              </w:rPr>
              <w:t>6. Fine-tuning with Unsloth</w:t>
            </w:r>
            <w:r>
              <w:rPr>
                <w:noProof/>
                <w:webHidden/>
              </w:rPr>
              <w:tab/>
            </w:r>
            <w:r>
              <w:rPr>
                <w:noProof/>
                <w:webHidden/>
              </w:rPr>
              <w:fldChar w:fldCharType="begin"/>
            </w:r>
            <w:r>
              <w:rPr>
                <w:noProof/>
                <w:webHidden/>
              </w:rPr>
              <w:instrText xml:space="preserve"> PAGEREF _Toc243000124 \h </w:instrText>
            </w:r>
            <w:r>
              <w:rPr>
                <w:noProof/>
                <w:webHidden/>
              </w:rPr>
            </w:r>
            <w:r>
              <w:rPr>
                <w:noProof/>
                <w:webHidden/>
              </w:rPr>
              <w:fldChar w:fldCharType="separate"/>
            </w:r>
            <w:r>
              <w:rPr>
                <w:noProof/>
                <w:webHidden/>
              </w:rPr>
              <w:t>19</w:t>
            </w:r>
            <w:r>
              <w:rPr>
                <w:noProof/>
                <w:webHidden/>
              </w:rPr>
              <w:fldChar w:fldCharType="end"/>
            </w:r>
          </w:hyperlink>
        </w:p>
        <w:p w14:paraId="02346E88" w14:textId="04A27778" w:rsidR="001F35E9" w:rsidRDefault="001F35E9">
          <w:pPr>
            <w:pStyle w:val="TOC2"/>
            <w:tabs>
              <w:tab w:val="right" w:leader="dot" w:pos="9016"/>
            </w:tabs>
            <w:rPr>
              <w:rFonts w:eastAsiaTheme="minorEastAsia"/>
              <w:noProof/>
              <w:sz w:val="24"/>
              <w:szCs w:val="24"/>
              <w:lang w:eastAsia="en-NZ"/>
            </w:rPr>
          </w:pPr>
          <w:hyperlink w:anchor="_Toc243000125" w:history="1">
            <w:r w:rsidRPr="00793DAC">
              <w:rPr>
                <w:rStyle w:val="Hyperlink"/>
                <w:noProof/>
              </w:rPr>
              <w:t>6.1 Fine-tuning Purpose</w:t>
            </w:r>
            <w:r>
              <w:rPr>
                <w:noProof/>
                <w:webHidden/>
              </w:rPr>
              <w:tab/>
            </w:r>
            <w:r>
              <w:rPr>
                <w:noProof/>
                <w:webHidden/>
              </w:rPr>
              <w:fldChar w:fldCharType="begin"/>
            </w:r>
            <w:r>
              <w:rPr>
                <w:noProof/>
                <w:webHidden/>
              </w:rPr>
              <w:instrText xml:space="preserve"> PAGEREF _Toc243000125 \h </w:instrText>
            </w:r>
            <w:r>
              <w:rPr>
                <w:noProof/>
                <w:webHidden/>
              </w:rPr>
            </w:r>
            <w:r>
              <w:rPr>
                <w:noProof/>
                <w:webHidden/>
              </w:rPr>
              <w:fldChar w:fldCharType="separate"/>
            </w:r>
            <w:r>
              <w:rPr>
                <w:noProof/>
                <w:webHidden/>
              </w:rPr>
              <w:t>19</w:t>
            </w:r>
            <w:r>
              <w:rPr>
                <w:noProof/>
                <w:webHidden/>
              </w:rPr>
              <w:fldChar w:fldCharType="end"/>
            </w:r>
          </w:hyperlink>
        </w:p>
        <w:p w14:paraId="3081087C" w14:textId="5F633FB0" w:rsidR="001F35E9" w:rsidRDefault="001F35E9">
          <w:pPr>
            <w:pStyle w:val="TOC2"/>
            <w:tabs>
              <w:tab w:val="right" w:leader="dot" w:pos="9016"/>
            </w:tabs>
            <w:rPr>
              <w:rFonts w:eastAsiaTheme="minorEastAsia"/>
              <w:noProof/>
              <w:sz w:val="24"/>
              <w:szCs w:val="24"/>
              <w:lang w:eastAsia="en-NZ"/>
            </w:rPr>
          </w:pPr>
          <w:hyperlink w:anchor="_Toc243000126" w:history="1">
            <w:r w:rsidRPr="00793DAC">
              <w:rPr>
                <w:rStyle w:val="Hyperlink"/>
                <w:noProof/>
              </w:rPr>
              <w:t>6.2 Instruction Dataset</w:t>
            </w:r>
            <w:r>
              <w:rPr>
                <w:noProof/>
                <w:webHidden/>
              </w:rPr>
              <w:tab/>
            </w:r>
            <w:r>
              <w:rPr>
                <w:noProof/>
                <w:webHidden/>
              </w:rPr>
              <w:fldChar w:fldCharType="begin"/>
            </w:r>
            <w:r>
              <w:rPr>
                <w:noProof/>
                <w:webHidden/>
              </w:rPr>
              <w:instrText xml:space="preserve"> PAGEREF _Toc243000126 \h </w:instrText>
            </w:r>
            <w:r>
              <w:rPr>
                <w:noProof/>
                <w:webHidden/>
              </w:rPr>
            </w:r>
            <w:r>
              <w:rPr>
                <w:noProof/>
                <w:webHidden/>
              </w:rPr>
              <w:fldChar w:fldCharType="separate"/>
            </w:r>
            <w:r>
              <w:rPr>
                <w:noProof/>
                <w:webHidden/>
              </w:rPr>
              <w:t>19</w:t>
            </w:r>
            <w:r>
              <w:rPr>
                <w:noProof/>
                <w:webHidden/>
              </w:rPr>
              <w:fldChar w:fldCharType="end"/>
            </w:r>
          </w:hyperlink>
        </w:p>
        <w:p w14:paraId="612F55EA" w14:textId="772D2601" w:rsidR="001F35E9" w:rsidRDefault="001F35E9">
          <w:pPr>
            <w:pStyle w:val="TOC2"/>
            <w:tabs>
              <w:tab w:val="right" w:leader="dot" w:pos="9016"/>
            </w:tabs>
            <w:rPr>
              <w:rFonts w:eastAsiaTheme="minorEastAsia"/>
              <w:noProof/>
              <w:sz w:val="24"/>
              <w:szCs w:val="24"/>
              <w:lang w:eastAsia="en-NZ"/>
            </w:rPr>
          </w:pPr>
          <w:hyperlink w:anchor="_Toc243000127" w:history="1">
            <w:r w:rsidRPr="00793DAC">
              <w:rPr>
                <w:rStyle w:val="Hyperlink"/>
                <w:noProof/>
              </w:rPr>
              <w:t>6.3 Dataset Cleaning and Split</w:t>
            </w:r>
            <w:r>
              <w:rPr>
                <w:noProof/>
                <w:webHidden/>
              </w:rPr>
              <w:tab/>
            </w:r>
            <w:r>
              <w:rPr>
                <w:noProof/>
                <w:webHidden/>
              </w:rPr>
              <w:fldChar w:fldCharType="begin"/>
            </w:r>
            <w:r>
              <w:rPr>
                <w:noProof/>
                <w:webHidden/>
              </w:rPr>
              <w:instrText xml:space="preserve"> PAGEREF _Toc243000127 \h </w:instrText>
            </w:r>
            <w:r>
              <w:rPr>
                <w:noProof/>
                <w:webHidden/>
              </w:rPr>
            </w:r>
            <w:r>
              <w:rPr>
                <w:noProof/>
                <w:webHidden/>
              </w:rPr>
              <w:fldChar w:fldCharType="separate"/>
            </w:r>
            <w:r>
              <w:rPr>
                <w:noProof/>
                <w:webHidden/>
              </w:rPr>
              <w:t>20</w:t>
            </w:r>
            <w:r>
              <w:rPr>
                <w:noProof/>
                <w:webHidden/>
              </w:rPr>
              <w:fldChar w:fldCharType="end"/>
            </w:r>
          </w:hyperlink>
        </w:p>
        <w:p w14:paraId="6FFFCCD1" w14:textId="2270430C" w:rsidR="001F35E9" w:rsidRDefault="001F35E9">
          <w:pPr>
            <w:pStyle w:val="TOC2"/>
            <w:tabs>
              <w:tab w:val="right" w:leader="dot" w:pos="9016"/>
            </w:tabs>
            <w:rPr>
              <w:rFonts w:eastAsiaTheme="minorEastAsia"/>
              <w:noProof/>
              <w:sz w:val="24"/>
              <w:szCs w:val="24"/>
              <w:lang w:eastAsia="en-NZ"/>
            </w:rPr>
          </w:pPr>
          <w:hyperlink w:anchor="_Toc243000128" w:history="1">
            <w:r w:rsidRPr="00793DAC">
              <w:rPr>
                <w:rStyle w:val="Hyperlink"/>
                <w:noProof/>
              </w:rPr>
              <w:t>6.4 Dataset Provenance and Licensing</w:t>
            </w:r>
            <w:r>
              <w:rPr>
                <w:noProof/>
                <w:webHidden/>
              </w:rPr>
              <w:tab/>
            </w:r>
            <w:r>
              <w:rPr>
                <w:noProof/>
                <w:webHidden/>
              </w:rPr>
              <w:fldChar w:fldCharType="begin"/>
            </w:r>
            <w:r>
              <w:rPr>
                <w:noProof/>
                <w:webHidden/>
              </w:rPr>
              <w:instrText xml:space="preserve"> PAGEREF _Toc243000128 \h </w:instrText>
            </w:r>
            <w:r>
              <w:rPr>
                <w:noProof/>
                <w:webHidden/>
              </w:rPr>
            </w:r>
            <w:r>
              <w:rPr>
                <w:noProof/>
                <w:webHidden/>
              </w:rPr>
              <w:fldChar w:fldCharType="separate"/>
            </w:r>
            <w:r>
              <w:rPr>
                <w:noProof/>
                <w:webHidden/>
              </w:rPr>
              <w:t>21</w:t>
            </w:r>
            <w:r>
              <w:rPr>
                <w:noProof/>
                <w:webHidden/>
              </w:rPr>
              <w:fldChar w:fldCharType="end"/>
            </w:r>
          </w:hyperlink>
        </w:p>
        <w:p w14:paraId="436173D3" w14:textId="02929721" w:rsidR="001F35E9" w:rsidRDefault="001F35E9">
          <w:pPr>
            <w:pStyle w:val="TOC2"/>
            <w:tabs>
              <w:tab w:val="right" w:leader="dot" w:pos="9016"/>
            </w:tabs>
            <w:rPr>
              <w:rFonts w:eastAsiaTheme="minorEastAsia"/>
              <w:noProof/>
              <w:sz w:val="24"/>
              <w:szCs w:val="24"/>
              <w:lang w:eastAsia="en-NZ"/>
            </w:rPr>
          </w:pPr>
          <w:hyperlink w:anchor="_Toc243000129" w:history="1">
            <w:r w:rsidRPr="00793DAC">
              <w:rPr>
                <w:rStyle w:val="Hyperlink"/>
                <w:noProof/>
              </w:rPr>
              <w:t>6.5 Base Model and Unsloth:</w:t>
            </w:r>
            <w:r>
              <w:rPr>
                <w:noProof/>
                <w:webHidden/>
              </w:rPr>
              <w:tab/>
            </w:r>
            <w:r>
              <w:rPr>
                <w:noProof/>
                <w:webHidden/>
              </w:rPr>
              <w:fldChar w:fldCharType="begin"/>
            </w:r>
            <w:r>
              <w:rPr>
                <w:noProof/>
                <w:webHidden/>
              </w:rPr>
              <w:instrText xml:space="preserve"> PAGEREF _Toc243000129 \h </w:instrText>
            </w:r>
            <w:r>
              <w:rPr>
                <w:noProof/>
                <w:webHidden/>
              </w:rPr>
            </w:r>
            <w:r>
              <w:rPr>
                <w:noProof/>
                <w:webHidden/>
              </w:rPr>
              <w:fldChar w:fldCharType="separate"/>
            </w:r>
            <w:r>
              <w:rPr>
                <w:noProof/>
                <w:webHidden/>
              </w:rPr>
              <w:t>22</w:t>
            </w:r>
            <w:r>
              <w:rPr>
                <w:noProof/>
                <w:webHidden/>
              </w:rPr>
              <w:fldChar w:fldCharType="end"/>
            </w:r>
          </w:hyperlink>
        </w:p>
        <w:p w14:paraId="0CA52FE9" w14:textId="75CD1015" w:rsidR="001F35E9" w:rsidRDefault="001F35E9">
          <w:pPr>
            <w:pStyle w:val="TOC2"/>
            <w:tabs>
              <w:tab w:val="right" w:leader="dot" w:pos="9016"/>
            </w:tabs>
            <w:rPr>
              <w:rFonts w:eastAsiaTheme="minorEastAsia"/>
              <w:noProof/>
              <w:sz w:val="24"/>
              <w:szCs w:val="24"/>
              <w:lang w:eastAsia="en-NZ"/>
            </w:rPr>
          </w:pPr>
          <w:hyperlink w:anchor="_Toc243000130" w:history="1">
            <w:r w:rsidRPr="00793DAC">
              <w:rPr>
                <w:rStyle w:val="Hyperlink"/>
                <w:noProof/>
              </w:rPr>
              <w:t>6.6 LoRA Configuration</w:t>
            </w:r>
            <w:r>
              <w:rPr>
                <w:noProof/>
                <w:webHidden/>
              </w:rPr>
              <w:tab/>
            </w:r>
            <w:r>
              <w:rPr>
                <w:noProof/>
                <w:webHidden/>
              </w:rPr>
              <w:fldChar w:fldCharType="begin"/>
            </w:r>
            <w:r>
              <w:rPr>
                <w:noProof/>
                <w:webHidden/>
              </w:rPr>
              <w:instrText xml:space="preserve"> PAGEREF _Toc243000130 \h </w:instrText>
            </w:r>
            <w:r>
              <w:rPr>
                <w:noProof/>
                <w:webHidden/>
              </w:rPr>
            </w:r>
            <w:r>
              <w:rPr>
                <w:noProof/>
                <w:webHidden/>
              </w:rPr>
              <w:fldChar w:fldCharType="separate"/>
            </w:r>
            <w:r>
              <w:rPr>
                <w:noProof/>
                <w:webHidden/>
              </w:rPr>
              <w:t>23</w:t>
            </w:r>
            <w:r>
              <w:rPr>
                <w:noProof/>
                <w:webHidden/>
              </w:rPr>
              <w:fldChar w:fldCharType="end"/>
            </w:r>
          </w:hyperlink>
        </w:p>
        <w:p w14:paraId="382BB159" w14:textId="2995EFE7" w:rsidR="001F35E9" w:rsidRDefault="001F35E9">
          <w:pPr>
            <w:pStyle w:val="TOC2"/>
            <w:tabs>
              <w:tab w:val="right" w:leader="dot" w:pos="9016"/>
            </w:tabs>
            <w:rPr>
              <w:rFonts w:eastAsiaTheme="minorEastAsia"/>
              <w:noProof/>
              <w:sz w:val="24"/>
              <w:szCs w:val="24"/>
              <w:lang w:eastAsia="en-NZ"/>
            </w:rPr>
          </w:pPr>
          <w:hyperlink w:anchor="_Toc243000131" w:history="1">
            <w:r w:rsidRPr="00793DAC">
              <w:rPr>
                <w:rStyle w:val="Hyperlink"/>
                <w:noProof/>
              </w:rPr>
              <w:t>6.7 Training Results and Loss</w:t>
            </w:r>
            <w:r>
              <w:rPr>
                <w:noProof/>
                <w:webHidden/>
              </w:rPr>
              <w:tab/>
            </w:r>
            <w:r>
              <w:rPr>
                <w:noProof/>
                <w:webHidden/>
              </w:rPr>
              <w:fldChar w:fldCharType="begin"/>
            </w:r>
            <w:r>
              <w:rPr>
                <w:noProof/>
                <w:webHidden/>
              </w:rPr>
              <w:instrText xml:space="preserve"> PAGEREF _Toc243000131 \h </w:instrText>
            </w:r>
            <w:r>
              <w:rPr>
                <w:noProof/>
                <w:webHidden/>
              </w:rPr>
            </w:r>
            <w:r>
              <w:rPr>
                <w:noProof/>
                <w:webHidden/>
              </w:rPr>
              <w:fldChar w:fldCharType="separate"/>
            </w:r>
            <w:r>
              <w:rPr>
                <w:noProof/>
                <w:webHidden/>
              </w:rPr>
              <w:t>24</w:t>
            </w:r>
            <w:r>
              <w:rPr>
                <w:noProof/>
                <w:webHidden/>
              </w:rPr>
              <w:fldChar w:fldCharType="end"/>
            </w:r>
          </w:hyperlink>
        </w:p>
        <w:p w14:paraId="7F3F638B" w14:textId="2C8650F5" w:rsidR="001F35E9" w:rsidRDefault="001F35E9">
          <w:pPr>
            <w:pStyle w:val="TOC2"/>
            <w:tabs>
              <w:tab w:val="right" w:leader="dot" w:pos="9016"/>
            </w:tabs>
            <w:rPr>
              <w:rFonts w:eastAsiaTheme="minorEastAsia"/>
              <w:noProof/>
              <w:sz w:val="24"/>
              <w:szCs w:val="24"/>
              <w:lang w:eastAsia="en-NZ"/>
            </w:rPr>
          </w:pPr>
          <w:hyperlink w:anchor="_Toc243000132" w:history="1">
            <w:r w:rsidRPr="00793DAC">
              <w:rPr>
                <w:rStyle w:val="Hyperlink"/>
                <w:noProof/>
              </w:rPr>
              <w:t>6.8 Training and Inference Format</w:t>
            </w:r>
            <w:r>
              <w:rPr>
                <w:noProof/>
                <w:webHidden/>
              </w:rPr>
              <w:tab/>
            </w:r>
            <w:r>
              <w:rPr>
                <w:noProof/>
                <w:webHidden/>
              </w:rPr>
              <w:fldChar w:fldCharType="begin"/>
            </w:r>
            <w:r>
              <w:rPr>
                <w:noProof/>
                <w:webHidden/>
              </w:rPr>
              <w:instrText xml:space="preserve"> PAGEREF _Toc243000132 \h </w:instrText>
            </w:r>
            <w:r>
              <w:rPr>
                <w:noProof/>
                <w:webHidden/>
              </w:rPr>
            </w:r>
            <w:r>
              <w:rPr>
                <w:noProof/>
                <w:webHidden/>
              </w:rPr>
              <w:fldChar w:fldCharType="separate"/>
            </w:r>
            <w:r>
              <w:rPr>
                <w:noProof/>
                <w:webHidden/>
              </w:rPr>
              <w:t>25</w:t>
            </w:r>
            <w:r>
              <w:rPr>
                <w:noProof/>
                <w:webHidden/>
              </w:rPr>
              <w:fldChar w:fldCharType="end"/>
            </w:r>
          </w:hyperlink>
        </w:p>
        <w:p w14:paraId="3DDABEE3" w14:textId="23786E25" w:rsidR="001F35E9" w:rsidRDefault="001F35E9">
          <w:pPr>
            <w:pStyle w:val="TOC1"/>
            <w:tabs>
              <w:tab w:val="right" w:leader="dot" w:pos="9016"/>
            </w:tabs>
            <w:rPr>
              <w:rFonts w:eastAsiaTheme="minorEastAsia"/>
              <w:noProof/>
              <w:sz w:val="24"/>
              <w:szCs w:val="24"/>
              <w:lang w:eastAsia="en-NZ"/>
            </w:rPr>
          </w:pPr>
          <w:hyperlink w:anchor="_Toc243000133" w:history="1">
            <w:r w:rsidRPr="00793DAC">
              <w:rPr>
                <w:rStyle w:val="Hyperlink"/>
                <w:noProof/>
              </w:rPr>
              <w:t>7. Export and Deployment</w:t>
            </w:r>
            <w:r>
              <w:rPr>
                <w:noProof/>
                <w:webHidden/>
              </w:rPr>
              <w:tab/>
            </w:r>
            <w:r>
              <w:rPr>
                <w:noProof/>
                <w:webHidden/>
              </w:rPr>
              <w:fldChar w:fldCharType="begin"/>
            </w:r>
            <w:r>
              <w:rPr>
                <w:noProof/>
                <w:webHidden/>
              </w:rPr>
              <w:instrText xml:space="preserve"> PAGEREF _Toc243000133 \h </w:instrText>
            </w:r>
            <w:r>
              <w:rPr>
                <w:noProof/>
                <w:webHidden/>
              </w:rPr>
            </w:r>
            <w:r>
              <w:rPr>
                <w:noProof/>
                <w:webHidden/>
              </w:rPr>
              <w:fldChar w:fldCharType="separate"/>
            </w:r>
            <w:r>
              <w:rPr>
                <w:noProof/>
                <w:webHidden/>
              </w:rPr>
              <w:t>25</w:t>
            </w:r>
            <w:r>
              <w:rPr>
                <w:noProof/>
                <w:webHidden/>
              </w:rPr>
              <w:fldChar w:fldCharType="end"/>
            </w:r>
          </w:hyperlink>
        </w:p>
        <w:p w14:paraId="0BD9D9D1" w14:textId="000470C8" w:rsidR="001F35E9" w:rsidRDefault="001F35E9">
          <w:pPr>
            <w:pStyle w:val="TOC2"/>
            <w:tabs>
              <w:tab w:val="right" w:leader="dot" w:pos="9016"/>
            </w:tabs>
            <w:rPr>
              <w:rFonts w:eastAsiaTheme="minorEastAsia"/>
              <w:noProof/>
              <w:sz w:val="24"/>
              <w:szCs w:val="24"/>
              <w:lang w:eastAsia="en-NZ"/>
            </w:rPr>
          </w:pPr>
          <w:hyperlink w:anchor="_Toc243000134" w:history="1">
            <w:r w:rsidRPr="00793DAC">
              <w:rPr>
                <w:rStyle w:val="Hyperlink"/>
                <w:noProof/>
              </w:rPr>
              <w:t>7.1 Exporting the Fine-Tuned Model</w:t>
            </w:r>
            <w:r>
              <w:rPr>
                <w:noProof/>
                <w:webHidden/>
              </w:rPr>
              <w:tab/>
            </w:r>
            <w:r>
              <w:rPr>
                <w:noProof/>
                <w:webHidden/>
              </w:rPr>
              <w:fldChar w:fldCharType="begin"/>
            </w:r>
            <w:r>
              <w:rPr>
                <w:noProof/>
                <w:webHidden/>
              </w:rPr>
              <w:instrText xml:space="preserve"> PAGEREF _Toc243000134 \h </w:instrText>
            </w:r>
            <w:r>
              <w:rPr>
                <w:noProof/>
                <w:webHidden/>
              </w:rPr>
            </w:r>
            <w:r>
              <w:rPr>
                <w:noProof/>
                <w:webHidden/>
              </w:rPr>
              <w:fldChar w:fldCharType="separate"/>
            </w:r>
            <w:r>
              <w:rPr>
                <w:noProof/>
                <w:webHidden/>
              </w:rPr>
              <w:t>25</w:t>
            </w:r>
            <w:r>
              <w:rPr>
                <w:noProof/>
                <w:webHidden/>
              </w:rPr>
              <w:fldChar w:fldCharType="end"/>
            </w:r>
          </w:hyperlink>
        </w:p>
        <w:p w14:paraId="3F85E81D" w14:textId="28DEDAAF" w:rsidR="001F35E9" w:rsidRDefault="001F35E9">
          <w:pPr>
            <w:pStyle w:val="TOC2"/>
            <w:tabs>
              <w:tab w:val="right" w:leader="dot" w:pos="9016"/>
            </w:tabs>
            <w:rPr>
              <w:rFonts w:eastAsiaTheme="minorEastAsia"/>
              <w:noProof/>
              <w:sz w:val="24"/>
              <w:szCs w:val="24"/>
              <w:lang w:eastAsia="en-NZ"/>
            </w:rPr>
          </w:pPr>
          <w:hyperlink w:anchor="_Toc243000135" w:history="1">
            <w:r w:rsidRPr="00793DAC">
              <w:rPr>
                <w:rStyle w:val="Hyperlink"/>
                <w:noProof/>
              </w:rPr>
              <w:t>7.2 Quantisation Selection</w:t>
            </w:r>
            <w:r>
              <w:rPr>
                <w:noProof/>
                <w:webHidden/>
              </w:rPr>
              <w:tab/>
            </w:r>
            <w:r>
              <w:rPr>
                <w:noProof/>
                <w:webHidden/>
              </w:rPr>
              <w:fldChar w:fldCharType="begin"/>
            </w:r>
            <w:r>
              <w:rPr>
                <w:noProof/>
                <w:webHidden/>
              </w:rPr>
              <w:instrText xml:space="preserve"> PAGEREF _Toc243000135 \h </w:instrText>
            </w:r>
            <w:r>
              <w:rPr>
                <w:noProof/>
                <w:webHidden/>
              </w:rPr>
            </w:r>
            <w:r>
              <w:rPr>
                <w:noProof/>
                <w:webHidden/>
              </w:rPr>
              <w:fldChar w:fldCharType="separate"/>
            </w:r>
            <w:r>
              <w:rPr>
                <w:noProof/>
                <w:webHidden/>
              </w:rPr>
              <w:t>26</w:t>
            </w:r>
            <w:r>
              <w:rPr>
                <w:noProof/>
                <w:webHidden/>
              </w:rPr>
              <w:fldChar w:fldCharType="end"/>
            </w:r>
          </w:hyperlink>
        </w:p>
        <w:p w14:paraId="0F267B6D" w14:textId="048B190B" w:rsidR="001F35E9" w:rsidRDefault="001F35E9">
          <w:pPr>
            <w:pStyle w:val="TOC2"/>
            <w:tabs>
              <w:tab w:val="right" w:leader="dot" w:pos="9016"/>
            </w:tabs>
            <w:rPr>
              <w:rFonts w:eastAsiaTheme="minorEastAsia"/>
              <w:noProof/>
              <w:sz w:val="24"/>
              <w:szCs w:val="24"/>
              <w:lang w:eastAsia="en-NZ"/>
            </w:rPr>
          </w:pPr>
          <w:hyperlink w:anchor="_Toc243000136" w:history="1">
            <w:r w:rsidRPr="00793DAC">
              <w:rPr>
                <w:rStyle w:val="Hyperlink"/>
                <w:noProof/>
              </w:rPr>
              <w:t>7.3 Chat Template Consistency</w:t>
            </w:r>
            <w:r>
              <w:rPr>
                <w:noProof/>
                <w:webHidden/>
              </w:rPr>
              <w:tab/>
            </w:r>
            <w:r>
              <w:rPr>
                <w:noProof/>
                <w:webHidden/>
              </w:rPr>
              <w:fldChar w:fldCharType="begin"/>
            </w:r>
            <w:r>
              <w:rPr>
                <w:noProof/>
                <w:webHidden/>
              </w:rPr>
              <w:instrText xml:space="preserve"> PAGEREF _Toc243000136 \h </w:instrText>
            </w:r>
            <w:r>
              <w:rPr>
                <w:noProof/>
                <w:webHidden/>
              </w:rPr>
            </w:r>
            <w:r>
              <w:rPr>
                <w:noProof/>
                <w:webHidden/>
              </w:rPr>
              <w:fldChar w:fldCharType="separate"/>
            </w:r>
            <w:r>
              <w:rPr>
                <w:noProof/>
                <w:webHidden/>
              </w:rPr>
              <w:t>26</w:t>
            </w:r>
            <w:r>
              <w:rPr>
                <w:noProof/>
                <w:webHidden/>
              </w:rPr>
              <w:fldChar w:fldCharType="end"/>
            </w:r>
          </w:hyperlink>
        </w:p>
        <w:p w14:paraId="5259C4BC" w14:textId="7A95C55C" w:rsidR="001F35E9" w:rsidRDefault="001F35E9">
          <w:pPr>
            <w:pStyle w:val="TOC2"/>
            <w:tabs>
              <w:tab w:val="right" w:leader="dot" w:pos="9016"/>
            </w:tabs>
            <w:rPr>
              <w:rFonts w:eastAsiaTheme="minorEastAsia"/>
              <w:noProof/>
              <w:sz w:val="24"/>
              <w:szCs w:val="24"/>
              <w:lang w:eastAsia="en-NZ"/>
            </w:rPr>
          </w:pPr>
          <w:hyperlink w:anchor="_Toc243000137" w:history="1">
            <w:r w:rsidRPr="00793DAC">
              <w:rPr>
                <w:rStyle w:val="Hyperlink"/>
                <w:noProof/>
              </w:rPr>
              <w:t>7.4 Deployment to CT200</w:t>
            </w:r>
            <w:r>
              <w:rPr>
                <w:noProof/>
                <w:webHidden/>
              </w:rPr>
              <w:tab/>
            </w:r>
            <w:r>
              <w:rPr>
                <w:noProof/>
                <w:webHidden/>
              </w:rPr>
              <w:fldChar w:fldCharType="begin"/>
            </w:r>
            <w:r>
              <w:rPr>
                <w:noProof/>
                <w:webHidden/>
              </w:rPr>
              <w:instrText xml:space="preserve"> PAGEREF _Toc243000137 \h </w:instrText>
            </w:r>
            <w:r>
              <w:rPr>
                <w:noProof/>
                <w:webHidden/>
              </w:rPr>
            </w:r>
            <w:r>
              <w:rPr>
                <w:noProof/>
                <w:webHidden/>
              </w:rPr>
              <w:fldChar w:fldCharType="separate"/>
            </w:r>
            <w:r>
              <w:rPr>
                <w:noProof/>
                <w:webHidden/>
              </w:rPr>
              <w:t>27</w:t>
            </w:r>
            <w:r>
              <w:rPr>
                <w:noProof/>
                <w:webHidden/>
              </w:rPr>
              <w:fldChar w:fldCharType="end"/>
            </w:r>
          </w:hyperlink>
        </w:p>
        <w:p w14:paraId="58DD4CB8" w14:textId="378B42CE" w:rsidR="001F35E9" w:rsidRDefault="001F35E9">
          <w:pPr>
            <w:pStyle w:val="TOC2"/>
            <w:tabs>
              <w:tab w:val="right" w:leader="dot" w:pos="9016"/>
            </w:tabs>
            <w:rPr>
              <w:rFonts w:eastAsiaTheme="minorEastAsia"/>
              <w:noProof/>
              <w:sz w:val="24"/>
              <w:szCs w:val="24"/>
              <w:lang w:eastAsia="en-NZ"/>
            </w:rPr>
          </w:pPr>
          <w:hyperlink w:anchor="_Toc243000138" w:history="1">
            <w:r w:rsidRPr="00793DAC">
              <w:rPr>
                <w:rStyle w:val="Hyperlink"/>
                <w:noProof/>
              </w:rPr>
              <w:t>7.5 Registering the Router Backends</w:t>
            </w:r>
            <w:r>
              <w:rPr>
                <w:noProof/>
                <w:webHidden/>
              </w:rPr>
              <w:tab/>
            </w:r>
            <w:r>
              <w:rPr>
                <w:noProof/>
                <w:webHidden/>
              </w:rPr>
              <w:fldChar w:fldCharType="begin"/>
            </w:r>
            <w:r>
              <w:rPr>
                <w:noProof/>
                <w:webHidden/>
              </w:rPr>
              <w:instrText xml:space="preserve"> PAGEREF _Toc243000138 \h </w:instrText>
            </w:r>
            <w:r>
              <w:rPr>
                <w:noProof/>
                <w:webHidden/>
              </w:rPr>
            </w:r>
            <w:r>
              <w:rPr>
                <w:noProof/>
                <w:webHidden/>
              </w:rPr>
              <w:fldChar w:fldCharType="separate"/>
            </w:r>
            <w:r>
              <w:rPr>
                <w:noProof/>
                <w:webHidden/>
              </w:rPr>
              <w:t>28</w:t>
            </w:r>
            <w:r>
              <w:rPr>
                <w:noProof/>
                <w:webHidden/>
              </w:rPr>
              <w:fldChar w:fldCharType="end"/>
            </w:r>
          </w:hyperlink>
        </w:p>
        <w:p w14:paraId="3CD50250" w14:textId="21388AB8" w:rsidR="001F35E9" w:rsidRDefault="001F35E9">
          <w:pPr>
            <w:pStyle w:val="TOC2"/>
            <w:tabs>
              <w:tab w:val="right" w:leader="dot" w:pos="9016"/>
            </w:tabs>
            <w:rPr>
              <w:rFonts w:eastAsiaTheme="minorEastAsia"/>
              <w:noProof/>
              <w:sz w:val="24"/>
              <w:szCs w:val="24"/>
              <w:lang w:eastAsia="en-NZ"/>
            </w:rPr>
          </w:pPr>
          <w:hyperlink w:anchor="_Toc243000139" w:history="1">
            <w:r w:rsidRPr="00793DAC">
              <w:rPr>
                <w:rStyle w:val="Hyperlink"/>
                <w:noProof/>
              </w:rPr>
              <w:t>7.6 Base Model Verification</w:t>
            </w:r>
            <w:r>
              <w:rPr>
                <w:noProof/>
                <w:webHidden/>
              </w:rPr>
              <w:tab/>
            </w:r>
            <w:r>
              <w:rPr>
                <w:noProof/>
                <w:webHidden/>
              </w:rPr>
              <w:fldChar w:fldCharType="begin"/>
            </w:r>
            <w:r>
              <w:rPr>
                <w:noProof/>
                <w:webHidden/>
              </w:rPr>
              <w:instrText xml:space="preserve"> PAGEREF _Toc243000139 \h </w:instrText>
            </w:r>
            <w:r>
              <w:rPr>
                <w:noProof/>
                <w:webHidden/>
              </w:rPr>
            </w:r>
            <w:r>
              <w:rPr>
                <w:noProof/>
                <w:webHidden/>
              </w:rPr>
              <w:fldChar w:fldCharType="separate"/>
            </w:r>
            <w:r>
              <w:rPr>
                <w:noProof/>
                <w:webHidden/>
              </w:rPr>
              <w:t>29</w:t>
            </w:r>
            <w:r>
              <w:rPr>
                <w:noProof/>
                <w:webHidden/>
              </w:rPr>
              <w:fldChar w:fldCharType="end"/>
            </w:r>
          </w:hyperlink>
        </w:p>
        <w:p w14:paraId="52C69E3D" w14:textId="41166D67" w:rsidR="001F35E9" w:rsidRDefault="001F35E9">
          <w:pPr>
            <w:pStyle w:val="TOC2"/>
            <w:tabs>
              <w:tab w:val="right" w:leader="dot" w:pos="9016"/>
            </w:tabs>
            <w:rPr>
              <w:rFonts w:eastAsiaTheme="minorEastAsia"/>
              <w:noProof/>
              <w:sz w:val="24"/>
              <w:szCs w:val="24"/>
              <w:lang w:eastAsia="en-NZ"/>
            </w:rPr>
          </w:pPr>
          <w:hyperlink w:anchor="_Toc243000140" w:history="1">
            <w:r w:rsidRPr="00793DAC">
              <w:rPr>
                <w:rStyle w:val="Hyperlink"/>
                <w:noProof/>
              </w:rPr>
              <w:t>7.7 Final Deployment Architecture:</w:t>
            </w:r>
            <w:r>
              <w:rPr>
                <w:noProof/>
                <w:webHidden/>
              </w:rPr>
              <w:tab/>
            </w:r>
            <w:r>
              <w:rPr>
                <w:noProof/>
                <w:webHidden/>
              </w:rPr>
              <w:fldChar w:fldCharType="begin"/>
            </w:r>
            <w:r>
              <w:rPr>
                <w:noProof/>
                <w:webHidden/>
              </w:rPr>
              <w:instrText xml:space="preserve"> PAGEREF _Toc243000140 \h </w:instrText>
            </w:r>
            <w:r>
              <w:rPr>
                <w:noProof/>
                <w:webHidden/>
              </w:rPr>
            </w:r>
            <w:r>
              <w:rPr>
                <w:noProof/>
                <w:webHidden/>
              </w:rPr>
              <w:fldChar w:fldCharType="separate"/>
            </w:r>
            <w:r>
              <w:rPr>
                <w:noProof/>
                <w:webHidden/>
              </w:rPr>
              <w:t>29</w:t>
            </w:r>
            <w:r>
              <w:rPr>
                <w:noProof/>
                <w:webHidden/>
              </w:rPr>
              <w:fldChar w:fldCharType="end"/>
            </w:r>
          </w:hyperlink>
        </w:p>
        <w:p w14:paraId="28B16892" w14:textId="23C649F6" w:rsidR="001F35E9" w:rsidRDefault="001F35E9">
          <w:pPr>
            <w:pStyle w:val="TOC2"/>
            <w:tabs>
              <w:tab w:val="right" w:leader="dot" w:pos="9016"/>
            </w:tabs>
            <w:rPr>
              <w:rFonts w:eastAsiaTheme="minorEastAsia"/>
              <w:noProof/>
              <w:sz w:val="24"/>
              <w:szCs w:val="24"/>
              <w:lang w:eastAsia="en-NZ"/>
            </w:rPr>
          </w:pPr>
          <w:hyperlink w:anchor="_Toc243000141" w:history="1">
            <w:r w:rsidRPr="00793DAC">
              <w:rPr>
                <w:rStyle w:val="Hyperlink"/>
                <w:noProof/>
              </w:rPr>
              <w:t>7.8 Deployment Outcome</w:t>
            </w:r>
            <w:r>
              <w:rPr>
                <w:noProof/>
                <w:webHidden/>
              </w:rPr>
              <w:tab/>
            </w:r>
            <w:r>
              <w:rPr>
                <w:noProof/>
                <w:webHidden/>
              </w:rPr>
              <w:fldChar w:fldCharType="begin"/>
            </w:r>
            <w:r>
              <w:rPr>
                <w:noProof/>
                <w:webHidden/>
              </w:rPr>
              <w:instrText xml:space="preserve"> PAGEREF _Toc243000141 \h </w:instrText>
            </w:r>
            <w:r>
              <w:rPr>
                <w:noProof/>
                <w:webHidden/>
              </w:rPr>
            </w:r>
            <w:r>
              <w:rPr>
                <w:noProof/>
                <w:webHidden/>
              </w:rPr>
              <w:fldChar w:fldCharType="separate"/>
            </w:r>
            <w:r>
              <w:rPr>
                <w:noProof/>
                <w:webHidden/>
              </w:rPr>
              <w:t>30</w:t>
            </w:r>
            <w:r>
              <w:rPr>
                <w:noProof/>
                <w:webHidden/>
              </w:rPr>
              <w:fldChar w:fldCharType="end"/>
            </w:r>
          </w:hyperlink>
        </w:p>
        <w:p w14:paraId="39057DC9" w14:textId="4AA3FFD0" w:rsidR="001F35E9" w:rsidRDefault="001F35E9">
          <w:pPr>
            <w:pStyle w:val="TOC1"/>
            <w:tabs>
              <w:tab w:val="right" w:leader="dot" w:pos="9016"/>
            </w:tabs>
            <w:rPr>
              <w:rFonts w:eastAsiaTheme="minorEastAsia"/>
              <w:noProof/>
              <w:sz w:val="24"/>
              <w:szCs w:val="24"/>
              <w:lang w:eastAsia="en-NZ"/>
            </w:rPr>
          </w:pPr>
          <w:hyperlink w:anchor="_Toc243000142" w:history="1">
            <w:r w:rsidRPr="00793DAC">
              <w:rPr>
                <w:rStyle w:val="Hyperlink"/>
                <w:noProof/>
              </w:rPr>
              <w:t>8. Agent Orchestration</w:t>
            </w:r>
            <w:r>
              <w:rPr>
                <w:noProof/>
                <w:webHidden/>
              </w:rPr>
              <w:tab/>
            </w:r>
            <w:r>
              <w:rPr>
                <w:noProof/>
                <w:webHidden/>
              </w:rPr>
              <w:fldChar w:fldCharType="begin"/>
            </w:r>
            <w:r>
              <w:rPr>
                <w:noProof/>
                <w:webHidden/>
              </w:rPr>
              <w:instrText xml:space="preserve"> PAGEREF _Toc243000142 \h </w:instrText>
            </w:r>
            <w:r>
              <w:rPr>
                <w:noProof/>
                <w:webHidden/>
              </w:rPr>
            </w:r>
            <w:r>
              <w:rPr>
                <w:noProof/>
                <w:webHidden/>
              </w:rPr>
              <w:fldChar w:fldCharType="separate"/>
            </w:r>
            <w:r>
              <w:rPr>
                <w:noProof/>
                <w:webHidden/>
              </w:rPr>
              <w:t>30</w:t>
            </w:r>
            <w:r>
              <w:rPr>
                <w:noProof/>
                <w:webHidden/>
              </w:rPr>
              <w:fldChar w:fldCharType="end"/>
            </w:r>
          </w:hyperlink>
        </w:p>
        <w:p w14:paraId="22B74C35" w14:textId="6F8863FD" w:rsidR="001F35E9" w:rsidRDefault="001F35E9">
          <w:pPr>
            <w:pStyle w:val="TOC2"/>
            <w:tabs>
              <w:tab w:val="right" w:leader="dot" w:pos="9016"/>
            </w:tabs>
            <w:rPr>
              <w:rFonts w:eastAsiaTheme="minorEastAsia"/>
              <w:noProof/>
              <w:sz w:val="24"/>
              <w:szCs w:val="24"/>
              <w:lang w:eastAsia="en-NZ"/>
            </w:rPr>
          </w:pPr>
          <w:hyperlink w:anchor="_Toc243000143" w:history="1">
            <w:r w:rsidRPr="00793DAC">
              <w:rPr>
                <w:rStyle w:val="Hyperlink"/>
                <w:noProof/>
              </w:rPr>
              <w:t>8.1 OpenClaw’s Role in SHREDR AI</w:t>
            </w:r>
            <w:r>
              <w:rPr>
                <w:noProof/>
                <w:webHidden/>
              </w:rPr>
              <w:tab/>
            </w:r>
            <w:r>
              <w:rPr>
                <w:noProof/>
                <w:webHidden/>
              </w:rPr>
              <w:fldChar w:fldCharType="begin"/>
            </w:r>
            <w:r>
              <w:rPr>
                <w:noProof/>
                <w:webHidden/>
              </w:rPr>
              <w:instrText xml:space="preserve"> PAGEREF _Toc243000143 \h </w:instrText>
            </w:r>
            <w:r>
              <w:rPr>
                <w:noProof/>
                <w:webHidden/>
              </w:rPr>
            </w:r>
            <w:r>
              <w:rPr>
                <w:noProof/>
                <w:webHidden/>
              </w:rPr>
              <w:fldChar w:fldCharType="separate"/>
            </w:r>
            <w:r>
              <w:rPr>
                <w:noProof/>
                <w:webHidden/>
              </w:rPr>
              <w:t>30</w:t>
            </w:r>
            <w:r>
              <w:rPr>
                <w:noProof/>
                <w:webHidden/>
              </w:rPr>
              <w:fldChar w:fldCharType="end"/>
            </w:r>
          </w:hyperlink>
        </w:p>
        <w:p w14:paraId="6CF34BF7" w14:textId="27A1D383" w:rsidR="001F35E9" w:rsidRDefault="001F35E9">
          <w:pPr>
            <w:pStyle w:val="TOC2"/>
            <w:tabs>
              <w:tab w:val="right" w:leader="dot" w:pos="9016"/>
            </w:tabs>
            <w:rPr>
              <w:rFonts w:eastAsiaTheme="minorEastAsia"/>
              <w:noProof/>
              <w:sz w:val="24"/>
              <w:szCs w:val="24"/>
              <w:lang w:eastAsia="en-NZ"/>
            </w:rPr>
          </w:pPr>
          <w:hyperlink w:anchor="_Toc243000144" w:history="1">
            <w:r w:rsidRPr="00793DAC">
              <w:rPr>
                <w:rStyle w:val="Hyperlink"/>
                <w:noProof/>
              </w:rPr>
              <w:t>8.2 OpenClaw Skill</w:t>
            </w:r>
            <w:r>
              <w:rPr>
                <w:noProof/>
                <w:webHidden/>
              </w:rPr>
              <w:tab/>
            </w:r>
            <w:r>
              <w:rPr>
                <w:noProof/>
                <w:webHidden/>
              </w:rPr>
              <w:fldChar w:fldCharType="begin"/>
            </w:r>
            <w:r>
              <w:rPr>
                <w:noProof/>
                <w:webHidden/>
              </w:rPr>
              <w:instrText xml:space="preserve"> PAGEREF _Toc243000144 \h </w:instrText>
            </w:r>
            <w:r>
              <w:rPr>
                <w:noProof/>
                <w:webHidden/>
              </w:rPr>
            </w:r>
            <w:r>
              <w:rPr>
                <w:noProof/>
                <w:webHidden/>
              </w:rPr>
              <w:fldChar w:fldCharType="separate"/>
            </w:r>
            <w:r>
              <w:rPr>
                <w:noProof/>
                <w:webHidden/>
              </w:rPr>
              <w:t>31</w:t>
            </w:r>
            <w:r>
              <w:rPr>
                <w:noProof/>
                <w:webHidden/>
              </w:rPr>
              <w:fldChar w:fldCharType="end"/>
            </w:r>
          </w:hyperlink>
        </w:p>
        <w:p w14:paraId="4CB64435" w14:textId="4B7A8DB6" w:rsidR="001F35E9" w:rsidRDefault="001F35E9">
          <w:pPr>
            <w:pStyle w:val="TOC2"/>
            <w:tabs>
              <w:tab w:val="right" w:leader="dot" w:pos="9016"/>
            </w:tabs>
            <w:rPr>
              <w:rFonts w:eastAsiaTheme="minorEastAsia"/>
              <w:noProof/>
              <w:sz w:val="24"/>
              <w:szCs w:val="24"/>
              <w:lang w:eastAsia="en-NZ"/>
            </w:rPr>
          </w:pPr>
          <w:hyperlink w:anchor="_Toc243000145" w:history="1">
            <w:r w:rsidRPr="00793DAC">
              <w:rPr>
                <w:rStyle w:val="Hyperlink"/>
                <w:noProof/>
              </w:rPr>
              <w:t>8.3 Goal and Stopping Condition</w:t>
            </w:r>
            <w:r>
              <w:rPr>
                <w:noProof/>
                <w:webHidden/>
              </w:rPr>
              <w:tab/>
            </w:r>
            <w:r>
              <w:rPr>
                <w:noProof/>
                <w:webHidden/>
              </w:rPr>
              <w:fldChar w:fldCharType="begin"/>
            </w:r>
            <w:r>
              <w:rPr>
                <w:noProof/>
                <w:webHidden/>
              </w:rPr>
              <w:instrText xml:space="preserve"> PAGEREF _Toc243000145 \h </w:instrText>
            </w:r>
            <w:r>
              <w:rPr>
                <w:noProof/>
                <w:webHidden/>
              </w:rPr>
            </w:r>
            <w:r>
              <w:rPr>
                <w:noProof/>
                <w:webHidden/>
              </w:rPr>
              <w:fldChar w:fldCharType="separate"/>
            </w:r>
            <w:r>
              <w:rPr>
                <w:noProof/>
                <w:webHidden/>
              </w:rPr>
              <w:t>31</w:t>
            </w:r>
            <w:r>
              <w:rPr>
                <w:noProof/>
                <w:webHidden/>
              </w:rPr>
              <w:fldChar w:fldCharType="end"/>
            </w:r>
          </w:hyperlink>
        </w:p>
        <w:p w14:paraId="07637A4D" w14:textId="5DE71E38" w:rsidR="001F35E9" w:rsidRDefault="001F35E9">
          <w:pPr>
            <w:pStyle w:val="TOC2"/>
            <w:tabs>
              <w:tab w:val="right" w:leader="dot" w:pos="9016"/>
            </w:tabs>
            <w:rPr>
              <w:rFonts w:eastAsiaTheme="minorEastAsia"/>
              <w:noProof/>
              <w:sz w:val="24"/>
              <w:szCs w:val="24"/>
              <w:lang w:eastAsia="en-NZ"/>
            </w:rPr>
          </w:pPr>
          <w:hyperlink w:anchor="_Toc243000146" w:history="1">
            <w:r w:rsidRPr="00793DAC">
              <w:rPr>
                <w:rStyle w:val="Hyperlink"/>
                <w:noProof/>
              </w:rPr>
              <w:t>8.4 Prediction Endpoint as a Tool</w:t>
            </w:r>
            <w:r>
              <w:rPr>
                <w:noProof/>
                <w:webHidden/>
              </w:rPr>
              <w:tab/>
            </w:r>
            <w:r>
              <w:rPr>
                <w:noProof/>
                <w:webHidden/>
              </w:rPr>
              <w:fldChar w:fldCharType="begin"/>
            </w:r>
            <w:r>
              <w:rPr>
                <w:noProof/>
                <w:webHidden/>
              </w:rPr>
              <w:instrText xml:space="preserve"> PAGEREF _Toc243000146 \h </w:instrText>
            </w:r>
            <w:r>
              <w:rPr>
                <w:noProof/>
                <w:webHidden/>
              </w:rPr>
            </w:r>
            <w:r>
              <w:rPr>
                <w:noProof/>
                <w:webHidden/>
              </w:rPr>
              <w:fldChar w:fldCharType="separate"/>
            </w:r>
            <w:r>
              <w:rPr>
                <w:noProof/>
                <w:webHidden/>
              </w:rPr>
              <w:t>32</w:t>
            </w:r>
            <w:r>
              <w:rPr>
                <w:noProof/>
                <w:webHidden/>
              </w:rPr>
              <w:fldChar w:fldCharType="end"/>
            </w:r>
          </w:hyperlink>
        </w:p>
        <w:p w14:paraId="0E5795AC" w14:textId="564E543D" w:rsidR="001F35E9" w:rsidRDefault="001F35E9">
          <w:pPr>
            <w:pStyle w:val="TOC2"/>
            <w:tabs>
              <w:tab w:val="right" w:leader="dot" w:pos="9016"/>
            </w:tabs>
            <w:rPr>
              <w:rFonts w:eastAsiaTheme="minorEastAsia"/>
              <w:noProof/>
              <w:sz w:val="24"/>
              <w:szCs w:val="24"/>
              <w:lang w:eastAsia="en-NZ"/>
            </w:rPr>
          </w:pPr>
          <w:hyperlink w:anchor="_Toc243000147" w:history="1">
            <w:r w:rsidRPr="00793DAC">
              <w:rPr>
                <w:rStyle w:val="Hyperlink"/>
                <w:noProof/>
              </w:rPr>
              <w:t>8.5 Using the Prediction to Decide</w:t>
            </w:r>
            <w:r>
              <w:rPr>
                <w:noProof/>
                <w:webHidden/>
              </w:rPr>
              <w:tab/>
            </w:r>
            <w:r>
              <w:rPr>
                <w:noProof/>
                <w:webHidden/>
              </w:rPr>
              <w:fldChar w:fldCharType="begin"/>
            </w:r>
            <w:r>
              <w:rPr>
                <w:noProof/>
                <w:webHidden/>
              </w:rPr>
              <w:instrText xml:space="preserve"> PAGEREF _Toc243000147 \h </w:instrText>
            </w:r>
            <w:r>
              <w:rPr>
                <w:noProof/>
                <w:webHidden/>
              </w:rPr>
            </w:r>
            <w:r>
              <w:rPr>
                <w:noProof/>
                <w:webHidden/>
              </w:rPr>
              <w:fldChar w:fldCharType="separate"/>
            </w:r>
            <w:r>
              <w:rPr>
                <w:noProof/>
                <w:webHidden/>
              </w:rPr>
              <w:t>32</w:t>
            </w:r>
            <w:r>
              <w:rPr>
                <w:noProof/>
                <w:webHidden/>
              </w:rPr>
              <w:fldChar w:fldCharType="end"/>
            </w:r>
          </w:hyperlink>
        </w:p>
        <w:p w14:paraId="511595B7" w14:textId="789E330A" w:rsidR="001F35E9" w:rsidRDefault="001F35E9">
          <w:pPr>
            <w:pStyle w:val="TOC2"/>
            <w:tabs>
              <w:tab w:val="right" w:leader="dot" w:pos="9016"/>
            </w:tabs>
            <w:rPr>
              <w:rFonts w:eastAsiaTheme="minorEastAsia"/>
              <w:noProof/>
              <w:sz w:val="24"/>
              <w:szCs w:val="24"/>
              <w:lang w:eastAsia="en-NZ"/>
            </w:rPr>
          </w:pPr>
          <w:hyperlink w:anchor="_Toc243000148" w:history="1">
            <w:r w:rsidRPr="00793DAC">
              <w:rPr>
                <w:rStyle w:val="Hyperlink"/>
                <w:noProof/>
              </w:rPr>
              <w:t>8.6 Language-Model Report Generation</w:t>
            </w:r>
            <w:r>
              <w:rPr>
                <w:noProof/>
                <w:webHidden/>
              </w:rPr>
              <w:tab/>
            </w:r>
            <w:r>
              <w:rPr>
                <w:noProof/>
                <w:webHidden/>
              </w:rPr>
              <w:fldChar w:fldCharType="begin"/>
            </w:r>
            <w:r>
              <w:rPr>
                <w:noProof/>
                <w:webHidden/>
              </w:rPr>
              <w:instrText xml:space="preserve"> PAGEREF _Toc243000148 \h </w:instrText>
            </w:r>
            <w:r>
              <w:rPr>
                <w:noProof/>
                <w:webHidden/>
              </w:rPr>
            </w:r>
            <w:r>
              <w:rPr>
                <w:noProof/>
                <w:webHidden/>
              </w:rPr>
              <w:fldChar w:fldCharType="separate"/>
            </w:r>
            <w:r>
              <w:rPr>
                <w:noProof/>
                <w:webHidden/>
              </w:rPr>
              <w:t>33</w:t>
            </w:r>
            <w:r>
              <w:rPr>
                <w:noProof/>
                <w:webHidden/>
              </w:rPr>
              <w:fldChar w:fldCharType="end"/>
            </w:r>
          </w:hyperlink>
        </w:p>
        <w:p w14:paraId="441D6A18" w14:textId="23CBEA0B" w:rsidR="001F35E9" w:rsidRDefault="001F35E9">
          <w:pPr>
            <w:pStyle w:val="TOC2"/>
            <w:tabs>
              <w:tab w:val="right" w:leader="dot" w:pos="9016"/>
            </w:tabs>
            <w:rPr>
              <w:rFonts w:eastAsiaTheme="minorEastAsia"/>
              <w:noProof/>
              <w:sz w:val="24"/>
              <w:szCs w:val="24"/>
              <w:lang w:eastAsia="en-NZ"/>
            </w:rPr>
          </w:pPr>
          <w:hyperlink w:anchor="_Toc243000149" w:history="1">
            <w:r w:rsidRPr="00793DAC">
              <w:rPr>
                <w:rStyle w:val="Hyperlink"/>
                <w:noProof/>
              </w:rPr>
              <w:t>8.7 Acting on a Real Gitea Artefact</w:t>
            </w:r>
            <w:r>
              <w:rPr>
                <w:noProof/>
                <w:webHidden/>
              </w:rPr>
              <w:tab/>
            </w:r>
            <w:r>
              <w:rPr>
                <w:noProof/>
                <w:webHidden/>
              </w:rPr>
              <w:fldChar w:fldCharType="begin"/>
            </w:r>
            <w:r>
              <w:rPr>
                <w:noProof/>
                <w:webHidden/>
              </w:rPr>
              <w:instrText xml:space="preserve"> PAGEREF _Toc243000149 \h </w:instrText>
            </w:r>
            <w:r>
              <w:rPr>
                <w:noProof/>
                <w:webHidden/>
              </w:rPr>
            </w:r>
            <w:r>
              <w:rPr>
                <w:noProof/>
                <w:webHidden/>
              </w:rPr>
              <w:fldChar w:fldCharType="separate"/>
            </w:r>
            <w:r>
              <w:rPr>
                <w:noProof/>
                <w:webHidden/>
              </w:rPr>
              <w:t>33</w:t>
            </w:r>
            <w:r>
              <w:rPr>
                <w:noProof/>
                <w:webHidden/>
              </w:rPr>
              <w:fldChar w:fldCharType="end"/>
            </w:r>
          </w:hyperlink>
        </w:p>
        <w:p w14:paraId="377BE1AD" w14:textId="52616956" w:rsidR="001F35E9" w:rsidRDefault="001F35E9">
          <w:pPr>
            <w:pStyle w:val="TOC2"/>
            <w:tabs>
              <w:tab w:val="right" w:leader="dot" w:pos="9016"/>
            </w:tabs>
            <w:rPr>
              <w:rFonts w:eastAsiaTheme="minorEastAsia"/>
              <w:noProof/>
              <w:sz w:val="24"/>
              <w:szCs w:val="24"/>
              <w:lang w:eastAsia="en-NZ"/>
            </w:rPr>
          </w:pPr>
          <w:hyperlink w:anchor="_Toc243000150" w:history="1">
            <w:r w:rsidRPr="00793DAC">
              <w:rPr>
                <w:rStyle w:val="Hyperlink"/>
                <w:noProof/>
              </w:rPr>
              <w:t>8.8 Independent Verification</w:t>
            </w:r>
            <w:r>
              <w:rPr>
                <w:noProof/>
                <w:webHidden/>
              </w:rPr>
              <w:tab/>
            </w:r>
            <w:r>
              <w:rPr>
                <w:noProof/>
                <w:webHidden/>
              </w:rPr>
              <w:fldChar w:fldCharType="begin"/>
            </w:r>
            <w:r>
              <w:rPr>
                <w:noProof/>
                <w:webHidden/>
              </w:rPr>
              <w:instrText xml:space="preserve"> PAGEREF _Toc243000150 \h </w:instrText>
            </w:r>
            <w:r>
              <w:rPr>
                <w:noProof/>
                <w:webHidden/>
              </w:rPr>
            </w:r>
            <w:r>
              <w:rPr>
                <w:noProof/>
                <w:webHidden/>
              </w:rPr>
              <w:fldChar w:fldCharType="separate"/>
            </w:r>
            <w:r>
              <w:rPr>
                <w:noProof/>
                <w:webHidden/>
              </w:rPr>
              <w:t>33</w:t>
            </w:r>
            <w:r>
              <w:rPr>
                <w:noProof/>
                <w:webHidden/>
              </w:rPr>
              <w:fldChar w:fldCharType="end"/>
            </w:r>
          </w:hyperlink>
        </w:p>
        <w:p w14:paraId="268D8437" w14:textId="37C556CA" w:rsidR="001F35E9" w:rsidRDefault="001F35E9">
          <w:pPr>
            <w:pStyle w:val="TOC2"/>
            <w:tabs>
              <w:tab w:val="right" w:leader="dot" w:pos="9016"/>
            </w:tabs>
            <w:rPr>
              <w:rFonts w:eastAsiaTheme="minorEastAsia"/>
              <w:noProof/>
              <w:sz w:val="24"/>
              <w:szCs w:val="24"/>
              <w:lang w:eastAsia="en-NZ"/>
            </w:rPr>
          </w:pPr>
          <w:hyperlink w:anchor="_Toc243000151" w:history="1">
            <w:r w:rsidRPr="00793DAC">
              <w:rPr>
                <w:rStyle w:val="Hyperlink"/>
                <w:noProof/>
              </w:rPr>
              <w:t>8.9 Restricted OpenClaw Configuration</w:t>
            </w:r>
            <w:r>
              <w:rPr>
                <w:noProof/>
                <w:webHidden/>
              </w:rPr>
              <w:tab/>
            </w:r>
            <w:r>
              <w:rPr>
                <w:noProof/>
                <w:webHidden/>
              </w:rPr>
              <w:fldChar w:fldCharType="begin"/>
            </w:r>
            <w:r>
              <w:rPr>
                <w:noProof/>
                <w:webHidden/>
              </w:rPr>
              <w:instrText xml:space="preserve"> PAGEREF _Toc243000151 \h </w:instrText>
            </w:r>
            <w:r>
              <w:rPr>
                <w:noProof/>
                <w:webHidden/>
              </w:rPr>
            </w:r>
            <w:r>
              <w:rPr>
                <w:noProof/>
                <w:webHidden/>
              </w:rPr>
              <w:fldChar w:fldCharType="separate"/>
            </w:r>
            <w:r>
              <w:rPr>
                <w:noProof/>
                <w:webHidden/>
              </w:rPr>
              <w:t>34</w:t>
            </w:r>
            <w:r>
              <w:rPr>
                <w:noProof/>
                <w:webHidden/>
              </w:rPr>
              <w:fldChar w:fldCharType="end"/>
            </w:r>
          </w:hyperlink>
        </w:p>
        <w:p w14:paraId="1E15E7B5" w14:textId="049A2774" w:rsidR="001F35E9" w:rsidRDefault="001F35E9">
          <w:pPr>
            <w:pStyle w:val="TOC2"/>
            <w:tabs>
              <w:tab w:val="right" w:leader="dot" w:pos="9016"/>
            </w:tabs>
            <w:rPr>
              <w:rFonts w:eastAsiaTheme="minorEastAsia"/>
              <w:noProof/>
              <w:sz w:val="24"/>
              <w:szCs w:val="24"/>
              <w:lang w:eastAsia="en-NZ"/>
            </w:rPr>
          </w:pPr>
          <w:hyperlink w:anchor="_Toc243000152" w:history="1">
            <w:r w:rsidRPr="00793DAC">
              <w:rPr>
                <w:rStyle w:val="Hyperlink"/>
                <w:noProof/>
              </w:rPr>
              <w:t>8.10 Limitations of Autonomous Tool Selection</w:t>
            </w:r>
            <w:r>
              <w:rPr>
                <w:noProof/>
                <w:webHidden/>
              </w:rPr>
              <w:tab/>
            </w:r>
            <w:r>
              <w:rPr>
                <w:noProof/>
                <w:webHidden/>
              </w:rPr>
              <w:fldChar w:fldCharType="begin"/>
            </w:r>
            <w:r>
              <w:rPr>
                <w:noProof/>
                <w:webHidden/>
              </w:rPr>
              <w:instrText xml:space="preserve"> PAGEREF _Toc243000152 \h </w:instrText>
            </w:r>
            <w:r>
              <w:rPr>
                <w:noProof/>
                <w:webHidden/>
              </w:rPr>
            </w:r>
            <w:r>
              <w:rPr>
                <w:noProof/>
                <w:webHidden/>
              </w:rPr>
              <w:fldChar w:fldCharType="separate"/>
            </w:r>
            <w:r>
              <w:rPr>
                <w:noProof/>
                <w:webHidden/>
              </w:rPr>
              <w:t>35</w:t>
            </w:r>
            <w:r>
              <w:rPr>
                <w:noProof/>
                <w:webHidden/>
              </w:rPr>
              <w:fldChar w:fldCharType="end"/>
            </w:r>
          </w:hyperlink>
        </w:p>
        <w:p w14:paraId="4966C74C" w14:textId="6F549277" w:rsidR="001F35E9" w:rsidRDefault="001F35E9">
          <w:pPr>
            <w:pStyle w:val="TOC2"/>
            <w:tabs>
              <w:tab w:val="right" w:leader="dot" w:pos="9016"/>
            </w:tabs>
            <w:rPr>
              <w:rFonts w:eastAsiaTheme="minorEastAsia"/>
              <w:noProof/>
              <w:sz w:val="24"/>
              <w:szCs w:val="24"/>
              <w:lang w:eastAsia="en-NZ"/>
            </w:rPr>
          </w:pPr>
          <w:hyperlink w:anchor="_Toc243000153" w:history="1">
            <w:r w:rsidRPr="00793DAC">
              <w:rPr>
                <w:rStyle w:val="Hyperlink"/>
                <w:noProof/>
              </w:rPr>
              <w:t>8.11 Orchestration Outcome</w:t>
            </w:r>
            <w:r>
              <w:rPr>
                <w:noProof/>
                <w:webHidden/>
              </w:rPr>
              <w:tab/>
            </w:r>
            <w:r>
              <w:rPr>
                <w:noProof/>
                <w:webHidden/>
              </w:rPr>
              <w:fldChar w:fldCharType="begin"/>
            </w:r>
            <w:r>
              <w:rPr>
                <w:noProof/>
                <w:webHidden/>
              </w:rPr>
              <w:instrText xml:space="preserve"> PAGEREF _Toc243000153 \h </w:instrText>
            </w:r>
            <w:r>
              <w:rPr>
                <w:noProof/>
                <w:webHidden/>
              </w:rPr>
            </w:r>
            <w:r>
              <w:rPr>
                <w:noProof/>
                <w:webHidden/>
              </w:rPr>
              <w:fldChar w:fldCharType="separate"/>
            </w:r>
            <w:r>
              <w:rPr>
                <w:noProof/>
                <w:webHidden/>
              </w:rPr>
              <w:t>36</w:t>
            </w:r>
            <w:r>
              <w:rPr>
                <w:noProof/>
                <w:webHidden/>
              </w:rPr>
              <w:fldChar w:fldCharType="end"/>
            </w:r>
          </w:hyperlink>
        </w:p>
        <w:p w14:paraId="06F87F76" w14:textId="50B4F058" w:rsidR="001F35E9" w:rsidRDefault="001F35E9">
          <w:pPr>
            <w:pStyle w:val="TOC1"/>
            <w:tabs>
              <w:tab w:val="right" w:leader="dot" w:pos="9016"/>
            </w:tabs>
            <w:rPr>
              <w:rFonts w:eastAsiaTheme="minorEastAsia"/>
              <w:noProof/>
              <w:sz w:val="24"/>
              <w:szCs w:val="24"/>
              <w:lang w:eastAsia="en-NZ"/>
            </w:rPr>
          </w:pPr>
          <w:hyperlink w:anchor="_Toc243000154" w:history="1">
            <w:r w:rsidRPr="00793DAC">
              <w:rPr>
                <w:rStyle w:val="Hyperlink"/>
                <w:noProof/>
              </w:rPr>
              <w:t>9. Guardrails and Failure Handling</w:t>
            </w:r>
            <w:r>
              <w:rPr>
                <w:noProof/>
                <w:webHidden/>
              </w:rPr>
              <w:tab/>
            </w:r>
            <w:r>
              <w:rPr>
                <w:noProof/>
                <w:webHidden/>
              </w:rPr>
              <w:fldChar w:fldCharType="begin"/>
            </w:r>
            <w:r>
              <w:rPr>
                <w:noProof/>
                <w:webHidden/>
              </w:rPr>
              <w:instrText xml:space="preserve"> PAGEREF _Toc243000154 \h </w:instrText>
            </w:r>
            <w:r>
              <w:rPr>
                <w:noProof/>
                <w:webHidden/>
              </w:rPr>
            </w:r>
            <w:r>
              <w:rPr>
                <w:noProof/>
                <w:webHidden/>
              </w:rPr>
              <w:fldChar w:fldCharType="separate"/>
            </w:r>
            <w:r>
              <w:rPr>
                <w:noProof/>
                <w:webHidden/>
              </w:rPr>
              <w:t>36</w:t>
            </w:r>
            <w:r>
              <w:rPr>
                <w:noProof/>
                <w:webHidden/>
              </w:rPr>
              <w:fldChar w:fldCharType="end"/>
            </w:r>
          </w:hyperlink>
        </w:p>
        <w:p w14:paraId="063E84F9" w14:textId="57930534" w:rsidR="001F35E9" w:rsidRDefault="001F35E9">
          <w:pPr>
            <w:pStyle w:val="TOC2"/>
            <w:tabs>
              <w:tab w:val="right" w:leader="dot" w:pos="9016"/>
            </w:tabs>
            <w:rPr>
              <w:rFonts w:eastAsiaTheme="minorEastAsia"/>
              <w:noProof/>
              <w:sz w:val="24"/>
              <w:szCs w:val="24"/>
              <w:lang w:eastAsia="en-NZ"/>
            </w:rPr>
          </w:pPr>
          <w:hyperlink w:anchor="_Toc243000155" w:history="1">
            <w:r w:rsidRPr="00793DAC">
              <w:rPr>
                <w:rStyle w:val="Hyperlink"/>
                <w:noProof/>
              </w:rPr>
              <w:t>9.1 Purpose of the Guardrails</w:t>
            </w:r>
            <w:r>
              <w:rPr>
                <w:noProof/>
                <w:webHidden/>
              </w:rPr>
              <w:tab/>
            </w:r>
            <w:r>
              <w:rPr>
                <w:noProof/>
                <w:webHidden/>
              </w:rPr>
              <w:fldChar w:fldCharType="begin"/>
            </w:r>
            <w:r>
              <w:rPr>
                <w:noProof/>
                <w:webHidden/>
              </w:rPr>
              <w:instrText xml:space="preserve"> PAGEREF _Toc243000155 \h </w:instrText>
            </w:r>
            <w:r>
              <w:rPr>
                <w:noProof/>
                <w:webHidden/>
              </w:rPr>
            </w:r>
            <w:r>
              <w:rPr>
                <w:noProof/>
                <w:webHidden/>
              </w:rPr>
              <w:fldChar w:fldCharType="separate"/>
            </w:r>
            <w:r>
              <w:rPr>
                <w:noProof/>
                <w:webHidden/>
              </w:rPr>
              <w:t>36</w:t>
            </w:r>
            <w:r>
              <w:rPr>
                <w:noProof/>
                <w:webHidden/>
              </w:rPr>
              <w:fldChar w:fldCharType="end"/>
            </w:r>
          </w:hyperlink>
        </w:p>
        <w:p w14:paraId="277FF34A" w14:textId="095FC146" w:rsidR="001F35E9" w:rsidRDefault="001F35E9">
          <w:pPr>
            <w:pStyle w:val="TOC2"/>
            <w:tabs>
              <w:tab w:val="right" w:leader="dot" w:pos="9016"/>
            </w:tabs>
            <w:rPr>
              <w:rFonts w:eastAsiaTheme="minorEastAsia"/>
              <w:noProof/>
              <w:sz w:val="24"/>
              <w:szCs w:val="24"/>
              <w:lang w:eastAsia="en-NZ"/>
            </w:rPr>
          </w:pPr>
          <w:hyperlink w:anchor="_Toc243000156" w:history="1">
            <w:r w:rsidRPr="00793DAC">
              <w:rPr>
                <w:rStyle w:val="Hyperlink"/>
                <w:noProof/>
              </w:rPr>
              <w:t>9.2 Failure Mode 1 – Invalid or Incomplete Prediction Input</w:t>
            </w:r>
            <w:r>
              <w:rPr>
                <w:noProof/>
                <w:webHidden/>
              </w:rPr>
              <w:tab/>
            </w:r>
            <w:r>
              <w:rPr>
                <w:noProof/>
                <w:webHidden/>
              </w:rPr>
              <w:fldChar w:fldCharType="begin"/>
            </w:r>
            <w:r>
              <w:rPr>
                <w:noProof/>
                <w:webHidden/>
              </w:rPr>
              <w:instrText xml:space="preserve"> PAGEREF _Toc243000156 \h </w:instrText>
            </w:r>
            <w:r>
              <w:rPr>
                <w:noProof/>
                <w:webHidden/>
              </w:rPr>
            </w:r>
            <w:r>
              <w:rPr>
                <w:noProof/>
                <w:webHidden/>
              </w:rPr>
              <w:fldChar w:fldCharType="separate"/>
            </w:r>
            <w:r>
              <w:rPr>
                <w:noProof/>
                <w:webHidden/>
              </w:rPr>
              <w:t>36</w:t>
            </w:r>
            <w:r>
              <w:rPr>
                <w:noProof/>
                <w:webHidden/>
              </w:rPr>
              <w:fldChar w:fldCharType="end"/>
            </w:r>
          </w:hyperlink>
        </w:p>
        <w:p w14:paraId="72A52583" w14:textId="7178A2AA" w:rsidR="001F35E9" w:rsidRDefault="001F35E9">
          <w:pPr>
            <w:pStyle w:val="TOC2"/>
            <w:tabs>
              <w:tab w:val="right" w:leader="dot" w:pos="9016"/>
            </w:tabs>
            <w:rPr>
              <w:rFonts w:eastAsiaTheme="minorEastAsia"/>
              <w:noProof/>
              <w:sz w:val="24"/>
              <w:szCs w:val="24"/>
              <w:lang w:eastAsia="en-NZ"/>
            </w:rPr>
          </w:pPr>
          <w:hyperlink w:anchor="_Toc243000157" w:history="1">
            <w:r w:rsidRPr="00793DAC">
              <w:rPr>
                <w:rStyle w:val="Hyperlink"/>
                <w:noProof/>
              </w:rPr>
              <w:t>9.3 Failure Mode 2 – Prediction Service Unavailable</w:t>
            </w:r>
            <w:r>
              <w:rPr>
                <w:noProof/>
                <w:webHidden/>
              </w:rPr>
              <w:tab/>
            </w:r>
            <w:r>
              <w:rPr>
                <w:noProof/>
                <w:webHidden/>
              </w:rPr>
              <w:fldChar w:fldCharType="begin"/>
            </w:r>
            <w:r>
              <w:rPr>
                <w:noProof/>
                <w:webHidden/>
              </w:rPr>
              <w:instrText xml:space="preserve"> PAGEREF _Toc243000157 \h </w:instrText>
            </w:r>
            <w:r>
              <w:rPr>
                <w:noProof/>
                <w:webHidden/>
              </w:rPr>
            </w:r>
            <w:r>
              <w:rPr>
                <w:noProof/>
                <w:webHidden/>
              </w:rPr>
              <w:fldChar w:fldCharType="separate"/>
            </w:r>
            <w:r>
              <w:rPr>
                <w:noProof/>
                <w:webHidden/>
              </w:rPr>
              <w:t>37</w:t>
            </w:r>
            <w:r>
              <w:rPr>
                <w:noProof/>
                <w:webHidden/>
              </w:rPr>
              <w:fldChar w:fldCharType="end"/>
            </w:r>
          </w:hyperlink>
        </w:p>
        <w:p w14:paraId="449D054E" w14:textId="3233C465" w:rsidR="001F35E9" w:rsidRDefault="001F35E9">
          <w:pPr>
            <w:pStyle w:val="TOC2"/>
            <w:tabs>
              <w:tab w:val="right" w:leader="dot" w:pos="9016"/>
            </w:tabs>
            <w:rPr>
              <w:rFonts w:eastAsiaTheme="minorEastAsia"/>
              <w:noProof/>
              <w:sz w:val="24"/>
              <w:szCs w:val="24"/>
              <w:lang w:eastAsia="en-NZ"/>
            </w:rPr>
          </w:pPr>
          <w:hyperlink w:anchor="_Toc243000158" w:history="1">
            <w:r w:rsidRPr="00793DAC">
              <w:rPr>
                <w:rStyle w:val="Hyperlink"/>
                <w:noProof/>
              </w:rPr>
              <w:t>9.4 Failure Mode 3 – Prediction Close to the Decision Threshold</w:t>
            </w:r>
            <w:r>
              <w:rPr>
                <w:noProof/>
                <w:webHidden/>
              </w:rPr>
              <w:tab/>
            </w:r>
            <w:r>
              <w:rPr>
                <w:noProof/>
                <w:webHidden/>
              </w:rPr>
              <w:fldChar w:fldCharType="begin"/>
            </w:r>
            <w:r>
              <w:rPr>
                <w:noProof/>
                <w:webHidden/>
              </w:rPr>
              <w:instrText xml:space="preserve"> PAGEREF _Toc243000158 \h </w:instrText>
            </w:r>
            <w:r>
              <w:rPr>
                <w:noProof/>
                <w:webHidden/>
              </w:rPr>
            </w:r>
            <w:r>
              <w:rPr>
                <w:noProof/>
                <w:webHidden/>
              </w:rPr>
              <w:fldChar w:fldCharType="separate"/>
            </w:r>
            <w:r>
              <w:rPr>
                <w:noProof/>
                <w:webHidden/>
              </w:rPr>
              <w:t>38</w:t>
            </w:r>
            <w:r>
              <w:rPr>
                <w:noProof/>
                <w:webHidden/>
              </w:rPr>
              <w:fldChar w:fldCharType="end"/>
            </w:r>
          </w:hyperlink>
        </w:p>
        <w:p w14:paraId="56E15EC5" w14:textId="798B48E5" w:rsidR="001F35E9" w:rsidRDefault="001F35E9">
          <w:pPr>
            <w:pStyle w:val="TOC2"/>
            <w:tabs>
              <w:tab w:val="right" w:leader="dot" w:pos="9016"/>
            </w:tabs>
            <w:rPr>
              <w:rFonts w:eastAsiaTheme="minorEastAsia"/>
              <w:noProof/>
              <w:sz w:val="24"/>
              <w:szCs w:val="24"/>
              <w:lang w:eastAsia="en-NZ"/>
            </w:rPr>
          </w:pPr>
          <w:hyperlink w:anchor="_Toc243000159" w:history="1">
            <w:r w:rsidRPr="00793DAC">
              <w:rPr>
                <w:rStyle w:val="Hyperlink"/>
                <w:noProof/>
              </w:rPr>
              <w:t>9.5 Additional Input Validation</w:t>
            </w:r>
            <w:r>
              <w:rPr>
                <w:noProof/>
                <w:webHidden/>
              </w:rPr>
              <w:tab/>
            </w:r>
            <w:r>
              <w:rPr>
                <w:noProof/>
                <w:webHidden/>
              </w:rPr>
              <w:fldChar w:fldCharType="begin"/>
            </w:r>
            <w:r>
              <w:rPr>
                <w:noProof/>
                <w:webHidden/>
              </w:rPr>
              <w:instrText xml:space="preserve"> PAGEREF _Toc243000159 \h </w:instrText>
            </w:r>
            <w:r>
              <w:rPr>
                <w:noProof/>
                <w:webHidden/>
              </w:rPr>
            </w:r>
            <w:r>
              <w:rPr>
                <w:noProof/>
                <w:webHidden/>
              </w:rPr>
              <w:fldChar w:fldCharType="separate"/>
            </w:r>
            <w:r>
              <w:rPr>
                <w:noProof/>
                <w:webHidden/>
              </w:rPr>
              <w:t>39</w:t>
            </w:r>
            <w:r>
              <w:rPr>
                <w:noProof/>
                <w:webHidden/>
              </w:rPr>
              <w:fldChar w:fldCharType="end"/>
            </w:r>
          </w:hyperlink>
        </w:p>
        <w:p w14:paraId="1EFD98D0" w14:textId="7AD05521" w:rsidR="001F35E9" w:rsidRDefault="001F35E9">
          <w:pPr>
            <w:pStyle w:val="TOC2"/>
            <w:tabs>
              <w:tab w:val="right" w:leader="dot" w:pos="9016"/>
            </w:tabs>
            <w:rPr>
              <w:rFonts w:eastAsiaTheme="minorEastAsia"/>
              <w:noProof/>
              <w:sz w:val="24"/>
              <w:szCs w:val="24"/>
              <w:lang w:eastAsia="en-NZ"/>
            </w:rPr>
          </w:pPr>
          <w:hyperlink w:anchor="_Toc243000160" w:history="1">
            <w:r w:rsidRPr="00793DAC">
              <w:rPr>
                <w:rStyle w:val="Hyperlink"/>
                <w:noProof/>
              </w:rPr>
              <w:t>9.6 Human Approved Boundary</w:t>
            </w:r>
            <w:r>
              <w:rPr>
                <w:noProof/>
                <w:webHidden/>
              </w:rPr>
              <w:tab/>
            </w:r>
            <w:r>
              <w:rPr>
                <w:noProof/>
                <w:webHidden/>
              </w:rPr>
              <w:fldChar w:fldCharType="begin"/>
            </w:r>
            <w:r>
              <w:rPr>
                <w:noProof/>
                <w:webHidden/>
              </w:rPr>
              <w:instrText xml:space="preserve"> PAGEREF _Toc243000160 \h </w:instrText>
            </w:r>
            <w:r>
              <w:rPr>
                <w:noProof/>
                <w:webHidden/>
              </w:rPr>
            </w:r>
            <w:r>
              <w:rPr>
                <w:noProof/>
                <w:webHidden/>
              </w:rPr>
              <w:fldChar w:fldCharType="separate"/>
            </w:r>
            <w:r>
              <w:rPr>
                <w:noProof/>
                <w:webHidden/>
              </w:rPr>
              <w:t>39</w:t>
            </w:r>
            <w:r>
              <w:rPr>
                <w:noProof/>
                <w:webHidden/>
              </w:rPr>
              <w:fldChar w:fldCharType="end"/>
            </w:r>
          </w:hyperlink>
        </w:p>
        <w:p w14:paraId="01DC36F6" w14:textId="407FE011" w:rsidR="001F35E9" w:rsidRDefault="001F35E9">
          <w:pPr>
            <w:pStyle w:val="TOC2"/>
            <w:tabs>
              <w:tab w:val="right" w:leader="dot" w:pos="9016"/>
            </w:tabs>
            <w:rPr>
              <w:rFonts w:eastAsiaTheme="minorEastAsia"/>
              <w:noProof/>
              <w:sz w:val="24"/>
              <w:szCs w:val="24"/>
              <w:lang w:eastAsia="en-NZ"/>
            </w:rPr>
          </w:pPr>
          <w:hyperlink w:anchor="_Toc243000161" w:history="1">
            <w:r w:rsidRPr="00793DAC">
              <w:rPr>
                <w:rStyle w:val="Hyperlink"/>
                <w:noProof/>
              </w:rPr>
              <w:t>9.7 Guardrail Outcome</w:t>
            </w:r>
            <w:r>
              <w:rPr>
                <w:noProof/>
                <w:webHidden/>
              </w:rPr>
              <w:tab/>
            </w:r>
            <w:r>
              <w:rPr>
                <w:noProof/>
                <w:webHidden/>
              </w:rPr>
              <w:fldChar w:fldCharType="begin"/>
            </w:r>
            <w:r>
              <w:rPr>
                <w:noProof/>
                <w:webHidden/>
              </w:rPr>
              <w:instrText xml:space="preserve"> PAGEREF _Toc243000161 \h </w:instrText>
            </w:r>
            <w:r>
              <w:rPr>
                <w:noProof/>
                <w:webHidden/>
              </w:rPr>
            </w:r>
            <w:r>
              <w:rPr>
                <w:noProof/>
                <w:webHidden/>
              </w:rPr>
              <w:fldChar w:fldCharType="separate"/>
            </w:r>
            <w:r>
              <w:rPr>
                <w:noProof/>
                <w:webHidden/>
              </w:rPr>
              <w:t>39</w:t>
            </w:r>
            <w:r>
              <w:rPr>
                <w:noProof/>
                <w:webHidden/>
              </w:rPr>
              <w:fldChar w:fldCharType="end"/>
            </w:r>
          </w:hyperlink>
        </w:p>
        <w:p w14:paraId="78353535" w14:textId="65E9751D" w:rsidR="001F35E9" w:rsidRDefault="001F35E9">
          <w:pPr>
            <w:pStyle w:val="TOC1"/>
            <w:tabs>
              <w:tab w:val="right" w:leader="dot" w:pos="9016"/>
            </w:tabs>
            <w:rPr>
              <w:rFonts w:eastAsiaTheme="minorEastAsia"/>
              <w:noProof/>
              <w:sz w:val="24"/>
              <w:szCs w:val="24"/>
              <w:lang w:eastAsia="en-NZ"/>
            </w:rPr>
          </w:pPr>
          <w:hyperlink w:anchor="_Toc243000162" w:history="1">
            <w:r w:rsidRPr="00793DAC">
              <w:rPr>
                <w:rStyle w:val="Hyperlink"/>
                <w:noProof/>
              </w:rPr>
              <w:t>10. System Evaluation</w:t>
            </w:r>
            <w:r>
              <w:rPr>
                <w:noProof/>
                <w:webHidden/>
              </w:rPr>
              <w:tab/>
            </w:r>
            <w:r>
              <w:rPr>
                <w:noProof/>
                <w:webHidden/>
              </w:rPr>
              <w:fldChar w:fldCharType="begin"/>
            </w:r>
            <w:r>
              <w:rPr>
                <w:noProof/>
                <w:webHidden/>
              </w:rPr>
              <w:instrText xml:space="preserve"> PAGEREF _Toc243000162 \h </w:instrText>
            </w:r>
            <w:r>
              <w:rPr>
                <w:noProof/>
                <w:webHidden/>
              </w:rPr>
            </w:r>
            <w:r>
              <w:rPr>
                <w:noProof/>
                <w:webHidden/>
              </w:rPr>
              <w:fldChar w:fldCharType="separate"/>
            </w:r>
            <w:r>
              <w:rPr>
                <w:noProof/>
                <w:webHidden/>
              </w:rPr>
              <w:t>40</w:t>
            </w:r>
            <w:r>
              <w:rPr>
                <w:noProof/>
                <w:webHidden/>
              </w:rPr>
              <w:fldChar w:fldCharType="end"/>
            </w:r>
          </w:hyperlink>
        </w:p>
        <w:p w14:paraId="2C473B27" w14:textId="2C3CEFF7" w:rsidR="001F35E9" w:rsidRDefault="001F35E9">
          <w:pPr>
            <w:pStyle w:val="TOC2"/>
            <w:tabs>
              <w:tab w:val="right" w:leader="dot" w:pos="9016"/>
            </w:tabs>
            <w:rPr>
              <w:rFonts w:eastAsiaTheme="minorEastAsia"/>
              <w:noProof/>
              <w:sz w:val="24"/>
              <w:szCs w:val="24"/>
              <w:lang w:eastAsia="en-NZ"/>
            </w:rPr>
          </w:pPr>
          <w:hyperlink w:anchor="_Toc243000163" w:history="1">
            <w:r w:rsidRPr="00793DAC">
              <w:rPr>
                <w:rStyle w:val="Hyperlink"/>
                <w:noProof/>
              </w:rPr>
              <w:t>10.1 Base Model vs Fine-Tuned Model</w:t>
            </w:r>
            <w:r>
              <w:rPr>
                <w:noProof/>
                <w:webHidden/>
              </w:rPr>
              <w:tab/>
            </w:r>
            <w:r>
              <w:rPr>
                <w:noProof/>
                <w:webHidden/>
              </w:rPr>
              <w:fldChar w:fldCharType="begin"/>
            </w:r>
            <w:r>
              <w:rPr>
                <w:noProof/>
                <w:webHidden/>
              </w:rPr>
              <w:instrText xml:space="preserve"> PAGEREF _Toc243000163 \h </w:instrText>
            </w:r>
            <w:r>
              <w:rPr>
                <w:noProof/>
                <w:webHidden/>
              </w:rPr>
            </w:r>
            <w:r>
              <w:rPr>
                <w:noProof/>
                <w:webHidden/>
              </w:rPr>
              <w:fldChar w:fldCharType="separate"/>
            </w:r>
            <w:r>
              <w:rPr>
                <w:noProof/>
                <w:webHidden/>
              </w:rPr>
              <w:t>40</w:t>
            </w:r>
            <w:r>
              <w:rPr>
                <w:noProof/>
                <w:webHidden/>
              </w:rPr>
              <w:fldChar w:fldCharType="end"/>
            </w:r>
          </w:hyperlink>
        </w:p>
        <w:p w14:paraId="43B50C2D" w14:textId="6B1F50CE" w:rsidR="001F35E9" w:rsidRDefault="001F35E9">
          <w:pPr>
            <w:pStyle w:val="TOC2"/>
            <w:tabs>
              <w:tab w:val="right" w:leader="dot" w:pos="9016"/>
            </w:tabs>
            <w:rPr>
              <w:rFonts w:eastAsiaTheme="minorEastAsia"/>
              <w:noProof/>
              <w:sz w:val="24"/>
              <w:szCs w:val="24"/>
              <w:lang w:eastAsia="en-NZ"/>
            </w:rPr>
          </w:pPr>
          <w:hyperlink w:anchor="_Toc243000164" w:history="1">
            <w:r w:rsidRPr="00793DAC">
              <w:rPr>
                <w:rStyle w:val="Hyperlink"/>
                <w:noProof/>
              </w:rPr>
              <w:t>10.2 Fine-tuned Model Failure</w:t>
            </w:r>
            <w:r>
              <w:rPr>
                <w:noProof/>
                <w:webHidden/>
              </w:rPr>
              <w:tab/>
            </w:r>
            <w:r>
              <w:rPr>
                <w:noProof/>
                <w:webHidden/>
              </w:rPr>
              <w:fldChar w:fldCharType="begin"/>
            </w:r>
            <w:r>
              <w:rPr>
                <w:noProof/>
                <w:webHidden/>
              </w:rPr>
              <w:instrText xml:space="preserve"> PAGEREF _Toc243000164 \h </w:instrText>
            </w:r>
            <w:r>
              <w:rPr>
                <w:noProof/>
                <w:webHidden/>
              </w:rPr>
            </w:r>
            <w:r>
              <w:rPr>
                <w:noProof/>
                <w:webHidden/>
              </w:rPr>
              <w:fldChar w:fldCharType="separate"/>
            </w:r>
            <w:r>
              <w:rPr>
                <w:noProof/>
                <w:webHidden/>
              </w:rPr>
              <w:t>41</w:t>
            </w:r>
            <w:r>
              <w:rPr>
                <w:noProof/>
                <w:webHidden/>
              </w:rPr>
              <w:fldChar w:fldCharType="end"/>
            </w:r>
          </w:hyperlink>
        </w:p>
        <w:p w14:paraId="13A0FF5B" w14:textId="65009859" w:rsidR="001F35E9" w:rsidRDefault="001F35E9">
          <w:pPr>
            <w:pStyle w:val="TOC2"/>
            <w:tabs>
              <w:tab w:val="right" w:leader="dot" w:pos="9016"/>
            </w:tabs>
            <w:rPr>
              <w:rFonts w:eastAsiaTheme="minorEastAsia"/>
              <w:noProof/>
              <w:sz w:val="24"/>
              <w:szCs w:val="24"/>
              <w:lang w:eastAsia="en-NZ"/>
            </w:rPr>
          </w:pPr>
          <w:hyperlink w:anchor="_Toc243000165" w:history="1">
            <w:r w:rsidRPr="00793DAC">
              <w:rPr>
                <w:rStyle w:val="Hyperlink"/>
                <w:noProof/>
              </w:rPr>
              <w:t>10.3 Complete System Evaluation</w:t>
            </w:r>
            <w:r>
              <w:rPr>
                <w:noProof/>
                <w:webHidden/>
              </w:rPr>
              <w:tab/>
            </w:r>
            <w:r>
              <w:rPr>
                <w:noProof/>
                <w:webHidden/>
              </w:rPr>
              <w:fldChar w:fldCharType="begin"/>
            </w:r>
            <w:r>
              <w:rPr>
                <w:noProof/>
                <w:webHidden/>
              </w:rPr>
              <w:instrText xml:space="preserve"> PAGEREF _Toc243000165 \h </w:instrText>
            </w:r>
            <w:r>
              <w:rPr>
                <w:noProof/>
                <w:webHidden/>
              </w:rPr>
            </w:r>
            <w:r>
              <w:rPr>
                <w:noProof/>
                <w:webHidden/>
              </w:rPr>
              <w:fldChar w:fldCharType="separate"/>
            </w:r>
            <w:r>
              <w:rPr>
                <w:noProof/>
                <w:webHidden/>
              </w:rPr>
              <w:t>41</w:t>
            </w:r>
            <w:r>
              <w:rPr>
                <w:noProof/>
                <w:webHidden/>
              </w:rPr>
              <w:fldChar w:fldCharType="end"/>
            </w:r>
          </w:hyperlink>
        </w:p>
        <w:p w14:paraId="2270F3D8" w14:textId="0012275F" w:rsidR="001F35E9" w:rsidRDefault="001F35E9">
          <w:pPr>
            <w:pStyle w:val="TOC2"/>
            <w:tabs>
              <w:tab w:val="right" w:leader="dot" w:pos="9016"/>
            </w:tabs>
            <w:rPr>
              <w:rFonts w:eastAsiaTheme="minorEastAsia"/>
              <w:noProof/>
              <w:sz w:val="24"/>
              <w:szCs w:val="24"/>
              <w:lang w:eastAsia="en-NZ"/>
            </w:rPr>
          </w:pPr>
          <w:hyperlink w:anchor="_Toc243000166" w:history="1">
            <w:r w:rsidRPr="00793DAC">
              <w:rPr>
                <w:rStyle w:val="Hyperlink"/>
                <w:noProof/>
              </w:rPr>
              <w:t>10.4 Failure Attribution</w:t>
            </w:r>
            <w:r>
              <w:rPr>
                <w:noProof/>
                <w:webHidden/>
              </w:rPr>
              <w:tab/>
            </w:r>
            <w:r>
              <w:rPr>
                <w:noProof/>
                <w:webHidden/>
              </w:rPr>
              <w:fldChar w:fldCharType="begin"/>
            </w:r>
            <w:r>
              <w:rPr>
                <w:noProof/>
                <w:webHidden/>
              </w:rPr>
              <w:instrText xml:space="preserve"> PAGEREF _Toc243000166 \h </w:instrText>
            </w:r>
            <w:r>
              <w:rPr>
                <w:noProof/>
                <w:webHidden/>
              </w:rPr>
            </w:r>
            <w:r>
              <w:rPr>
                <w:noProof/>
                <w:webHidden/>
              </w:rPr>
              <w:fldChar w:fldCharType="separate"/>
            </w:r>
            <w:r>
              <w:rPr>
                <w:noProof/>
                <w:webHidden/>
              </w:rPr>
              <w:t>43</w:t>
            </w:r>
            <w:r>
              <w:rPr>
                <w:noProof/>
                <w:webHidden/>
              </w:rPr>
              <w:fldChar w:fldCharType="end"/>
            </w:r>
          </w:hyperlink>
        </w:p>
        <w:p w14:paraId="62475845" w14:textId="00B516C5" w:rsidR="001F35E9" w:rsidRDefault="001F35E9">
          <w:pPr>
            <w:pStyle w:val="TOC1"/>
            <w:tabs>
              <w:tab w:val="right" w:leader="dot" w:pos="9016"/>
            </w:tabs>
            <w:rPr>
              <w:rFonts w:eastAsiaTheme="minorEastAsia"/>
              <w:noProof/>
              <w:sz w:val="24"/>
              <w:szCs w:val="24"/>
              <w:lang w:eastAsia="en-NZ"/>
            </w:rPr>
          </w:pPr>
          <w:hyperlink w:anchor="_Toc243000167" w:history="1">
            <w:r w:rsidRPr="00793DAC">
              <w:rPr>
                <w:rStyle w:val="Hyperlink"/>
                <w:noProof/>
              </w:rPr>
              <w:t>11. Critical Analysis and Report</w:t>
            </w:r>
            <w:r>
              <w:rPr>
                <w:noProof/>
                <w:webHidden/>
              </w:rPr>
              <w:tab/>
            </w:r>
            <w:r>
              <w:rPr>
                <w:noProof/>
                <w:webHidden/>
              </w:rPr>
              <w:fldChar w:fldCharType="begin"/>
            </w:r>
            <w:r>
              <w:rPr>
                <w:noProof/>
                <w:webHidden/>
              </w:rPr>
              <w:instrText xml:space="preserve"> PAGEREF _Toc243000167 \h </w:instrText>
            </w:r>
            <w:r>
              <w:rPr>
                <w:noProof/>
                <w:webHidden/>
              </w:rPr>
            </w:r>
            <w:r>
              <w:rPr>
                <w:noProof/>
                <w:webHidden/>
              </w:rPr>
              <w:fldChar w:fldCharType="separate"/>
            </w:r>
            <w:r>
              <w:rPr>
                <w:noProof/>
                <w:webHidden/>
              </w:rPr>
              <w:t>43</w:t>
            </w:r>
            <w:r>
              <w:rPr>
                <w:noProof/>
                <w:webHidden/>
              </w:rPr>
              <w:fldChar w:fldCharType="end"/>
            </w:r>
          </w:hyperlink>
        </w:p>
        <w:p w14:paraId="66122EBF" w14:textId="671C549B" w:rsidR="001F35E9" w:rsidRDefault="001F35E9">
          <w:pPr>
            <w:pStyle w:val="TOC2"/>
            <w:tabs>
              <w:tab w:val="right" w:leader="dot" w:pos="9016"/>
            </w:tabs>
            <w:rPr>
              <w:rFonts w:eastAsiaTheme="minorEastAsia"/>
              <w:noProof/>
              <w:sz w:val="24"/>
              <w:szCs w:val="24"/>
              <w:lang w:eastAsia="en-NZ"/>
            </w:rPr>
          </w:pPr>
          <w:hyperlink w:anchor="_Toc243000168" w:history="1">
            <w:r w:rsidRPr="00793DAC">
              <w:rPr>
                <w:rStyle w:val="Hyperlink"/>
                <w:noProof/>
              </w:rPr>
              <w:t>11.1 Business Implications</w:t>
            </w:r>
            <w:r>
              <w:rPr>
                <w:noProof/>
                <w:webHidden/>
              </w:rPr>
              <w:tab/>
            </w:r>
            <w:r>
              <w:rPr>
                <w:noProof/>
                <w:webHidden/>
              </w:rPr>
              <w:fldChar w:fldCharType="begin"/>
            </w:r>
            <w:r>
              <w:rPr>
                <w:noProof/>
                <w:webHidden/>
              </w:rPr>
              <w:instrText xml:space="preserve"> PAGEREF _Toc243000168 \h </w:instrText>
            </w:r>
            <w:r>
              <w:rPr>
                <w:noProof/>
                <w:webHidden/>
              </w:rPr>
            </w:r>
            <w:r>
              <w:rPr>
                <w:noProof/>
                <w:webHidden/>
              </w:rPr>
              <w:fldChar w:fldCharType="separate"/>
            </w:r>
            <w:r>
              <w:rPr>
                <w:noProof/>
                <w:webHidden/>
              </w:rPr>
              <w:t>43</w:t>
            </w:r>
            <w:r>
              <w:rPr>
                <w:noProof/>
                <w:webHidden/>
              </w:rPr>
              <w:fldChar w:fldCharType="end"/>
            </w:r>
          </w:hyperlink>
        </w:p>
        <w:p w14:paraId="629853DD" w14:textId="6291FFFC" w:rsidR="001F35E9" w:rsidRDefault="001F35E9">
          <w:pPr>
            <w:pStyle w:val="TOC2"/>
            <w:tabs>
              <w:tab w:val="right" w:leader="dot" w:pos="9016"/>
            </w:tabs>
            <w:rPr>
              <w:rFonts w:eastAsiaTheme="minorEastAsia"/>
              <w:noProof/>
              <w:sz w:val="24"/>
              <w:szCs w:val="24"/>
              <w:lang w:eastAsia="en-NZ"/>
            </w:rPr>
          </w:pPr>
          <w:hyperlink w:anchor="_Toc243000169" w:history="1">
            <w:r w:rsidRPr="00793DAC">
              <w:rPr>
                <w:rStyle w:val="Hyperlink"/>
                <w:noProof/>
              </w:rPr>
              <w:t>11.2 Technical Implications</w:t>
            </w:r>
            <w:r>
              <w:rPr>
                <w:noProof/>
                <w:webHidden/>
              </w:rPr>
              <w:tab/>
            </w:r>
            <w:r>
              <w:rPr>
                <w:noProof/>
                <w:webHidden/>
              </w:rPr>
              <w:fldChar w:fldCharType="begin"/>
            </w:r>
            <w:r>
              <w:rPr>
                <w:noProof/>
                <w:webHidden/>
              </w:rPr>
              <w:instrText xml:space="preserve"> PAGEREF _Toc243000169 \h </w:instrText>
            </w:r>
            <w:r>
              <w:rPr>
                <w:noProof/>
                <w:webHidden/>
              </w:rPr>
            </w:r>
            <w:r>
              <w:rPr>
                <w:noProof/>
                <w:webHidden/>
              </w:rPr>
              <w:fldChar w:fldCharType="separate"/>
            </w:r>
            <w:r>
              <w:rPr>
                <w:noProof/>
                <w:webHidden/>
              </w:rPr>
              <w:t>43</w:t>
            </w:r>
            <w:r>
              <w:rPr>
                <w:noProof/>
                <w:webHidden/>
              </w:rPr>
              <w:fldChar w:fldCharType="end"/>
            </w:r>
          </w:hyperlink>
        </w:p>
        <w:p w14:paraId="08D63681" w14:textId="71FE019D" w:rsidR="001F35E9" w:rsidRDefault="001F35E9">
          <w:pPr>
            <w:pStyle w:val="TOC2"/>
            <w:tabs>
              <w:tab w:val="right" w:leader="dot" w:pos="9016"/>
            </w:tabs>
            <w:rPr>
              <w:rFonts w:eastAsiaTheme="minorEastAsia"/>
              <w:noProof/>
              <w:sz w:val="24"/>
              <w:szCs w:val="24"/>
              <w:lang w:eastAsia="en-NZ"/>
            </w:rPr>
          </w:pPr>
          <w:hyperlink w:anchor="_Toc243000170" w:history="1">
            <w:r w:rsidRPr="00793DAC">
              <w:rPr>
                <w:rStyle w:val="Hyperlink"/>
                <w:noProof/>
              </w:rPr>
              <w:t>11.3 Social Implications</w:t>
            </w:r>
            <w:r>
              <w:rPr>
                <w:noProof/>
                <w:webHidden/>
              </w:rPr>
              <w:tab/>
            </w:r>
            <w:r>
              <w:rPr>
                <w:noProof/>
                <w:webHidden/>
              </w:rPr>
              <w:fldChar w:fldCharType="begin"/>
            </w:r>
            <w:r>
              <w:rPr>
                <w:noProof/>
                <w:webHidden/>
              </w:rPr>
              <w:instrText xml:space="preserve"> PAGEREF _Toc243000170 \h </w:instrText>
            </w:r>
            <w:r>
              <w:rPr>
                <w:noProof/>
                <w:webHidden/>
              </w:rPr>
            </w:r>
            <w:r>
              <w:rPr>
                <w:noProof/>
                <w:webHidden/>
              </w:rPr>
              <w:fldChar w:fldCharType="separate"/>
            </w:r>
            <w:r>
              <w:rPr>
                <w:noProof/>
                <w:webHidden/>
              </w:rPr>
              <w:t>44</w:t>
            </w:r>
            <w:r>
              <w:rPr>
                <w:noProof/>
                <w:webHidden/>
              </w:rPr>
              <w:fldChar w:fldCharType="end"/>
            </w:r>
          </w:hyperlink>
        </w:p>
        <w:p w14:paraId="1CF5B7F3" w14:textId="2626F139" w:rsidR="001F35E9" w:rsidRDefault="001F35E9">
          <w:pPr>
            <w:pStyle w:val="TOC2"/>
            <w:tabs>
              <w:tab w:val="right" w:leader="dot" w:pos="9016"/>
            </w:tabs>
            <w:rPr>
              <w:rFonts w:eastAsiaTheme="minorEastAsia"/>
              <w:noProof/>
              <w:sz w:val="24"/>
              <w:szCs w:val="24"/>
              <w:lang w:eastAsia="en-NZ"/>
            </w:rPr>
          </w:pPr>
          <w:hyperlink w:anchor="_Toc243000171" w:history="1">
            <w:r w:rsidRPr="00793DAC">
              <w:rPr>
                <w:rStyle w:val="Hyperlink"/>
                <w:noProof/>
              </w:rPr>
              <w:t>11.4 Accountability</w:t>
            </w:r>
            <w:r>
              <w:rPr>
                <w:noProof/>
                <w:webHidden/>
              </w:rPr>
              <w:tab/>
            </w:r>
            <w:r>
              <w:rPr>
                <w:noProof/>
                <w:webHidden/>
              </w:rPr>
              <w:fldChar w:fldCharType="begin"/>
            </w:r>
            <w:r>
              <w:rPr>
                <w:noProof/>
                <w:webHidden/>
              </w:rPr>
              <w:instrText xml:space="preserve"> PAGEREF _Toc243000171 \h </w:instrText>
            </w:r>
            <w:r>
              <w:rPr>
                <w:noProof/>
                <w:webHidden/>
              </w:rPr>
            </w:r>
            <w:r>
              <w:rPr>
                <w:noProof/>
                <w:webHidden/>
              </w:rPr>
              <w:fldChar w:fldCharType="separate"/>
            </w:r>
            <w:r>
              <w:rPr>
                <w:noProof/>
                <w:webHidden/>
              </w:rPr>
              <w:t>44</w:t>
            </w:r>
            <w:r>
              <w:rPr>
                <w:noProof/>
                <w:webHidden/>
              </w:rPr>
              <w:fldChar w:fldCharType="end"/>
            </w:r>
          </w:hyperlink>
        </w:p>
        <w:p w14:paraId="199EAAE3" w14:textId="213F850B" w:rsidR="001F35E9" w:rsidRDefault="001F35E9">
          <w:pPr>
            <w:pStyle w:val="TOC2"/>
            <w:tabs>
              <w:tab w:val="right" w:leader="dot" w:pos="9016"/>
            </w:tabs>
            <w:rPr>
              <w:rFonts w:eastAsiaTheme="minorEastAsia"/>
              <w:noProof/>
              <w:sz w:val="24"/>
              <w:szCs w:val="24"/>
              <w:lang w:eastAsia="en-NZ"/>
            </w:rPr>
          </w:pPr>
          <w:hyperlink w:anchor="_Toc243000172" w:history="1">
            <w:r w:rsidRPr="00793DAC">
              <w:rPr>
                <w:rStyle w:val="Hyperlink"/>
                <w:noProof/>
              </w:rPr>
              <w:t>11.5 Requirements before Production Use</w:t>
            </w:r>
            <w:r>
              <w:rPr>
                <w:noProof/>
                <w:webHidden/>
              </w:rPr>
              <w:tab/>
            </w:r>
            <w:r>
              <w:rPr>
                <w:noProof/>
                <w:webHidden/>
              </w:rPr>
              <w:fldChar w:fldCharType="begin"/>
            </w:r>
            <w:r>
              <w:rPr>
                <w:noProof/>
                <w:webHidden/>
              </w:rPr>
              <w:instrText xml:space="preserve"> PAGEREF _Toc243000172 \h </w:instrText>
            </w:r>
            <w:r>
              <w:rPr>
                <w:noProof/>
                <w:webHidden/>
              </w:rPr>
            </w:r>
            <w:r>
              <w:rPr>
                <w:noProof/>
                <w:webHidden/>
              </w:rPr>
              <w:fldChar w:fldCharType="separate"/>
            </w:r>
            <w:r>
              <w:rPr>
                <w:noProof/>
                <w:webHidden/>
              </w:rPr>
              <w:t>44</w:t>
            </w:r>
            <w:r>
              <w:rPr>
                <w:noProof/>
                <w:webHidden/>
              </w:rPr>
              <w:fldChar w:fldCharType="end"/>
            </w:r>
          </w:hyperlink>
        </w:p>
        <w:p w14:paraId="770E967C" w14:textId="4EC3714A" w:rsidR="001F35E9" w:rsidRDefault="001F35E9">
          <w:pPr>
            <w:pStyle w:val="TOC2"/>
            <w:tabs>
              <w:tab w:val="right" w:leader="dot" w:pos="9016"/>
            </w:tabs>
            <w:rPr>
              <w:rFonts w:eastAsiaTheme="minorEastAsia"/>
              <w:noProof/>
              <w:sz w:val="24"/>
              <w:szCs w:val="24"/>
              <w:lang w:eastAsia="en-NZ"/>
            </w:rPr>
          </w:pPr>
          <w:hyperlink w:anchor="_Toc243000173" w:history="1">
            <w:r w:rsidRPr="00793DAC">
              <w:rPr>
                <w:rStyle w:val="Hyperlink"/>
                <w:noProof/>
              </w:rPr>
              <w:t>11.6 Submission Documentation</w:t>
            </w:r>
            <w:r>
              <w:rPr>
                <w:noProof/>
                <w:webHidden/>
              </w:rPr>
              <w:tab/>
            </w:r>
            <w:r>
              <w:rPr>
                <w:noProof/>
                <w:webHidden/>
              </w:rPr>
              <w:fldChar w:fldCharType="begin"/>
            </w:r>
            <w:r>
              <w:rPr>
                <w:noProof/>
                <w:webHidden/>
              </w:rPr>
              <w:instrText xml:space="preserve"> PAGEREF _Toc243000173 \h </w:instrText>
            </w:r>
            <w:r>
              <w:rPr>
                <w:noProof/>
                <w:webHidden/>
              </w:rPr>
            </w:r>
            <w:r>
              <w:rPr>
                <w:noProof/>
                <w:webHidden/>
              </w:rPr>
              <w:fldChar w:fldCharType="separate"/>
            </w:r>
            <w:r>
              <w:rPr>
                <w:noProof/>
                <w:webHidden/>
              </w:rPr>
              <w:t>45</w:t>
            </w:r>
            <w:r>
              <w:rPr>
                <w:noProof/>
                <w:webHidden/>
              </w:rPr>
              <w:fldChar w:fldCharType="end"/>
            </w:r>
          </w:hyperlink>
        </w:p>
        <w:p w14:paraId="05B012F4" w14:textId="703920F0" w:rsidR="001F35E9" w:rsidRDefault="001F35E9">
          <w:pPr>
            <w:pStyle w:val="TOC2"/>
            <w:tabs>
              <w:tab w:val="right" w:leader="dot" w:pos="9016"/>
            </w:tabs>
            <w:rPr>
              <w:rFonts w:eastAsiaTheme="minorEastAsia"/>
              <w:noProof/>
              <w:sz w:val="24"/>
              <w:szCs w:val="24"/>
              <w:lang w:eastAsia="en-NZ"/>
            </w:rPr>
          </w:pPr>
          <w:hyperlink w:anchor="_Toc243000174" w:history="1">
            <w:r w:rsidRPr="00793DAC">
              <w:rPr>
                <w:rStyle w:val="Hyperlink"/>
                <w:noProof/>
              </w:rPr>
              <w:t>11.7 Conclusion</w:t>
            </w:r>
            <w:r>
              <w:rPr>
                <w:noProof/>
                <w:webHidden/>
              </w:rPr>
              <w:tab/>
            </w:r>
            <w:r>
              <w:rPr>
                <w:noProof/>
                <w:webHidden/>
              </w:rPr>
              <w:fldChar w:fldCharType="begin"/>
            </w:r>
            <w:r>
              <w:rPr>
                <w:noProof/>
                <w:webHidden/>
              </w:rPr>
              <w:instrText xml:space="preserve"> PAGEREF _Toc243000174 \h </w:instrText>
            </w:r>
            <w:r>
              <w:rPr>
                <w:noProof/>
                <w:webHidden/>
              </w:rPr>
            </w:r>
            <w:r>
              <w:rPr>
                <w:noProof/>
                <w:webHidden/>
              </w:rPr>
              <w:fldChar w:fldCharType="separate"/>
            </w:r>
            <w:r>
              <w:rPr>
                <w:noProof/>
                <w:webHidden/>
              </w:rPr>
              <w:t>45</w:t>
            </w:r>
            <w:r>
              <w:rPr>
                <w:noProof/>
                <w:webHidden/>
              </w:rPr>
              <w:fldChar w:fldCharType="end"/>
            </w:r>
          </w:hyperlink>
        </w:p>
        <w:p w14:paraId="4ED3D083" w14:textId="691B13BB" w:rsidR="001F35E9" w:rsidRDefault="001F35E9">
          <w:pPr>
            <w:pStyle w:val="TOC1"/>
            <w:tabs>
              <w:tab w:val="right" w:leader="dot" w:pos="9016"/>
            </w:tabs>
            <w:rPr>
              <w:rFonts w:eastAsiaTheme="minorEastAsia"/>
              <w:noProof/>
              <w:sz w:val="24"/>
              <w:szCs w:val="24"/>
              <w:lang w:eastAsia="en-NZ"/>
            </w:rPr>
          </w:pPr>
          <w:hyperlink w:anchor="_Toc243000175" w:history="1">
            <w:r w:rsidRPr="00793DAC">
              <w:rPr>
                <w:rStyle w:val="Hyperlink"/>
                <w:noProof/>
              </w:rPr>
              <w:t>Generative AI Use Statement</w:t>
            </w:r>
            <w:r>
              <w:rPr>
                <w:noProof/>
                <w:webHidden/>
              </w:rPr>
              <w:tab/>
            </w:r>
            <w:r>
              <w:rPr>
                <w:noProof/>
                <w:webHidden/>
              </w:rPr>
              <w:fldChar w:fldCharType="begin"/>
            </w:r>
            <w:r>
              <w:rPr>
                <w:noProof/>
                <w:webHidden/>
              </w:rPr>
              <w:instrText xml:space="preserve"> PAGEREF _Toc243000175 \h </w:instrText>
            </w:r>
            <w:r>
              <w:rPr>
                <w:noProof/>
                <w:webHidden/>
              </w:rPr>
            </w:r>
            <w:r>
              <w:rPr>
                <w:noProof/>
                <w:webHidden/>
              </w:rPr>
              <w:fldChar w:fldCharType="separate"/>
            </w:r>
            <w:r>
              <w:rPr>
                <w:noProof/>
                <w:webHidden/>
              </w:rPr>
              <w:t>45</w:t>
            </w:r>
            <w:r>
              <w:rPr>
                <w:noProof/>
                <w:webHidden/>
              </w:rPr>
              <w:fldChar w:fldCharType="end"/>
            </w:r>
          </w:hyperlink>
        </w:p>
        <w:p w14:paraId="2EF3226F" w14:textId="3F994FB9" w:rsidR="001F35E9" w:rsidRDefault="001F35E9">
          <w:pPr>
            <w:pStyle w:val="TOC1"/>
            <w:tabs>
              <w:tab w:val="right" w:leader="dot" w:pos="9016"/>
            </w:tabs>
            <w:rPr>
              <w:rFonts w:eastAsiaTheme="minorEastAsia"/>
              <w:noProof/>
              <w:sz w:val="24"/>
              <w:szCs w:val="24"/>
              <w:lang w:eastAsia="en-NZ"/>
            </w:rPr>
          </w:pPr>
          <w:hyperlink w:anchor="_Toc243000176" w:history="1">
            <w:r w:rsidRPr="00793DAC">
              <w:rPr>
                <w:rStyle w:val="Hyperlink"/>
                <w:noProof/>
              </w:rPr>
              <w:t>References</w:t>
            </w:r>
            <w:r>
              <w:rPr>
                <w:noProof/>
                <w:webHidden/>
              </w:rPr>
              <w:tab/>
            </w:r>
            <w:r>
              <w:rPr>
                <w:noProof/>
                <w:webHidden/>
              </w:rPr>
              <w:fldChar w:fldCharType="begin"/>
            </w:r>
            <w:r>
              <w:rPr>
                <w:noProof/>
                <w:webHidden/>
              </w:rPr>
              <w:instrText xml:space="preserve"> PAGEREF _Toc243000176 \h </w:instrText>
            </w:r>
            <w:r>
              <w:rPr>
                <w:noProof/>
                <w:webHidden/>
              </w:rPr>
            </w:r>
            <w:r>
              <w:rPr>
                <w:noProof/>
                <w:webHidden/>
              </w:rPr>
              <w:fldChar w:fldCharType="separate"/>
            </w:r>
            <w:r>
              <w:rPr>
                <w:noProof/>
                <w:webHidden/>
              </w:rPr>
              <w:t>45</w:t>
            </w:r>
            <w:r>
              <w:rPr>
                <w:noProof/>
                <w:webHidden/>
              </w:rPr>
              <w:fldChar w:fldCharType="end"/>
            </w:r>
          </w:hyperlink>
        </w:p>
        <w:p w14:paraId="34E307D9" w14:textId="407CC4EE" w:rsidR="009015A1" w:rsidRDefault="009015A1">
          <w:r>
            <w:rPr>
              <w:b/>
              <w:bCs/>
              <w:noProof/>
            </w:rPr>
            <w:fldChar w:fldCharType="end"/>
          </w:r>
        </w:p>
      </w:sdtContent>
    </w:sdt>
    <w:p w14:paraId="4A19796B" w14:textId="1081A1D9" w:rsidR="00870E2D" w:rsidRDefault="00AD43CE">
      <w:pPr>
        <w:pStyle w:val="TableofFigures"/>
        <w:tabs>
          <w:tab w:val="right" w:leader="dot" w:pos="9016"/>
        </w:tabs>
        <w:rPr>
          <w:rFonts w:eastAsiaTheme="minorEastAsia"/>
          <w:noProof/>
          <w:sz w:val="24"/>
          <w:szCs w:val="24"/>
          <w:lang w:eastAsia="en-NZ"/>
        </w:rPr>
      </w:pPr>
      <w:r>
        <w:rPr>
          <w:highlight w:val="lightGray"/>
        </w:rPr>
        <w:fldChar w:fldCharType="begin"/>
      </w:r>
      <w:r>
        <w:rPr>
          <w:highlight w:val="lightGray"/>
        </w:rPr>
        <w:instrText xml:space="preserve"> TOC \h \z \c "Figure" </w:instrText>
      </w:r>
      <w:r>
        <w:rPr>
          <w:highlight w:val="lightGray"/>
        </w:rPr>
        <w:fldChar w:fldCharType="separate"/>
      </w:r>
      <w:hyperlink w:anchor="_Toc242992840" w:history="1">
        <w:r w:rsidR="00870E2D" w:rsidRPr="005D25D1">
          <w:rPr>
            <w:rStyle w:val="Hyperlink"/>
            <w:noProof/>
          </w:rPr>
          <w:t>Figure 1 SHREDR AI’s System Architecture Diagram</w:t>
        </w:r>
        <w:r w:rsidR="00870E2D">
          <w:rPr>
            <w:noProof/>
            <w:webHidden/>
          </w:rPr>
          <w:tab/>
        </w:r>
        <w:r w:rsidR="00870E2D">
          <w:rPr>
            <w:noProof/>
            <w:webHidden/>
          </w:rPr>
          <w:fldChar w:fldCharType="begin"/>
        </w:r>
        <w:r w:rsidR="00870E2D">
          <w:rPr>
            <w:noProof/>
            <w:webHidden/>
          </w:rPr>
          <w:instrText xml:space="preserve"> PAGEREF _Toc242992840 \h </w:instrText>
        </w:r>
        <w:r w:rsidR="00870E2D">
          <w:rPr>
            <w:noProof/>
            <w:webHidden/>
          </w:rPr>
        </w:r>
        <w:r w:rsidR="00870E2D">
          <w:rPr>
            <w:noProof/>
            <w:webHidden/>
          </w:rPr>
          <w:fldChar w:fldCharType="separate"/>
        </w:r>
        <w:r w:rsidR="00870E2D">
          <w:rPr>
            <w:noProof/>
            <w:webHidden/>
          </w:rPr>
          <w:t>6</w:t>
        </w:r>
        <w:r w:rsidR="00870E2D">
          <w:rPr>
            <w:noProof/>
            <w:webHidden/>
          </w:rPr>
          <w:fldChar w:fldCharType="end"/>
        </w:r>
      </w:hyperlink>
    </w:p>
    <w:p w14:paraId="4E53EC17" w14:textId="78C271A5" w:rsidR="00870E2D" w:rsidRDefault="00870E2D">
      <w:pPr>
        <w:pStyle w:val="TableofFigures"/>
        <w:tabs>
          <w:tab w:val="right" w:leader="dot" w:pos="9016"/>
        </w:tabs>
        <w:rPr>
          <w:rFonts w:eastAsiaTheme="minorEastAsia"/>
          <w:noProof/>
          <w:sz w:val="24"/>
          <w:szCs w:val="24"/>
          <w:lang w:eastAsia="en-NZ"/>
        </w:rPr>
      </w:pPr>
      <w:hyperlink w:anchor="_Toc242992841" w:history="1">
        <w:r w:rsidRPr="005D25D1">
          <w:rPr>
            <w:rStyle w:val="Hyperlink"/>
            <w:noProof/>
          </w:rPr>
          <w:t>Figure 2 Code Snippet Output of Dataset and Class Distribution</w:t>
        </w:r>
        <w:r>
          <w:rPr>
            <w:noProof/>
            <w:webHidden/>
          </w:rPr>
          <w:tab/>
        </w:r>
        <w:r>
          <w:rPr>
            <w:noProof/>
            <w:webHidden/>
          </w:rPr>
          <w:fldChar w:fldCharType="begin"/>
        </w:r>
        <w:r>
          <w:rPr>
            <w:noProof/>
            <w:webHidden/>
          </w:rPr>
          <w:instrText xml:space="preserve"> PAGEREF _Toc242992841 \h </w:instrText>
        </w:r>
        <w:r>
          <w:rPr>
            <w:noProof/>
            <w:webHidden/>
          </w:rPr>
        </w:r>
        <w:r>
          <w:rPr>
            <w:noProof/>
            <w:webHidden/>
          </w:rPr>
          <w:fldChar w:fldCharType="separate"/>
        </w:r>
        <w:r>
          <w:rPr>
            <w:noProof/>
            <w:webHidden/>
          </w:rPr>
          <w:t>8</w:t>
        </w:r>
        <w:r>
          <w:rPr>
            <w:noProof/>
            <w:webHidden/>
          </w:rPr>
          <w:fldChar w:fldCharType="end"/>
        </w:r>
      </w:hyperlink>
    </w:p>
    <w:p w14:paraId="04950F9E" w14:textId="3DB1713E" w:rsidR="00870E2D" w:rsidRDefault="00870E2D">
      <w:pPr>
        <w:pStyle w:val="TableofFigures"/>
        <w:tabs>
          <w:tab w:val="right" w:leader="dot" w:pos="9016"/>
        </w:tabs>
        <w:rPr>
          <w:rFonts w:eastAsiaTheme="minorEastAsia"/>
          <w:noProof/>
          <w:sz w:val="24"/>
          <w:szCs w:val="24"/>
          <w:lang w:eastAsia="en-NZ"/>
        </w:rPr>
      </w:pPr>
      <w:hyperlink w:anchor="_Toc242992842" w:history="1">
        <w:r w:rsidRPr="005D25D1">
          <w:rPr>
            <w:rStyle w:val="Hyperlink"/>
            <w:noProof/>
          </w:rPr>
          <w:t>Figure 4 Code Snippet (Jupyter Lab) Output of Split Distribution</w:t>
        </w:r>
        <w:r>
          <w:rPr>
            <w:noProof/>
            <w:webHidden/>
          </w:rPr>
          <w:tab/>
        </w:r>
        <w:r>
          <w:rPr>
            <w:noProof/>
            <w:webHidden/>
          </w:rPr>
          <w:fldChar w:fldCharType="begin"/>
        </w:r>
        <w:r>
          <w:rPr>
            <w:noProof/>
            <w:webHidden/>
          </w:rPr>
          <w:instrText xml:space="preserve"> PAGEREF _Toc242992842 \h </w:instrText>
        </w:r>
        <w:r>
          <w:rPr>
            <w:noProof/>
            <w:webHidden/>
          </w:rPr>
        </w:r>
        <w:r>
          <w:rPr>
            <w:noProof/>
            <w:webHidden/>
          </w:rPr>
          <w:fldChar w:fldCharType="separate"/>
        </w:r>
        <w:r>
          <w:rPr>
            <w:noProof/>
            <w:webHidden/>
          </w:rPr>
          <w:t>9</w:t>
        </w:r>
        <w:r>
          <w:rPr>
            <w:noProof/>
            <w:webHidden/>
          </w:rPr>
          <w:fldChar w:fldCharType="end"/>
        </w:r>
      </w:hyperlink>
    </w:p>
    <w:p w14:paraId="6584CB08" w14:textId="79738304" w:rsidR="00870E2D" w:rsidRDefault="00870E2D">
      <w:pPr>
        <w:pStyle w:val="TableofFigures"/>
        <w:tabs>
          <w:tab w:val="right" w:leader="dot" w:pos="9016"/>
        </w:tabs>
        <w:rPr>
          <w:rFonts w:eastAsiaTheme="minorEastAsia"/>
          <w:noProof/>
          <w:sz w:val="24"/>
          <w:szCs w:val="24"/>
          <w:lang w:eastAsia="en-NZ"/>
        </w:rPr>
      </w:pPr>
      <w:hyperlink w:anchor="_Toc242992843" w:history="1">
        <w:r w:rsidRPr="005D25D1">
          <w:rPr>
            <w:rStyle w:val="Hyperlink"/>
            <w:noProof/>
          </w:rPr>
          <w:t>Figure 3 Code Snippet (Jupyter Lab) Output of the Arranged 70/15/15 Split</w:t>
        </w:r>
        <w:r>
          <w:rPr>
            <w:noProof/>
            <w:webHidden/>
          </w:rPr>
          <w:tab/>
        </w:r>
        <w:r>
          <w:rPr>
            <w:noProof/>
            <w:webHidden/>
          </w:rPr>
          <w:fldChar w:fldCharType="begin"/>
        </w:r>
        <w:r>
          <w:rPr>
            <w:noProof/>
            <w:webHidden/>
          </w:rPr>
          <w:instrText xml:space="preserve"> PAGEREF _Toc242992843 \h </w:instrText>
        </w:r>
        <w:r>
          <w:rPr>
            <w:noProof/>
            <w:webHidden/>
          </w:rPr>
        </w:r>
        <w:r>
          <w:rPr>
            <w:noProof/>
            <w:webHidden/>
          </w:rPr>
          <w:fldChar w:fldCharType="separate"/>
        </w:r>
        <w:r>
          <w:rPr>
            <w:noProof/>
            <w:webHidden/>
          </w:rPr>
          <w:t>9</w:t>
        </w:r>
        <w:r>
          <w:rPr>
            <w:noProof/>
            <w:webHidden/>
          </w:rPr>
          <w:fldChar w:fldCharType="end"/>
        </w:r>
      </w:hyperlink>
    </w:p>
    <w:p w14:paraId="326DD94F" w14:textId="549A0A53" w:rsidR="00870E2D" w:rsidRDefault="00870E2D">
      <w:pPr>
        <w:pStyle w:val="TableofFigures"/>
        <w:tabs>
          <w:tab w:val="right" w:leader="dot" w:pos="9016"/>
        </w:tabs>
        <w:rPr>
          <w:rFonts w:eastAsiaTheme="minorEastAsia"/>
          <w:noProof/>
          <w:sz w:val="24"/>
          <w:szCs w:val="24"/>
          <w:lang w:eastAsia="en-NZ"/>
        </w:rPr>
      </w:pPr>
      <w:hyperlink w:anchor="_Toc242992844" w:history="1">
        <w:r w:rsidRPr="005D25D1">
          <w:rPr>
            <w:rStyle w:val="Hyperlink"/>
            <w:noProof/>
          </w:rPr>
          <w:t>Figure 5 Code Snippet (Jupyter Lab) Output of Constant Training Features</w:t>
        </w:r>
        <w:r>
          <w:rPr>
            <w:noProof/>
            <w:webHidden/>
          </w:rPr>
          <w:tab/>
        </w:r>
        <w:r>
          <w:rPr>
            <w:noProof/>
            <w:webHidden/>
          </w:rPr>
          <w:fldChar w:fldCharType="begin"/>
        </w:r>
        <w:r>
          <w:rPr>
            <w:noProof/>
            <w:webHidden/>
          </w:rPr>
          <w:instrText xml:space="preserve"> PAGEREF _Toc242992844 \h </w:instrText>
        </w:r>
        <w:r>
          <w:rPr>
            <w:noProof/>
            <w:webHidden/>
          </w:rPr>
        </w:r>
        <w:r>
          <w:rPr>
            <w:noProof/>
            <w:webHidden/>
          </w:rPr>
          <w:fldChar w:fldCharType="separate"/>
        </w:r>
        <w:r>
          <w:rPr>
            <w:noProof/>
            <w:webHidden/>
          </w:rPr>
          <w:t>10</w:t>
        </w:r>
        <w:r>
          <w:rPr>
            <w:noProof/>
            <w:webHidden/>
          </w:rPr>
          <w:fldChar w:fldCharType="end"/>
        </w:r>
      </w:hyperlink>
    </w:p>
    <w:p w14:paraId="3B3678A7" w14:textId="53F339C2" w:rsidR="00870E2D" w:rsidRDefault="00870E2D">
      <w:pPr>
        <w:pStyle w:val="TableofFigures"/>
        <w:tabs>
          <w:tab w:val="right" w:leader="dot" w:pos="9016"/>
        </w:tabs>
        <w:rPr>
          <w:rFonts w:eastAsiaTheme="minorEastAsia"/>
          <w:noProof/>
          <w:sz w:val="24"/>
          <w:szCs w:val="24"/>
          <w:lang w:eastAsia="en-NZ"/>
        </w:rPr>
      </w:pPr>
      <w:hyperlink w:anchor="_Toc242992845" w:history="1">
        <w:r w:rsidRPr="005D25D1">
          <w:rPr>
            <w:rStyle w:val="Hyperlink"/>
            <w:noProof/>
          </w:rPr>
          <w:t>Figure 6 Code Snippet (Jupyter Lab) Output of Removed Training/Validation/Test Features</w:t>
        </w:r>
        <w:r>
          <w:rPr>
            <w:noProof/>
            <w:webHidden/>
          </w:rPr>
          <w:tab/>
        </w:r>
        <w:r>
          <w:rPr>
            <w:noProof/>
            <w:webHidden/>
          </w:rPr>
          <w:fldChar w:fldCharType="begin"/>
        </w:r>
        <w:r>
          <w:rPr>
            <w:noProof/>
            <w:webHidden/>
          </w:rPr>
          <w:instrText xml:space="preserve"> PAGEREF _Toc242992845 \h </w:instrText>
        </w:r>
        <w:r>
          <w:rPr>
            <w:noProof/>
            <w:webHidden/>
          </w:rPr>
        </w:r>
        <w:r>
          <w:rPr>
            <w:noProof/>
            <w:webHidden/>
          </w:rPr>
          <w:fldChar w:fldCharType="separate"/>
        </w:r>
        <w:r>
          <w:rPr>
            <w:noProof/>
            <w:webHidden/>
          </w:rPr>
          <w:t>10</w:t>
        </w:r>
        <w:r>
          <w:rPr>
            <w:noProof/>
            <w:webHidden/>
          </w:rPr>
          <w:fldChar w:fldCharType="end"/>
        </w:r>
      </w:hyperlink>
    </w:p>
    <w:p w14:paraId="33BF670D" w14:textId="36EF3500" w:rsidR="00870E2D" w:rsidRDefault="00870E2D">
      <w:pPr>
        <w:pStyle w:val="TableofFigures"/>
        <w:tabs>
          <w:tab w:val="right" w:leader="dot" w:pos="9016"/>
        </w:tabs>
        <w:rPr>
          <w:rFonts w:eastAsiaTheme="minorEastAsia"/>
          <w:noProof/>
          <w:sz w:val="24"/>
          <w:szCs w:val="24"/>
          <w:lang w:eastAsia="en-NZ"/>
        </w:rPr>
      </w:pPr>
      <w:hyperlink w:anchor="_Toc242992846" w:history="1">
        <w:r w:rsidRPr="005D25D1">
          <w:rPr>
            <w:rStyle w:val="Hyperlink"/>
            <w:noProof/>
          </w:rPr>
          <w:t>Figure 7 Code Snippet Output of the Baseline and XGBoost Comparison</w:t>
        </w:r>
        <w:r>
          <w:rPr>
            <w:noProof/>
            <w:webHidden/>
          </w:rPr>
          <w:tab/>
        </w:r>
        <w:r>
          <w:rPr>
            <w:noProof/>
            <w:webHidden/>
          </w:rPr>
          <w:fldChar w:fldCharType="begin"/>
        </w:r>
        <w:r>
          <w:rPr>
            <w:noProof/>
            <w:webHidden/>
          </w:rPr>
          <w:instrText xml:space="preserve"> PAGEREF _Toc242992846 \h </w:instrText>
        </w:r>
        <w:r>
          <w:rPr>
            <w:noProof/>
            <w:webHidden/>
          </w:rPr>
        </w:r>
        <w:r>
          <w:rPr>
            <w:noProof/>
            <w:webHidden/>
          </w:rPr>
          <w:fldChar w:fldCharType="separate"/>
        </w:r>
        <w:r>
          <w:rPr>
            <w:noProof/>
            <w:webHidden/>
          </w:rPr>
          <w:t>11</w:t>
        </w:r>
        <w:r>
          <w:rPr>
            <w:noProof/>
            <w:webHidden/>
          </w:rPr>
          <w:fldChar w:fldCharType="end"/>
        </w:r>
      </w:hyperlink>
    </w:p>
    <w:p w14:paraId="50E12308" w14:textId="1CF427CF" w:rsidR="00870E2D" w:rsidRDefault="00870E2D">
      <w:pPr>
        <w:pStyle w:val="TableofFigures"/>
        <w:tabs>
          <w:tab w:val="right" w:leader="dot" w:pos="9016"/>
        </w:tabs>
        <w:rPr>
          <w:rFonts w:eastAsiaTheme="minorEastAsia"/>
          <w:noProof/>
          <w:sz w:val="24"/>
          <w:szCs w:val="24"/>
          <w:lang w:eastAsia="en-NZ"/>
        </w:rPr>
      </w:pPr>
      <w:hyperlink w:anchor="_Toc242992847" w:history="1">
        <w:r w:rsidRPr="005D25D1">
          <w:rPr>
            <w:rStyle w:val="Hyperlink"/>
            <w:noProof/>
          </w:rPr>
          <w:t>Figure 8 Code Snippet (Jupyter Lab) Output of XGBoost Validation Results</w:t>
        </w:r>
        <w:r>
          <w:rPr>
            <w:noProof/>
            <w:webHidden/>
          </w:rPr>
          <w:tab/>
        </w:r>
        <w:r>
          <w:rPr>
            <w:noProof/>
            <w:webHidden/>
          </w:rPr>
          <w:fldChar w:fldCharType="begin"/>
        </w:r>
        <w:r>
          <w:rPr>
            <w:noProof/>
            <w:webHidden/>
          </w:rPr>
          <w:instrText xml:space="preserve"> PAGEREF _Toc242992847 \h </w:instrText>
        </w:r>
        <w:r>
          <w:rPr>
            <w:noProof/>
            <w:webHidden/>
          </w:rPr>
        </w:r>
        <w:r>
          <w:rPr>
            <w:noProof/>
            <w:webHidden/>
          </w:rPr>
          <w:fldChar w:fldCharType="separate"/>
        </w:r>
        <w:r>
          <w:rPr>
            <w:noProof/>
            <w:webHidden/>
          </w:rPr>
          <w:t>12</w:t>
        </w:r>
        <w:r>
          <w:rPr>
            <w:noProof/>
            <w:webHidden/>
          </w:rPr>
          <w:fldChar w:fldCharType="end"/>
        </w:r>
      </w:hyperlink>
    </w:p>
    <w:p w14:paraId="6809C46B" w14:textId="0CB696F2" w:rsidR="00870E2D" w:rsidRDefault="00870E2D">
      <w:pPr>
        <w:pStyle w:val="TableofFigures"/>
        <w:tabs>
          <w:tab w:val="right" w:leader="dot" w:pos="9016"/>
        </w:tabs>
        <w:rPr>
          <w:rFonts w:eastAsiaTheme="minorEastAsia"/>
          <w:noProof/>
          <w:sz w:val="24"/>
          <w:szCs w:val="24"/>
          <w:lang w:eastAsia="en-NZ"/>
        </w:rPr>
      </w:pPr>
      <w:hyperlink w:anchor="_Toc242992848" w:history="1">
        <w:r w:rsidRPr="005D25D1">
          <w:rPr>
            <w:rStyle w:val="Hyperlink"/>
            <w:noProof/>
          </w:rPr>
          <w:t>Figure 9 Code Snippet Output of a Detailed Outline of the rate of False Positives and False Negatives</w:t>
        </w:r>
        <w:r>
          <w:rPr>
            <w:noProof/>
            <w:webHidden/>
          </w:rPr>
          <w:tab/>
        </w:r>
        <w:r>
          <w:rPr>
            <w:noProof/>
            <w:webHidden/>
          </w:rPr>
          <w:fldChar w:fldCharType="begin"/>
        </w:r>
        <w:r>
          <w:rPr>
            <w:noProof/>
            <w:webHidden/>
          </w:rPr>
          <w:instrText xml:space="preserve"> PAGEREF _Toc242992848 \h </w:instrText>
        </w:r>
        <w:r>
          <w:rPr>
            <w:noProof/>
            <w:webHidden/>
          </w:rPr>
        </w:r>
        <w:r>
          <w:rPr>
            <w:noProof/>
            <w:webHidden/>
          </w:rPr>
          <w:fldChar w:fldCharType="separate"/>
        </w:r>
        <w:r>
          <w:rPr>
            <w:noProof/>
            <w:webHidden/>
          </w:rPr>
          <w:t>13</w:t>
        </w:r>
        <w:r>
          <w:rPr>
            <w:noProof/>
            <w:webHidden/>
          </w:rPr>
          <w:fldChar w:fldCharType="end"/>
        </w:r>
      </w:hyperlink>
    </w:p>
    <w:p w14:paraId="59C126E5" w14:textId="73A363BF" w:rsidR="00870E2D" w:rsidRDefault="00870E2D">
      <w:pPr>
        <w:pStyle w:val="TableofFigures"/>
        <w:tabs>
          <w:tab w:val="right" w:leader="dot" w:pos="9016"/>
        </w:tabs>
        <w:rPr>
          <w:rFonts w:eastAsiaTheme="minorEastAsia"/>
          <w:noProof/>
          <w:sz w:val="24"/>
          <w:szCs w:val="24"/>
          <w:lang w:eastAsia="en-NZ"/>
        </w:rPr>
      </w:pPr>
      <w:hyperlink w:anchor="_Toc242992849" w:history="1">
        <w:r w:rsidRPr="005D25D1">
          <w:rPr>
            <w:rStyle w:val="Hyperlink"/>
            <w:noProof/>
          </w:rPr>
          <w:t>Figure 10 Code Snippet (Jupyter Lab) Output of the Final Test Results using Threshold 0.10</w:t>
        </w:r>
        <w:r>
          <w:rPr>
            <w:noProof/>
            <w:webHidden/>
          </w:rPr>
          <w:tab/>
        </w:r>
        <w:r>
          <w:rPr>
            <w:noProof/>
            <w:webHidden/>
          </w:rPr>
          <w:fldChar w:fldCharType="begin"/>
        </w:r>
        <w:r>
          <w:rPr>
            <w:noProof/>
            <w:webHidden/>
          </w:rPr>
          <w:instrText xml:space="preserve"> PAGEREF _Toc242992849 \h </w:instrText>
        </w:r>
        <w:r>
          <w:rPr>
            <w:noProof/>
            <w:webHidden/>
          </w:rPr>
        </w:r>
        <w:r>
          <w:rPr>
            <w:noProof/>
            <w:webHidden/>
          </w:rPr>
          <w:fldChar w:fldCharType="separate"/>
        </w:r>
        <w:r>
          <w:rPr>
            <w:noProof/>
            <w:webHidden/>
          </w:rPr>
          <w:t>14</w:t>
        </w:r>
        <w:r>
          <w:rPr>
            <w:noProof/>
            <w:webHidden/>
          </w:rPr>
          <w:fldChar w:fldCharType="end"/>
        </w:r>
      </w:hyperlink>
    </w:p>
    <w:p w14:paraId="61FDF9DA" w14:textId="6D2DE831" w:rsidR="00870E2D" w:rsidRDefault="00870E2D">
      <w:pPr>
        <w:pStyle w:val="TableofFigures"/>
        <w:tabs>
          <w:tab w:val="right" w:leader="dot" w:pos="9016"/>
        </w:tabs>
        <w:rPr>
          <w:rFonts w:eastAsiaTheme="minorEastAsia"/>
          <w:noProof/>
          <w:sz w:val="24"/>
          <w:szCs w:val="24"/>
          <w:lang w:eastAsia="en-NZ"/>
        </w:rPr>
      </w:pPr>
      <w:hyperlink w:anchor="_Toc242992850" w:history="1">
        <w:r w:rsidRPr="005D25D1">
          <w:rPr>
            <w:rStyle w:val="Hyperlink"/>
            <w:noProof/>
          </w:rPr>
          <w:t>Figure 11 SHAP Diagram (from Code Snippet Output (Jupyter Lab)) for Further Analysis</w:t>
        </w:r>
        <w:r>
          <w:rPr>
            <w:noProof/>
            <w:webHidden/>
          </w:rPr>
          <w:tab/>
        </w:r>
        <w:r>
          <w:rPr>
            <w:noProof/>
            <w:webHidden/>
          </w:rPr>
          <w:fldChar w:fldCharType="begin"/>
        </w:r>
        <w:r>
          <w:rPr>
            <w:noProof/>
            <w:webHidden/>
          </w:rPr>
          <w:instrText xml:space="preserve"> PAGEREF _Toc242992850 \h </w:instrText>
        </w:r>
        <w:r>
          <w:rPr>
            <w:noProof/>
            <w:webHidden/>
          </w:rPr>
        </w:r>
        <w:r>
          <w:rPr>
            <w:noProof/>
            <w:webHidden/>
          </w:rPr>
          <w:fldChar w:fldCharType="separate"/>
        </w:r>
        <w:r>
          <w:rPr>
            <w:noProof/>
            <w:webHidden/>
          </w:rPr>
          <w:t>15</w:t>
        </w:r>
        <w:r>
          <w:rPr>
            <w:noProof/>
            <w:webHidden/>
          </w:rPr>
          <w:fldChar w:fldCharType="end"/>
        </w:r>
      </w:hyperlink>
    </w:p>
    <w:p w14:paraId="67671827" w14:textId="29CBCF98" w:rsidR="00870E2D" w:rsidRDefault="00870E2D">
      <w:pPr>
        <w:pStyle w:val="TableofFigures"/>
        <w:tabs>
          <w:tab w:val="right" w:leader="dot" w:pos="9016"/>
        </w:tabs>
        <w:rPr>
          <w:rFonts w:eastAsiaTheme="minorEastAsia"/>
          <w:noProof/>
          <w:sz w:val="24"/>
          <w:szCs w:val="24"/>
          <w:lang w:eastAsia="en-NZ"/>
        </w:rPr>
      </w:pPr>
      <w:hyperlink w:anchor="_Toc242992851" w:history="1">
        <w:r w:rsidRPr="005D25D1">
          <w:rPr>
            <w:rStyle w:val="Hyperlink"/>
            <w:noProof/>
          </w:rPr>
          <w:t>Figure 12 Performance Audit based on Different Executable Size Groups</w:t>
        </w:r>
        <w:r>
          <w:rPr>
            <w:noProof/>
            <w:webHidden/>
          </w:rPr>
          <w:tab/>
        </w:r>
        <w:r>
          <w:rPr>
            <w:noProof/>
            <w:webHidden/>
          </w:rPr>
          <w:fldChar w:fldCharType="begin"/>
        </w:r>
        <w:r>
          <w:rPr>
            <w:noProof/>
            <w:webHidden/>
          </w:rPr>
          <w:instrText xml:space="preserve"> PAGEREF _Toc242992851 \h </w:instrText>
        </w:r>
        <w:r>
          <w:rPr>
            <w:noProof/>
            <w:webHidden/>
          </w:rPr>
        </w:r>
        <w:r>
          <w:rPr>
            <w:noProof/>
            <w:webHidden/>
          </w:rPr>
          <w:fldChar w:fldCharType="separate"/>
        </w:r>
        <w:r>
          <w:rPr>
            <w:noProof/>
            <w:webHidden/>
          </w:rPr>
          <w:t>16</w:t>
        </w:r>
        <w:r>
          <w:rPr>
            <w:noProof/>
            <w:webHidden/>
          </w:rPr>
          <w:fldChar w:fldCharType="end"/>
        </w:r>
      </w:hyperlink>
    </w:p>
    <w:p w14:paraId="791688F3" w14:textId="799142B2" w:rsidR="00870E2D" w:rsidRDefault="00870E2D">
      <w:pPr>
        <w:pStyle w:val="TableofFigures"/>
        <w:tabs>
          <w:tab w:val="right" w:leader="dot" w:pos="9016"/>
        </w:tabs>
        <w:rPr>
          <w:rFonts w:eastAsiaTheme="minorEastAsia"/>
          <w:noProof/>
          <w:sz w:val="24"/>
          <w:szCs w:val="24"/>
          <w:lang w:eastAsia="en-NZ"/>
        </w:rPr>
      </w:pPr>
      <w:hyperlink w:anchor="_Toc242992852" w:history="1">
        <w:r w:rsidRPr="005D25D1">
          <w:rPr>
            <w:rStyle w:val="Hyperlink"/>
            <w:noProof/>
          </w:rPr>
          <w:t>Figure 13 Command Prompt Snippet Loading the Status of CT200</w:t>
        </w:r>
        <w:r>
          <w:rPr>
            <w:noProof/>
            <w:webHidden/>
          </w:rPr>
          <w:tab/>
        </w:r>
        <w:r>
          <w:rPr>
            <w:noProof/>
            <w:webHidden/>
          </w:rPr>
          <w:fldChar w:fldCharType="begin"/>
        </w:r>
        <w:r>
          <w:rPr>
            <w:noProof/>
            <w:webHidden/>
          </w:rPr>
          <w:instrText xml:space="preserve"> PAGEREF _Toc242992852 \h </w:instrText>
        </w:r>
        <w:r>
          <w:rPr>
            <w:noProof/>
            <w:webHidden/>
          </w:rPr>
        </w:r>
        <w:r>
          <w:rPr>
            <w:noProof/>
            <w:webHidden/>
          </w:rPr>
          <w:fldChar w:fldCharType="separate"/>
        </w:r>
        <w:r>
          <w:rPr>
            <w:noProof/>
            <w:webHidden/>
          </w:rPr>
          <w:t>17</w:t>
        </w:r>
        <w:r>
          <w:rPr>
            <w:noProof/>
            <w:webHidden/>
          </w:rPr>
          <w:fldChar w:fldCharType="end"/>
        </w:r>
      </w:hyperlink>
    </w:p>
    <w:p w14:paraId="7090CAFC" w14:textId="4C70329A" w:rsidR="00870E2D" w:rsidRDefault="00870E2D">
      <w:pPr>
        <w:pStyle w:val="TableofFigures"/>
        <w:tabs>
          <w:tab w:val="right" w:leader="dot" w:pos="9016"/>
        </w:tabs>
        <w:rPr>
          <w:rFonts w:eastAsiaTheme="minorEastAsia"/>
          <w:noProof/>
          <w:sz w:val="24"/>
          <w:szCs w:val="24"/>
          <w:lang w:eastAsia="en-NZ"/>
        </w:rPr>
      </w:pPr>
      <w:hyperlink w:anchor="_Toc242992853" w:history="1">
        <w:r w:rsidRPr="005D25D1">
          <w:rPr>
            <w:rStyle w:val="Hyperlink"/>
            <w:noProof/>
          </w:rPr>
          <w:t>Figure 14 Command Prompt Snippet of Success Response</w:t>
        </w:r>
        <w:r>
          <w:rPr>
            <w:noProof/>
            <w:webHidden/>
          </w:rPr>
          <w:tab/>
        </w:r>
        <w:r>
          <w:rPr>
            <w:noProof/>
            <w:webHidden/>
          </w:rPr>
          <w:fldChar w:fldCharType="begin"/>
        </w:r>
        <w:r>
          <w:rPr>
            <w:noProof/>
            <w:webHidden/>
          </w:rPr>
          <w:instrText xml:space="preserve"> PAGEREF _Toc242992853 \h </w:instrText>
        </w:r>
        <w:r>
          <w:rPr>
            <w:noProof/>
            <w:webHidden/>
          </w:rPr>
        </w:r>
        <w:r>
          <w:rPr>
            <w:noProof/>
            <w:webHidden/>
          </w:rPr>
          <w:fldChar w:fldCharType="separate"/>
        </w:r>
        <w:r>
          <w:rPr>
            <w:noProof/>
            <w:webHidden/>
          </w:rPr>
          <w:t>17</w:t>
        </w:r>
        <w:r>
          <w:rPr>
            <w:noProof/>
            <w:webHidden/>
          </w:rPr>
          <w:fldChar w:fldCharType="end"/>
        </w:r>
      </w:hyperlink>
    </w:p>
    <w:p w14:paraId="7DC8175C" w14:textId="74F6D9B6" w:rsidR="00870E2D" w:rsidRDefault="00870E2D">
      <w:pPr>
        <w:pStyle w:val="TableofFigures"/>
        <w:tabs>
          <w:tab w:val="right" w:leader="dot" w:pos="9016"/>
        </w:tabs>
        <w:rPr>
          <w:rFonts w:eastAsiaTheme="minorEastAsia"/>
          <w:noProof/>
          <w:sz w:val="24"/>
          <w:szCs w:val="24"/>
          <w:lang w:eastAsia="en-NZ"/>
        </w:rPr>
      </w:pPr>
      <w:hyperlink w:anchor="_Toc242992854" w:history="1">
        <w:r w:rsidRPr="005D25D1">
          <w:rPr>
            <w:rStyle w:val="Hyperlink"/>
            <w:noProof/>
          </w:rPr>
          <w:t>Figure 15 Command Prompt Snippet of Output showing Error 400 (Deliberate Test)</w:t>
        </w:r>
        <w:r>
          <w:rPr>
            <w:noProof/>
            <w:webHidden/>
          </w:rPr>
          <w:tab/>
        </w:r>
        <w:r>
          <w:rPr>
            <w:noProof/>
            <w:webHidden/>
          </w:rPr>
          <w:fldChar w:fldCharType="begin"/>
        </w:r>
        <w:r>
          <w:rPr>
            <w:noProof/>
            <w:webHidden/>
          </w:rPr>
          <w:instrText xml:space="preserve"> PAGEREF _Toc242992854 \h </w:instrText>
        </w:r>
        <w:r>
          <w:rPr>
            <w:noProof/>
            <w:webHidden/>
          </w:rPr>
        </w:r>
        <w:r>
          <w:rPr>
            <w:noProof/>
            <w:webHidden/>
          </w:rPr>
          <w:fldChar w:fldCharType="separate"/>
        </w:r>
        <w:r>
          <w:rPr>
            <w:noProof/>
            <w:webHidden/>
          </w:rPr>
          <w:t>18</w:t>
        </w:r>
        <w:r>
          <w:rPr>
            <w:noProof/>
            <w:webHidden/>
          </w:rPr>
          <w:fldChar w:fldCharType="end"/>
        </w:r>
      </w:hyperlink>
    </w:p>
    <w:p w14:paraId="00352155" w14:textId="6E7746B5" w:rsidR="00870E2D" w:rsidRDefault="00870E2D">
      <w:pPr>
        <w:pStyle w:val="TableofFigures"/>
        <w:tabs>
          <w:tab w:val="right" w:leader="dot" w:pos="9016"/>
        </w:tabs>
        <w:rPr>
          <w:rFonts w:eastAsiaTheme="minorEastAsia"/>
          <w:noProof/>
          <w:sz w:val="24"/>
          <w:szCs w:val="24"/>
          <w:lang w:eastAsia="en-NZ"/>
        </w:rPr>
      </w:pPr>
      <w:hyperlink w:anchor="_Toc242992855" w:history="1">
        <w:r w:rsidRPr="005D25D1">
          <w:rPr>
            <w:rStyle w:val="Hyperlink"/>
            <w:noProof/>
          </w:rPr>
          <w:t>Figure 16 Command Prompt Result showing Deliberate Malformed Input Result for Validation</w:t>
        </w:r>
        <w:r>
          <w:rPr>
            <w:noProof/>
            <w:webHidden/>
          </w:rPr>
          <w:tab/>
        </w:r>
        <w:r>
          <w:rPr>
            <w:noProof/>
            <w:webHidden/>
          </w:rPr>
          <w:fldChar w:fldCharType="begin"/>
        </w:r>
        <w:r>
          <w:rPr>
            <w:noProof/>
            <w:webHidden/>
          </w:rPr>
          <w:instrText xml:space="preserve"> PAGEREF _Toc242992855 \h </w:instrText>
        </w:r>
        <w:r>
          <w:rPr>
            <w:noProof/>
            <w:webHidden/>
          </w:rPr>
        </w:r>
        <w:r>
          <w:rPr>
            <w:noProof/>
            <w:webHidden/>
          </w:rPr>
          <w:fldChar w:fldCharType="separate"/>
        </w:r>
        <w:r>
          <w:rPr>
            <w:noProof/>
            <w:webHidden/>
          </w:rPr>
          <w:t>18</w:t>
        </w:r>
        <w:r>
          <w:rPr>
            <w:noProof/>
            <w:webHidden/>
          </w:rPr>
          <w:fldChar w:fldCharType="end"/>
        </w:r>
      </w:hyperlink>
    </w:p>
    <w:p w14:paraId="114C6591" w14:textId="70F7EA3B" w:rsidR="00870E2D" w:rsidRDefault="00870E2D">
      <w:pPr>
        <w:pStyle w:val="TableofFigures"/>
        <w:tabs>
          <w:tab w:val="right" w:leader="dot" w:pos="9016"/>
        </w:tabs>
        <w:rPr>
          <w:rFonts w:eastAsiaTheme="minorEastAsia"/>
          <w:noProof/>
          <w:sz w:val="24"/>
          <w:szCs w:val="24"/>
          <w:lang w:eastAsia="en-NZ"/>
        </w:rPr>
      </w:pPr>
      <w:hyperlink w:anchor="_Toc242992856" w:history="1">
        <w:r w:rsidRPr="005D25D1">
          <w:rPr>
            <w:rStyle w:val="Hyperlink"/>
            <w:noProof/>
          </w:rPr>
          <w:t>Figure 17 Instruction Dataset Formatting Example for SHREDR AI’s Internal Components</w:t>
        </w:r>
        <w:r>
          <w:rPr>
            <w:noProof/>
            <w:webHidden/>
          </w:rPr>
          <w:tab/>
        </w:r>
        <w:r>
          <w:rPr>
            <w:noProof/>
            <w:webHidden/>
          </w:rPr>
          <w:fldChar w:fldCharType="begin"/>
        </w:r>
        <w:r>
          <w:rPr>
            <w:noProof/>
            <w:webHidden/>
          </w:rPr>
          <w:instrText xml:space="preserve"> PAGEREF _Toc242992856 \h </w:instrText>
        </w:r>
        <w:r>
          <w:rPr>
            <w:noProof/>
            <w:webHidden/>
          </w:rPr>
        </w:r>
        <w:r>
          <w:rPr>
            <w:noProof/>
            <w:webHidden/>
          </w:rPr>
          <w:fldChar w:fldCharType="separate"/>
        </w:r>
        <w:r>
          <w:rPr>
            <w:noProof/>
            <w:webHidden/>
          </w:rPr>
          <w:t>20</w:t>
        </w:r>
        <w:r>
          <w:rPr>
            <w:noProof/>
            <w:webHidden/>
          </w:rPr>
          <w:fldChar w:fldCharType="end"/>
        </w:r>
      </w:hyperlink>
    </w:p>
    <w:p w14:paraId="3AE11B2F" w14:textId="7C95BFEE" w:rsidR="00870E2D" w:rsidRDefault="00870E2D">
      <w:pPr>
        <w:pStyle w:val="TableofFigures"/>
        <w:tabs>
          <w:tab w:val="right" w:leader="dot" w:pos="9016"/>
        </w:tabs>
        <w:rPr>
          <w:rFonts w:eastAsiaTheme="minorEastAsia"/>
          <w:noProof/>
          <w:sz w:val="24"/>
          <w:szCs w:val="24"/>
          <w:lang w:eastAsia="en-NZ"/>
        </w:rPr>
      </w:pPr>
      <w:hyperlink w:anchor="_Toc242992857" w:history="1">
        <w:r w:rsidRPr="005D25D1">
          <w:rPr>
            <w:rStyle w:val="Hyperlink"/>
            <w:noProof/>
          </w:rPr>
          <w:t>Figure 18 Code Snippet (Google Colab) Output of Dataset Split</w:t>
        </w:r>
        <w:r>
          <w:rPr>
            <w:noProof/>
            <w:webHidden/>
          </w:rPr>
          <w:tab/>
        </w:r>
        <w:r>
          <w:rPr>
            <w:noProof/>
            <w:webHidden/>
          </w:rPr>
          <w:fldChar w:fldCharType="begin"/>
        </w:r>
        <w:r>
          <w:rPr>
            <w:noProof/>
            <w:webHidden/>
          </w:rPr>
          <w:instrText xml:space="preserve"> PAGEREF _Toc242992857 \h </w:instrText>
        </w:r>
        <w:r>
          <w:rPr>
            <w:noProof/>
            <w:webHidden/>
          </w:rPr>
        </w:r>
        <w:r>
          <w:rPr>
            <w:noProof/>
            <w:webHidden/>
          </w:rPr>
          <w:fldChar w:fldCharType="separate"/>
        </w:r>
        <w:r>
          <w:rPr>
            <w:noProof/>
            <w:webHidden/>
          </w:rPr>
          <w:t>21</w:t>
        </w:r>
        <w:r>
          <w:rPr>
            <w:noProof/>
            <w:webHidden/>
          </w:rPr>
          <w:fldChar w:fldCharType="end"/>
        </w:r>
      </w:hyperlink>
    </w:p>
    <w:p w14:paraId="68DCA20F" w14:textId="13E598AF" w:rsidR="00870E2D" w:rsidRDefault="00870E2D">
      <w:pPr>
        <w:pStyle w:val="TableofFigures"/>
        <w:tabs>
          <w:tab w:val="right" w:leader="dot" w:pos="9016"/>
        </w:tabs>
        <w:rPr>
          <w:rFonts w:eastAsiaTheme="minorEastAsia"/>
          <w:noProof/>
          <w:sz w:val="24"/>
          <w:szCs w:val="24"/>
          <w:lang w:eastAsia="en-NZ"/>
        </w:rPr>
      </w:pPr>
      <w:hyperlink w:anchor="_Toc242992858" w:history="1">
        <w:r w:rsidRPr="005D25D1">
          <w:rPr>
            <w:rStyle w:val="Hyperlink"/>
            <w:noProof/>
          </w:rPr>
          <w:t>Figure 19 Google Colab Environment Setup Code and Output</w:t>
        </w:r>
        <w:r>
          <w:rPr>
            <w:noProof/>
            <w:webHidden/>
          </w:rPr>
          <w:tab/>
        </w:r>
        <w:r>
          <w:rPr>
            <w:noProof/>
            <w:webHidden/>
          </w:rPr>
          <w:fldChar w:fldCharType="begin"/>
        </w:r>
        <w:r>
          <w:rPr>
            <w:noProof/>
            <w:webHidden/>
          </w:rPr>
          <w:instrText xml:space="preserve"> PAGEREF _Toc242992858 \h </w:instrText>
        </w:r>
        <w:r>
          <w:rPr>
            <w:noProof/>
            <w:webHidden/>
          </w:rPr>
        </w:r>
        <w:r>
          <w:rPr>
            <w:noProof/>
            <w:webHidden/>
          </w:rPr>
          <w:fldChar w:fldCharType="separate"/>
        </w:r>
        <w:r>
          <w:rPr>
            <w:noProof/>
            <w:webHidden/>
          </w:rPr>
          <w:t>22</w:t>
        </w:r>
        <w:r>
          <w:rPr>
            <w:noProof/>
            <w:webHidden/>
          </w:rPr>
          <w:fldChar w:fldCharType="end"/>
        </w:r>
      </w:hyperlink>
    </w:p>
    <w:p w14:paraId="73421082" w14:textId="4772DA2E" w:rsidR="00870E2D" w:rsidRDefault="00870E2D">
      <w:pPr>
        <w:pStyle w:val="TableofFigures"/>
        <w:tabs>
          <w:tab w:val="right" w:leader="dot" w:pos="9016"/>
        </w:tabs>
        <w:rPr>
          <w:rFonts w:eastAsiaTheme="minorEastAsia"/>
          <w:noProof/>
          <w:sz w:val="24"/>
          <w:szCs w:val="24"/>
          <w:lang w:eastAsia="en-NZ"/>
        </w:rPr>
      </w:pPr>
      <w:hyperlink w:anchor="_Toc242992859" w:history="1">
        <w:r w:rsidRPr="005D25D1">
          <w:rPr>
            <w:rStyle w:val="Hyperlink"/>
            <w:noProof/>
          </w:rPr>
          <w:t>Figure 21 Colab Main LoRA Configuration</w:t>
        </w:r>
        <w:r>
          <w:rPr>
            <w:noProof/>
            <w:webHidden/>
          </w:rPr>
          <w:tab/>
        </w:r>
        <w:r>
          <w:rPr>
            <w:noProof/>
            <w:webHidden/>
          </w:rPr>
          <w:fldChar w:fldCharType="begin"/>
        </w:r>
        <w:r>
          <w:rPr>
            <w:noProof/>
            <w:webHidden/>
          </w:rPr>
          <w:instrText xml:space="preserve"> PAGEREF _Toc242992859 \h </w:instrText>
        </w:r>
        <w:r>
          <w:rPr>
            <w:noProof/>
            <w:webHidden/>
          </w:rPr>
        </w:r>
        <w:r>
          <w:rPr>
            <w:noProof/>
            <w:webHidden/>
          </w:rPr>
          <w:fldChar w:fldCharType="separate"/>
        </w:r>
        <w:r>
          <w:rPr>
            <w:noProof/>
            <w:webHidden/>
          </w:rPr>
          <w:t>23</w:t>
        </w:r>
        <w:r>
          <w:rPr>
            <w:noProof/>
            <w:webHidden/>
          </w:rPr>
          <w:fldChar w:fldCharType="end"/>
        </w:r>
      </w:hyperlink>
    </w:p>
    <w:p w14:paraId="48803D1E" w14:textId="696A8559" w:rsidR="00870E2D" w:rsidRDefault="00870E2D">
      <w:pPr>
        <w:pStyle w:val="TableofFigures"/>
        <w:tabs>
          <w:tab w:val="right" w:leader="dot" w:pos="9016"/>
        </w:tabs>
        <w:rPr>
          <w:rFonts w:eastAsiaTheme="minorEastAsia"/>
          <w:noProof/>
          <w:sz w:val="24"/>
          <w:szCs w:val="24"/>
          <w:lang w:eastAsia="en-NZ"/>
        </w:rPr>
      </w:pPr>
      <w:hyperlink w:anchor="_Toc242992860" w:history="1">
        <w:r w:rsidRPr="005D25D1">
          <w:rPr>
            <w:rStyle w:val="Hyperlink"/>
            <w:noProof/>
          </w:rPr>
          <w:t>Figure 20 Colab Adapters</w:t>
        </w:r>
        <w:r>
          <w:rPr>
            <w:noProof/>
            <w:webHidden/>
          </w:rPr>
          <w:tab/>
        </w:r>
        <w:r>
          <w:rPr>
            <w:noProof/>
            <w:webHidden/>
          </w:rPr>
          <w:fldChar w:fldCharType="begin"/>
        </w:r>
        <w:r>
          <w:rPr>
            <w:noProof/>
            <w:webHidden/>
          </w:rPr>
          <w:instrText xml:space="preserve"> PAGEREF _Toc242992860 \h </w:instrText>
        </w:r>
        <w:r>
          <w:rPr>
            <w:noProof/>
            <w:webHidden/>
          </w:rPr>
        </w:r>
        <w:r>
          <w:rPr>
            <w:noProof/>
            <w:webHidden/>
          </w:rPr>
          <w:fldChar w:fldCharType="separate"/>
        </w:r>
        <w:r>
          <w:rPr>
            <w:noProof/>
            <w:webHidden/>
          </w:rPr>
          <w:t>23</w:t>
        </w:r>
        <w:r>
          <w:rPr>
            <w:noProof/>
            <w:webHidden/>
          </w:rPr>
          <w:fldChar w:fldCharType="end"/>
        </w:r>
      </w:hyperlink>
    </w:p>
    <w:p w14:paraId="7AB58555" w14:textId="00752281" w:rsidR="00870E2D" w:rsidRDefault="00870E2D">
      <w:pPr>
        <w:pStyle w:val="TableofFigures"/>
        <w:tabs>
          <w:tab w:val="right" w:leader="dot" w:pos="9016"/>
        </w:tabs>
        <w:rPr>
          <w:rFonts w:eastAsiaTheme="minorEastAsia"/>
          <w:noProof/>
          <w:sz w:val="24"/>
          <w:szCs w:val="24"/>
          <w:lang w:eastAsia="en-NZ"/>
        </w:rPr>
      </w:pPr>
      <w:hyperlink w:anchor="_Toc242992861" w:history="1">
        <w:r w:rsidRPr="005D25D1">
          <w:rPr>
            <w:rStyle w:val="Hyperlink"/>
            <w:noProof/>
          </w:rPr>
          <w:t>Figure 23 In-depth Code Snippet (Jupyter Lab) Output for History Loss and Evaluation Loss</w:t>
        </w:r>
        <w:r>
          <w:rPr>
            <w:noProof/>
            <w:webHidden/>
          </w:rPr>
          <w:tab/>
        </w:r>
        <w:r>
          <w:rPr>
            <w:noProof/>
            <w:webHidden/>
          </w:rPr>
          <w:fldChar w:fldCharType="begin"/>
        </w:r>
        <w:r>
          <w:rPr>
            <w:noProof/>
            <w:webHidden/>
          </w:rPr>
          <w:instrText xml:space="preserve"> PAGEREF _Toc242992861 \h </w:instrText>
        </w:r>
        <w:r>
          <w:rPr>
            <w:noProof/>
            <w:webHidden/>
          </w:rPr>
        </w:r>
        <w:r>
          <w:rPr>
            <w:noProof/>
            <w:webHidden/>
          </w:rPr>
          <w:fldChar w:fldCharType="separate"/>
        </w:r>
        <w:r>
          <w:rPr>
            <w:noProof/>
            <w:webHidden/>
          </w:rPr>
          <w:t>24</w:t>
        </w:r>
        <w:r>
          <w:rPr>
            <w:noProof/>
            <w:webHidden/>
          </w:rPr>
          <w:fldChar w:fldCharType="end"/>
        </w:r>
      </w:hyperlink>
    </w:p>
    <w:p w14:paraId="20C8FB20" w14:textId="6D293C51" w:rsidR="00870E2D" w:rsidRDefault="00870E2D">
      <w:pPr>
        <w:pStyle w:val="TableofFigures"/>
        <w:tabs>
          <w:tab w:val="right" w:leader="dot" w:pos="9016"/>
        </w:tabs>
        <w:rPr>
          <w:rFonts w:eastAsiaTheme="minorEastAsia"/>
          <w:noProof/>
          <w:sz w:val="24"/>
          <w:szCs w:val="24"/>
          <w:lang w:eastAsia="en-NZ"/>
        </w:rPr>
      </w:pPr>
      <w:hyperlink w:anchor="_Toc242992862" w:history="1">
        <w:r w:rsidRPr="005D25D1">
          <w:rPr>
            <w:rStyle w:val="Hyperlink"/>
            <w:noProof/>
          </w:rPr>
          <w:t>Figure 22 Code Snippet (Jupyter Lab) Output for History Loss and Evaluation Loss – Second Test</w:t>
        </w:r>
        <w:r>
          <w:rPr>
            <w:noProof/>
            <w:webHidden/>
          </w:rPr>
          <w:tab/>
        </w:r>
        <w:r>
          <w:rPr>
            <w:noProof/>
            <w:webHidden/>
          </w:rPr>
          <w:fldChar w:fldCharType="begin"/>
        </w:r>
        <w:r>
          <w:rPr>
            <w:noProof/>
            <w:webHidden/>
          </w:rPr>
          <w:instrText xml:space="preserve"> PAGEREF _Toc242992862 \h </w:instrText>
        </w:r>
        <w:r>
          <w:rPr>
            <w:noProof/>
            <w:webHidden/>
          </w:rPr>
        </w:r>
        <w:r>
          <w:rPr>
            <w:noProof/>
            <w:webHidden/>
          </w:rPr>
          <w:fldChar w:fldCharType="separate"/>
        </w:r>
        <w:r>
          <w:rPr>
            <w:noProof/>
            <w:webHidden/>
          </w:rPr>
          <w:t>24</w:t>
        </w:r>
        <w:r>
          <w:rPr>
            <w:noProof/>
            <w:webHidden/>
          </w:rPr>
          <w:fldChar w:fldCharType="end"/>
        </w:r>
      </w:hyperlink>
    </w:p>
    <w:p w14:paraId="5956CE2B" w14:textId="1696D29F" w:rsidR="00870E2D" w:rsidRDefault="00870E2D">
      <w:pPr>
        <w:pStyle w:val="TableofFigures"/>
        <w:tabs>
          <w:tab w:val="right" w:leader="dot" w:pos="9016"/>
        </w:tabs>
        <w:rPr>
          <w:rFonts w:eastAsiaTheme="minorEastAsia"/>
          <w:noProof/>
          <w:sz w:val="24"/>
          <w:szCs w:val="24"/>
          <w:lang w:eastAsia="en-NZ"/>
        </w:rPr>
      </w:pPr>
      <w:hyperlink w:anchor="_Toc242992863" w:history="1">
        <w:r w:rsidRPr="005D25D1">
          <w:rPr>
            <w:rStyle w:val="Hyperlink"/>
            <w:noProof/>
          </w:rPr>
          <w:t>Figure 24 Diagram depicting Fine-Tuning Loss</w:t>
        </w:r>
        <w:r>
          <w:rPr>
            <w:noProof/>
            <w:webHidden/>
          </w:rPr>
          <w:tab/>
        </w:r>
        <w:r>
          <w:rPr>
            <w:noProof/>
            <w:webHidden/>
          </w:rPr>
          <w:fldChar w:fldCharType="begin"/>
        </w:r>
        <w:r>
          <w:rPr>
            <w:noProof/>
            <w:webHidden/>
          </w:rPr>
          <w:instrText xml:space="preserve"> PAGEREF _Toc242992863 \h </w:instrText>
        </w:r>
        <w:r>
          <w:rPr>
            <w:noProof/>
            <w:webHidden/>
          </w:rPr>
        </w:r>
        <w:r>
          <w:rPr>
            <w:noProof/>
            <w:webHidden/>
          </w:rPr>
          <w:fldChar w:fldCharType="separate"/>
        </w:r>
        <w:r>
          <w:rPr>
            <w:noProof/>
            <w:webHidden/>
          </w:rPr>
          <w:t>24</w:t>
        </w:r>
        <w:r>
          <w:rPr>
            <w:noProof/>
            <w:webHidden/>
          </w:rPr>
          <w:fldChar w:fldCharType="end"/>
        </w:r>
      </w:hyperlink>
    </w:p>
    <w:p w14:paraId="723035C3" w14:textId="29D3A090" w:rsidR="00870E2D" w:rsidRDefault="00870E2D">
      <w:pPr>
        <w:pStyle w:val="TableofFigures"/>
        <w:tabs>
          <w:tab w:val="right" w:leader="dot" w:pos="9016"/>
        </w:tabs>
        <w:rPr>
          <w:rFonts w:eastAsiaTheme="minorEastAsia"/>
          <w:noProof/>
          <w:sz w:val="24"/>
          <w:szCs w:val="24"/>
          <w:lang w:eastAsia="en-NZ"/>
        </w:rPr>
      </w:pPr>
      <w:hyperlink w:anchor="_Toc242992864" w:history="1">
        <w:r w:rsidRPr="005D25D1">
          <w:rPr>
            <w:rStyle w:val="Hyperlink"/>
            <w:noProof/>
          </w:rPr>
          <w:t>Figure 25 Command Prompt Output defining GGUF Files – Based and Tuned Versions</w:t>
        </w:r>
        <w:r>
          <w:rPr>
            <w:noProof/>
            <w:webHidden/>
          </w:rPr>
          <w:tab/>
        </w:r>
        <w:r>
          <w:rPr>
            <w:noProof/>
            <w:webHidden/>
          </w:rPr>
          <w:fldChar w:fldCharType="begin"/>
        </w:r>
        <w:r>
          <w:rPr>
            <w:noProof/>
            <w:webHidden/>
          </w:rPr>
          <w:instrText xml:space="preserve"> PAGEREF _Toc242992864 \h </w:instrText>
        </w:r>
        <w:r>
          <w:rPr>
            <w:noProof/>
            <w:webHidden/>
          </w:rPr>
        </w:r>
        <w:r>
          <w:rPr>
            <w:noProof/>
            <w:webHidden/>
          </w:rPr>
          <w:fldChar w:fldCharType="separate"/>
        </w:r>
        <w:r>
          <w:rPr>
            <w:noProof/>
            <w:webHidden/>
          </w:rPr>
          <w:t>25</w:t>
        </w:r>
        <w:r>
          <w:rPr>
            <w:noProof/>
            <w:webHidden/>
          </w:rPr>
          <w:fldChar w:fldCharType="end"/>
        </w:r>
      </w:hyperlink>
    </w:p>
    <w:p w14:paraId="3E8B7A7E" w14:textId="0470FF87" w:rsidR="00870E2D" w:rsidRDefault="00870E2D">
      <w:pPr>
        <w:pStyle w:val="TableofFigures"/>
        <w:tabs>
          <w:tab w:val="right" w:leader="dot" w:pos="9016"/>
        </w:tabs>
        <w:rPr>
          <w:rFonts w:eastAsiaTheme="minorEastAsia"/>
          <w:noProof/>
          <w:sz w:val="24"/>
          <w:szCs w:val="24"/>
          <w:lang w:eastAsia="en-NZ"/>
        </w:rPr>
      </w:pPr>
      <w:hyperlink w:anchor="_Toc242992865" w:history="1">
        <w:r w:rsidRPr="005D25D1">
          <w:rPr>
            <w:rStyle w:val="Hyperlink"/>
            <w:noProof/>
          </w:rPr>
          <w:t>Figure 26 Code Snippet (Google Colab) Output of Chat Template Example Result</w:t>
        </w:r>
        <w:r>
          <w:rPr>
            <w:noProof/>
            <w:webHidden/>
          </w:rPr>
          <w:tab/>
        </w:r>
        <w:r>
          <w:rPr>
            <w:noProof/>
            <w:webHidden/>
          </w:rPr>
          <w:fldChar w:fldCharType="begin"/>
        </w:r>
        <w:r>
          <w:rPr>
            <w:noProof/>
            <w:webHidden/>
          </w:rPr>
          <w:instrText xml:space="preserve"> PAGEREF _Toc242992865 \h </w:instrText>
        </w:r>
        <w:r>
          <w:rPr>
            <w:noProof/>
            <w:webHidden/>
          </w:rPr>
        </w:r>
        <w:r>
          <w:rPr>
            <w:noProof/>
            <w:webHidden/>
          </w:rPr>
          <w:fldChar w:fldCharType="separate"/>
        </w:r>
        <w:r>
          <w:rPr>
            <w:noProof/>
            <w:webHidden/>
          </w:rPr>
          <w:t>27</w:t>
        </w:r>
        <w:r>
          <w:rPr>
            <w:noProof/>
            <w:webHidden/>
          </w:rPr>
          <w:fldChar w:fldCharType="end"/>
        </w:r>
      </w:hyperlink>
    </w:p>
    <w:p w14:paraId="07E708F8" w14:textId="0529B8B0" w:rsidR="00870E2D" w:rsidRDefault="00870E2D">
      <w:pPr>
        <w:pStyle w:val="TableofFigures"/>
        <w:tabs>
          <w:tab w:val="right" w:leader="dot" w:pos="9016"/>
        </w:tabs>
        <w:rPr>
          <w:rFonts w:eastAsiaTheme="minorEastAsia"/>
          <w:noProof/>
          <w:sz w:val="24"/>
          <w:szCs w:val="24"/>
          <w:lang w:eastAsia="en-NZ"/>
        </w:rPr>
      </w:pPr>
      <w:hyperlink w:anchor="_Toc242992866" w:history="1">
        <w:r w:rsidRPr="005D25D1">
          <w:rPr>
            <w:rStyle w:val="Hyperlink"/>
            <w:noProof/>
          </w:rPr>
          <w:t>Figure 27 Command Prompt Output of Deployment Verification for CT200</w:t>
        </w:r>
        <w:r>
          <w:rPr>
            <w:noProof/>
            <w:webHidden/>
          </w:rPr>
          <w:tab/>
        </w:r>
        <w:r>
          <w:rPr>
            <w:noProof/>
            <w:webHidden/>
          </w:rPr>
          <w:fldChar w:fldCharType="begin"/>
        </w:r>
        <w:r>
          <w:rPr>
            <w:noProof/>
            <w:webHidden/>
          </w:rPr>
          <w:instrText xml:space="preserve"> PAGEREF _Toc242992866 \h </w:instrText>
        </w:r>
        <w:r>
          <w:rPr>
            <w:noProof/>
            <w:webHidden/>
          </w:rPr>
        </w:r>
        <w:r>
          <w:rPr>
            <w:noProof/>
            <w:webHidden/>
          </w:rPr>
          <w:fldChar w:fldCharType="separate"/>
        </w:r>
        <w:r>
          <w:rPr>
            <w:noProof/>
            <w:webHidden/>
          </w:rPr>
          <w:t>27</w:t>
        </w:r>
        <w:r>
          <w:rPr>
            <w:noProof/>
            <w:webHidden/>
          </w:rPr>
          <w:fldChar w:fldCharType="end"/>
        </w:r>
      </w:hyperlink>
    </w:p>
    <w:p w14:paraId="454FD9BA" w14:textId="68720AE7" w:rsidR="00870E2D" w:rsidRDefault="00870E2D">
      <w:pPr>
        <w:pStyle w:val="TableofFigures"/>
        <w:tabs>
          <w:tab w:val="right" w:leader="dot" w:pos="9016"/>
        </w:tabs>
        <w:rPr>
          <w:rFonts w:eastAsiaTheme="minorEastAsia"/>
          <w:noProof/>
          <w:sz w:val="24"/>
          <w:szCs w:val="24"/>
          <w:lang w:eastAsia="en-NZ"/>
        </w:rPr>
      </w:pPr>
      <w:hyperlink w:anchor="_Toc242992867" w:history="1">
        <w:r w:rsidRPr="005D25D1">
          <w:rPr>
            <w:rStyle w:val="Hyperlink"/>
            <w:noProof/>
          </w:rPr>
          <w:t>Figure 28 Command Prompt Response for Router Configuration</w:t>
        </w:r>
        <w:r>
          <w:rPr>
            <w:noProof/>
            <w:webHidden/>
          </w:rPr>
          <w:tab/>
        </w:r>
        <w:r>
          <w:rPr>
            <w:noProof/>
            <w:webHidden/>
          </w:rPr>
          <w:fldChar w:fldCharType="begin"/>
        </w:r>
        <w:r>
          <w:rPr>
            <w:noProof/>
            <w:webHidden/>
          </w:rPr>
          <w:instrText xml:space="preserve"> PAGEREF _Toc242992867 \h </w:instrText>
        </w:r>
        <w:r>
          <w:rPr>
            <w:noProof/>
            <w:webHidden/>
          </w:rPr>
        </w:r>
        <w:r>
          <w:rPr>
            <w:noProof/>
            <w:webHidden/>
          </w:rPr>
          <w:fldChar w:fldCharType="separate"/>
        </w:r>
        <w:r>
          <w:rPr>
            <w:noProof/>
            <w:webHidden/>
          </w:rPr>
          <w:t>28</w:t>
        </w:r>
        <w:r>
          <w:rPr>
            <w:noProof/>
            <w:webHidden/>
          </w:rPr>
          <w:fldChar w:fldCharType="end"/>
        </w:r>
      </w:hyperlink>
    </w:p>
    <w:p w14:paraId="236080ED" w14:textId="30A4B1A6" w:rsidR="00870E2D" w:rsidRDefault="00870E2D">
      <w:pPr>
        <w:pStyle w:val="TableofFigures"/>
        <w:tabs>
          <w:tab w:val="right" w:leader="dot" w:pos="9016"/>
        </w:tabs>
        <w:rPr>
          <w:rFonts w:eastAsiaTheme="minorEastAsia"/>
          <w:noProof/>
          <w:sz w:val="24"/>
          <w:szCs w:val="24"/>
          <w:lang w:eastAsia="en-NZ"/>
        </w:rPr>
      </w:pPr>
      <w:hyperlink w:anchor="_Toc242992868" w:history="1">
        <w:r w:rsidRPr="005D25D1">
          <w:rPr>
            <w:rStyle w:val="Hyperlink"/>
            <w:noProof/>
          </w:rPr>
          <w:t>Figure 29 Command Prompt Output For Edustack Configuration Results</w:t>
        </w:r>
        <w:r>
          <w:rPr>
            <w:noProof/>
            <w:webHidden/>
          </w:rPr>
          <w:tab/>
        </w:r>
        <w:r>
          <w:rPr>
            <w:noProof/>
            <w:webHidden/>
          </w:rPr>
          <w:fldChar w:fldCharType="begin"/>
        </w:r>
        <w:r>
          <w:rPr>
            <w:noProof/>
            <w:webHidden/>
          </w:rPr>
          <w:instrText xml:space="preserve"> PAGEREF _Toc242992868 \h </w:instrText>
        </w:r>
        <w:r>
          <w:rPr>
            <w:noProof/>
            <w:webHidden/>
          </w:rPr>
        </w:r>
        <w:r>
          <w:rPr>
            <w:noProof/>
            <w:webHidden/>
          </w:rPr>
          <w:fldChar w:fldCharType="separate"/>
        </w:r>
        <w:r>
          <w:rPr>
            <w:noProof/>
            <w:webHidden/>
          </w:rPr>
          <w:t>28</w:t>
        </w:r>
        <w:r>
          <w:rPr>
            <w:noProof/>
            <w:webHidden/>
          </w:rPr>
          <w:fldChar w:fldCharType="end"/>
        </w:r>
      </w:hyperlink>
    </w:p>
    <w:p w14:paraId="483EBB18" w14:textId="66FA7826" w:rsidR="00870E2D" w:rsidRDefault="00870E2D">
      <w:pPr>
        <w:pStyle w:val="TableofFigures"/>
        <w:tabs>
          <w:tab w:val="right" w:leader="dot" w:pos="9016"/>
        </w:tabs>
        <w:rPr>
          <w:rFonts w:eastAsiaTheme="minorEastAsia"/>
          <w:noProof/>
          <w:sz w:val="24"/>
          <w:szCs w:val="24"/>
          <w:lang w:eastAsia="en-NZ"/>
        </w:rPr>
      </w:pPr>
      <w:hyperlink w:anchor="_Toc242992869" w:history="1">
        <w:r w:rsidRPr="005D25D1">
          <w:rPr>
            <w:rStyle w:val="Hyperlink"/>
            <w:noProof/>
          </w:rPr>
          <w:t>Figure 30 Command Prompt Output of OpenClaw Skill Validation</w:t>
        </w:r>
        <w:r>
          <w:rPr>
            <w:noProof/>
            <w:webHidden/>
          </w:rPr>
          <w:tab/>
        </w:r>
        <w:r>
          <w:rPr>
            <w:noProof/>
            <w:webHidden/>
          </w:rPr>
          <w:fldChar w:fldCharType="begin"/>
        </w:r>
        <w:r>
          <w:rPr>
            <w:noProof/>
            <w:webHidden/>
          </w:rPr>
          <w:instrText xml:space="preserve"> PAGEREF _Toc242992869 \h </w:instrText>
        </w:r>
        <w:r>
          <w:rPr>
            <w:noProof/>
            <w:webHidden/>
          </w:rPr>
        </w:r>
        <w:r>
          <w:rPr>
            <w:noProof/>
            <w:webHidden/>
          </w:rPr>
          <w:fldChar w:fldCharType="separate"/>
        </w:r>
        <w:r>
          <w:rPr>
            <w:noProof/>
            <w:webHidden/>
          </w:rPr>
          <w:t>30</w:t>
        </w:r>
        <w:r>
          <w:rPr>
            <w:noProof/>
            <w:webHidden/>
          </w:rPr>
          <w:fldChar w:fldCharType="end"/>
        </w:r>
      </w:hyperlink>
    </w:p>
    <w:p w14:paraId="299C6DFF" w14:textId="008A6E2F" w:rsidR="00870E2D" w:rsidRDefault="00870E2D">
      <w:pPr>
        <w:pStyle w:val="TableofFigures"/>
        <w:tabs>
          <w:tab w:val="right" w:leader="dot" w:pos="9016"/>
        </w:tabs>
        <w:rPr>
          <w:rFonts w:eastAsiaTheme="minorEastAsia"/>
          <w:noProof/>
          <w:sz w:val="24"/>
          <w:szCs w:val="24"/>
          <w:lang w:eastAsia="en-NZ"/>
        </w:rPr>
      </w:pPr>
      <w:hyperlink w:anchor="_Toc242992870" w:history="1">
        <w:r w:rsidRPr="005D25D1">
          <w:rPr>
            <w:rStyle w:val="Hyperlink"/>
            <w:noProof/>
          </w:rPr>
          <w:t>Figure 31 Command Prompt Output for Independent Verification for OpenClaw</w:t>
        </w:r>
        <w:r>
          <w:rPr>
            <w:noProof/>
            <w:webHidden/>
          </w:rPr>
          <w:tab/>
        </w:r>
        <w:r>
          <w:rPr>
            <w:noProof/>
            <w:webHidden/>
          </w:rPr>
          <w:fldChar w:fldCharType="begin"/>
        </w:r>
        <w:r>
          <w:rPr>
            <w:noProof/>
            <w:webHidden/>
          </w:rPr>
          <w:instrText xml:space="preserve"> PAGEREF _Toc242992870 \h </w:instrText>
        </w:r>
        <w:r>
          <w:rPr>
            <w:noProof/>
            <w:webHidden/>
          </w:rPr>
        </w:r>
        <w:r>
          <w:rPr>
            <w:noProof/>
            <w:webHidden/>
          </w:rPr>
          <w:fldChar w:fldCharType="separate"/>
        </w:r>
        <w:r>
          <w:rPr>
            <w:noProof/>
            <w:webHidden/>
          </w:rPr>
          <w:t>33</w:t>
        </w:r>
        <w:r>
          <w:rPr>
            <w:noProof/>
            <w:webHidden/>
          </w:rPr>
          <w:fldChar w:fldCharType="end"/>
        </w:r>
      </w:hyperlink>
    </w:p>
    <w:p w14:paraId="7134A726" w14:textId="117F55DD" w:rsidR="00870E2D" w:rsidRDefault="00870E2D">
      <w:pPr>
        <w:pStyle w:val="TableofFigures"/>
        <w:tabs>
          <w:tab w:val="right" w:leader="dot" w:pos="9016"/>
        </w:tabs>
        <w:rPr>
          <w:rFonts w:eastAsiaTheme="minorEastAsia"/>
          <w:noProof/>
          <w:sz w:val="24"/>
          <w:szCs w:val="24"/>
          <w:lang w:eastAsia="en-NZ"/>
        </w:rPr>
      </w:pPr>
      <w:hyperlink w:anchor="_Toc242992871" w:history="1">
        <w:r w:rsidRPr="005D25D1">
          <w:rPr>
            <w:rStyle w:val="Hyperlink"/>
            <w:noProof/>
          </w:rPr>
          <w:t>Figure 32 Command Prompt Output for Restricted OpenClaw Configuration</w:t>
        </w:r>
        <w:r>
          <w:rPr>
            <w:noProof/>
            <w:webHidden/>
          </w:rPr>
          <w:tab/>
        </w:r>
        <w:r>
          <w:rPr>
            <w:noProof/>
            <w:webHidden/>
          </w:rPr>
          <w:fldChar w:fldCharType="begin"/>
        </w:r>
        <w:r>
          <w:rPr>
            <w:noProof/>
            <w:webHidden/>
          </w:rPr>
          <w:instrText xml:space="preserve"> PAGEREF _Toc242992871 \h </w:instrText>
        </w:r>
        <w:r>
          <w:rPr>
            <w:noProof/>
            <w:webHidden/>
          </w:rPr>
        </w:r>
        <w:r>
          <w:rPr>
            <w:noProof/>
            <w:webHidden/>
          </w:rPr>
          <w:fldChar w:fldCharType="separate"/>
        </w:r>
        <w:r>
          <w:rPr>
            <w:noProof/>
            <w:webHidden/>
          </w:rPr>
          <w:t>34</w:t>
        </w:r>
        <w:r>
          <w:rPr>
            <w:noProof/>
            <w:webHidden/>
          </w:rPr>
          <w:fldChar w:fldCharType="end"/>
        </w:r>
      </w:hyperlink>
    </w:p>
    <w:p w14:paraId="0BFD6301" w14:textId="74053830" w:rsidR="00870E2D" w:rsidRDefault="00870E2D">
      <w:pPr>
        <w:pStyle w:val="TableofFigures"/>
        <w:tabs>
          <w:tab w:val="right" w:leader="dot" w:pos="9016"/>
        </w:tabs>
        <w:rPr>
          <w:rFonts w:eastAsiaTheme="minorEastAsia"/>
          <w:noProof/>
          <w:sz w:val="24"/>
          <w:szCs w:val="24"/>
          <w:lang w:eastAsia="en-NZ"/>
        </w:rPr>
      </w:pPr>
      <w:hyperlink w:anchor="_Toc242992872" w:history="1">
        <w:r w:rsidRPr="005D25D1">
          <w:rPr>
            <w:rStyle w:val="Hyperlink"/>
            <w:noProof/>
          </w:rPr>
          <w:t>Figure 33 Command Prompt Output for Failure Mode 1 – Invalid/Incomplete Prediction Input</w:t>
        </w:r>
        <w:r>
          <w:rPr>
            <w:noProof/>
            <w:webHidden/>
          </w:rPr>
          <w:tab/>
        </w:r>
        <w:r>
          <w:rPr>
            <w:noProof/>
            <w:webHidden/>
          </w:rPr>
          <w:fldChar w:fldCharType="begin"/>
        </w:r>
        <w:r>
          <w:rPr>
            <w:noProof/>
            <w:webHidden/>
          </w:rPr>
          <w:instrText xml:space="preserve"> PAGEREF _Toc242992872 \h </w:instrText>
        </w:r>
        <w:r>
          <w:rPr>
            <w:noProof/>
            <w:webHidden/>
          </w:rPr>
        </w:r>
        <w:r>
          <w:rPr>
            <w:noProof/>
            <w:webHidden/>
          </w:rPr>
          <w:fldChar w:fldCharType="separate"/>
        </w:r>
        <w:r>
          <w:rPr>
            <w:noProof/>
            <w:webHidden/>
          </w:rPr>
          <w:t>36</w:t>
        </w:r>
        <w:r>
          <w:rPr>
            <w:noProof/>
            <w:webHidden/>
          </w:rPr>
          <w:fldChar w:fldCharType="end"/>
        </w:r>
      </w:hyperlink>
    </w:p>
    <w:p w14:paraId="12CBDD21" w14:textId="281BADD1" w:rsidR="00870E2D" w:rsidRDefault="00870E2D">
      <w:pPr>
        <w:pStyle w:val="TableofFigures"/>
        <w:tabs>
          <w:tab w:val="right" w:leader="dot" w:pos="9016"/>
        </w:tabs>
        <w:rPr>
          <w:rFonts w:eastAsiaTheme="minorEastAsia"/>
          <w:noProof/>
          <w:sz w:val="24"/>
          <w:szCs w:val="24"/>
          <w:lang w:eastAsia="en-NZ"/>
        </w:rPr>
      </w:pPr>
      <w:hyperlink w:anchor="_Toc242992873" w:history="1">
        <w:r w:rsidRPr="005D25D1">
          <w:rPr>
            <w:rStyle w:val="Hyperlink"/>
            <w:noProof/>
          </w:rPr>
          <w:t>Figure 34 Command Prompt Output for Failure Mode 3 – Prediction Close to Decision Threshold</w:t>
        </w:r>
        <w:r>
          <w:rPr>
            <w:noProof/>
            <w:webHidden/>
          </w:rPr>
          <w:tab/>
        </w:r>
        <w:r>
          <w:rPr>
            <w:noProof/>
            <w:webHidden/>
          </w:rPr>
          <w:fldChar w:fldCharType="begin"/>
        </w:r>
        <w:r>
          <w:rPr>
            <w:noProof/>
            <w:webHidden/>
          </w:rPr>
          <w:instrText xml:space="preserve"> PAGEREF _Toc242992873 \h </w:instrText>
        </w:r>
        <w:r>
          <w:rPr>
            <w:noProof/>
            <w:webHidden/>
          </w:rPr>
        </w:r>
        <w:r>
          <w:rPr>
            <w:noProof/>
            <w:webHidden/>
          </w:rPr>
          <w:fldChar w:fldCharType="separate"/>
        </w:r>
        <w:r>
          <w:rPr>
            <w:noProof/>
            <w:webHidden/>
          </w:rPr>
          <w:t>37</w:t>
        </w:r>
        <w:r>
          <w:rPr>
            <w:noProof/>
            <w:webHidden/>
          </w:rPr>
          <w:fldChar w:fldCharType="end"/>
        </w:r>
      </w:hyperlink>
    </w:p>
    <w:p w14:paraId="31EF0492" w14:textId="0556E40C" w:rsidR="00870E2D" w:rsidRDefault="00870E2D">
      <w:pPr>
        <w:pStyle w:val="TableofFigures"/>
        <w:tabs>
          <w:tab w:val="right" w:leader="dot" w:pos="9016"/>
        </w:tabs>
        <w:rPr>
          <w:rFonts w:eastAsiaTheme="minorEastAsia"/>
          <w:noProof/>
          <w:sz w:val="24"/>
          <w:szCs w:val="24"/>
          <w:lang w:eastAsia="en-NZ"/>
        </w:rPr>
      </w:pPr>
      <w:hyperlink w:anchor="_Toc242992874" w:history="1">
        <w:r w:rsidRPr="005D25D1">
          <w:rPr>
            <w:rStyle w:val="Hyperlink"/>
            <w:noProof/>
          </w:rPr>
          <w:t>Figure 35 Code Snippet Output of Base and Fine-Tuned Model Evaluation on the 22 held-out test examples</w:t>
        </w:r>
        <w:r>
          <w:rPr>
            <w:noProof/>
            <w:webHidden/>
          </w:rPr>
          <w:tab/>
        </w:r>
        <w:r>
          <w:rPr>
            <w:noProof/>
            <w:webHidden/>
          </w:rPr>
          <w:fldChar w:fldCharType="begin"/>
        </w:r>
        <w:r>
          <w:rPr>
            <w:noProof/>
            <w:webHidden/>
          </w:rPr>
          <w:instrText xml:space="preserve"> PAGEREF _Toc242992874 \h </w:instrText>
        </w:r>
        <w:r>
          <w:rPr>
            <w:noProof/>
            <w:webHidden/>
          </w:rPr>
        </w:r>
        <w:r>
          <w:rPr>
            <w:noProof/>
            <w:webHidden/>
          </w:rPr>
          <w:fldChar w:fldCharType="separate"/>
        </w:r>
        <w:r>
          <w:rPr>
            <w:noProof/>
            <w:webHidden/>
          </w:rPr>
          <w:t>39</w:t>
        </w:r>
        <w:r>
          <w:rPr>
            <w:noProof/>
            <w:webHidden/>
          </w:rPr>
          <w:fldChar w:fldCharType="end"/>
        </w:r>
      </w:hyperlink>
    </w:p>
    <w:p w14:paraId="398F16C0" w14:textId="0922F291" w:rsidR="00870E2D" w:rsidRDefault="00870E2D">
      <w:pPr>
        <w:pStyle w:val="TableofFigures"/>
        <w:tabs>
          <w:tab w:val="right" w:leader="dot" w:pos="9016"/>
        </w:tabs>
        <w:rPr>
          <w:rFonts w:eastAsiaTheme="minorEastAsia"/>
          <w:noProof/>
          <w:sz w:val="24"/>
          <w:szCs w:val="24"/>
          <w:lang w:eastAsia="en-NZ"/>
        </w:rPr>
      </w:pPr>
      <w:hyperlink w:anchor="_Toc242992875" w:history="1">
        <w:r w:rsidRPr="005D25D1">
          <w:rPr>
            <w:rStyle w:val="Hyperlink"/>
            <w:noProof/>
          </w:rPr>
          <w:t>Figure 36 Code-snippet Output of Boundary Case Failure Identified during Fine-tuned Model Evaluation</w:t>
        </w:r>
        <w:r>
          <w:rPr>
            <w:noProof/>
            <w:webHidden/>
          </w:rPr>
          <w:tab/>
        </w:r>
        <w:r>
          <w:rPr>
            <w:noProof/>
            <w:webHidden/>
          </w:rPr>
          <w:fldChar w:fldCharType="begin"/>
        </w:r>
        <w:r>
          <w:rPr>
            <w:noProof/>
            <w:webHidden/>
          </w:rPr>
          <w:instrText xml:space="preserve"> PAGEREF _Toc242992875 \h </w:instrText>
        </w:r>
        <w:r>
          <w:rPr>
            <w:noProof/>
            <w:webHidden/>
          </w:rPr>
        </w:r>
        <w:r>
          <w:rPr>
            <w:noProof/>
            <w:webHidden/>
          </w:rPr>
          <w:fldChar w:fldCharType="separate"/>
        </w:r>
        <w:r>
          <w:rPr>
            <w:noProof/>
            <w:webHidden/>
          </w:rPr>
          <w:t>40</w:t>
        </w:r>
        <w:r>
          <w:rPr>
            <w:noProof/>
            <w:webHidden/>
          </w:rPr>
          <w:fldChar w:fldCharType="end"/>
        </w:r>
      </w:hyperlink>
    </w:p>
    <w:p w14:paraId="4168A90E" w14:textId="189E31E1" w:rsidR="00870E2D" w:rsidRDefault="00870E2D">
      <w:pPr>
        <w:pStyle w:val="TableofFigures"/>
        <w:tabs>
          <w:tab w:val="right" w:leader="dot" w:pos="9016"/>
        </w:tabs>
        <w:rPr>
          <w:rFonts w:eastAsiaTheme="minorEastAsia"/>
          <w:noProof/>
          <w:sz w:val="24"/>
          <w:szCs w:val="24"/>
          <w:lang w:eastAsia="en-NZ"/>
        </w:rPr>
      </w:pPr>
      <w:hyperlink w:anchor="_Toc242992876" w:history="1">
        <w:r w:rsidRPr="005D25D1">
          <w:rPr>
            <w:rStyle w:val="Hyperlink"/>
            <w:noProof/>
          </w:rPr>
          <w:t>Figure 37 SHREDR AI Incident Report in Gitea</w:t>
        </w:r>
        <w:r>
          <w:rPr>
            <w:noProof/>
            <w:webHidden/>
          </w:rPr>
          <w:tab/>
        </w:r>
        <w:r>
          <w:rPr>
            <w:noProof/>
            <w:webHidden/>
          </w:rPr>
          <w:fldChar w:fldCharType="begin"/>
        </w:r>
        <w:r>
          <w:rPr>
            <w:noProof/>
            <w:webHidden/>
          </w:rPr>
          <w:instrText xml:space="preserve"> PAGEREF _Toc242992876 \h </w:instrText>
        </w:r>
        <w:r>
          <w:rPr>
            <w:noProof/>
            <w:webHidden/>
          </w:rPr>
        </w:r>
        <w:r>
          <w:rPr>
            <w:noProof/>
            <w:webHidden/>
          </w:rPr>
          <w:fldChar w:fldCharType="separate"/>
        </w:r>
        <w:r>
          <w:rPr>
            <w:noProof/>
            <w:webHidden/>
          </w:rPr>
          <w:t>41</w:t>
        </w:r>
        <w:r>
          <w:rPr>
            <w:noProof/>
            <w:webHidden/>
          </w:rPr>
          <w:fldChar w:fldCharType="end"/>
        </w:r>
      </w:hyperlink>
    </w:p>
    <w:p w14:paraId="1158B9A5" w14:textId="77777777" w:rsidR="00870E2D" w:rsidRDefault="00AD43CE" w:rsidP="00CB7EA5">
      <w:pPr>
        <w:pStyle w:val="Heading1"/>
        <w:rPr>
          <w:noProof/>
        </w:rPr>
      </w:pPr>
      <w:r>
        <w:rPr>
          <w:highlight w:val="lightGray"/>
        </w:rPr>
        <w:fldChar w:fldCharType="end"/>
      </w:r>
      <w:r w:rsidR="00CB7EA5">
        <w:rPr>
          <w:highlight w:val="lightGray"/>
        </w:rPr>
        <w:fldChar w:fldCharType="begin"/>
      </w:r>
      <w:r w:rsidR="00CB7EA5">
        <w:rPr>
          <w:highlight w:val="lightGray"/>
        </w:rPr>
        <w:instrText xml:space="preserve"> TOC \h \z \c "Table" </w:instrText>
      </w:r>
      <w:r w:rsidR="00CB7EA5">
        <w:rPr>
          <w:highlight w:val="lightGray"/>
        </w:rPr>
        <w:fldChar w:fldCharType="separate"/>
      </w:r>
    </w:p>
    <w:p w14:paraId="13D6ABF0" w14:textId="39406020" w:rsidR="00870E2D" w:rsidRDefault="00870E2D">
      <w:pPr>
        <w:pStyle w:val="TableofFigures"/>
        <w:tabs>
          <w:tab w:val="right" w:leader="dot" w:pos="9016"/>
        </w:tabs>
        <w:rPr>
          <w:rFonts w:eastAsiaTheme="minorEastAsia"/>
          <w:noProof/>
          <w:sz w:val="24"/>
          <w:szCs w:val="24"/>
          <w:lang w:eastAsia="en-NZ"/>
        </w:rPr>
      </w:pPr>
      <w:hyperlink w:anchor="_Toc242992877" w:history="1">
        <w:r w:rsidRPr="00DB1276">
          <w:rPr>
            <w:rStyle w:val="Hyperlink"/>
            <w:noProof/>
          </w:rPr>
          <w:t>Table 1 Categories and Components of the Build</w:t>
        </w:r>
        <w:r>
          <w:rPr>
            <w:noProof/>
            <w:webHidden/>
          </w:rPr>
          <w:tab/>
        </w:r>
        <w:r>
          <w:rPr>
            <w:noProof/>
            <w:webHidden/>
          </w:rPr>
          <w:fldChar w:fldCharType="begin"/>
        </w:r>
        <w:r>
          <w:rPr>
            <w:noProof/>
            <w:webHidden/>
          </w:rPr>
          <w:instrText xml:space="preserve"> PAGEREF _Toc242992877 \h </w:instrText>
        </w:r>
        <w:r>
          <w:rPr>
            <w:noProof/>
            <w:webHidden/>
          </w:rPr>
        </w:r>
        <w:r>
          <w:rPr>
            <w:noProof/>
            <w:webHidden/>
          </w:rPr>
          <w:fldChar w:fldCharType="separate"/>
        </w:r>
        <w:r>
          <w:rPr>
            <w:noProof/>
            <w:webHidden/>
          </w:rPr>
          <w:t>7</w:t>
        </w:r>
        <w:r>
          <w:rPr>
            <w:noProof/>
            <w:webHidden/>
          </w:rPr>
          <w:fldChar w:fldCharType="end"/>
        </w:r>
      </w:hyperlink>
    </w:p>
    <w:p w14:paraId="2D8EC41F" w14:textId="2846055B" w:rsidR="00870E2D" w:rsidRDefault="00870E2D">
      <w:pPr>
        <w:pStyle w:val="TableofFigures"/>
        <w:tabs>
          <w:tab w:val="right" w:leader="dot" w:pos="9016"/>
        </w:tabs>
        <w:rPr>
          <w:rFonts w:eastAsiaTheme="minorEastAsia"/>
          <w:noProof/>
          <w:sz w:val="24"/>
          <w:szCs w:val="24"/>
          <w:lang w:eastAsia="en-NZ"/>
        </w:rPr>
      </w:pPr>
      <w:hyperlink w:anchor="_Toc242992878" w:history="1">
        <w:r w:rsidRPr="00DB1276">
          <w:rPr>
            <w:rStyle w:val="Hyperlink"/>
            <w:noProof/>
          </w:rPr>
          <w:t>Table 2 SHREDR AI’s Dataset Sources</w:t>
        </w:r>
        <w:r>
          <w:rPr>
            <w:noProof/>
            <w:webHidden/>
          </w:rPr>
          <w:tab/>
        </w:r>
        <w:r>
          <w:rPr>
            <w:noProof/>
            <w:webHidden/>
          </w:rPr>
          <w:fldChar w:fldCharType="begin"/>
        </w:r>
        <w:r>
          <w:rPr>
            <w:noProof/>
            <w:webHidden/>
          </w:rPr>
          <w:instrText xml:space="preserve"> PAGEREF _Toc242992878 \h </w:instrText>
        </w:r>
        <w:r>
          <w:rPr>
            <w:noProof/>
            <w:webHidden/>
          </w:rPr>
        </w:r>
        <w:r>
          <w:rPr>
            <w:noProof/>
            <w:webHidden/>
          </w:rPr>
          <w:fldChar w:fldCharType="separate"/>
        </w:r>
        <w:r>
          <w:rPr>
            <w:noProof/>
            <w:webHidden/>
          </w:rPr>
          <w:t>7</w:t>
        </w:r>
        <w:r>
          <w:rPr>
            <w:noProof/>
            <w:webHidden/>
          </w:rPr>
          <w:fldChar w:fldCharType="end"/>
        </w:r>
      </w:hyperlink>
    </w:p>
    <w:p w14:paraId="59069A00" w14:textId="6912F993" w:rsidR="00870E2D" w:rsidRDefault="00870E2D">
      <w:pPr>
        <w:pStyle w:val="TableofFigures"/>
        <w:tabs>
          <w:tab w:val="right" w:leader="dot" w:pos="9016"/>
        </w:tabs>
        <w:rPr>
          <w:rFonts w:eastAsiaTheme="minorEastAsia"/>
          <w:noProof/>
          <w:sz w:val="24"/>
          <w:szCs w:val="24"/>
          <w:lang w:eastAsia="en-NZ"/>
        </w:rPr>
      </w:pPr>
      <w:hyperlink w:anchor="_Toc242992879" w:history="1">
        <w:r w:rsidRPr="00DB1276">
          <w:rPr>
            <w:rStyle w:val="Hyperlink"/>
            <w:noProof/>
          </w:rPr>
          <w:t>Table 3 Record numbers for each split</w:t>
        </w:r>
        <w:r>
          <w:rPr>
            <w:noProof/>
            <w:webHidden/>
          </w:rPr>
          <w:tab/>
        </w:r>
        <w:r>
          <w:rPr>
            <w:noProof/>
            <w:webHidden/>
          </w:rPr>
          <w:fldChar w:fldCharType="begin"/>
        </w:r>
        <w:r>
          <w:rPr>
            <w:noProof/>
            <w:webHidden/>
          </w:rPr>
          <w:instrText xml:space="preserve"> PAGEREF _Toc242992879 \h </w:instrText>
        </w:r>
        <w:r>
          <w:rPr>
            <w:noProof/>
            <w:webHidden/>
          </w:rPr>
        </w:r>
        <w:r>
          <w:rPr>
            <w:noProof/>
            <w:webHidden/>
          </w:rPr>
          <w:fldChar w:fldCharType="separate"/>
        </w:r>
        <w:r>
          <w:rPr>
            <w:noProof/>
            <w:webHidden/>
          </w:rPr>
          <w:t>9</w:t>
        </w:r>
        <w:r>
          <w:rPr>
            <w:noProof/>
            <w:webHidden/>
          </w:rPr>
          <w:fldChar w:fldCharType="end"/>
        </w:r>
      </w:hyperlink>
    </w:p>
    <w:p w14:paraId="6D4EC970" w14:textId="726E5A4E" w:rsidR="00870E2D" w:rsidRDefault="00870E2D">
      <w:pPr>
        <w:pStyle w:val="TableofFigures"/>
        <w:tabs>
          <w:tab w:val="right" w:leader="dot" w:pos="9016"/>
        </w:tabs>
        <w:rPr>
          <w:rFonts w:eastAsiaTheme="minorEastAsia"/>
          <w:noProof/>
          <w:sz w:val="24"/>
          <w:szCs w:val="24"/>
          <w:lang w:eastAsia="en-NZ"/>
        </w:rPr>
      </w:pPr>
      <w:hyperlink w:anchor="_Toc242992880" w:history="1">
        <w:r w:rsidRPr="00DB1276">
          <w:rPr>
            <w:rStyle w:val="Hyperlink"/>
            <w:noProof/>
          </w:rPr>
          <w:t>Table 4 XGBoost Classifier Configurations</w:t>
        </w:r>
        <w:r>
          <w:rPr>
            <w:noProof/>
            <w:webHidden/>
          </w:rPr>
          <w:tab/>
        </w:r>
        <w:r>
          <w:rPr>
            <w:noProof/>
            <w:webHidden/>
          </w:rPr>
          <w:fldChar w:fldCharType="begin"/>
        </w:r>
        <w:r>
          <w:rPr>
            <w:noProof/>
            <w:webHidden/>
          </w:rPr>
          <w:instrText xml:space="preserve"> PAGEREF _Toc242992880 \h </w:instrText>
        </w:r>
        <w:r>
          <w:rPr>
            <w:noProof/>
            <w:webHidden/>
          </w:rPr>
        </w:r>
        <w:r>
          <w:rPr>
            <w:noProof/>
            <w:webHidden/>
          </w:rPr>
          <w:fldChar w:fldCharType="separate"/>
        </w:r>
        <w:r>
          <w:rPr>
            <w:noProof/>
            <w:webHidden/>
          </w:rPr>
          <w:t>11</w:t>
        </w:r>
        <w:r>
          <w:rPr>
            <w:noProof/>
            <w:webHidden/>
          </w:rPr>
          <w:fldChar w:fldCharType="end"/>
        </w:r>
      </w:hyperlink>
    </w:p>
    <w:p w14:paraId="0292CCEB" w14:textId="13DD1F0E" w:rsidR="00870E2D" w:rsidRDefault="00870E2D">
      <w:pPr>
        <w:pStyle w:val="TableofFigures"/>
        <w:tabs>
          <w:tab w:val="right" w:leader="dot" w:pos="9016"/>
        </w:tabs>
        <w:rPr>
          <w:rFonts w:eastAsiaTheme="minorEastAsia"/>
          <w:noProof/>
          <w:sz w:val="24"/>
          <w:szCs w:val="24"/>
          <w:lang w:eastAsia="en-NZ"/>
        </w:rPr>
      </w:pPr>
      <w:hyperlink w:anchor="_Toc242992881" w:history="1">
        <w:r w:rsidRPr="00DB1276">
          <w:rPr>
            <w:rStyle w:val="Hyperlink"/>
            <w:noProof/>
          </w:rPr>
          <w:t>Table 5 Baseline vs XGBoost Accuracy Values Comparison</w:t>
        </w:r>
        <w:r>
          <w:rPr>
            <w:noProof/>
            <w:webHidden/>
          </w:rPr>
          <w:tab/>
        </w:r>
        <w:r>
          <w:rPr>
            <w:noProof/>
            <w:webHidden/>
          </w:rPr>
          <w:fldChar w:fldCharType="begin"/>
        </w:r>
        <w:r>
          <w:rPr>
            <w:noProof/>
            <w:webHidden/>
          </w:rPr>
          <w:instrText xml:space="preserve"> PAGEREF _Toc242992881 \h </w:instrText>
        </w:r>
        <w:r>
          <w:rPr>
            <w:noProof/>
            <w:webHidden/>
          </w:rPr>
        </w:r>
        <w:r>
          <w:rPr>
            <w:noProof/>
            <w:webHidden/>
          </w:rPr>
          <w:fldChar w:fldCharType="separate"/>
        </w:r>
        <w:r>
          <w:rPr>
            <w:noProof/>
            <w:webHidden/>
          </w:rPr>
          <w:t>11</w:t>
        </w:r>
        <w:r>
          <w:rPr>
            <w:noProof/>
            <w:webHidden/>
          </w:rPr>
          <w:fldChar w:fldCharType="end"/>
        </w:r>
      </w:hyperlink>
    </w:p>
    <w:p w14:paraId="54CC1755" w14:textId="1DF9DA14" w:rsidR="00870E2D" w:rsidRDefault="00870E2D">
      <w:pPr>
        <w:pStyle w:val="TableofFigures"/>
        <w:tabs>
          <w:tab w:val="right" w:leader="dot" w:pos="9016"/>
        </w:tabs>
        <w:rPr>
          <w:rFonts w:eastAsiaTheme="minorEastAsia"/>
          <w:noProof/>
          <w:sz w:val="24"/>
          <w:szCs w:val="24"/>
          <w:lang w:eastAsia="en-NZ"/>
        </w:rPr>
      </w:pPr>
      <w:hyperlink w:anchor="_Toc242992882" w:history="1">
        <w:r w:rsidRPr="00DB1276">
          <w:rPr>
            <w:rStyle w:val="Hyperlink"/>
            <w:noProof/>
          </w:rPr>
          <w:t>Table 6 Validation Performance Table for XGBoost</w:t>
        </w:r>
        <w:r>
          <w:rPr>
            <w:noProof/>
            <w:webHidden/>
          </w:rPr>
          <w:tab/>
        </w:r>
        <w:r>
          <w:rPr>
            <w:noProof/>
            <w:webHidden/>
          </w:rPr>
          <w:fldChar w:fldCharType="begin"/>
        </w:r>
        <w:r>
          <w:rPr>
            <w:noProof/>
            <w:webHidden/>
          </w:rPr>
          <w:instrText xml:space="preserve"> PAGEREF _Toc242992882 \h </w:instrText>
        </w:r>
        <w:r>
          <w:rPr>
            <w:noProof/>
            <w:webHidden/>
          </w:rPr>
        </w:r>
        <w:r>
          <w:rPr>
            <w:noProof/>
            <w:webHidden/>
          </w:rPr>
          <w:fldChar w:fldCharType="separate"/>
        </w:r>
        <w:r>
          <w:rPr>
            <w:noProof/>
            <w:webHidden/>
          </w:rPr>
          <w:t>12</w:t>
        </w:r>
        <w:r>
          <w:rPr>
            <w:noProof/>
            <w:webHidden/>
          </w:rPr>
          <w:fldChar w:fldCharType="end"/>
        </w:r>
      </w:hyperlink>
    </w:p>
    <w:p w14:paraId="34A7E80E" w14:textId="6B35E9DF" w:rsidR="00870E2D" w:rsidRDefault="00870E2D">
      <w:pPr>
        <w:pStyle w:val="TableofFigures"/>
        <w:tabs>
          <w:tab w:val="right" w:leader="dot" w:pos="9016"/>
        </w:tabs>
        <w:rPr>
          <w:rFonts w:eastAsiaTheme="minorEastAsia"/>
          <w:noProof/>
          <w:sz w:val="24"/>
          <w:szCs w:val="24"/>
          <w:lang w:eastAsia="en-NZ"/>
        </w:rPr>
      </w:pPr>
      <w:hyperlink w:anchor="_Toc242992883" w:history="1">
        <w:r w:rsidRPr="00DB1276">
          <w:rPr>
            <w:rStyle w:val="Hyperlink"/>
            <w:noProof/>
          </w:rPr>
          <w:t>Table 7 Table of Operational Costs at Different Thresholds</w:t>
        </w:r>
        <w:r>
          <w:rPr>
            <w:noProof/>
            <w:webHidden/>
          </w:rPr>
          <w:tab/>
        </w:r>
        <w:r>
          <w:rPr>
            <w:noProof/>
            <w:webHidden/>
          </w:rPr>
          <w:fldChar w:fldCharType="begin"/>
        </w:r>
        <w:r>
          <w:rPr>
            <w:noProof/>
            <w:webHidden/>
          </w:rPr>
          <w:instrText xml:space="preserve"> PAGEREF _Toc242992883 \h </w:instrText>
        </w:r>
        <w:r>
          <w:rPr>
            <w:noProof/>
            <w:webHidden/>
          </w:rPr>
        </w:r>
        <w:r>
          <w:rPr>
            <w:noProof/>
            <w:webHidden/>
          </w:rPr>
          <w:fldChar w:fldCharType="separate"/>
        </w:r>
        <w:r>
          <w:rPr>
            <w:noProof/>
            <w:webHidden/>
          </w:rPr>
          <w:t>13</w:t>
        </w:r>
        <w:r>
          <w:rPr>
            <w:noProof/>
            <w:webHidden/>
          </w:rPr>
          <w:fldChar w:fldCharType="end"/>
        </w:r>
      </w:hyperlink>
    </w:p>
    <w:p w14:paraId="287E3934" w14:textId="2E69941C" w:rsidR="00870E2D" w:rsidRDefault="00870E2D">
      <w:pPr>
        <w:pStyle w:val="TableofFigures"/>
        <w:tabs>
          <w:tab w:val="right" w:leader="dot" w:pos="9016"/>
        </w:tabs>
        <w:rPr>
          <w:rFonts w:eastAsiaTheme="minorEastAsia"/>
          <w:noProof/>
          <w:sz w:val="24"/>
          <w:szCs w:val="24"/>
          <w:lang w:eastAsia="en-NZ"/>
        </w:rPr>
      </w:pPr>
      <w:hyperlink w:anchor="_Toc242992884" w:history="1">
        <w:r w:rsidRPr="00DB1276">
          <w:rPr>
            <w:rStyle w:val="Hyperlink"/>
            <w:noProof/>
          </w:rPr>
          <w:t>Table 8 Final Test Results for Evaluation</w:t>
        </w:r>
        <w:r>
          <w:rPr>
            <w:noProof/>
            <w:webHidden/>
          </w:rPr>
          <w:tab/>
        </w:r>
        <w:r>
          <w:rPr>
            <w:noProof/>
            <w:webHidden/>
          </w:rPr>
          <w:fldChar w:fldCharType="begin"/>
        </w:r>
        <w:r>
          <w:rPr>
            <w:noProof/>
            <w:webHidden/>
          </w:rPr>
          <w:instrText xml:space="preserve"> PAGEREF _Toc242992884 \h </w:instrText>
        </w:r>
        <w:r>
          <w:rPr>
            <w:noProof/>
            <w:webHidden/>
          </w:rPr>
        </w:r>
        <w:r>
          <w:rPr>
            <w:noProof/>
            <w:webHidden/>
          </w:rPr>
          <w:fldChar w:fldCharType="separate"/>
        </w:r>
        <w:r>
          <w:rPr>
            <w:noProof/>
            <w:webHidden/>
          </w:rPr>
          <w:t>14</w:t>
        </w:r>
        <w:r>
          <w:rPr>
            <w:noProof/>
            <w:webHidden/>
          </w:rPr>
          <w:fldChar w:fldCharType="end"/>
        </w:r>
      </w:hyperlink>
    </w:p>
    <w:p w14:paraId="0D654ABF" w14:textId="42AF289F" w:rsidR="00870E2D" w:rsidRDefault="00870E2D">
      <w:pPr>
        <w:pStyle w:val="TableofFigures"/>
        <w:tabs>
          <w:tab w:val="right" w:leader="dot" w:pos="9016"/>
        </w:tabs>
        <w:rPr>
          <w:rFonts w:eastAsiaTheme="minorEastAsia"/>
          <w:noProof/>
          <w:sz w:val="24"/>
          <w:szCs w:val="24"/>
          <w:lang w:eastAsia="en-NZ"/>
        </w:rPr>
      </w:pPr>
      <w:hyperlink w:anchor="_Toc242992885" w:history="1">
        <w:r w:rsidRPr="00DB1276">
          <w:rPr>
            <w:rStyle w:val="Hyperlink"/>
            <w:noProof/>
          </w:rPr>
          <w:t>Table 9 Endpoints used for SHREDR AI</w:t>
        </w:r>
        <w:r>
          <w:rPr>
            <w:noProof/>
            <w:webHidden/>
          </w:rPr>
          <w:tab/>
        </w:r>
        <w:r>
          <w:rPr>
            <w:noProof/>
            <w:webHidden/>
          </w:rPr>
          <w:fldChar w:fldCharType="begin"/>
        </w:r>
        <w:r>
          <w:rPr>
            <w:noProof/>
            <w:webHidden/>
          </w:rPr>
          <w:instrText xml:space="preserve"> PAGEREF _Toc242992885 \h </w:instrText>
        </w:r>
        <w:r>
          <w:rPr>
            <w:noProof/>
            <w:webHidden/>
          </w:rPr>
        </w:r>
        <w:r>
          <w:rPr>
            <w:noProof/>
            <w:webHidden/>
          </w:rPr>
          <w:fldChar w:fldCharType="separate"/>
        </w:r>
        <w:r>
          <w:rPr>
            <w:noProof/>
            <w:webHidden/>
          </w:rPr>
          <w:t>16</w:t>
        </w:r>
        <w:r>
          <w:rPr>
            <w:noProof/>
            <w:webHidden/>
          </w:rPr>
          <w:fldChar w:fldCharType="end"/>
        </w:r>
      </w:hyperlink>
    </w:p>
    <w:p w14:paraId="01F1467A" w14:textId="6D920259" w:rsidR="00870E2D" w:rsidRDefault="00870E2D">
      <w:pPr>
        <w:pStyle w:val="TableofFigures"/>
        <w:tabs>
          <w:tab w:val="right" w:leader="dot" w:pos="9016"/>
        </w:tabs>
        <w:rPr>
          <w:rFonts w:eastAsiaTheme="minorEastAsia"/>
          <w:noProof/>
          <w:sz w:val="24"/>
          <w:szCs w:val="24"/>
          <w:lang w:eastAsia="en-NZ"/>
        </w:rPr>
      </w:pPr>
      <w:hyperlink w:anchor="_Toc242992886" w:history="1">
        <w:r w:rsidRPr="00DB1276">
          <w:rPr>
            <w:rStyle w:val="Hyperlink"/>
            <w:noProof/>
          </w:rPr>
          <w:t>Table 10 Dataset Division Table</w:t>
        </w:r>
        <w:r>
          <w:rPr>
            <w:noProof/>
            <w:webHidden/>
          </w:rPr>
          <w:tab/>
        </w:r>
        <w:r>
          <w:rPr>
            <w:noProof/>
            <w:webHidden/>
          </w:rPr>
          <w:fldChar w:fldCharType="begin"/>
        </w:r>
        <w:r>
          <w:rPr>
            <w:noProof/>
            <w:webHidden/>
          </w:rPr>
          <w:instrText xml:space="preserve"> PAGEREF _Toc242992886 \h </w:instrText>
        </w:r>
        <w:r>
          <w:rPr>
            <w:noProof/>
            <w:webHidden/>
          </w:rPr>
        </w:r>
        <w:r>
          <w:rPr>
            <w:noProof/>
            <w:webHidden/>
          </w:rPr>
          <w:fldChar w:fldCharType="separate"/>
        </w:r>
        <w:r>
          <w:rPr>
            <w:noProof/>
            <w:webHidden/>
          </w:rPr>
          <w:t>20</w:t>
        </w:r>
        <w:r>
          <w:rPr>
            <w:noProof/>
            <w:webHidden/>
          </w:rPr>
          <w:fldChar w:fldCharType="end"/>
        </w:r>
      </w:hyperlink>
    </w:p>
    <w:p w14:paraId="20295591" w14:textId="2A60EE73" w:rsidR="00870E2D" w:rsidRDefault="00870E2D">
      <w:pPr>
        <w:pStyle w:val="TableofFigures"/>
        <w:tabs>
          <w:tab w:val="right" w:leader="dot" w:pos="9016"/>
        </w:tabs>
        <w:rPr>
          <w:rFonts w:eastAsiaTheme="minorEastAsia"/>
          <w:noProof/>
          <w:sz w:val="24"/>
          <w:szCs w:val="24"/>
          <w:lang w:eastAsia="en-NZ"/>
        </w:rPr>
      </w:pPr>
      <w:hyperlink w:anchor="_Toc242992887" w:history="1">
        <w:r w:rsidRPr="00DB1276">
          <w:rPr>
            <w:rStyle w:val="Hyperlink"/>
            <w:noProof/>
          </w:rPr>
          <w:t>Table 11 Deployment Configuration for SHREDR AI</w:t>
        </w:r>
        <w:r>
          <w:rPr>
            <w:noProof/>
            <w:webHidden/>
          </w:rPr>
          <w:tab/>
        </w:r>
        <w:r>
          <w:rPr>
            <w:noProof/>
            <w:webHidden/>
          </w:rPr>
          <w:fldChar w:fldCharType="begin"/>
        </w:r>
        <w:r>
          <w:rPr>
            <w:noProof/>
            <w:webHidden/>
          </w:rPr>
          <w:instrText xml:space="preserve"> PAGEREF _Toc242992887 \h </w:instrText>
        </w:r>
        <w:r>
          <w:rPr>
            <w:noProof/>
            <w:webHidden/>
          </w:rPr>
        </w:r>
        <w:r>
          <w:rPr>
            <w:noProof/>
            <w:webHidden/>
          </w:rPr>
          <w:fldChar w:fldCharType="separate"/>
        </w:r>
        <w:r>
          <w:rPr>
            <w:noProof/>
            <w:webHidden/>
          </w:rPr>
          <w:t>29</w:t>
        </w:r>
        <w:r>
          <w:rPr>
            <w:noProof/>
            <w:webHidden/>
          </w:rPr>
          <w:fldChar w:fldCharType="end"/>
        </w:r>
      </w:hyperlink>
    </w:p>
    <w:p w14:paraId="6CC46BB3" w14:textId="53D02045" w:rsidR="00870E2D" w:rsidRDefault="00870E2D">
      <w:pPr>
        <w:pStyle w:val="TableofFigures"/>
        <w:tabs>
          <w:tab w:val="right" w:leader="dot" w:pos="9016"/>
        </w:tabs>
        <w:rPr>
          <w:rFonts w:eastAsiaTheme="minorEastAsia"/>
          <w:noProof/>
          <w:sz w:val="24"/>
          <w:szCs w:val="24"/>
          <w:lang w:eastAsia="en-NZ"/>
        </w:rPr>
      </w:pPr>
      <w:hyperlink w:anchor="_Toc242992888" w:history="1">
        <w:r w:rsidRPr="00DB1276">
          <w:rPr>
            <w:rStyle w:val="Hyperlink"/>
            <w:noProof/>
          </w:rPr>
          <w:t>Table 12 SHREDR AI Workflow Outcome Options</w:t>
        </w:r>
        <w:r>
          <w:rPr>
            <w:noProof/>
            <w:webHidden/>
          </w:rPr>
          <w:tab/>
        </w:r>
        <w:r>
          <w:rPr>
            <w:noProof/>
            <w:webHidden/>
          </w:rPr>
          <w:fldChar w:fldCharType="begin"/>
        </w:r>
        <w:r>
          <w:rPr>
            <w:noProof/>
            <w:webHidden/>
          </w:rPr>
          <w:instrText xml:space="preserve"> PAGEREF _Toc242992888 \h </w:instrText>
        </w:r>
        <w:r>
          <w:rPr>
            <w:noProof/>
            <w:webHidden/>
          </w:rPr>
        </w:r>
        <w:r>
          <w:rPr>
            <w:noProof/>
            <w:webHidden/>
          </w:rPr>
          <w:fldChar w:fldCharType="separate"/>
        </w:r>
        <w:r>
          <w:rPr>
            <w:noProof/>
            <w:webHidden/>
          </w:rPr>
          <w:t>31</w:t>
        </w:r>
        <w:r>
          <w:rPr>
            <w:noProof/>
            <w:webHidden/>
          </w:rPr>
          <w:fldChar w:fldCharType="end"/>
        </w:r>
      </w:hyperlink>
    </w:p>
    <w:p w14:paraId="4664A292" w14:textId="38B4123D" w:rsidR="00870E2D" w:rsidRDefault="00870E2D">
      <w:pPr>
        <w:pStyle w:val="TableofFigures"/>
        <w:tabs>
          <w:tab w:val="right" w:leader="dot" w:pos="9016"/>
        </w:tabs>
        <w:rPr>
          <w:rFonts w:eastAsiaTheme="minorEastAsia"/>
          <w:noProof/>
          <w:sz w:val="24"/>
          <w:szCs w:val="24"/>
          <w:lang w:eastAsia="en-NZ"/>
        </w:rPr>
      </w:pPr>
      <w:hyperlink w:anchor="_Toc242992889" w:history="1">
        <w:r w:rsidRPr="00DB1276">
          <w:rPr>
            <w:rStyle w:val="Hyperlink"/>
            <w:noProof/>
          </w:rPr>
          <w:t>Table 13 Probability and Threshold Deterministic Results</w:t>
        </w:r>
        <w:r>
          <w:rPr>
            <w:noProof/>
            <w:webHidden/>
          </w:rPr>
          <w:tab/>
        </w:r>
        <w:r>
          <w:rPr>
            <w:noProof/>
            <w:webHidden/>
          </w:rPr>
          <w:fldChar w:fldCharType="begin"/>
        </w:r>
        <w:r>
          <w:rPr>
            <w:noProof/>
            <w:webHidden/>
          </w:rPr>
          <w:instrText xml:space="preserve"> PAGEREF _Toc242992889 \h </w:instrText>
        </w:r>
        <w:r>
          <w:rPr>
            <w:noProof/>
            <w:webHidden/>
          </w:rPr>
        </w:r>
        <w:r>
          <w:rPr>
            <w:noProof/>
            <w:webHidden/>
          </w:rPr>
          <w:fldChar w:fldCharType="separate"/>
        </w:r>
        <w:r>
          <w:rPr>
            <w:noProof/>
            <w:webHidden/>
          </w:rPr>
          <w:t>32</w:t>
        </w:r>
        <w:r>
          <w:rPr>
            <w:noProof/>
            <w:webHidden/>
          </w:rPr>
          <w:fldChar w:fldCharType="end"/>
        </w:r>
      </w:hyperlink>
    </w:p>
    <w:p w14:paraId="1DBD8E49" w14:textId="1B89ACBE" w:rsidR="00870E2D" w:rsidRDefault="00870E2D">
      <w:pPr>
        <w:pStyle w:val="TableofFigures"/>
        <w:tabs>
          <w:tab w:val="right" w:leader="dot" w:pos="9016"/>
        </w:tabs>
        <w:rPr>
          <w:rFonts w:eastAsiaTheme="minorEastAsia"/>
          <w:noProof/>
          <w:sz w:val="24"/>
          <w:szCs w:val="24"/>
          <w:lang w:eastAsia="en-NZ"/>
        </w:rPr>
      </w:pPr>
      <w:hyperlink w:anchor="_Toc242992890" w:history="1">
        <w:r w:rsidRPr="00DB1276">
          <w:rPr>
            <w:rStyle w:val="Hyperlink"/>
            <w:noProof/>
          </w:rPr>
          <w:t>Table 14 Components in SHREDR AI and their Responsibilities</w:t>
        </w:r>
        <w:r>
          <w:rPr>
            <w:noProof/>
            <w:webHidden/>
          </w:rPr>
          <w:tab/>
        </w:r>
        <w:r>
          <w:rPr>
            <w:noProof/>
            <w:webHidden/>
          </w:rPr>
          <w:fldChar w:fldCharType="begin"/>
        </w:r>
        <w:r>
          <w:rPr>
            <w:noProof/>
            <w:webHidden/>
          </w:rPr>
          <w:instrText xml:space="preserve"> PAGEREF _Toc242992890 \h </w:instrText>
        </w:r>
        <w:r>
          <w:rPr>
            <w:noProof/>
            <w:webHidden/>
          </w:rPr>
        </w:r>
        <w:r>
          <w:rPr>
            <w:noProof/>
            <w:webHidden/>
          </w:rPr>
          <w:fldChar w:fldCharType="separate"/>
        </w:r>
        <w:r>
          <w:rPr>
            <w:noProof/>
            <w:webHidden/>
          </w:rPr>
          <w:t>35</w:t>
        </w:r>
        <w:r>
          <w:rPr>
            <w:noProof/>
            <w:webHidden/>
          </w:rPr>
          <w:fldChar w:fldCharType="end"/>
        </w:r>
      </w:hyperlink>
    </w:p>
    <w:p w14:paraId="0C0858CB" w14:textId="2E20F79F" w:rsidR="00870E2D" w:rsidRDefault="00870E2D">
      <w:pPr>
        <w:pStyle w:val="TableofFigures"/>
        <w:tabs>
          <w:tab w:val="right" w:leader="dot" w:pos="9016"/>
        </w:tabs>
        <w:rPr>
          <w:rFonts w:eastAsiaTheme="minorEastAsia"/>
          <w:noProof/>
          <w:sz w:val="24"/>
          <w:szCs w:val="24"/>
          <w:lang w:eastAsia="en-NZ"/>
        </w:rPr>
      </w:pPr>
      <w:hyperlink w:anchor="_Toc242992891" w:history="1">
        <w:r w:rsidRPr="00DB1276">
          <w:rPr>
            <w:rStyle w:val="Hyperlink"/>
            <w:noProof/>
          </w:rPr>
          <w:t>Table 15 Base Model vs Fine Tuned Model Evaluation Criterion Comparison Table</w:t>
        </w:r>
        <w:r>
          <w:rPr>
            <w:noProof/>
            <w:webHidden/>
          </w:rPr>
          <w:tab/>
        </w:r>
        <w:r>
          <w:rPr>
            <w:noProof/>
            <w:webHidden/>
          </w:rPr>
          <w:fldChar w:fldCharType="begin"/>
        </w:r>
        <w:r>
          <w:rPr>
            <w:noProof/>
            <w:webHidden/>
          </w:rPr>
          <w:instrText xml:space="preserve"> PAGEREF _Toc242992891 \h </w:instrText>
        </w:r>
        <w:r>
          <w:rPr>
            <w:noProof/>
            <w:webHidden/>
          </w:rPr>
        </w:r>
        <w:r>
          <w:rPr>
            <w:noProof/>
            <w:webHidden/>
          </w:rPr>
          <w:fldChar w:fldCharType="separate"/>
        </w:r>
        <w:r>
          <w:rPr>
            <w:noProof/>
            <w:webHidden/>
          </w:rPr>
          <w:t>39</w:t>
        </w:r>
        <w:r>
          <w:rPr>
            <w:noProof/>
            <w:webHidden/>
          </w:rPr>
          <w:fldChar w:fldCharType="end"/>
        </w:r>
      </w:hyperlink>
    </w:p>
    <w:p w14:paraId="37432828" w14:textId="3C00A00E" w:rsidR="00870E2D" w:rsidRDefault="00870E2D">
      <w:pPr>
        <w:pStyle w:val="TableofFigures"/>
        <w:tabs>
          <w:tab w:val="right" w:leader="dot" w:pos="9016"/>
        </w:tabs>
        <w:rPr>
          <w:rFonts w:eastAsiaTheme="minorEastAsia"/>
          <w:noProof/>
          <w:sz w:val="24"/>
          <w:szCs w:val="24"/>
          <w:lang w:eastAsia="en-NZ"/>
        </w:rPr>
      </w:pPr>
      <w:hyperlink w:anchor="_Toc242992892" w:history="1">
        <w:r w:rsidRPr="00DB1276">
          <w:rPr>
            <w:rStyle w:val="Hyperlink"/>
            <w:noProof/>
          </w:rPr>
          <w:t>Table 16 Final Results Table of Each Test, Expected Behaviour, Component and their Pass/Fail Verdict</w:t>
        </w:r>
        <w:r>
          <w:rPr>
            <w:noProof/>
            <w:webHidden/>
          </w:rPr>
          <w:tab/>
        </w:r>
        <w:r>
          <w:rPr>
            <w:noProof/>
            <w:webHidden/>
          </w:rPr>
          <w:fldChar w:fldCharType="begin"/>
        </w:r>
        <w:r>
          <w:rPr>
            <w:noProof/>
            <w:webHidden/>
          </w:rPr>
          <w:instrText xml:space="preserve"> PAGEREF _Toc242992892 \h </w:instrText>
        </w:r>
        <w:r>
          <w:rPr>
            <w:noProof/>
            <w:webHidden/>
          </w:rPr>
        </w:r>
        <w:r>
          <w:rPr>
            <w:noProof/>
            <w:webHidden/>
          </w:rPr>
          <w:fldChar w:fldCharType="separate"/>
        </w:r>
        <w:r>
          <w:rPr>
            <w:noProof/>
            <w:webHidden/>
          </w:rPr>
          <w:t>41</w:t>
        </w:r>
        <w:r>
          <w:rPr>
            <w:noProof/>
            <w:webHidden/>
          </w:rPr>
          <w:fldChar w:fldCharType="end"/>
        </w:r>
      </w:hyperlink>
    </w:p>
    <w:p w14:paraId="2D3EAB90" w14:textId="7C192121" w:rsidR="009015A1" w:rsidRDefault="00CB7EA5" w:rsidP="00CB7EA5">
      <w:pPr>
        <w:pStyle w:val="Heading1"/>
        <w:rPr>
          <w:highlight w:val="lightGray"/>
        </w:rPr>
      </w:pPr>
      <w:r>
        <w:rPr>
          <w:highlight w:val="lightGray"/>
        </w:rPr>
        <w:fldChar w:fldCharType="end"/>
      </w:r>
      <w:r w:rsidR="009015A1">
        <w:rPr>
          <w:highlight w:val="lightGray"/>
        </w:rPr>
        <w:br w:type="page"/>
      </w:r>
    </w:p>
    <w:p w14:paraId="5659CA3A" w14:textId="1FD458FF" w:rsidR="00D7598A" w:rsidRDefault="005F7C42" w:rsidP="009015A1">
      <w:pPr>
        <w:pStyle w:val="Heading1"/>
        <w:numPr>
          <w:ilvl w:val="0"/>
          <w:numId w:val="9"/>
        </w:numPr>
      </w:pPr>
      <w:bookmarkStart w:id="0" w:name="_Toc243000097"/>
      <w:r>
        <w:lastRenderedPageBreak/>
        <w:t>Task Definition and Architecture</w:t>
      </w:r>
      <w:bookmarkEnd w:id="0"/>
    </w:p>
    <w:p w14:paraId="231CE9D8" w14:textId="5E369710" w:rsidR="005F7C42" w:rsidRDefault="00F824C7" w:rsidP="00F824C7">
      <w:pPr>
        <w:pStyle w:val="Heading2"/>
      </w:pPr>
      <w:bookmarkStart w:id="1" w:name="_Toc243000098"/>
      <w:r>
        <w:t xml:space="preserve">1.1 </w:t>
      </w:r>
      <w:r w:rsidR="005F7C42">
        <w:t>Task Definition</w:t>
      </w:r>
      <w:bookmarkEnd w:id="1"/>
    </w:p>
    <w:p w14:paraId="0D11A076" w14:textId="153B839D" w:rsidR="005F7C42" w:rsidRDefault="005F7C42" w:rsidP="005F7C42">
      <w:r>
        <w:t>SHREDR AI is a malware triage and incident reporting subsystem. It is designed to assist an IT or security analyst when assessing executable files that could be potentially malicious. The system accepts a set of pre-extracted static features from an executable and determines whether the file is likely to be benign or malicious. It then converts the technical prediction into a short incident report and records that result as an ‘issue’ in Gitea.</w:t>
      </w:r>
    </w:p>
    <w:p w14:paraId="323F0A47" w14:textId="2E4FA346" w:rsidR="005F7C42" w:rsidRDefault="005F7C42" w:rsidP="005F7C42">
      <w:r>
        <w:t>The intended user is an IT administrator or security analyst who needs to prioritise suspicious files for investigation. SHREDR AI is designed as a decision-support system rather than an autonomous antivirus product. It does not execute, modify, delete, upload or quarantine the file being assessed.</w:t>
      </w:r>
    </w:p>
    <w:p w14:paraId="2AD415E1" w14:textId="2598AF33" w:rsidR="005F7C42" w:rsidRDefault="005F7C42" w:rsidP="005F7C42">
      <w:r>
        <w:t>A wrong prediction could have different consequences which depend on the type of error. A false negative, where malware is classified as benign, is the more serious error as malicious software could then be trusted or receive insufficient investigation. A false positive could cause a legitimate file to be unnecessarily escalated for manual review, which creates extra analyst workload but less direct security risk. For this reason, false negatives are considered more costly during model evaluation.</w:t>
      </w:r>
    </w:p>
    <w:p w14:paraId="2ABCBBF8" w14:textId="77777777" w:rsidR="005F7C42" w:rsidRDefault="005F7C42" w:rsidP="005F7C42">
      <w:r>
        <w:t>Unsafe language-model output can also present a risk. For example, the language model can exaggerate the certainty of the classifier or invent evidence that was not given. The language component is therefore told to only use supplied classifier evidence, while deterministic controls can require human review instead of allowing the generated report to determine a security action.</w:t>
      </w:r>
    </w:p>
    <w:p w14:paraId="52170BFA" w14:textId="77777777" w:rsidR="005F7C42" w:rsidRDefault="005F7C42" w:rsidP="005F7C42"/>
    <w:p w14:paraId="4834CB34" w14:textId="74F0B5BD" w:rsidR="005F7C42" w:rsidRDefault="00F824C7" w:rsidP="00F824C7">
      <w:pPr>
        <w:pStyle w:val="Heading2"/>
      </w:pPr>
      <w:bookmarkStart w:id="2" w:name="_Toc243000099"/>
      <w:r>
        <w:t xml:space="preserve">1.2 </w:t>
      </w:r>
      <w:r w:rsidR="005F7C42">
        <w:t xml:space="preserve">Division of AI </w:t>
      </w:r>
      <w:r>
        <w:t>Responsibilities</w:t>
      </w:r>
      <w:bookmarkEnd w:id="2"/>
    </w:p>
    <w:p w14:paraId="3C6C00E0" w14:textId="77777777" w:rsidR="005F7C42" w:rsidRDefault="005F7C42" w:rsidP="005F7C42">
      <w:r>
        <w:t>The system separates structured prediction from language generation.</w:t>
      </w:r>
    </w:p>
    <w:p w14:paraId="313B55D0" w14:textId="331784E7" w:rsidR="005F7C42" w:rsidRDefault="005F7C42" w:rsidP="005F7C42">
      <w:r>
        <w:t>The structured prediction is performed by an XGBoost classifier. It receives 242 numeric malware features and outputs a benign/malware classification and malware probability. XGBoost is appropriate for this component since the problem is tabular classification rather than natural-language reasoning</w:t>
      </w:r>
      <w:r w:rsidR="00935395">
        <w:t xml:space="preserve"> (Chen &amp; Guestrin, 2016)</w:t>
      </w:r>
      <w:r>
        <w:t>. It also provides a numerical probability that can be compared against a fixed decision threshold.</w:t>
      </w:r>
    </w:p>
    <w:p w14:paraId="257EC759" w14:textId="4CD2E3FE" w:rsidR="005F7C42" w:rsidRDefault="005F7C42" w:rsidP="005F7C42">
      <w:r>
        <w:t>The language components uses a fine-tuned Qwen2.5-1.5B-Instruct model</w:t>
      </w:r>
      <w:r w:rsidR="00935395">
        <w:t xml:space="preserve"> (Qwen Team, 2024)</w:t>
      </w:r>
      <w:r>
        <w:t>. The model does not decide whether the executable is malware. Instead, it receives the classifier result and converts that evidence into an analyst-readable report containing a risk assessment, evidence interpretation and recommended action.</w:t>
      </w:r>
    </w:p>
    <w:p w14:paraId="00F189B9" w14:textId="77777777" w:rsidR="005F7C42" w:rsidRDefault="005F7C42" w:rsidP="005F7C42">
      <w:r>
        <w:t>Having this separation means that there is prevention for the language model from replacing the conventional classifier for numerical prediction. The classifier owns the security classification, while the language model owns presentation and interpretation of the supplied result.</w:t>
      </w:r>
    </w:p>
    <w:p w14:paraId="02D127C3" w14:textId="77777777" w:rsidR="004D35B2" w:rsidRDefault="004D35B2" w:rsidP="005F7C42"/>
    <w:p w14:paraId="2E25F0A8" w14:textId="1E2C32A0" w:rsidR="005F7C42" w:rsidRDefault="00F824C7" w:rsidP="00F824C7">
      <w:pPr>
        <w:pStyle w:val="Heading2"/>
      </w:pPr>
      <w:bookmarkStart w:id="3" w:name="_Toc243000100"/>
      <w:r>
        <w:lastRenderedPageBreak/>
        <w:t xml:space="preserve">1.3 </w:t>
      </w:r>
      <w:r w:rsidR="005F7C42">
        <w:t>System Architecture</w:t>
      </w:r>
      <w:bookmarkEnd w:id="3"/>
    </w:p>
    <w:p w14:paraId="02DEECED" w14:textId="77777777" w:rsidR="005F7C42" w:rsidRPr="004149CD" w:rsidRDefault="005F7C42" w:rsidP="005F7C42">
      <w:pPr>
        <w:rPr>
          <w:u w:val="single"/>
        </w:rPr>
      </w:pPr>
      <w:r w:rsidRPr="004149CD">
        <w:rPr>
          <w:u w:val="single"/>
        </w:rPr>
        <w:t>The completed system consists of three main deployed components:</w:t>
      </w:r>
    </w:p>
    <w:p w14:paraId="7AC1AC50" w14:textId="77777777" w:rsidR="005F7C42" w:rsidRDefault="005F7C42" w:rsidP="004D35B2">
      <w:pPr>
        <w:spacing w:after="0"/>
      </w:pPr>
      <w:r w:rsidRPr="004D35B2">
        <w:rPr>
          <w:b/>
          <w:bCs/>
        </w:rPr>
        <w:t>CT200 – Inference:</w:t>
      </w:r>
      <w:r>
        <w:t xml:space="preserve"> Hosts the XGBoost prediction API, fine-tuned Qwen model and EduStack model-routing infrastructure.</w:t>
      </w:r>
    </w:p>
    <w:p w14:paraId="29A81700" w14:textId="73CB9932" w:rsidR="005F7C42" w:rsidRDefault="005F7C42" w:rsidP="004D35B2">
      <w:pPr>
        <w:spacing w:after="0"/>
      </w:pPr>
      <w:r w:rsidRPr="004D35B2">
        <w:rPr>
          <w:b/>
          <w:bCs/>
        </w:rPr>
        <w:t>CT201 – OpenClaw:</w:t>
      </w:r>
      <w:r>
        <w:t xml:space="preserve"> Hosts the ‘shredr-predict’ skill and deterministic </w:t>
      </w:r>
      <w:r>
        <w:rPr>
          <w:i/>
          <w:iCs/>
        </w:rPr>
        <w:t>triage.py</w:t>
      </w:r>
      <w:r>
        <w:t xml:space="preserve"> workflow used to coordinate prediction, report generation, guardrails and repository interaction.</w:t>
      </w:r>
    </w:p>
    <w:p w14:paraId="3DBE177D" w14:textId="7865AABA" w:rsidR="005F7C42" w:rsidRDefault="005F7C42" w:rsidP="004D35B2">
      <w:r w:rsidRPr="004D35B2">
        <w:rPr>
          <w:b/>
          <w:bCs/>
        </w:rPr>
        <w:t>CT202 – Gitea:</w:t>
      </w:r>
      <w:r>
        <w:t xml:space="preserve"> Hosts the private ‘shredr-incidents’ repository used to create an auditable incident record. </w:t>
      </w:r>
    </w:p>
    <w:p w14:paraId="380B80CE" w14:textId="1EB2361D" w:rsidR="00D277ED" w:rsidRDefault="004D35B2" w:rsidP="005F7C42">
      <w:r>
        <w:t>OpenClaw</w:t>
      </w:r>
      <w:r w:rsidR="005F7C42">
        <w:t xml:space="preserve"> is given restricted tool </w:t>
      </w:r>
      <w:r>
        <w:t>access,</w:t>
      </w:r>
      <w:r w:rsidR="005F7C42">
        <w:t xml:space="preserve"> and the workflow has an explicit stopping condition</w:t>
      </w:r>
      <w:r w:rsidR="00D277ED">
        <w:t xml:space="preserve">: stop after one verified Gitea incident issue is </w:t>
      </w:r>
      <w:r>
        <w:t>created or</w:t>
      </w:r>
      <w:r w:rsidR="00D277ED">
        <w:t xml:space="preserve"> stop safely with a manual-review result if a required stage fails.</w:t>
      </w:r>
    </w:p>
    <w:p w14:paraId="0B8B29BE" w14:textId="4B2C0003" w:rsidR="00E5097C" w:rsidRDefault="00E5097C" w:rsidP="00E5097C">
      <w:pPr>
        <w:pStyle w:val="Caption"/>
        <w:keepNext/>
      </w:pPr>
      <w:bookmarkStart w:id="4" w:name="_Toc242992840"/>
      <w:r>
        <w:t xml:space="preserve">Figure </w:t>
      </w:r>
      <w:fldSimple w:instr=" SEQ Figure \* ARABIC ">
        <w:r w:rsidR="007E7D24">
          <w:rPr>
            <w:noProof/>
          </w:rPr>
          <w:t>1</w:t>
        </w:r>
      </w:fldSimple>
      <w:r w:rsidR="00AD43CE">
        <w:br/>
        <w:t>SHREDR AI’s System Architecture Diagram</w:t>
      </w:r>
      <w:bookmarkEnd w:id="4"/>
    </w:p>
    <w:p w14:paraId="124470B3" w14:textId="6E8624F8" w:rsidR="00D277ED" w:rsidRDefault="000A1047" w:rsidP="005F7C42">
      <w:r>
        <w:rPr>
          <w:noProof/>
        </w:rPr>
        <w:drawing>
          <wp:inline distT="0" distB="0" distL="0" distR="0" wp14:anchorId="2B451F94" wp14:editId="73B42F59">
            <wp:extent cx="5631180" cy="2957836"/>
            <wp:effectExtent l="0" t="0" r="0" b="0"/>
            <wp:docPr id="192716642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66421" name="Picture 1927166421"/>
                    <pic:cNvPicPr/>
                  </pic:nvPicPr>
                  <pic:blipFill>
                    <a:blip r:embed="rId12">
                      <a:extLst>
                        <a:ext uri="{28A0092B-C50C-407E-A947-70E740481C1C}">
                          <a14:useLocalDpi xmlns:a14="http://schemas.microsoft.com/office/drawing/2010/main" val="0"/>
                        </a:ext>
                      </a:extLst>
                    </a:blip>
                    <a:stretch>
                      <a:fillRect/>
                    </a:stretch>
                  </pic:blipFill>
                  <pic:spPr>
                    <a:xfrm>
                      <a:off x="0" y="0"/>
                      <a:ext cx="5661416" cy="2973718"/>
                    </a:xfrm>
                    <a:prstGeom prst="rect">
                      <a:avLst/>
                    </a:prstGeom>
                  </pic:spPr>
                </pic:pic>
              </a:graphicData>
            </a:graphic>
          </wp:inline>
        </w:drawing>
      </w:r>
    </w:p>
    <w:p w14:paraId="5AE88C2A" w14:textId="1E7C80C9" w:rsidR="00D277ED" w:rsidRPr="004D35B2" w:rsidRDefault="004D35B2" w:rsidP="005F7C42">
      <w:pPr>
        <w:rPr>
          <w:i/>
          <w:iCs/>
        </w:rPr>
      </w:pPr>
      <w:r>
        <w:rPr>
          <w:i/>
          <w:iCs/>
        </w:rPr>
        <w:t>Note. This depicts the structure of the architecture built for SHREDR AI. It details each component and how it connects with the others.</w:t>
      </w:r>
    </w:p>
    <w:p w14:paraId="4073A18E" w14:textId="77777777" w:rsidR="009D7BF6" w:rsidRDefault="009D7BF6" w:rsidP="00F824C7">
      <w:pPr>
        <w:pStyle w:val="Heading2"/>
      </w:pPr>
      <w:r>
        <w:br w:type="page"/>
      </w:r>
    </w:p>
    <w:p w14:paraId="4D2445DD" w14:textId="4AA89547" w:rsidR="00D277ED" w:rsidRDefault="00F824C7" w:rsidP="00F824C7">
      <w:pPr>
        <w:pStyle w:val="Heading2"/>
      </w:pPr>
      <w:bookmarkStart w:id="5" w:name="_Toc243000101"/>
      <w:r>
        <w:lastRenderedPageBreak/>
        <w:t xml:space="preserve">1.4 </w:t>
      </w:r>
      <w:r w:rsidR="00D277ED">
        <w:t>Built, Edu</w:t>
      </w:r>
      <w:r>
        <w:t>S</w:t>
      </w:r>
      <w:r w:rsidR="00D277ED">
        <w:t>tack-Provided and Absent Components</w:t>
      </w:r>
      <w:bookmarkEnd w:id="5"/>
    </w:p>
    <w:p w14:paraId="3F4AB1DA" w14:textId="701C8AF6" w:rsidR="009D7BF6" w:rsidRDefault="009D7BF6" w:rsidP="009D7BF6">
      <w:pPr>
        <w:pStyle w:val="Caption"/>
        <w:keepNext/>
        <w:spacing w:after="0"/>
      </w:pPr>
      <w:bookmarkStart w:id="6" w:name="_Toc242992877"/>
      <w:r>
        <w:t xml:space="preserve">Table </w:t>
      </w:r>
      <w:fldSimple w:instr=" SEQ Table \* ARABIC ">
        <w:r w:rsidR="008C4241">
          <w:rPr>
            <w:noProof/>
          </w:rPr>
          <w:t>1</w:t>
        </w:r>
      </w:fldSimple>
      <w:r>
        <w:br/>
        <w:t>Categories and Components of the Build</w:t>
      </w:r>
      <w:bookmarkEnd w:id="6"/>
    </w:p>
    <w:tbl>
      <w:tblPr>
        <w:tblStyle w:val="TableGrid"/>
        <w:tblW w:w="0" w:type="auto"/>
        <w:tblLook w:val="04A0" w:firstRow="1" w:lastRow="0" w:firstColumn="1" w:lastColumn="0" w:noHBand="0" w:noVBand="1"/>
      </w:tblPr>
      <w:tblGrid>
        <w:gridCol w:w="3164"/>
        <w:gridCol w:w="5852"/>
      </w:tblGrid>
      <w:tr w:rsidR="00D277ED" w14:paraId="4F06C72E" w14:textId="77777777" w:rsidTr="00BE5F66">
        <w:tc>
          <w:tcPr>
            <w:tcW w:w="3227" w:type="dxa"/>
            <w:shd w:val="clear" w:color="auto" w:fill="DAE9F7" w:themeFill="text2" w:themeFillTint="1A"/>
          </w:tcPr>
          <w:p w14:paraId="76F671EC" w14:textId="582A4B4D" w:rsidR="00D277ED" w:rsidRDefault="00D277ED" w:rsidP="00D277ED">
            <w:r>
              <w:t>Category</w:t>
            </w:r>
          </w:p>
        </w:tc>
        <w:tc>
          <w:tcPr>
            <w:tcW w:w="6015" w:type="dxa"/>
            <w:shd w:val="clear" w:color="auto" w:fill="DAE9F7" w:themeFill="text2" w:themeFillTint="1A"/>
          </w:tcPr>
          <w:p w14:paraId="677D5A86" w14:textId="2C51B04E" w:rsidR="00D277ED" w:rsidRDefault="00D277ED" w:rsidP="00D277ED">
            <w:r>
              <w:t>Components</w:t>
            </w:r>
          </w:p>
        </w:tc>
      </w:tr>
      <w:tr w:rsidR="00D277ED" w14:paraId="3E26EED3" w14:textId="77777777" w:rsidTr="00BE5F66">
        <w:tc>
          <w:tcPr>
            <w:tcW w:w="3227" w:type="dxa"/>
          </w:tcPr>
          <w:p w14:paraId="52141D41" w14:textId="0FFB82D1" w:rsidR="00D277ED" w:rsidRDefault="00D277ED" w:rsidP="00D277ED">
            <w:r>
              <w:t>Built for SHREDR AI</w:t>
            </w:r>
          </w:p>
        </w:tc>
        <w:tc>
          <w:tcPr>
            <w:tcW w:w="6015" w:type="dxa"/>
          </w:tcPr>
          <w:p w14:paraId="68B335E1" w14:textId="7AE73CE4" w:rsidR="00D277ED" w:rsidRPr="00D277ED" w:rsidRDefault="00D277ED" w:rsidP="00D277ED">
            <w:r>
              <w:t xml:space="preserve">XGBoost malware classifier, FastAPI prediction service, instruction dataset, LoRA fine-tuned Qwen2.5-1.5B model, </w:t>
            </w:r>
            <w:r>
              <w:rPr>
                <w:i/>
                <w:iCs/>
              </w:rPr>
              <w:t>‘shredr-predict’</w:t>
            </w:r>
            <w:r>
              <w:t xml:space="preserve"> OpenClaw skill, ‘</w:t>
            </w:r>
            <w:r>
              <w:rPr>
                <w:i/>
                <w:iCs/>
              </w:rPr>
              <w:t>triage.py’</w:t>
            </w:r>
            <w:r>
              <w:t xml:space="preserve"> workflow, deterministic guardrails and Gitea</w:t>
            </w:r>
            <w:r w:rsidR="00F824C7">
              <w:t xml:space="preserve"> incident integration.</w:t>
            </w:r>
          </w:p>
        </w:tc>
      </w:tr>
      <w:tr w:rsidR="00D277ED" w14:paraId="3CD11516" w14:textId="77777777" w:rsidTr="00BE5F66">
        <w:tc>
          <w:tcPr>
            <w:tcW w:w="3227" w:type="dxa"/>
          </w:tcPr>
          <w:p w14:paraId="76A4F8AE" w14:textId="33D512B1" w:rsidR="00D277ED" w:rsidRDefault="00F824C7" w:rsidP="00D277ED">
            <w:r>
              <w:t>Provided by EduStack</w:t>
            </w:r>
          </w:p>
        </w:tc>
        <w:tc>
          <w:tcPr>
            <w:tcW w:w="6015" w:type="dxa"/>
          </w:tcPr>
          <w:p w14:paraId="31E517DC" w14:textId="42D65B18" w:rsidR="00D277ED" w:rsidRDefault="00F824C7" w:rsidP="00D277ED">
            <w:r>
              <w:t>Proxmox/container environment, CT200 inference infrastructure, llama.cpp model serving, MultiShim/router infrastructure, OpenClaw environment and Gitea environment.</w:t>
            </w:r>
          </w:p>
        </w:tc>
      </w:tr>
      <w:tr w:rsidR="00D277ED" w14:paraId="67C17355" w14:textId="77777777" w:rsidTr="00BE5F66">
        <w:tc>
          <w:tcPr>
            <w:tcW w:w="3227" w:type="dxa"/>
          </w:tcPr>
          <w:p w14:paraId="3C22AF61" w14:textId="380AC159" w:rsidR="00D277ED" w:rsidRDefault="00F824C7" w:rsidP="00D277ED">
            <w:r>
              <w:t>Absent for this implementation</w:t>
            </w:r>
          </w:p>
        </w:tc>
        <w:tc>
          <w:tcPr>
            <w:tcW w:w="6015" w:type="dxa"/>
          </w:tcPr>
          <w:p w14:paraId="19AEF388" w14:textId="508E6A3E" w:rsidR="00D277ED" w:rsidRDefault="00F824C7" w:rsidP="00D277ED">
            <w:r>
              <w:t>Live malware execution or sandboxing, automatic quarantine/deletion, antivirus replacement, dynamic execution analysis, autonomous remediation and production endpoint integration.</w:t>
            </w:r>
          </w:p>
        </w:tc>
      </w:tr>
    </w:tbl>
    <w:p w14:paraId="1930613E" w14:textId="0E14DA81" w:rsidR="00D277ED" w:rsidRPr="004D35B2" w:rsidRDefault="004D35B2" w:rsidP="00D277ED">
      <w:pPr>
        <w:rPr>
          <w:i/>
          <w:iCs/>
        </w:rPr>
      </w:pPr>
      <w:r>
        <w:rPr>
          <w:i/>
          <w:iCs/>
        </w:rPr>
        <w:t>Note. This table demonstrates what categories and components are compiled for this project, including what is absent for this implementation and what could be produced in the future.</w:t>
      </w:r>
    </w:p>
    <w:p w14:paraId="62D6B90C" w14:textId="38B21DCD" w:rsidR="00F824C7" w:rsidRDefault="00F824C7" w:rsidP="00D277ED">
      <w:r>
        <w:t>SHREDR AI produces triage information and an auditable incident report, while conseque</w:t>
      </w:r>
      <w:r w:rsidR="004D35B2">
        <w:t>n</w:t>
      </w:r>
      <w:r>
        <w:t>tial actions remain the responsibility of a human analyst.</w:t>
      </w:r>
    </w:p>
    <w:p w14:paraId="154DB994" w14:textId="11DE7AA4" w:rsidR="00F824C7" w:rsidRDefault="00F824C7" w:rsidP="009C0ACE">
      <w:pPr>
        <w:pStyle w:val="Heading1"/>
        <w:numPr>
          <w:ilvl w:val="0"/>
          <w:numId w:val="9"/>
        </w:numPr>
        <w:spacing w:after="0"/>
      </w:pPr>
      <w:bookmarkStart w:id="7" w:name="_Toc243000102"/>
      <w:r>
        <w:t>Data Preparation and Feature Engineering</w:t>
      </w:r>
      <w:bookmarkEnd w:id="7"/>
    </w:p>
    <w:p w14:paraId="15C370EA" w14:textId="6A5F0AE1" w:rsidR="00F824C7" w:rsidRDefault="00F824C7" w:rsidP="00F824C7">
      <w:pPr>
        <w:pStyle w:val="Heading2"/>
      </w:pPr>
      <w:bookmarkStart w:id="8" w:name="_Toc243000103"/>
      <w:r>
        <w:t>2.1 Problem Framing</w:t>
      </w:r>
      <w:bookmarkEnd w:id="8"/>
    </w:p>
    <w:p w14:paraId="42703844" w14:textId="3512A384" w:rsidR="00F824C7" w:rsidRPr="004149CD" w:rsidRDefault="00F824C7" w:rsidP="00F824C7">
      <w:pPr>
        <w:rPr>
          <w:u w:val="single"/>
        </w:rPr>
      </w:pPr>
      <w:r>
        <w:t xml:space="preserve">The structured machine-learning problem was framed as binary classification of Windows </w:t>
      </w:r>
      <w:r w:rsidRPr="004149CD">
        <w:rPr>
          <w:u w:val="single"/>
        </w:rPr>
        <w:t>executable files:</w:t>
      </w:r>
    </w:p>
    <w:p w14:paraId="5497C6F3" w14:textId="6130668E" w:rsidR="00F824C7" w:rsidRDefault="00F824C7" w:rsidP="00F824C7">
      <w:pPr>
        <w:pStyle w:val="ListParagraph"/>
        <w:numPr>
          <w:ilvl w:val="0"/>
          <w:numId w:val="2"/>
        </w:numPr>
      </w:pPr>
      <w:r>
        <w:t>0 – Benign</w:t>
      </w:r>
    </w:p>
    <w:p w14:paraId="1CDD7C26" w14:textId="48C1C4B8" w:rsidR="00F824C7" w:rsidRDefault="00F824C7" w:rsidP="00F824C7">
      <w:pPr>
        <w:pStyle w:val="ListParagraph"/>
        <w:numPr>
          <w:ilvl w:val="0"/>
          <w:numId w:val="2"/>
        </w:numPr>
      </w:pPr>
      <w:r>
        <w:t>1 – Malware</w:t>
      </w:r>
    </w:p>
    <w:p w14:paraId="0D549B3F" w14:textId="35D2C3F0" w:rsidR="00F824C7" w:rsidRDefault="00F824C7" w:rsidP="00F824C7">
      <w:r>
        <w:t>The model uses previously extracted static and behavioural characteristics rather than executing the file. This keeps the prediction component focused on structured numerical data and avoids the safety risks associated with executing malware as part of the project.</w:t>
      </w:r>
    </w:p>
    <w:p w14:paraId="4EFB8137" w14:textId="69AB5F44" w:rsidR="00F824C7" w:rsidRDefault="00F824C7" w:rsidP="00A01759">
      <w:pPr>
        <w:pStyle w:val="Heading2"/>
      </w:pPr>
      <w:bookmarkStart w:id="9" w:name="_Toc243000104"/>
      <w:r>
        <w:t>2.2 Dataset</w:t>
      </w:r>
      <w:bookmarkEnd w:id="9"/>
    </w:p>
    <w:p w14:paraId="3F1997B9" w14:textId="36B7E419" w:rsidR="00F824C7" w:rsidRDefault="00F824C7" w:rsidP="004D35B2">
      <w:pPr>
        <w:spacing w:after="0"/>
      </w:pPr>
      <w:r w:rsidRPr="004D35B2">
        <w:rPr>
          <w:u w:val="single"/>
        </w:rPr>
        <w:t>The dataset combined three collections</w:t>
      </w:r>
      <w:r w:rsidR="00935395">
        <w:rPr>
          <w:u w:val="single"/>
        </w:rPr>
        <w:t xml:space="preserve"> (UCI Machine Learning Repository, 2019</w:t>
      </w:r>
      <w:r w:rsidR="00093AEC">
        <w:rPr>
          <w:u w:val="single"/>
        </w:rPr>
        <w:t>)</w:t>
      </w:r>
      <w:r w:rsidRPr="004D35B2">
        <w:rPr>
          <w:u w:val="single"/>
        </w:rPr>
        <w:t>:</w:t>
      </w:r>
      <w:r w:rsidR="004149CD">
        <w:rPr>
          <w:u w:val="single"/>
        </w:rPr>
        <w:br/>
      </w:r>
    </w:p>
    <w:p w14:paraId="0D1AD8F0" w14:textId="407D4882" w:rsidR="00CB7EA5" w:rsidRDefault="00CB7EA5" w:rsidP="00BE5F66">
      <w:pPr>
        <w:pStyle w:val="Caption"/>
        <w:keepNext/>
        <w:spacing w:after="0"/>
      </w:pPr>
      <w:bookmarkStart w:id="10" w:name="_Toc242992878"/>
      <w:r>
        <w:t xml:space="preserve">Table </w:t>
      </w:r>
      <w:fldSimple w:instr=" SEQ Table \* ARABIC ">
        <w:r w:rsidR="008C4241">
          <w:rPr>
            <w:noProof/>
          </w:rPr>
          <w:t>2</w:t>
        </w:r>
      </w:fldSimple>
      <w:r>
        <w:br/>
      </w:r>
      <w:r w:rsidR="00BE5F66">
        <w:t>SHREDR AI’s Dataset Sources</w:t>
      </w:r>
      <w:bookmarkEnd w:id="10"/>
    </w:p>
    <w:tbl>
      <w:tblPr>
        <w:tblStyle w:val="TableGrid"/>
        <w:tblW w:w="0" w:type="auto"/>
        <w:tblLook w:val="04A0" w:firstRow="1" w:lastRow="0" w:firstColumn="1" w:lastColumn="0" w:noHBand="0" w:noVBand="1"/>
      </w:tblPr>
      <w:tblGrid>
        <w:gridCol w:w="1926"/>
        <w:gridCol w:w="7090"/>
      </w:tblGrid>
      <w:tr w:rsidR="00F824C7" w14:paraId="514E273D" w14:textId="77777777" w:rsidTr="00F824C7">
        <w:tc>
          <w:tcPr>
            <w:tcW w:w="1951" w:type="dxa"/>
            <w:shd w:val="clear" w:color="auto" w:fill="DAE9F7" w:themeFill="text2" w:themeFillTint="1A"/>
          </w:tcPr>
          <w:p w14:paraId="597FCFAE" w14:textId="4B0BD1F2" w:rsidR="00F824C7" w:rsidRDefault="00F824C7" w:rsidP="00F824C7">
            <w:r>
              <w:t>Source</w:t>
            </w:r>
          </w:p>
        </w:tc>
        <w:tc>
          <w:tcPr>
            <w:tcW w:w="7291" w:type="dxa"/>
            <w:shd w:val="clear" w:color="auto" w:fill="DAE9F7" w:themeFill="text2" w:themeFillTint="1A"/>
          </w:tcPr>
          <w:p w14:paraId="174F1E68" w14:textId="39ED0455" w:rsidR="00F824C7" w:rsidRDefault="00F824C7" w:rsidP="00F824C7">
            <w:pPr>
              <w:jc w:val="right"/>
            </w:pPr>
            <w:r>
              <w:t>Records</w:t>
            </w:r>
          </w:p>
        </w:tc>
      </w:tr>
      <w:tr w:rsidR="00F824C7" w14:paraId="2C203232" w14:textId="77777777" w:rsidTr="00F824C7">
        <w:tc>
          <w:tcPr>
            <w:tcW w:w="1951" w:type="dxa"/>
          </w:tcPr>
          <w:p w14:paraId="3E44367D" w14:textId="3DEA4BA0" w:rsidR="00F824C7" w:rsidRDefault="00F824C7" w:rsidP="00F824C7">
            <w:r>
              <w:t>Benign dataset</w:t>
            </w:r>
          </w:p>
        </w:tc>
        <w:tc>
          <w:tcPr>
            <w:tcW w:w="7291" w:type="dxa"/>
          </w:tcPr>
          <w:p w14:paraId="59EB1F64" w14:textId="585375C4" w:rsidR="00F824C7" w:rsidRDefault="00F824C7" w:rsidP="00F824C7">
            <w:pPr>
              <w:jc w:val="right"/>
            </w:pPr>
            <w:r>
              <w:t>595</w:t>
            </w:r>
          </w:p>
        </w:tc>
      </w:tr>
      <w:tr w:rsidR="00F824C7" w14:paraId="5678F52A" w14:textId="77777777" w:rsidTr="00F824C7">
        <w:tc>
          <w:tcPr>
            <w:tcW w:w="1951" w:type="dxa"/>
          </w:tcPr>
          <w:p w14:paraId="6A326D19" w14:textId="1412C7C2" w:rsidR="00F824C7" w:rsidRDefault="00F824C7" w:rsidP="00F824C7">
            <w:r>
              <w:t>VxHeaven</w:t>
            </w:r>
          </w:p>
        </w:tc>
        <w:tc>
          <w:tcPr>
            <w:tcW w:w="7291" w:type="dxa"/>
          </w:tcPr>
          <w:p w14:paraId="2B90361E" w14:textId="04F100E4" w:rsidR="00F824C7" w:rsidRDefault="00F824C7" w:rsidP="00F824C7">
            <w:pPr>
              <w:jc w:val="right"/>
            </w:pPr>
            <w:r>
              <w:t>2,698</w:t>
            </w:r>
          </w:p>
        </w:tc>
      </w:tr>
      <w:tr w:rsidR="00F824C7" w14:paraId="7BD22108" w14:textId="77777777" w:rsidTr="00F824C7">
        <w:tc>
          <w:tcPr>
            <w:tcW w:w="1951" w:type="dxa"/>
          </w:tcPr>
          <w:p w14:paraId="7962250B" w14:textId="1B7E5E35" w:rsidR="00F824C7" w:rsidRDefault="00F824C7" w:rsidP="00F824C7">
            <w:r>
              <w:t>VirusTotal</w:t>
            </w:r>
          </w:p>
        </w:tc>
        <w:tc>
          <w:tcPr>
            <w:tcW w:w="7291" w:type="dxa"/>
          </w:tcPr>
          <w:p w14:paraId="45342090" w14:textId="235DAB58" w:rsidR="00F824C7" w:rsidRDefault="00F824C7" w:rsidP="00F824C7">
            <w:pPr>
              <w:jc w:val="right"/>
            </w:pPr>
            <w:r>
              <w:t>2,955</w:t>
            </w:r>
          </w:p>
        </w:tc>
      </w:tr>
      <w:tr w:rsidR="00F824C7" w:rsidRPr="00F824C7" w14:paraId="199FAD34" w14:textId="77777777" w:rsidTr="00F824C7">
        <w:tc>
          <w:tcPr>
            <w:tcW w:w="1951" w:type="dxa"/>
          </w:tcPr>
          <w:p w14:paraId="474A1F40" w14:textId="2050F316" w:rsidR="00F824C7" w:rsidRPr="00F824C7" w:rsidRDefault="00F824C7" w:rsidP="00F824C7">
            <w:pPr>
              <w:rPr>
                <w:b/>
                <w:bCs/>
              </w:rPr>
            </w:pPr>
            <w:r w:rsidRPr="00F824C7">
              <w:rPr>
                <w:b/>
                <w:bCs/>
              </w:rPr>
              <w:t>Total</w:t>
            </w:r>
          </w:p>
        </w:tc>
        <w:tc>
          <w:tcPr>
            <w:tcW w:w="7291" w:type="dxa"/>
          </w:tcPr>
          <w:p w14:paraId="019DB119" w14:textId="7FC1EACE" w:rsidR="00F824C7" w:rsidRPr="00F824C7" w:rsidRDefault="00F824C7" w:rsidP="00F824C7">
            <w:pPr>
              <w:rPr>
                <w:b/>
                <w:bCs/>
              </w:rPr>
            </w:pPr>
            <w:r w:rsidRPr="00F824C7">
              <w:rPr>
                <w:b/>
                <w:bCs/>
              </w:rPr>
              <w:t>6,248</w:t>
            </w:r>
          </w:p>
        </w:tc>
      </w:tr>
    </w:tbl>
    <w:p w14:paraId="2604157F" w14:textId="6D852068" w:rsidR="00F824C7" w:rsidRPr="004D35B2" w:rsidRDefault="004D35B2" w:rsidP="00F824C7">
      <w:pPr>
        <w:rPr>
          <w:i/>
          <w:iCs/>
        </w:rPr>
      </w:pPr>
      <w:r w:rsidRPr="004D35B2">
        <w:rPr>
          <w:i/>
          <w:iCs/>
        </w:rPr>
        <w:t>Note.</w:t>
      </w:r>
      <w:r>
        <w:rPr>
          <w:i/>
          <w:iCs/>
        </w:rPr>
        <w:t xml:space="preserve"> This outlines how many records are in each source of the dataset used in SHREDR AI. Both VxHeaven and VirusTotal contained malware records.</w:t>
      </w:r>
    </w:p>
    <w:p w14:paraId="3F8D41B6" w14:textId="77777777" w:rsidR="00BE5F66" w:rsidRDefault="00BE5F66" w:rsidP="00F824C7"/>
    <w:p w14:paraId="4FD5CC0C" w14:textId="2E09B88F" w:rsidR="00F824C7" w:rsidRDefault="00F824C7" w:rsidP="00F824C7">
      <w:r>
        <w:lastRenderedPageBreak/>
        <w:t>The combined dataset was rather imbalanced, containing 5,6</w:t>
      </w:r>
      <w:r w:rsidR="00432197">
        <w:t>5</w:t>
      </w:r>
      <w:r>
        <w:t>3 malware records (90.48%) and 595 benign records (9.52%). This imbalanced was retained rather than artificially balancing the dataset, but it was considered during evaluation by using metrics such as balanced accuracy, precision, recall and F1 rather than relying on accuracy alone.</w:t>
      </w:r>
    </w:p>
    <w:p w14:paraId="15747C1B" w14:textId="51E3032B" w:rsidR="00BE5F66" w:rsidRDefault="00BE5F66" w:rsidP="00BE5F66">
      <w:pPr>
        <w:pStyle w:val="Caption"/>
        <w:keepNext/>
        <w:spacing w:after="0"/>
      </w:pPr>
      <w:bookmarkStart w:id="11" w:name="_Toc242992841"/>
      <w:r>
        <w:t xml:space="preserve">Figure </w:t>
      </w:r>
      <w:fldSimple w:instr=" SEQ Figure \* ARABIC ">
        <w:r w:rsidR="007E7D24">
          <w:rPr>
            <w:noProof/>
          </w:rPr>
          <w:t>2</w:t>
        </w:r>
      </w:fldSimple>
      <w:r>
        <w:br/>
        <w:t>Code Snippet Output of Dataset and Class Distribution</w:t>
      </w:r>
      <w:bookmarkEnd w:id="11"/>
    </w:p>
    <w:p w14:paraId="57220916" w14:textId="55941F9C" w:rsidR="00F824C7" w:rsidRDefault="00F824C7" w:rsidP="00F824C7">
      <w:r w:rsidRPr="00F824C7">
        <w:drawing>
          <wp:inline distT="0" distB="0" distL="0" distR="0" wp14:anchorId="2930E08D" wp14:editId="27056939">
            <wp:extent cx="3368104" cy="2204605"/>
            <wp:effectExtent l="19050" t="19050" r="3810" b="5715"/>
            <wp:docPr id="1880994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94895" cy="2222141"/>
                    </a:xfrm>
                    <a:prstGeom prst="rect">
                      <a:avLst/>
                    </a:prstGeom>
                    <a:noFill/>
                    <a:ln>
                      <a:solidFill>
                        <a:schemeClr val="accent1"/>
                      </a:solidFill>
                    </a:ln>
                  </pic:spPr>
                </pic:pic>
              </a:graphicData>
            </a:graphic>
          </wp:inline>
        </w:drawing>
      </w:r>
      <w:r w:rsidRPr="00F824C7">
        <w:br/>
      </w:r>
      <w:r w:rsidR="004D35B2" w:rsidRPr="004D35B2">
        <w:rPr>
          <w:i/>
          <w:iCs/>
        </w:rPr>
        <w:t>Note. This code snippet outlines the fact that there are 5,653 malware (1) files and only 595 benign (0) files. Additionally, it provides specific details on what sources are combined to create the total number of records and its 0 or 1 label</w:t>
      </w:r>
      <w:r w:rsidR="004D35B2">
        <w:rPr>
          <w:i/>
          <w:iCs/>
        </w:rPr>
        <w:t>. Found in 01_xgboost_training.ipynb (Jupyter Lab)</w:t>
      </w:r>
    </w:p>
    <w:p w14:paraId="1E2B5CB5" w14:textId="257D3C3F" w:rsidR="00A01759" w:rsidRDefault="00A01759" w:rsidP="00A01759">
      <w:pPr>
        <w:pStyle w:val="Heading2"/>
      </w:pPr>
      <w:bookmarkStart w:id="12" w:name="_Toc243000105"/>
      <w:r>
        <w:t>2.3 Data Preparation</w:t>
      </w:r>
      <w:bookmarkEnd w:id="12"/>
    </w:p>
    <w:p w14:paraId="55DFDE60" w14:textId="660E5583" w:rsidR="00A01759" w:rsidRDefault="00A01759" w:rsidP="00A01759">
      <w:r>
        <w:t xml:space="preserve">The </w:t>
      </w:r>
      <w:r>
        <w:rPr>
          <w:i/>
          <w:iCs/>
        </w:rPr>
        <w:t>label</w:t>
      </w:r>
      <w:r>
        <w:t xml:space="preserve">, </w:t>
      </w:r>
      <w:r>
        <w:rPr>
          <w:i/>
          <w:iCs/>
        </w:rPr>
        <w:t xml:space="preserve">source </w:t>
      </w:r>
      <w:r>
        <w:t xml:space="preserve">and </w:t>
      </w:r>
      <w:r w:rsidR="004149CD">
        <w:rPr>
          <w:i/>
          <w:iCs/>
        </w:rPr>
        <w:t>SHA</w:t>
      </w:r>
      <w:r>
        <w:rPr>
          <w:i/>
          <w:iCs/>
        </w:rPr>
        <w:t>256</w:t>
      </w:r>
      <w:r>
        <w:t xml:space="preserve"> columns were excluded from the model’s feature matrix. </w:t>
      </w:r>
      <w:r>
        <w:rPr>
          <w:i/>
          <w:iCs/>
        </w:rPr>
        <w:t>Label</w:t>
      </w:r>
      <w:r>
        <w:t xml:space="preserve"> is the prediction target, while </w:t>
      </w:r>
      <w:r>
        <w:rPr>
          <w:i/>
          <w:iCs/>
        </w:rPr>
        <w:t>source</w:t>
      </w:r>
      <w:r>
        <w:t xml:space="preserve"> could directly reveal which collection a record came from and therefore have leakage.</w:t>
      </w:r>
    </w:p>
    <w:p w14:paraId="30668069" w14:textId="36CA5912" w:rsidR="00A01759" w:rsidRDefault="00A01759" w:rsidP="00A01759">
      <w:r>
        <w:t xml:space="preserve">The </w:t>
      </w:r>
      <w:r w:rsidR="00A92CFC">
        <w:rPr>
          <w:i/>
          <w:iCs/>
        </w:rPr>
        <w:t>SHA</w:t>
      </w:r>
      <w:r>
        <w:rPr>
          <w:i/>
          <w:iCs/>
        </w:rPr>
        <w:t>256</w:t>
      </w:r>
      <w:r>
        <w:t xml:space="preserve"> field was unsuitable as a predictive feature. Inspection found only one unique SHA256 value across the dataset, meaning it contained no useful discriminatory information.</w:t>
      </w:r>
      <w:r w:rsidR="004D35B2">
        <w:t xml:space="preserve"> </w:t>
      </w:r>
      <w:r>
        <w:t>This initially produced 1,083 candidate numerical features.</w:t>
      </w:r>
    </w:p>
    <w:p w14:paraId="5A0F418A" w14:textId="148F58EC" w:rsidR="00A01759" w:rsidRDefault="00A01759" w:rsidP="00A01759">
      <w:r>
        <w:t>After the train/validation/test split, constant features were identified using only the training set. A total of 841 training features were constant, leaving 242 features for the final model. The same 242 selected columns were then applied to validation and test data.</w:t>
      </w:r>
    </w:p>
    <w:p w14:paraId="09F7BB2A" w14:textId="2E8D8D3F" w:rsidR="00A01759" w:rsidRDefault="00A01759" w:rsidP="00A01759">
      <w:r>
        <w:t>Examples of retained features included executable size, entropy measurements, PE-header characteristics, linker/image versions, section information and imported/API-related characteristics. These features encode claims about structural properties of an executable that may differ between benign and malicious software.</w:t>
      </w:r>
    </w:p>
    <w:p w14:paraId="6C82600A" w14:textId="77777777" w:rsidR="00A92CFC" w:rsidRDefault="00A92CFC" w:rsidP="00A01759">
      <w:pPr>
        <w:pStyle w:val="Heading2"/>
      </w:pPr>
      <w:r>
        <w:br w:type="page"/>
      </w:r>
    </w:p>
    <w:p w14:paraId="0142AC3D" w14:textId="20A17140" w:rsidR="00A01759" w:rsidRDefault="00A01759" w:rsidP="00A01759">
      <w:pPr>
        <w:pStyle w:val="Heading2"/>
      </w:pPr>
      <w:bookmarkStart w:id="13" w:name="_Toc243000106"/>
      <w:r>
        <w:lastRenderedPageBreak/>
        <w:t>2.4 Train, Validation and Test Split</w:t>
      </w:r>
      <w:bookmarkEnd w:id="13"/>
    </w:p>
    <w:p w14:paraId="4E9E2609" w14:textId="74E3F7CB" w:rsidR="00A01759" w:rsidRDefault="00A01759" w:rsidP="00A01759">
      <w:r>
        <w:t>The data was divided using a stratified 70/15/15 split with a fixed random seed of 42:</w:t>
      </w:r>
    </w:p>
    <w:p w14:paraId="42D110DB" w14:textId="13256D94" w:rsidR="00A92CFC" w:rsidRDefault="00A92CFC" w:rsidP="00A92CFC">
      <w:pPr>
        <w:pStyle w:val="Caption"/>
        <w:keepNext/>
        <w:spacing w:after="0"/>
      </w:pPr>
      <w:bookmarkStart w:id="14" w:name="_Toc242992879"/>
      <w:r>
        <w:t xml:space="preserve">Table </w:t>
      </w:r>
      <w:fldSimple w:instr=" SEQ Table \* ARABIC ">
        <w:r w:rsidR="008C4241">
          <w:rPr>
            <w:noProof/>
          </w:rPr>
          <w:t>3</w:t>
        </w:r>
      </w:fldSimple>
      <w:r>
        <w:br/>
        <w:t>Record numbers for each split</w:t>
      </w:r>
      <w:bookmarkEnd w:id="14"/>
    </w:p>
    <w:tbl>
      <w:tblPr>
        <w:tblStyle w:val="TableGrid"/>
        <w:tblW w:w="0" w:type="auto"/>
        <w:tblLook w:val="04A0" w:firstRow="1" w:lastRow="0" w:firstColumn="1" w:lastColumn="0" w:noHBand="0" w:noVBand="1"/>
      </w:tblPr>
      <w:tblGrid>
        <w:gridCol w:w="3024"/>
        <w:gridCol w:w="5992"/>
      </w:tblGrid>
      <w:tr w:rsidR="00A01759" w14:paraId="4F5EDF1D" w14:textId="77777777" w:rsidTr="00A01759">
        <w:tc>
          <w:tcPr>
            <w:tcW w:w="3085" w:type="dxa"/>
            <w:shd w:val="clear" w:color="auto" w:fill="DAE9F7" w:themeFill="text2" w:themeFillTint="1A"/>
          </w:tcPr>
          <w:p w14:paraId="610D5C91" w14:textId="26815428" w:rsidR="00A01759" w:rsidRDefault="00A01759" w:rsidP="00A01759">
            <w:r>
              <w:t>Split</w:t>
            </w:r>
          </w:p>
        </w:tc>
        <w:tc>
          <w:tcPr>
            <w:tcW w:w="6157" w:type="dxa"/>
            <w:shd w:val="clear" w:color="auto" w:fill="DAE9F7" w:themeFill="text2" w:themeFillTint="1A"/>
          </w:tcPr>
          <w:p w14:paraId="58A50FE0" w14:textId="6C8B30B2" w:rsidR="00A01759" w:rsidRDefault="00A01759" w:rsidP="00A01759">
            <w:pPr>
              <w:jc w:val="right"/>
            </w:pPr>
            <w:r>
              <w:t>Records</w:t>
            </w:r>
          </w:p>
        </w:tc>
      </w:tr>
      <w:tr w:rsidR="00A01759" w14:paraId="638B4D1B" w14:textId="77777777" w:rsidTr="00A01759">
        <w:tc>
          <w:tcPr>
            <w:tcW w:w="3085" w:type="dxa"/>
          </w:tcPr>
          <w:p w14:paraId="05A2341B" w14:textId="6FE682E2" w:rsidR="00A01759" w:rsidRDefault="00A01759" w:rsidP="00A01759">
            <w:r>
              <w:t>Training</w:t>
            </w:r>
          </w:p>
        </w:tc>
        <w:tc>
          <w:tcPr>
            <w:tcW w:w="6157" w:type="dxa"/>
          </w:tcPr>
          <w:p w14:paraId="3AB597BF" w14:textId="39E087DF" w:rsidR="00A01759" w:rsidRDefault="00A01759" w:rsidP="00A01759">
            <w:pPr>
              <w:jc w:val="right"/>
            </w:pPr>
            <w:r>
              <w:t>4,373</w:t>
            </w:r>
          </w:p>
        </w:tc>
      </w:tr>
      <w:tr w:rsidR="00A01759" w14:paraId="0C2F6DA0" w14:textId="77777777" w:rsidTr="00A01759">
        <w:tc>
          <w:tcPr>
            <w:tcW w:w="3085" w:type="dxa"/>
          </w:tcPr>
          <w:p w14:paraId="7219F306" w14:textId="2B8880E6" w:rsidR="00A01759" w:rsidRDefault="00A01759" w:rsidP="00A01759">
            <w:r>
              <w:t>Validation</w:t>
            </w:r>
          </w:p>
        </w:tc>
        <w:tc>
          <w:tcPr>
            <w:tcW w:w="6157" w:type="dxa"/>
          </w:tcPr>
          <w:p w14:paraId="688D34CC" w14:textId="252EE7FB" w:rsidR="00A01759" w:rsidRDefault="00A01759" w:rsidP="00A01759">
            <w:pPr>
              <w:jc w:val="right"/>
            </w:pPr>
            <w:r>
              <w:t>937</w:t>
            </w:r>
          </w:p>
        </w:tc>
      </w:tr>
      <w:tr w:rsidR="00A01759" w14:paraId="6CE4B3A4" w14:textId="77777777" w:rsidTr="00A01759">
        <w:tc>
          <w:tcPr>
            <w:tcW w:w="3085" w:type="dxa"/>
          </w:tcPr>
          <w:p w14:paraId="128D3BBD" w14:textId="48EAB6DC" w:rsidR="00A01759" w:rsidRDefault="00A01759" w:rsidP="00A01759">
            <w:r>
              <w:t>Test</w:t>
            </w:r>
          </w:p>
        </w:tc>
        <w:tc>
          <w:tcPr>
            <w:tcW w:w="6157" w:type="dxa"/>
          </w:tcPr>
          <w:p w14:paraId="4F39865E" w14:textId="6D94CAF3" w:rsidR="00A01759" w:rsidRDefault="00A01759" w:rsidP="00A01759">
            <w:pPr>
              <w:jc w:val="right"/>
            </w:pPr>
            <w:r>
              <w:t>938</w:t>
            </w:r>
          </w:p>
        </w:tc>
      </w:tr>
    </w:tbl>
    <w:p w14:paraId="5C25A882" w14:textId="77777777" w:rsidR="00FD3288" w:rsidRDefault="00FD3288" w:rsidP="00A01759"/>
    <w:p w14:paraId="7B09CE44" w14:textId="7815353C" w:rsidR="00A01759" w:rsidRDefault="00A01759" w:rsidP="00A01759">
      <w:r>
        <w:t>Stratification preserved the same malware/benign proportions in each split. For example, the training set contained 3,957 malware and 416 benign records, while the final test set contained 848 malware and 90 benign records.</w:t>
      </w:r>
    </w:p>
    <w:p w14:paraId="6CF09F4C" w14:textId="0CB309F1" w:rsidR="00FD3288" w:rsidRDefault="00C402C3" w:rsidP="004D35B2">
      <w:pPr>
        <w:spacing w:after="0"/>
      </w:pPr>
      <w:r>
        <w:rPr>
          <w:noProof/>
        </w:rPr>
        <mc:AlternateContent>
          <mc:Choice Requires="wps">
            <w:drawing>
              <wp:anchor distT="0" distB="0" distL="114300" distR="114300" simplePos="0" relativeHeight="251658752" behindDoc="0" locked="0" layoutInCell="1" allowOverlap="1" wp14:anchorId="6C4E5944" wp14:editId="2903AA8F">
                <wp:simplePos x="0" y="0"/>
                <wp:positionH relativeFrom="column">
                  <wp:posOffset>2936240</wp:posOffset>
                </wp:positionH>
                <wp:positionV relativeFrom="paragraph">
                  <wp:posOffset>995045</wp:posOffset>
                </wp:positionV>
                <wp:extent cx="2701925" cy="505460"/>
                <wp:effectExtent l="2540" t="0" r="635" b="1905"/>
                <wp:wrapNone/>
                <wp:docPr id="9246037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925" cy="505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2BF9A" w14:textId="62CFB459" w:rsidR="004D35B2" w:rsidRPr="004D35B2" w:rsidRDefault="004D35B2">
                            <w:pPr>
                              <w:rPr>
                                <w:i/>
                                <w:i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E5944" id="Text Box 4" o:spid="_x0000_s1027" type="#_x0000_t202" style="position:absolute;margin-left:231.2pt;margin-top:78.35pt;width:212.75pt;height:39.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" filled="f" stroked="f">
                <v:textbox>
                  <w:txbxContent>
                    <w:p w14:paraId="29D2BF9A" w14:textId="62CFB459" w:rsidR="004D35B2" w:rsidRPr="004D35B2" w:rsidRDefault="004D35B2">
                      <w:pPr>
                        <w:rPr>
                          <w:i/>
                          <w:iCs/>
                        </w:rPr>
                      </w:pPr>
                    </w:p>
                  </w:txbxContent>
                </v:textbox>
              </v:shape>
            </w:pict>
          </mc:Fallback>
        </mc:AlternateContent>
      </w:r>
    </w:p>
    <w:p w14:paraId="661C1307" w14:textId="264CCC57" w:rsidR="00FD3288" w:rsidRDefault="00C402C3" w:rsidP="00FD3288">
      <w:pPr>
        <w:pStyle w:val="Caption"/>
        <w:keepNext/>
        <w:spacing w:after="0"/>
      </w:pPr>
      <w:bookmarkStart w:id="15" w:name="_Toc242992842"/>
      <w:r>
        <w:rPr>
          <w:noProof/>
        </w:rPr>
        <mc:AlternateContent>
          <mc:Choice Requires="wps">
            <w:drawing>
              <wp:anchor distT="0" distB="0" distL="114300" distR="114300" simplePos="0" relativeHeight="251665408" behindDoc="0" locked="0" layoutInCell="1" allowOverlap="1" wp14:anchorId="60C58511" wp14:editId="7953FE39">
                <wp:simplePos x="0" y="0"/>
                <wp:positionH relativeFrom="column">
                  <wp:posOffset>2976245</wp:posOffset>
                </wp:positionH>
                <wp:positionV relativeFrom="paragraph">
                  <wp:posOffset>7620</wp:posOffset>
                </wp:positionV>
                <wp:extent cx="3170555" cy="457200"/>
                <wp:effectExtent l="4445" t="3810" r="0" b="0"/>
                <wp:wrapNone/>
                <wp:docPr id="3261447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055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94FD2" w14:textId="5D5EB129" w:rsidR="00FD3288" w:rsidRPr="00FD3288" w:rsidRDefault="00FD3288" w:rsidP="00FD3288">
                            <w:pPr>
                              <w:pStyle w:val="Caption"/>
                            </w:pPr>
                            <w:bookmarkStart w:id="16" w:name="_Toc242992843"/>
                            <w:r>
                              <w:t xml:space="preserve">Figure </w:t>
                            </w:r>
                            <w:fldSimple w:instr=" SEQ Figure \* ARABIC ">
                              <w:r w:rsidR="007E7D24">
                                <w:rPr>
                                  <w:noProof/>
                                </w:rPr>
                                <w:t>3</w:t>
                              </w:r>
                            </w:fldSimple>
                            <w:r>
                              <w:br/>
                              <w:t xml:space="preserve">Code Snippet </w:t>
                            </w:r>
                            <w:r w:rsidR="009F53B0">
                              <w:t xml:space="preserve">(Jupyter Lab) Output </w:t>
                            </w:r>
                            <w:r>
                              <w:t>of the Arranged 70/15/15 Split</w:t>
                            </w:r>
                            <w:bookmarkEnd w:id="16"/>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58511" id="Text Box 9" o:spid="_x0000_s1028" type="#_x0000_t202" style="position:absolute;margin-left:234.35pt;margin-top:.6pt;width:249.65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" filled="f" stroked="f">
                <v:textbox inset="0,0,0,0">
                  <w:txbxContent>
                    <w:p w14:paraId="19794FD2" w14:textId="5D5EB129" w:rsidR="00FD3288" w:rsidRPr="00FD3288" w:rsidRDefault="00FD3288" w:rsidP="00FD3288">
                      <w:pPr>
                        <w:pStyle w:val="Caption"/>
                      </w:pPr>
                      <w:bookmarkStart w:id="17" w:name="_Toc242992843"/>
                      <w:r>
                        <w:t xml:space="preserve">Figure </w:t>
                      </w:r>
                      <w:fldSimple w:instr=" SEQ Figure \* ARABIC ">
                        <w:r w:rsidR="007E7D24">
                          <w:rPr>
                            <w:noProof/>
                          </w:rPr>
                          <w:t>3</w:t>
                        </w:r>
                      </w:fldSimple>
                      <w:r>
                        <w:br/>
                        <w:t xml:space="preserve">Code Snippet </w:t>
                      </w:r>
                      <w:r w:rsidR="009F53B0">
                        <w:t xml:space="preserve">(Jupyter Lab) Output </w:t>
                      </w:r>
                      <w:r>
                        <w:t>of the Arranged 70/15/15 Split</w:t>
                      </w:r>
                      <w:bookmarkEnd w:id="17"/>
                    </w:p>
                  </w:txbxContent>
                </v:textbox>
              </v:shape>
            </w:pict>
          </mc:Fallback>
        </mc:AlternateContent>
      </w:r>
      <w:r w:rsidR="00FD3288">
        <w:t xml:space="preserve">Figure </w:t>
      </w:r>
      <w:fldSimple w:instr=" SEQ Figure \* ARABIC ">
        <w:r w:rsidR="007E7D24">
          <w:rPr>
            <w:noProof/>
          </w:rPr>
          <w:t>4</w:t>
        </w:r>
      </w:fldSimple>
      <w:r w:rsidR="00FD3288">
        <w:br/>
        <w:t xml:space="preserve">Code Snippet </w:t>
      </w:r>
      <w:r w:rsidR="009F53B0">
        <w:t xml:space="preserve">(Jupyter Lab) </w:t>
      </w:r>
      <w:r w:rsidR="00FD3288">
        <w:t>Output of Split Distribution</w:t>
      </w:r>
      <w:bookmarkEnd w:id="15"/>
    </w:p>
    <w:p w14:paraId="79C1478D" w14:textId="47CED5B3" w:rsidR="004D35B2" w:rsidRPr="004D35B2" w:rsidRDefault="00FD3288" w:rsidP="004D35B2">
      <w:pPr>
        <w:spacing w:after="0"/>
      </w:pPr>
      <w:r w:rsidRPr="00A01759">
        <w:drawing>
          <wp:anchor distT="0" distB="0" distL="114300" distR="114300" simplePos="0" relativeHeight="251650560" behindDoc="0" locked="0" layoutInCell="1" allowOverlap="1" wp14:anchorId="5AA07480" wp14:editId="562BC953">
            <wp:simplePos x="0" y="0"/>
            <wp:positionH relativeFrom="column">
              <wp:posOffset>2976245</wp:posOffset>
            </wp:positionH>
            <wp:positionV relativeFrom="paragraph">
              <wp:posOffset>29210</wp:posOffset>
            </wp:positionV>
            <wp:extent cx="2751455" cy="639445"/>
            <wp:effectExtent l="19050" t="19050" r="0" b="8255"/>
            <wp:wrapNone/>
            <wp:docPr id="198114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1455" cy="639445"/>
                    </a:xfrm>
                    <a:prstGeom prst="rect">
                      <a:avLst/>
                    </a:prstGeom>
                    <a:noFill/>
                    <a:ln>
                      <a:solidFill>
                        <a:schemeClr val="accent1"/>
                      </a:solidFill>
                    </a:ln>
                  </pic:spPr>
                </pic:pic>
              </a:graphicData>
            </a:graphic>
          </wp:anchor>
        </w:drawing>
      </w:r>
      <w:r w:rsidR="004D35B2" w:rsidRPr="00B303CF">
        <w:drawing>
          <wp:inline distT="0" distB="0" distL="0" distR="0" wp14:anchorId="35B06FE3" wp14:editId="429ABE33">
            <wp:extent cx="2727734" cy="2814205"/>
            <wp:effectExtent l="19050" t="19050" r="0" b="5715"/>
            <wp:docPr id="11033693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67324" cy="2855050"/>
                    </a:xfrm>
                    <a:prstGeom prst="rect">
                      <a:avLst/>
                    </a:prstGeom>
                    <a:noFill/>
                    <a:ln>
                      <a:solidFill>
                        <a:schemeClr val="accent1"/>
                      </a:solidFill>
                    </a:ln>
                  </pic:spPr>
                </pic:pic>
              </a:graphicData>
            </a:graphic>
          </wp:inline>
        </w:drawing>
      </w:r>
    </w:p>
    <w:p w14:paraId="40949E3D" w14:textId="7C154608" w:rsidR="00A01759" w:rsidRDefault="00A01759" w:rsidP="00A01759">
      <w:pPr>
        <w:pStyle w:val="Heading2"/>
      </w:pPr>
      <w:bookmarkStart w:id="18" w:name="_Toc243000107"/>
      <w:r>
        <w:t>2.5 Leakage Prevention</w:t>
      </w:r>
      <w:bookmarkEnd w:id="18"/>
    </w:p>
    <w:p w14:paraId="6D83AF4A" w14:textId="77777777" w:rsidR="00B303CF" w:rsidRDefault="00A01759" w:rsidP="00A01759">
      <w:r>
        <w:t>Several controls were used to reduce leakage.</w:t>
      </w:r>
    </w:p>
    <w:p w14:paraId="3EF6553D" w14:textId="0B30EB11" w:rsidR="004D35B2" w:rsidRDefault="00A01759" w:rsidP="00A01759">
      <w:r>
        <w:t>First, the dataset was split before feature selection. Constant-feature detection was performed on the training set only, preventing information from the validation or test sets from determining which features were kept.</w:t>
      </w:r>
      <w:r w:rsidR="00B303CF">
        <w:t xml:space="preserve"> </w:t>
      </w:r>
    </w:p>
    <w:p w14:paraId="5AE9EA53" w14:textId="046CBD17" w:rsidR="00B303CF" w:rsidRDefault="00B303CF" w:rsidP="00A01759">
      <w:r>
        <w:t xml:space="preserve">Second, the </w:t>
      </w:r>
      <w:r>
        <w:rPr>
          <w:i/>
          <w:iCs/>
        </w:rPr>
        <w:t>source</w:t>
      </w:r>
      <w:r>
        <w:t xml:space="preserve"> column was excluded since the classes were strongly associated with their source datasets: benign examples came from the benign collection, while malware came from VxHeaven and VirusTotal. Allowing the model to see this field would provide an artificial shortcut to the target.</w:t>
      </w:r>
    </w:p>
    <w:p w14:paraId="17694A76" w14:textId="7B909C65" w:rsidR="00B303CF" w:rsidRDefault="00B303CF" w:rsidP="00A01759">
      <w:r>
        <w:t>Third, the validation set was used for model development and decision-threshold selection. The 938-record test set remained untouched until the model and 0.10 decision threshold had been selected, after which it was used once for final evaluation.</w:t>
      </w:r>
      <w:r w:rsidR="004D35B2">
        <w:br/>
      </w:r>
    </w:p>
    <w:p w14:paraId="7A5D3834" w14:textId="13493D75" w:rsidR="00FD3288" w:rsidRDefault="00FD3288" w:rsidP="00FD3288">
      <w:pPr>
        <w:pStyle w:val="Caption"/>
        <w:keepNext/>
        <w:spacing w:after="0"/>
      </w:pPr>
      <w:bookmarkStart w:id="19" w:name="_Toc242992844"/>
      <w:r>
        <w:lastRenderedPageBreak/>
        <w:t xml:space="preserve">Figure </w:t>
      </w:r>
      <w:fldSimple w:instr=" SEQ Figure \* ARABIC ">
        <w:r w:rsidR="007E7D24">
          <w:rPr>
            <w:noProof/>
          </w:rPr>
          <w:t>5</w:t>
        </w:r>
      </w:fldSimple>
      <w:r>
        <w:br/>
        <w:t xml:space="preserve">Code Snippet </w:t>
      </w:r>
      <w:r w:rsidR="009F53B0">
        <w:t xml:space="preserve">(Jupyter Lab) </w:t>
      </w:r>
      <w:r>
        <w:t>Output of Constant Training Features</w:t>
      </w:r>
      <w:bookmarkEnd w:id="19"/>
    </w:p>
    <w:p w14:paraId="4CF889C6" w14:textId="31D9AC5B" w:rsidR="006B34FA" w:rsidRPr="006B34FA" w:rsidRDefault="00B303CF" w:rsidP="006B34FA">
      <w:pPr>
        <w:spacing w:after="0"/>
        <w:rPr>
          <w:i/>
          <w:iCs/>
        </w:rPr>
      </w:pPr>
      <w:r w:rsidRPr="00B303CF">
        <w:drawing>
          <wp:inline distT="0" distB="0" distL="0" distR="0" wp14:anchorId="627A7B5C" wp14:editId="0EFF0E1F">
            <wp:extent cx="3831092" cy="458932"/>
            <wp:effectExtent l="19050" t="19050" r="0" b="0"/>
            <wp:docPr id="1714493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0889" cy="478074"/>
                    </a:xfrm>
                    <a:prstGeom prst="rect">
                      <a:avLst/>
                    </a:prstGeom>
                    <a:noFill/>
                    <a:ln>
                      <a:solidFill>
                        <a:schemeClr val="accent1"/>
                      </a:solidFill>
                    </a:ln>
                  </pic:spPr>
                </pic:pic>
              </a:graphicData>
            </a:graphic>
          </wp:inline>
        </w:drawing>
      </w:r>
      <w:r w:rsidR="004D35B2">
        <w:br/>
      </w:r>
      <w:r w:rsidR="004D35B2" w:rsidRPr="004D35B2">
        <w:rPr>
          <w:i/>
          <w:iCs/>
        </w:rPr>
        <w:t>Note. Found in Jupyter Lab 01_xgboost_training.ipynb</w:t>
      </w:r>
      <w:r w:rsidR="006B34FA">
        <w:rPr>
          <w:i/>
          <w:iCs/>
        </w:rPr>
        <w:br/>
      </w:r>
    </w:p>
    <w:p w14:paraId="75CA4B11" w14:textId="5B2BC94B" w:rsidR="006B34FA" w:rsidRDefault="006B34FA" w:rsidP="006B34FA">
      <w:pPr>
        <w:pStyle w:val="Caption"/>
        <w:keepNext/>
        <w:spacing w:after="0"/>
      </w:pPr>
      <w:bookmarkStart w:id="20" w:name="_Toc242992845"/>
      <w:r>
        <w:t xml:space="preserve">Figure </w:t>
      </w:r>
      <w:fldSimple w:instr=" SEQ Figure \* ARABIC ">
        <w:r w:rsidR="007E7D24">
          <w:rPr>
            <w:noProof/>
          </w:rPr>
          <w:t>6</w:t>
        </w:r>
      </w:fldSimple>
      <w:r>
        <w:br/>
      </w:r>
      <w:r>
        <w:rPr>
          <w:i w:val="0"/>
          <w:iCs w:val="0"/>
        </w:rPr>
        <w:t xml:space="preserve">Code Snippet </w:t>
      </w:r>
      <w:r w:rsidR="009F53B0">
        <w:rPr>
          <w:i w:val="0"/>
          <w:iCs w:val="0"/>
        </w:rPr>
        <w:t xml:space="preserve">(Jupyter Lab) </w:t>
      </w:r>
      <w:r>
        <w:rPr>
          <w:i w:val="0"/>
          <w:iCs w:val="0"/>
        </w:rPr>
        <w:t>Output of Removed Training/Validation/Test Features</w:t>
      </w:r>
      <w:bookmarkEnd w:id="20"/>
    </w:p>
    <w:p w14:paraId="37EB5910" w14:textId="26741C6D" w:rsidR="004D35B2" w:rsidRPr="009F53B0" w:rsidRDefault="00B303CF" w:rsidP="00A01759">
      <w:r w:rsidRPr="00B303CF">
        <w:drawing>
          <wp:inline distT="0" distB="0" distL="0" distR="0" wp14:anchorId="5718FDD5" wp14:editId="48631BA6">
            <wp:extent cx="3812728" cy="673677"/>
            <wp:effectExtent l="19050" t="19050" r="0" b="0"/>
            <wp:docPr id="15917714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3438" cy="698539"/>
                    </a:xfrm>
                    <a:prstGeom prst="rect">
                      <a:avLst/>
                    </a:prstGeom>
                    <a:noFill/>
                    <a:ln>
                      <a:solidFill>
                        <a:schemeClr val="accent1"/>
                      </a:solidFill>
                    </a:ln>
                  </pic:spPr>
                </pic:pic>
              </a:graphicData>
            </a:graphic>
          </wp:inline>
        </w:drawing>
      </w:r>
      <w:r w:rsidRPr="00B303CF">
        <w:br/>
      </w:r>
      <w:r w:rsidR="009F53B0">
        <w:br/>
      </w:r>
      <w:r>
        <w:t xml:space="preserve">One limitation is that benign and malicious records originate from different source collections. Source-specific artefacts may therefore exist within the retained features even though the explicit </w:t>
      </w:r>
      <w:r>
        <w:rPr>
          <w:i/>
          <w:iCs/>
        </w:rPr>
        <w:t>source</w:t>
      </w:r>
      <w:r>
        <w:rPr>
          <w:iCs/>
        </w:rPr>
        <w:t xml:space="preserve"> field was removed. </w:t>
      </w:r>
    </w:p>
    <w:p w14:paraId="3F2351AC" w14:textId="30082456" w:rsidR="004D35B2" w:rsidRPr="009F53B0" w:rsidRDefault="00B303CF" w:rsidP="009F53B0">
      <w:pPr>
        <w:rPr>
          <w:iCs/>
        </w:rPr>
      </w:pPr>
      <w:r>
        <w:rPr>
          <w:iCs/>
        </w:rPr>
        <w:t>The held-out results should also be interpreted as performance on unseen records from the same source collections, rather than proof of equivalent performance against independently collected contemporary malware.</w:t>
      </w:r>
    </w:p>
    <w:p w14:paraId="468C03E7" w14:textId="564A5C66" w:rsidR="00B303CF" w:rsidRDefault="004D35B2" w:rsidP="004D35B2">
      <w:pPr>
        <w:pStyle w:val="Heading1"/>
        <w:ind w:left="360"/>
      </w:pPr>
      <w:bookmarkStart w:id="21" w:name="_Toc243000108"/>
      <w:r>
        <w:t xml:space="preserve">3. </w:t>
      </w:r>
      <w:r w:rsidR="00B303CF">
        <w:t>Model Selection and Training</w:t>
      </w:r>
      <w:bookmarkEnd w:id="21"/>
    </w:p>
    <w:p w14:paraId="7ED3999C" w14:textId="0B998F2D" w:rsidR="00B303CF" w:rsidRDefault="00B303CF" w:rsidP="00B303CF">
      <w:pPr>
        <w:pStyle w:val="Heading2"/>
      </w:pPr>
      <w:bookmarkStart w:id="22" w:name="_Toc243000109"/>
      <w:r>
        <w:t>3.1 Model Selection</w:t>
      </w:r>
      <w:bookmarkEnd w:id="22"/>
    </w:p>
    <w:p w14:paraId="048C8FEA" w14:textId="64F8DD82" w:rsidR="00B303CF" w:rsidRDefault="00B303CF" w:rsidP="00B303CF">
      <w:r>
        <w:t>The structured prediction component uses an XGBoost gradient-boosted decision-tree classifier. This was treated as a Symbolist/tree-based approach, since predictions are produced from an ensemble of decision trees containing learned feature-splitting rules</w:t>
      </w:r>
      <w:r w:rsidR="00935395">
        <w:t xml:space="preserve"> (Chen &amp; Guestrin, 2016)</w:t>
      </w:r>
      <w:r>
        <w:t>.</w:t>
      </w:r>
    </w:p>
    <w:p w14:paraId="1E88FE10" w14:textId="18B9CF34" w:rsidR="00B303CF" w:rsidRDefault="00B303CF" w:rsidP="00B303CF">
      <w:r>
        <w:t>XGBoost was selected because the malware dataset is structured tabular data containing 242 retained numerical features. Tree-based boosting is suited to this type of problem since it can learn non-linear relationships and interactions between features without needing the input to have a sequential or spatial structure.</w:t>
      </w:r>
    </w:p>
    <w:p w14:paraId="08B469C2" w14:textId="3A0CBD0B" w:rsidR="00B303CF" w:rsidRDefault="00B303CF" w:rsidP="00B303CF">
      <w:r>
        <w:t>For example, characteristics such as entropy, executable size, PE-header values and image/version information may have different significance when considered together. Boosted trees can learn these interactions directly.</w:t>
      </w:r>
    </w:p>
    <w:p w14:paraId="16303BC5" w14:textId="0DDA1AFA" w:rsidR="00B303CF" w:rsidRDefault="00B303CF" w:rsidP="00B303CF">
      <w:pPr>
        <w:pStyle w:val="Heading2"/>
      </w:pPr>
      <w:bookmarkStart w:id="23" w:name="_Toc243000110"/>
      <w:r>
        <w:t>3.2 Alternative Approach</w:t>
      </w:r>
      <w:bookmarkEnd w:id="23"/>
    </w:p>
    <w:p w14:paraId="4185DF91" w14:textId="0E5B405E" w:rsidR="00B303CF" w:rsidRDefault="00B303CF" w:rsidP="00B303CF">
      <w:r>
        <w:t>A Connectionist neural network was considered as an alternative. Neural networks can learn complex relationships and would have been useful if the project operated on raw bytes, images or sequential executable data.</w:t>
      </w:r>
    </w:p>
    <w:p w14:paraId="692BFC66" w14:textId="77777777" w:rsidR="004D35B2" w:rsidRDefault="00B303CF" w:rsidP="004D35B2">
      <w:r>
        <w:t>However, for this project, the inputs were already structured numerical features. A neural network would introduce additional architecture and hyperparameter choices and generally provide less straightforward feature attribution. XGBoost therefore provided a simpler and more appropriate fit for the available tabular dataset.</w:t>
      </w:r>
    </w:p>
    <w:p w14:paraId="3EE683C7" w14:textId="107EBD2C" w:rsidR="00B303CF" w:rsidRDefault="009C7B8D" w:rsidP="004D35B2">
      <w:pPr>
        <w:pStyle w:val="Heading2"/>
      </w:pPr>
      <w:bookmarkStart w:id="24" w:name="_Toc243000111"/>
      <w:r>
        <w:lastRenderedPageBreak/>
        <w:t>3.3 Training</w:t>
      </w:r>
      <w:bookmarkEnd w:id="24"/>
    </w:p>
    <w:p w14:paraId="5BC63891" w14:textId="44D1CBE5" w:rsidR="009C7B8D" w:rsidRPr="004D35B2" w:rsidRDefault="009C7B8D" w:rsidP="009C7B8D">
      <w:pPr>
        <w:rPr>
          <w:u w:val="single"/>
        </w:rPr>
      </w:pPr>
      <w:r w:rsidRPr="004D35B2">
        <w:rPr>
          <w:u w:val="single"/>
        </w:rPr>
        <w:t>The final XGBoost classifier used the following main configuration:</w:t>
      </w:r>
    </w:p>
    <w:p w14:paraId="4097A8D4" w14:textId="0F2A46CC" w:rsidR="009F53B0" w:rsidRDefault="009F53B0" w:rsidP="009803EE">
      <w:pPr>
        <w:pStyle w:val="Caption"/>
        <w:keepNext/>
        <w:spacing w:after="0"/>
      </w:pPr>
      <w:bookmarkStart w:id="25" w:name="_Toc242992880"/>
      <w:r>
        <w:t xml:space="preserve">Table </w:t>
      </w:r>
      <w:fldSimple w:instr=" SEQ Table \* ARABIC ">
        <w:r w:rsidR="008C4241">
          <w:rPr>
            <w:noProof/>
          </w:rPr>
          <w:t>4</w:t>
        </w:r>
      </w:fldSimple>
      <w:r>
        <w:br/>
        <w:t>XGBoost Classifier Configurations</w:t>
      </w:r>
      <w:bookmarkEnd w:id="25"/>
    </w:p>
    <w:tbl>
      <w:tblPr>
        <w:tblStyle w:val="TableGrid"/>
        <w:tblW w:w="0" w:type="auto"/>
        <w:tblLook w:val="04A0" w:firstRow="1" w:lastRow="0" w:firstColumn="1" w:lastColumn="0" w:noHBand="0" w:noVBand="1"/>
      </w:tblPr>
      <w:tblGrid>
        <w:gridCol w:w="2518"/>
        <w:gridCol w:w="3827"/>
      </w:tblGrid>
      <w:tr w:rsidR="009C7B8D" w14:paraId="3F7805F9" w14:textId="77777777" w:rsidTr="004D35B2">
        <w:tc>
          <w:tcPr>
            <w:tcW w:w="2518" w:type="dxa"/>
            <w:shd w:val="clear" w:color="auto" w:fill="DAE9F7" w:themeFill="text2" w:themeFillTint="1A"/>
          </w:tcPr>
          <w:p w14:paraId="07D4F1A7" w14:textId="05C694C9" w:rsidR="009C7B8D" w:rsidRDefault="009C7B8D" w:rsidP="009C7B8D">
            <w:r>
              <w:t>Trees (n_estimators)</w:t>
            </w:r>
          </w:p>
        </w:tc>
        <w:tc>
          <w:tcPr>
            <w:tcW w:w="3827" w:type="dxa"/>
            <w:shd w:val="clear" w:color="auto" w:fill="DAE9F7" w:themeFill="text2" w:themeFillTint="1A"/>
          </w:tcPr>
          <w:p w14:paraId="0F475AEE" w14:textId="3F8274F6" w:rsidR="009C7B8D" w:rsidRDefault="009C7B8D" w:rsidP="009C7B8D">
            <w:r>
              <w:t>300</w:t>
            </w:r>
          </w:p>
        </w:tc>
      </w:tr>
      <w:tr w:rsidR="009C7B8D" w14:paraId="0C236053" w14:textId="77777777" w:rsidTr="009C7B8D">
        <w:tc>
          <w:tcPr>
            <w:tcW w:w="2518" w:type="dxa"/>
          </w:tcPr>
          <w:p w14:paraId="7A89ED0E" w14:textId="627DBAD5" w:rsidR="009C7B8D" w:rsidRDefault="009C7B8D" w:rsidP="009C7B8D">
            <w:r>
              <w:t>Learning rate</w:t>
            </w:r>
          </w:p>
        </w:tc>
        <w:tc>
          <w:tcPr>
            <w:tcW w:w="3827" w:type="dxa"/>
          </w:tcPr>
          <w:p w14:paraId="18583CDB" w14:textId="1D45246A" w:rsidR="009C7B8D" w:rsidRDefault="009C7B8D" w:rsidP="009C7B8D">
            <w:r>
              <w:t>0.05</w:t>
            </w:r>
          </w:p>
        </w:tc>
      </w:tr>
      <w:tr w:rsidR="009C7B8D" w14:paraId="0167C225" w14:textId="77777777" w:rsidTr="009C7B8D">
        <w:tc>
          <w:tcPr>
            <w:tcW w:w="2518" w:type="dxa"/>
          </w:tcPr>
          <w:p w14:paraId="4432FD8F" w14:textId="6BD1A61E" w:rsidR="009C7B8D" w:rsidRDefault="009C7B8D" w:rsidP="009C7B8D">
            <w:r>
              <w:t>Maximum depth</w:t>
            </w:r>
          </w:p>
        </w:tc>
        <w:tc>
          <w:tcPr>
            <w:tcW w:w="3827" w:type="dxa"/>
          </w:tcPr>
          <w:p w14:paraId="733633A2" w14:textId="64DEBC3D" w:rsidR="009C7B8D" w:rsidRDefault="009C7B8D" w:rsidP="009C7B8D">
            <w:r>
              <w:t>4</w:t>
            </w:r>
          </w:p>
        </w:tc>
      </w:tr>
      <w:tr w:rsidR="009C7B8D" w14:paraId="67536D21" w14:textId="77777777" w:rsidTr="009C7B8D">
        <w:tc>
          <w:tcPr>
            <w:tcW w:w="2518" w:type="dxa"/>
          </w:tcPr>
          <w:p w14:paraId="048FB553" w14:textId="56254F33" w:rsidR="009C7B8D" w:rsidRDefault="009C7B8D" w:rsidP="009C7B8D">
            <w:r>
              <w:t>Subsample</w:t>
            </w:r>
          </w:p>
        </w:tc>
        <w:tc>
          <w:tcPr>
            <w:tcW w:w="3827" w:type="dxa"/>
          </w:tcPr>
          <w:p w14:paraId="182BE741" w14:textId="6C843367" w:rsidR="009C7B8D" w:rsidRDefault="009C7B8D" w:rsidP="009C7B8D">
            <w:r>
              <w:t>0.8</w:t>
            </w:r>
          </w:p>
        </w:tc>
      </w:tr>
      <w:tr w:rsidR="009C7B8D" w14:paraId="42B69FC1" w14:textId="77777777" w:rsidTr="009C7B8D">
        <w:tc>
          <w:tcPr>
            <w:tcW w:w="2518" w:type="dxa"/>
          </w:tcPr>
          <w:p w14:paraId="068E749F" w14:textId="3B1154ED" w:rsidR="009C7B8D" w:rsidRDefault="009C7B8D" w:rsidP="009C7B8D">
            <w:r>
              <w:t>Column sample</w:t>
            </w:r>
          </w:p>
        </w:tc>
        <w:tc>
          <w:tcPr>
            <w:tcW w:w="3827" w:type="dxa"/>
          </w:tcPr>
          <w:p w14:paraId="221CB774" w14:textId="1D6042EF" w:rsidR="009C7B8D" w:rsidRDefault="009C7B8D" w:rsidP="009C7B8D">
            <w:r>
              <w:t>0.8</w:t>
            </w:r>
          </w:p>
        </w:tc>
      </w:tr>
      <w:tr w:rsidR="009C7B8D" w14:paraId="792AC7B7" w14:textId="77777777" w:rsidTr="009C7B8D">
        <w:tc>
          <w:tcPr>
            <w:tcW w:w="2518" w:type="dxa"/>
          </w:tcPr>
          <w:p w14:paraId="731B74F2" w14:textId="45994DF7" w:rsidR="009C7B8D" w:rsidRDefault="009C7B8D" w:rsidP="009C7B8D">
            <w:r>
              <w:t>Tree method</w:t>
            </w:r>
          </w:p>
        </w:tc>
        <w:tc>
          <w:tcPr>
            <w:tcW w:w="3827" w:type="dxa"/>
          </w:tcPr>
          <w:p w14:paraId="7F624CD7" w14:textId="0E68C68C" w:rsidR="009C7B8D" w:rsidRDefault="009C7B8D" w:rsidP="009C7B8D">
            <w:r>
              <w:t>Hist</w:t>
            </w:r>
          </w:p>
        </w:tc>
      </w:tr>
      <w:tr w:rsidR="009C7B8D" w14:paraId="0E5A7EB3" w14:textId="77777777" w:rsidTr="009C7B8D">
        <w:tc>
          <w:tcPr>
            <w:tcW w:w="2518" w:type="dxa"/>
          </w:tcPr>
          <w:p w14:paraId="003B4F0F" w14:textId="5034366B" w:rsidR="009C7B8D" w:rsidRDefault="009C7B8D" w:rsidP="009C7B8D">
            <w:r>
              <w:t>Random seed</w:t>
            </w:r>
          </w:p>
        </w:tc>
        <w:tc>
          <w:tcPr>
            <w:tcW w:w="3827" w:type="dxa"/>
          </w:tcPr>
          <w:p w14:paraId="7E54980F" w14:textId="0EAC852B" w:rsidR="009C7B8D" w:rsidRDefault="009C7B8D" w:rsidP="009C7B8D">
            <w:r>
              <w:t>42</w:t>
            </w:r>
          </w:p>
        </w:tc>
      </w:tr>
    </w:tbl>
    <w:p w14:paraId="7155970C" w14:textId="05CE211A" w:rsidR="004D35B2" w:rsidRDefault="009803EE" w:rsidP="009803EE">
      <w:r>
        <w:br/>
      </w:r>
      <w:r w:rsidR="000407D9">
        <w:t>The model was trained using the 4,373-record training set and the 242 features selected using training data. Validation data was kept separate for model evaluation and subsequent decision-threshold selection.</w:t>
      </w:r>
    </w:p>
    <w:p w14:paraId="45E16FDE" w14:textId="2EDD0D57" w:rsidR="000407D9" w:rsidRDefault="000407D9" w:rsidP="000407D9">
      <w:pPr>
        <w:pStyle w:val="Heading2"/>
      </w:pPr>
      <w:bookmarkStart w:id="26" w:name="_Toc243000112"/>
      <w:r>
        <w:t>3.4 Trivial Baseline</w:t>
      </w:r>
      <w:bookmarkEnd w:id="26"/>
    </w:p>
    <w:p w14:paraId="13304577" w14:textId="74251E6F" w:rsidR="000407D9" w:rsidRDefault="000407D9" w:rsidP="00B303CF">
      <w:r>
        <w:t>A majority-class classifier was used as the trivial baseline. Because approximately 90% of the records were malware, this classifier simply predicted malware for every record.</w:t>
      </w:r>
    </w:p>
    <w:p w14:paraId="55133699" w14:textId="6CFE7C22" w:rsidR="000407D9" w:rsidRPr="004D35B2" w:rsidRDefault="000407D9" w:rsidP="00B303CF">
      <w:pPr>
        <w:rPr>
          <w:u w:val="single"/>
        </w:rPr>
      </w:pPr>
      <w:r w:rsidRPr="004D35B2">
        <w:rPr>
          <w:u w:val="single"/>
        </w:rPr>
        <w:t>On the validation set, the baseline achieved:</w:t>
      </w:r>
    </w:p>
    <w:p w14:paraId="75768FED" w14:textId="7E8D2231" w:rsidR="009803EE" w:rsidRDefault="009803EE" w:rsidP="009803EE">
      <w:pPr>
        <w:pStyle w:val="Caption"/>
        <w:keepNext/>
        <w:spacing w:after="0"/>
      </w:pPr>
      <w:bookmarkStart w:id="27" w:name="_Toc242992881"/>
      <w:r>
        <w:t xml:space="preserve">Table </w:t>
      </w:r>
      <w:fldSimple w:instr=" SEQ Table \* ARABIC ">
        <w:r w:rsidR="008C4241">
          <w:rPr>
            <w:noProof/>
          </w:rPr>
          <w:t>5</w:t>
        </w:r>
      </w:fldSimple>
      <w:r>
        <w:br/>
        <w:t>Baseline vs XGBoost Accuracy Values Comparison</w:t>
      </w:r>
      <w:bookmarkEnd w:id="27"/>
    </w:p>
    <w:tbl>
      <w:tblPr>
        <w:tblStyle w:val="TableGrid"/>
        <w:tblW w:w="0" w:type="auto"/>
        <w:tblLook w:val="04A0" w:firstRow="1" w:lastRow="0" w:firstColumn="1" w:lastColumn="0" w:noHBand="0" w:noVBand="1"/>
      </w:tblPr>
      <w:tblGrid>
        <w:gridCol w:w="2057"/>
        <w:gridCol w:w="2359"/>
        <w:gridCol w:w="4600"/>
      </w:tblGrid>
      <w:tr w:rsidR="000407D9" w14:paraId="5D614B34" w14:textId="77777777" w:rsidTr="004D35B2">
        <w:tc>
          <w:tcPr>
            <w:tcW w:w="2093" w:type="dxa"/>
            <w:shd w:val="clear" w:color="auto" w:fill="DAE9F7" w:themeFill="text2" w:themeFillTint="1A"/>
          </w:tcPr>
          <w:p w14:paraId="32CFC812" w14:textId="2D3BF848" w:rsidR="000407D9" w:rsidRDefault="000407D9" w:rsidP="00B303CF">
            <w:r>
              <w:t>Metric</w:t>
            </w:r>
          </w:p>
        </w:tc>
        <w:tc>
          <w:tcPr>
            <w:tcW w:w="2410" w:type="dxa"/>
            <w:shd w:val="clear" w:color="auto" w:fill="DAE9F7" w:themeFill="text2" w:themeFillTint="1A"/>
          </w:tcPr>
          <w:p w14:paraId="683B3234" w14:textId="3A0237C9" w:rsidR="000407D9" w:rsidRDefault="000407D9" w:rsidP="00B303CF">
            <w:r>
              <w:t>Majority Baseline</w:t>
            </w:r>
          </w:p>
        </w:tc>
        <w:tc>
          <w:tcPr>
            <w:tcW w:w="4739" w:type="dxa"/>
            <w:shd w:val="clear" w:color="auto" w:fill="DAE9F7" w:themeFill="text2" w:themeFillTint="1A"/>
          </w:tcPr>
          <w:p w14:paraId="4201E2A9" w14:textId="41E3FECB" w:rsidR="000407D9" w:rsidRDefault="000407D9" w:rsidP="00B303CF">
            <w:r>
              <w:t>XGBoost</w:t>
            </w:r>
          </w:p>
        </w:tc>
      </w:tr>
      <w:tr w:rsidR="000407D9" w14:paraId="053AF0FC" w14:textId="77777777" w:rsidTr="004D35B2">
        <w:tc>
          <w:tcPr>
            <w:tcW w:w="2093" w:type="dxa"/>
          </w:tcPr>
          <w:p w14:paraId="788EF39C" w14:textId="7C48EDE9" w:rsidR="000407D9" w:rsidRDefault="000407D9" w:rsidP="00B303CF">
            <w:r>
              <w:t>Accuracy</w:t>
            </w:r>
          </w:p>
        </w:tc>
        <w:tc>
          <w:tcPr>
            <w:tcW w:w="2410" w:type="dxa"/>
          </w:tcPr>
          <w:p w14:paraId="1F24B331" w14:textId="2AA33E51" w:rsidR="000407D9" w:rsidRDefault="000407D9" w:rsidP="00B303CF">
            <w:r>
              <w:t>90.50%</w:t>
            </w:r>
          </w:p>
        </w:tc>
        <w:tc>
          <w:tcPr>
            <w:tcW w:w="4739" w:type="dxa"/>
          </w:tcPr>
          <w:p w14:paraId="5DFB1AAB" w14:textId="2EF97470" w:rsidR="000407D9" w:rsidRDefault="000407D9" w:rsidP="00B303CF">
            <w:r>
              <w:t>99.47%</w:t>
            </w:r>
          </w:p>
        </w:tc>
      </w:tr>
      <w:tr w:rsidR="000407D9" w14:paraId="60374A41" w14:textId="77777777" w:rsidTr="004D35B2">
        <w:tc>
          <w:tcPr>
            <w:tcW w:w="2093" w:type="dxa"/>
          </w:tcPr>
          <w:p w14:paraId="413BA560" w14:textId="21437292" w:rsidR="000407D9" w:rsidRDefault="000407D9" w:rsidP="00B303CF">
            <w:r>
              <w:t>Balanced Accuracy</w:t>
            </w:r>
          </w:p>
        </w:tc>
        <w:tc>
          <w:tcPr>
            <w:tcW w:w="2410" w:type="dxa"/>
          </w:tcPr>
          <w:p w14:paraId="284425B3" w14:textId="5077FBEF" w:rsidR="000407D9" w:rsidRDefault="000407D9" w:rsidP="00B303CF">
            <w:r>
              <w:t>50.00%</w:t>
            </w:r>
          </w:p>
        </w:tc>
        <w:tc>
          <w:tcPr>
            <w:tcW w:w="4739" w:type="dxa"/>
          </w:tcPr>
          <w:p w14:paraId="596704FD" w14:textId="483B4713" w:rsidR="000407D9" w:rsidRDefault="000407D9" w:rsidP="00B303CF">
            <w:r>
              <w:t>97.69%</w:t>
            </w:r>
          </w:p>
        </w:tc>
      </w:tr>
      <w:tr w:rsidR="000407D9" w14:paraId="2206DE98" w14:textId="77777777" w:rsidTr="004D35B2">
        <w:tc>
          <w:tcPr>
            <w:tcW w:w="2093" w:type="dxa"/>
          </w:tcPr>
          <w:p w14:paraId="4428927A" w14:textId="79F8E928" w:rsidR="000407D9" w:rsidRDefault="000407D9" w:rsidP="00B303CF">
            <w:r>
              <w:t>Malware precision</w:t>
            </w:r>
          </w:p>
        </w:tc>
        <w:tc>
          <w:tcPr>
            <w:tcW w:w="2410" w:type="dxa"/>
          </w:tcPr>
          <w:p w14:paraId="63883D9E" w14:textId="03FC03B6" w:rsidR="000407D9" w:rsidRDefault="000407D9" w:rsidP="00B303CF">
            <w:r>
              <w:t>90.50%</w:t>
            </w:r>
          </w:p>
        </w:tc>
        <w:tc>
          <w:tcPr>
            <w:tcW w:w="4739" w:type="dxa"/>
          </w:tcPr>
          <w:p w14:paraId="7CB0B46E" w14:textId="7E9B672F" w:rsidR="000407D9" w:rsidRDefault="000407D9" w:rsidP="00B303CF">
            <w:r>
              <w:t>99.53%</w:t>
            </w:r>
          </w:p>
        </w:tc>
      </w:tr>
      <w:tr w:rsidR="000407D9" w14:paraId="31CEEC63" w14:textId="77777777" w:rsidTr="004D35B2">
        <w:tc>
          <w:tcPr>
            <w:tcW w:w="2093" w:type="dxa"/>
          </w:tcPr>
          <w:p w14:paraId="7C961FCB" w14:textId="35BDCA00" w:rsidR="000407D9" w:rsidRDefault="000407D9" w:rsidP="00B303CF">
            <w:r>
              <w:t>Malware recall</w:t>
            </w:r>
          </w:p>
        </w:tc>
        <w:tc>
          <w:tcPr>
            <w:tcW w:w="2410" w:type="dxa"/>
          </w:tcPr>
          <w:p w14:paraId="264E9FE4" w14:textId="594C9354" w:rsidR="000407D9" w:rsidRDefault="000407D9" w:rsidP="00B303CF">
            <w:r>
              <w:t>100.00%</w:t>
            </w:r>
          </w:p>
        </w:tc>
        <w:tc>
          <w:tcPr>
            <w:tcW w:w="4739" w:type="dxa"/>
          </w:tcPr>
          <w:p w14:paraId="3158AC18" w14:textId="1D995E9A" w:rsidR="000407D9" w:rsidRDefault="000407D9" w:rsidP="00B303CF">
            <w:r>
              <w:t>99.88%</w:t>
            </w:r>
          </w:p>
        </w:tc>
      </w:tr>
      <w:tr w:rsidR="000407D9" w14:paraId="4D6834BE" w14:textId="77777777" w:rsidTr="004D35B2">
        <w:tc>
          <w:tcPr>
            <w:tcW w:w="2093" w:type="dxa"/>
          </w:tcPr>
          <w:p w14:paraId="6A4F595F" w14:textId="7F813D14" w:rsidR="000407D9" w:rsidRDefault="000407D9" w:rsidP="00B303CF">
            <w:r>
              <w:t>Malware F1</w:t>
            </w:r>
          </w:p>
        </w:tc>
        <w:tc>
          <w:tcPr>
            <w:tcW w:w="2410" w:type="dxa"/>
          </w:tcPr>
          <w:p w14:paraId="01246F53" w14:textId="26832EC3" w:rsidR="000407D9" w:rsidRDefault="000407D9" w:rsidP="00B303CF">
            <w:r>
              <w:t>95.01%</w:t>
            </w:r>
          </w:p>
        </w:tc>
        <w:tc>
          <w:tcPr>
            <w:tcW w:w="4739" w:type="dxa"/>
          </w:tcPr>
          <w:p w14:paraId="6DCF8683" w14:textId="52E14CF8" w:rsidR="000407D9" w:rsidRDefault="000407D9" w:rsidP="00B303CF">
            <w:r>
              <w:t>99.71%</w:t>
            </w:r>
          </w:p>
        </w:tc>
      </w:tr>
    </w:tbl>
    <w:p w14:paraId="7ACFF6AF" w14:textId="5720232F" w:rsidR="00B303CF" w:rsidRDefault="009803EE" w:rsidP="00B303CF">
      <w:pPr>
        <w:rPr>
          <w:iCs/>
        </w:rPr>
      </w:pPr>
      <w:r>
        <w:rPr>
          <w:iCs/>
        </w:rPr>
        <w:br/>
      </w:r>
      <w:r w:rsidR="000407D9">
        <w:rPr>
          <w:iCs/>
        </w:rPr>
        <w:t>Although the baseline’s 90.5% accuracy initially looks high, it classified all 89 benign validation samples as malware. Its balanced accuracy was therefore only 50%, showing why raw accuracy can be misleading for this imbalanced dataset.</w:t>
      </w:r>
    </w:p>
    <w:p w14:paraId="293A311F" w14:textId="761F5CEA" w:rsidR="009803EE" w:rsidRPr="009803EE" w:rsidRDefault="000407D9" w:rsidP="009803EE">
      <w:pPr>
        <w:rPr>
          <w:iCs/>
          <w:u w:val="single"/>
        </w:rPr>
      </w:pPr>
      <w:r w:rsidRPr="004D35B2">
        <w:rPr>
          <w:iCs/>
          <w:u w:val="single"/>
        </w:rPr>
        <w:t>XGBoost correctly distinguished both classes, producing a validation confusion matrix:</w:t>
      </w:r>
    </w:p>
    <w:p w14:paraId="387B3519" w14:textId="5CA6D613" w:rsidR="009803EE" w:rsidRDefault="009803EE" w:rsidP="009803EE">
      <w:pPr>
        <w:pStyle w:val="Caption"/>
        <w:keepNext/>
        <w:spacing w:after="0"/>
      </w:pPr>
      <w:bookmarkStart w:id="28" w:name="_Toc242992846"/>
      <w:r>
        <w:t xml:space="preserve">Figure </w:t>
      </w:r>
      <w:fldSimple w:instr=" SEQ Figure \* ARABIC ">
        <w:r w:rsidR="007E7D24">
          <w:rPr>
            <w:noProof/>
          </w:rPr>
          <w:t>7</w:t>
        </w:r>
      </w:fldSimple>
      <w:r>
        <w:br/>
        <w:t>Code Snippet Output of the Baseline and XGBoost Comparison</w:t>
      </w:r>
      <w:bookmarkEnd w:id="28"/>
    </w:p>
    <w:p w14:paraId="1113C28B" w14:textId="71D2F1F3" w:rsidR="004D35B2" w:rsidRDefault="001A617E" w:rsidP="009803EE">
      <w:pPr>
        <w:spacing w:after="0"/>
        <w:rPr>
          <w:i/>
        </w:rPr>
      </w:pPr>
      <w:r w:rsidRPr="001A617E">
        <w:rPr>
          <w:iCs/>
        </w:rPr>
        <w:drawing>
          <wp:inline distT="0" distB="0" distL="0" distR="0" wp14:anchorId="59FC90AB" wp14:editId="4DEC6C70">
            <wp:extent cx="4164330" cy="1131743"/>
            <wp:effectExtent l="19050" t="19050" r="7620" b="0"/>
            <wp:docPr id="6013932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4478" cy="1175267"/>
                    </a:xfrm>
                    <a:prstGeom prst="rect">
                      <a:avLst/>
                    </a:prstGeom>
                    <a:noFill/>
                    <a:ln>
                      <a:solidFill>
                        <a:schemeClr val="accent1"/>
                      </a:solidFill>
                    </a:ln>
                  </pic:spPr>
                </pic:pic>
              </a:graphicData>
            </a:graphic>
          </wp:inline>
        </w:drawing>
      </w:r>
    </w:p>
    <w:p w14:paraId="4C068B0A" w14:textId="6838C413" w:rsidR="004D35B2" w:rsidRPr="004D35B2" w:rsidRDefault="001A617E" w:rsidP="004D35B2">
      <w:pPr>
        <w:rPr>
          <w:i/>
        </w:rPr>
      </w:pPr>
      <w:r w:rsidRPr="001A617E">
        <w:rPr>
          <w:iCs/>
        </w:rPr>
        <w:br/>
      </w:r>
      <w:r w:rsidR="000407D9">
        <w:rPr>
          <w:iCs/>
        </w:rPr>
        <w:t xml:space="preserve">The model therefore </w:t>
      </w:r>
      <w:r>
        <w:rPr>
          <w:iCs/>
        </w:rPr>
        <w:t>outperformed the trivial baseline, especially in balanced accuracy and its ability to recognise benign software</w:t>
      </w:r>
      <w:r w:rsidR="004D35B2">
        <w:rPr>
          <w:iCs/>
        </w:rPr>
        <w:t>.</w:t>
      </w:r>
      <w:r w:rsidR="004D35B2">
        <w:rPr>
          <w:i/>
        </w:rPr>
        <w:t xml:space="preserve"> </w:t>
      </w:r>
      <w:r>
        <w:rPr>
          <w:iCs/>
        </w:rPr>
        <w:t>The decision threshold shown I the default 0.50 used for the initial model comparison. The operational threshold was chosen separately using the validation set and the relative cost of false positives and false negatives.</w:t>
      </w:r>
      <w:r w:rsidR="004D35B2">
        <w:rPr>
          <w:highlight w:val="lightGray"/>
        </w:rPr>
        <w:br w:type="page"/>
      </w:r>
    </w:p>
    <w:p w14:paraId="6065D800" w14:textId="7880329F" w:rsidR="001A617E" w:rsidRDefault="004D35B2" w:rsidP="004D35B2">
      <w:pPr>
        <w:pStyle w:val="Heading1"/>
      </w:pPr>
      <w:bookmarkStart w:id="29" w:name="_Toc243000113"/>
      <w:r>
        <w:lastRenderedPageBreak/>
        <w:t xml:space="preserve">4. </w:t>
      </w:r>
      <w:r w:rsidR="001A617E">
        <w:t>Model Evaluation</w:t>
      </w:r>
      <w:bookmarkEnd w:id="29"/>
    </w:p>
    <w:p w14:paraId="72ECC8CC" w14:textId="556C6088" w:rsidR="001A617E" w:rsidRDefault="001A617E" w:rsidP="001A617E">
      <w:pPr>
        <w:pStyle w:val="Heading2"/>
      </w:pPr>
      <w:bookmarkStart w:id="30" w:name="_Toc243000114"/>
      <w:r>
        <w:t xml:space="preserve">4.1 </w:t>
      </w:r>
      <w:r w:rsidRPr="001A617E">
        <w:t>Validation Performance</w:t>
      </w:r>
      <w:bookmarkEnd w:id="30"/>
    </w:p>
    <w:p w14:paraId="19D3B235" w14:textId="26FB820D" w:rsidR="001A617E" w:rsidRDefault="001A617E" w:rsidP="001A617E">
      <w:r>
        <w:t>The XGBoost model was first evaluated on the 937-record validation set using the default 0.50 decision threshold. Multiple metrics were used because the dataset is imbalanced.</w:t>
      </w:r>
    </w:p>
    <w:p w14:paraId="6DC38B02" w14:textId="65918FB9" w:rsidR="000A39D0" w:rsidRDefault="000A39D0" w:rsidP="000A39D0">
      <w:pPr>
        <w:pStyle w:val="Caption"/>
        <w:keepNext/>
        <w:spacing w:after="0"/>
      </w:pPr>
      <w:bookmarkStart w:id="31" w:name="_Toc242992882"/>
      <w:r>
        <w:t xml:space="preserve">Table </w:t>
      </w:r>
      <w:fldSimple w:instr=" SEQ Table \* ARABIC ">
        <w:r w:rsidR="008C4241">
          <w:rPr>
            <w:noProof/>
          </w:rPr>
          <w:t>6</w:t>
        </w:r>
      </w:fldSimple>
      <w:r>
        <w:br/>
        <w:t>Validation Performance Table for XGBoost</w:t>
      </w:r>
      <w:bookmarkEnd w:id="31"/>
    </w:p>
    <w:tbl>
      <w:tblPr>
        <w:tblStyle w:val="TableGrid"/>
        <w:tblW w:w="0" w:type="auto"/>
        <w:tblLook w:val="04A0" w:firstRow="1" w:lastRow="0" w:firstColumn="1" w:lastColumn="0" w:noHBand="0" w:noVBand="1"/>
      </w:tblPr>
      <w:tblGrid>
        <w:gridCol w:w="4507"/>
        <w:gridCol w:w="4509"/>
      </w:tblGrid>
      <w:tr w:rsidR="001A617E" w14:paraId="2BC930F6" w14:textId="77777777" w:rsidTr="004D35B2">
        <w:tc>
          <w:tcPr>
            <w:tcW w:w="4621" w:type="dxa"/>
            <w:shd w:val="clear" w:color="auto" w:fill="DAE9F7" w:themeFill="text2" w:themeFillTint="1A"/>
          </w:tcPr>
          <w:p w14:paraId="3CDA2BC4" w14:textId="31398BA5" w:rsidR="001A617E" w:rsidRDefault="001A617E" w:rsidP="001A617E">
            <w:r>
              <w:t>Metric</w:t>
            </w:r>
          </w:p>
        </w:tc>
        <w:tc>
          <w:tcPr>
            <w:tcW w:w="4621" w:type="dxa"/>
            <w:shd w:val="clear" w:color="auto" w:fill="DAE9F7" w:themeFill="text2" w:themeFillTint="1A"/>
          </w:tcPr>
          <w:p w14:paraId="18CDD74C" w14:textId="6C5C61C2" w:rsidR="001A617E" w:rsidRDefault="001A617E" w:rsidP="001A617E">
            <w:r>
              <w:t>Validation Result</w:t>
            </w:r>
          </w:p>
        </w:tc>
      </w:tr>
      <w:tr w:rsidR="001A617E" w14:paraId="7EE5B2FC" w14:textId="77777777" w:rsidTr="001A617E">
        <w:tc>
          <w:tcPr>
            <w:tcW w:w="4621" w:type="dxa"/>
          </w:tcPr>
          <w:p w14:paraId="6068299A" w14:textId="40C3EEFA" w:rsidR="001A617E" w:rsidRDefault="001A617E" w:rsidP="001A617E">
            <w:r>
              <w:t>Accuracy</w:t>
            </w:r>
          </w:p>
        </w:tc>
        <w:tc>
          <w:tcPr>
            <w:tcW w:w="4621" w:type="dxa"/>
          </w:tcPr>
          <w:p w14:paraId="1710E9CA" w14:textId="1B37B5AF" w:rsidR="001A617E" w:rsidRDefault="001A617E" w:rsidP="001A617E">
            <w:r>
              <w:t>99.47%</w:t>
            </w:r>
          </w:p>
        </w:tc>
      </w:tr>
      <w:tr w:rsidR="001A617E" w14:paraId="42618A14" w14:textId="77777777" w:rsidTr="001A617E">
        <w:tc>
          <w:tcPr>
            <w:tcW w:w="4621" w:type="dxa"/>
          </w:tcPr>
          <w:p w14:paraId="4D106E20" w14:textId="41FDB2EB" w:rsidR="001A617E" w:rsidRDefault="001A617E" w:rsidP="001A617E">
            <w:r>
              <w:t>Balanced Accuracy</w:t>
            </w:r>
          </w:p>
        </w:tc>
        <w:tc>
          <w:tcPr>
            <w:tcW w:w="4621" w:type="dxa"/>
          </w:tcPr>
          <w:p w14:paraId="0A5D8FC7" w14:textId="39E4D30C" w:rsidR="001A617E" w:rsidRDefault="001A617E" w:rsidP="001A617E">
            <w:r>
              <w:t>97.69%</w:t>
            </w:r>
          </w:p>
        </w:tc>
      </w:tr>
      <w:tr w:rsidR="001A617E" w14:paraId="08A9DE4A" w14:textId="77777777" w:rsidTr="001A617E">
        <w:tc>
          <w:tcPr>
            <w:tcW w:w="4621" w:type="dxa"/>
          </w:tcPr>
          <w:p w14:paraId="32FAF15D" w14:textId="5A65AA6F" w:rsidR="001A617E" w:rsidRDefault="001A617E" w:rsidP="001A617E">
            <w:r>
              <w:t>Malware Precision</w:t>
            </w:r>
          </w:p>
        </w:tc>
        <w:tc>
          <w:tcPr>
            <w:tcW w:w="4621" w:type="dxa"/>
          </w:tcPr>
          <w:p w14:paraId="600A5D4B" w14:textId="477DA60F" w:rsidR="001A617E" w:rsidRDefault="001A617E" w:rsidP="001A617E">
            <w:r>
              <w:t>99.53%</w:t>
            </w:r>
          </w:p>
        </w:tc>
      </w:tr>
      <w:tr w:rsidR="001A617E" w14:paraId="238A473E" w14:textId="77777777" w:rsidTr="001A617E">
        <w:tc>
          <w:tcPr>
            <w:tcW w:w="4621" w:type="dxa"/>
          </w:tcPr>
          <w:p w14:paraId="77C180C4" w14:textId="3201D816" w:rsidR="001A617E" w:rsidRDefault="001A617E" w:rsidP="001A617E">
            <w:r>
              <w:t>Malware Recall</w:t>
            </w:r>
          </w:p>
        </w:tc>
        <w:tc>
          <w:tcPr>
            <w:tcW w:w="4621" w:type="dxa"/>
          </w:tcPr>
          <w:p w14:paraId="5575CEC5" w14:textId="5E352E0C" w:rsidR="001A617E" w:rsidRDefault="001A617E" w:rsidP="001A617E">
            <w:r>
              <w:t>99.88%</w:t>
            </w:r>
          </w:p>
        </w:tc>
      </w:tr>
      <w:tr w:rsidR="001A617E" w14:paraId="774416E3" w14:textId="77777777" w:rsidTr="001A617E">
        <w:tc>
          <w:tcPr>
            <w:tcW w:w="4621" w:type="dxa"/>
          </w:tcPr>
          <w:p w14:paraId="0ADBC9AD" w14:textId="6D41181C" w:rsidR="001A617E" w:rsidRDefault="001A617E" w:rsidP="001A617E">
            <w:r>
              <w:t>Malware F1</w:t>
            </w:r>
          </w:p>
        </w:tc>
        <w:tc>
          <w:tcPr>
            <w:tcW w:w="4621" w:type="dxa"/>
          </w:tcPr>
          <w:p w14:paraId="2CD4B582" w14:textId="06C077CB" w:rsidR="001A617E" w:rsidRDefault="001A617E" w:rsidP="001A617E">
            <w:r>
              <w:t>99.71%</w:t>
            </w:r>
          </w:p>
        </w:tc>
      </w:tr>
      <w:tr w:rsidR="001A617E" w14:paraId="44E1C516" w14:textId="77777777" w:rsidTr="001A617E">
        <w:tc>
          <w:tcPr>
            <w:tcW w:w="4621" w:type="dxa"/>
          </w:tcPr>
          <w:p w14:paraId="46290C73" w14:textId="4CE501E0" w:rsidR="001A617E" w:rsidRDefault="001A617E" w:rsidP="001A617E">
            <w:r>
              <w:t>ROC-AUC</w:t>
            </w:r>
          </w:p>
        </w:tc>
        <w:tc>
          <w:tcPr>
            <w:tcW w:w="4621" w:type="dxa"/>
          </w:tcPr>
          <w:p w14:paraId="2FCF75AA" w14:textId="6B7BC88F" w:rsidR="001A617E" w:rsidRDefault="001A617E" w:rsidP="001A617E">
            <w:r>
              <w:t>99.96%</w:t>
            </w:r>
          </w:p>
        </w:tc>
      </w:tr>
    </w:tbl>
    <w:p w14:paraId="4BF9E3DE" w14:textId="0DF065B8" w:rsidR="004D35B2" w:rsidRPr="000A39D0" w:rsidRDefault="004D35B2" w:rsidP="004D35B2">
      <w:pPr>
        <w:rPr>
          <w:i/>
          <w:iCs/>
        </w:rPr>
      </w:pPr>
      <w:r>
        <w:rPr>
          <w:i/>
          <w:iCs/>
        </w:rPr>
        <w:t>Note. This uses the default 0.50 decision threshold. The threshold later changed once more tests had been made.</w:t>
      </w:r>
      <w:r w:rsidR="00AD108D">
        <w:rPr>
          <w:i/>
          <w:iCs/>
        </w:rPr>
        <w:br/>
      </w:r>
    </w:p>
    <w:p w14:paraId="2D3FBB76" w14:textId="74E7F7AD" w:rsidR="000A39D0" w:rsidRDefault="000A39D0" w:rsidP="00AD108D">
      <w:pPr>
        <w:pStyle w:val="Caption"/>
        <w:keepNext/>
        <w:spacing w:after="0"/>
      </w:pPr>
      <w:bookmarkStart w:id="32" w:name="_Toc242992847"/>
      <w:r>
        <w:t xml:space="preserve">Figure </w:t>
      </w:r>
      <w:fldSimple w:instr=" SEQ Figure \* ARABIC ">
        <w:r w:rsidR="007E7D24">
          <w:rPr>
            <w:noProof/>
          </w:rPr>
          <w:t>8</w:t>
        </w:r>
      </w:fldSimple>
      <w:r>
        <w:br/>
        <w:t>Code Snippet (Jupyter Lab) Output of XGBoost Validation Results</w:t>
      </w:r>
      <w:bookmarkEnd w:id="32"/>
    </w:p>
    <w:p w14:paraId="7716E054" w14:textId="61C3E946" w:rsidR="001A617E" w:rsidRDefault="004D35B2" w:rsidP="001A617E">
      <w:pPr>
        <w:rPr>
          <w:iCs/>
        </w:rPr>
      </w:pPr>
      <w:r w:rsidRPr="001A617E">
        <w:rPr>
          <w:iCs/>
        </w:rPr>
        <w:drawing>
          <wp:inline distT="0" distB="0" distL="0" distR="0" wp14:anchorId="4342959F" wp14:editId="7B5FC5C0">
            <wp:extent cx="3437659" cy="2187603"/>
            <wp:effectExtent l="19050" t="19050" r="0" b="3175"/>
            <wp:docPr id="5048602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11139" cy="2234363"/>
                    </a:xfrm>
                    <a:prstGeom prst="rect">
                      <a:avLst/>
                    </a:prstGeom>
                    <a:noFill/>
                    <a:ln>
                      <a:solidFill>
                        <a:schemeClr val="accent1"/>
                      </a:solidFill>
                    </a:ln>
                  </pic:spPr>
                </pic:pic>
              </a:graphicData>
            </a:graphic>
          </wp:inline>
        </w:drawing>
      </w:r>
    </w:p>
    <w:p w14:paraId="5F513A3E" w14:textId="18EC28BA" w:rsidR="001A617E" w:rsidRDefault="001A617E" w:rsidP="001A617E">
      <w:pPr>
        <w:rPr>
          <w:iCs/>
        </w:rPr>
      </w:pPr>
      <w:r>
        <w:rPr>
          <w:iCs/>
        </w:rPr>
        <w:t>Although performance was high, the default threshold produced one false negative, meaning one malware sample was classified as benign.</w:t>
      </w:r>
    </w:p>
    <w:p w14:paraId="42942164" w14:textId="38AA5C74" w:rsidR="001A617E" w:rsidRDefault="001A617E" w:rsidP="005044D9">
      <w:pPr>
        <w:pStyle w:val="Heading2"/>
      </w:pPr>
      <w:bookmarkStart w:id="33" w:name="_Toc243000115"/>
      <w:r>
        <w:t>4.2 Operational Threshold Selection</w:t>
      </w:r>
      <w:bookmarkEnd w:id="33"/>
    </w:p>
    <w:p w14:paraId="4FA0B123" w14:textId="07A2A56D" w:rsidR="005044D9" w:rsidRDefault="005044D9" w:rsidP="005044D9">
      <w:r>
        <w:t xml:space="preserve">For malware triage, the two error types do not have equal consequences. A false positive causes a benign file to be unnecessarily reviewed, while a false negative can allow malware to be treated as benign. </w:t>
      </w:r>
    </w:p>
    <w:p w14:paraId="7045CA48" w14:textId="39F6D94D" w:rsidR="005044D9" w:rsidRPr="00AD108D" w:rsidRDefault="005044D9" w:rsidP="005044D9">
      <w:pPr>
        <w:rPr>
          <w:u w:val="single"/>
        </w:rPr>
      </w:pPr>
      <w:r w:rsidRPr="00AD108D">
        <w:rPr>
          <w:u w:val="single"/>
        </w:rPr>
        <w:t>A simple operational cost was defined:</w:t>
      </w:r>
    </w:p>
    <w:p w14:paraId="38F8FE29" w14:textId="774AFCE9" w:rsidR="005044D9" w:rsidRDefault="005044D9" w:rsidP="005044D9">
      <w:pPr>
        <w:pStyle w:val="ListParagraph"/>
        <w:numPr>
          <w:ilvl w:val="0"/>
          <w:numId w:val="2"/>
        </w:numPr>
      </w:pPr>
      <w:r>
        <w:t>False positive cost = 1</w:t>
      </w:r>
    </w:p>
    <w:p w14:paraId="21FDF76D" w14:textId="709947EB" w:rsidR="005044D9" w:rsidRDefault="005044D9" w:rsidP="005044D9">
      <w:pPr>
        <w:pStyle w:val="ListParagraph"/>
        <w:numPr>
          <w:ilvl w:val="0"/>
          <w:numId w:val="2"/>
        </w:numPr>
      </w:pPr>
      <w:r>
        <w:t>False negative cost = 10</w:t>
      </w:r>
    </w:p>
    <w:p w14:paraId="03B64E5B" w14:textId="77777777" w:rsidR="004D35B2" w:rsidRDefault="005044D9" w:rsidP="005044D9">
      <w:r>
        <w:t>The costs are relative instead of monetary values. They represent the decision that missing malware is more serious than requiring additional analyst review.</w:t>
      </w:r>
      <w:r w:rsidR="004D35B2">
        <w:t xml:space="preserve"> </w:t>
      </w:r>
      <w:r>
        <w:t xml:space="preserve">Different thresholds were evaluated using the validation set only. </w:t>
      </w:r>
    </w:p>
    <w:p w14:paraId="31E182A3" w14:textId="27F52C6E" w:rsidR="005044D9" w:rsidRDefault="005044D9" w:rsidP="005044D9">
      <w:pPr>
        <w:rPr>
          <w:u w:val="single"/>
        </w:rPr>
      </w:pPr>
      <w:r w:rsidRPr="004D35B2">
        <w:rPr>
          <w:u w:val="single"/>
        </w:rPr>
        <w:lastRenderedPageBreak/>
        <w:t>The lowest operational cost was gained at a threshold of 0.10:</w:t>
      </w:r>
    </w:p>
    <w:p w14:paraId="7CE19AB1" w14:textId="20DF18A4" w:rsidR="000A39D0" w:rsidRDefault="000A39D0" w:rsidP="000A39D0">
      <w:pPr>
        <w:pStyle w:val="Caption"/>
        <w:keepNext/>
        <w:spacing w:after="0"/>
      </w:pPr>
      <w:bookmarkStart w:id="34" w:name="_Toc242992883"/>
      <w:r>
        <w:t xml:space="preserve">Table </w:t>
      </w:r>
      <w:fldSimple w:instr=" SEQ Table \* ARABIC ">
        <w:r w:rsidR="008C4241">
          <w:rPr>
            <w:noProof/>
          </w:rPr>
          <w:t>7</w:t>
        </w:r>
      </w:fldSimple>
      <w:r>
        <w:br/>
        <w:t>Table of Operational Costs at Different Thresholds</w:t>
      </w:r>
      <w:bookmarkEnd w:id="34"/>
    </w:p>
    <w:tbl>
      <w:tblPr>
        <w:tblStyle w:val="TableGrid"/>
        <w:tblW w:w="0" w:type="auto"/>
        <w:tblLook w:val="04A0" w:firstRow="1" w:lastRow="0" w:firstColumn="1" w:lastColumn="0" w:noHBand="0" w:noVBand="1"/>
      </w:tblPr>
      <w:tblGrid>
        <w:gridCol w:w="2259"/>
        <w:gridCol w:w="2256"/>
        <w:gridCol w:w="2261"/>
        <w:gridCol w:w="2240"/>
      </w:tblGrid>
      <w:tr w:rsidR="005044D9" w14:paraId="5684F41D" w14:textId="77777777" w:rsidTr="004D35B2">
        <w:tc>
          <w:tcPr>
            <w:tcW w:w="2310" w:type="dxa"/>
            <w:shd w:val="clear" w:color="auto" w:fill="DAE9F7" w:themeFill="text2" w:themeFillTint="1A"/>
          </w:tcPr>
          <w:p w14:paraId="0292EA83" w14:textId="4EA71C7E" w:rsidR="005044D9" w:rsidRDefault="005044D9" w:rsidP="005044D9">
            <w:r>
              <w:t>Threshold</w:t>
            </w:r>
          </w:p>
        </w:tc>
        <w:tc>
          <w:tcPr>
            <w:tcW w:w="2310" w:type="dxa"/>
            <w:shd w:val="clear" w:color="auto" w:fill="DAE9F7" w:themeFill="text2" w:themeFillTint="1A"/>
          </w:tcPr>
          <w:p w14:paraId="593B5EC8" w14:textId="4535E9CF" w:rsidR="005044D9" w:rsidRDefault="005044D9" w:rsidP="005044D9">
            <w:r>
              <w:t>False Positives</w:t>
            </w:r>
          </w:p>
        </w:tc>
        <w:tc>
          <w:tcPr>
            <w:tcW w:w="2311" w:type="dxa"/>
            <w:shd w:val="clear" w:color="auto" w:fill="DAE9F7" w:themeFill="text2" w:themeFillTint="1A"/>
          </w:tcPr>
          <w:p w14:paraId="55B00B87" w14:textId="06F8FAE5" w:rsidR="005044D9" w:rsidRDefault="005044D9" w:rsidP="005044D9">
            <w:r>
              <w:t>False Negatives</w:t>
            </w:r>
          </w:p>
        </w:tc>
        <w:tc>
          <w:tcPr>
            <w:tcW w:w="2311" w:type="dxa"/>
            <w:shd w:val="clear" w:color="auto" w:fill="DAE9F7" w:themeFill="text2" w:themeFillTint="1A"/>
          </w:tcPr>
          <w:p w14:paraId="5DB727F6" w14:textId="4AB9B0AA" w:rsidR="005044D9" w:rsidRDefault="005044D9" w:rsidP="005044D9">
            <w:r>
              <w:t>Cost</w:t>
            </w:r>
          </w:p>
        </w:tc>
      </w:tr>
      <w:tr w:rsidR="005044D9" w14:paraId="58FEC2B6" w14:textId="77777777" w:rsidTr="005044D9">
        <w:tc>
          <w:tcPr>
            <w:tcW w:w="2310" w:type="dxa"/>
          </w:tcPr>
          <w:p w14:paraId="4595DE04" w14:textId="5D22021F" w:rsidR="005044D9" w:rsidRDefault="005044D9" w:rsidP="005044D9">
            <w:r>
              <w:t>0.10</w:t>
            </w:r>
          </w:p>
        </w:tc>
        <w:tc>
          <w:tcPr>
            <w:tcW w:w="2310" w:type="dxa"/>
          </w:tcPr>
          <w:p w14:paraId="2173255C" w14:textId="7CB84A2E" w:rsidR="005044D9" w:rsidRDefault="005044D9" w:rsidP="005044D9">
            <w:r>
              <w:t>7</w:t>
            </w:r>
          </w:p>
        </w:tc>
        <w:tc>
          <w:tcPr>
            <w:tcW w:w="2311" w:type="dxa"/>
          </w:tcPr>
          <w:p w14:paraId="596CEF18" w14:textId="4502CEA2" w:rsidR="005044D9" w:rsidRDefault="005044D9" w:rsidP="005044D9">
            <w:r>
              <w:t>0</w:t>
            </w:r>
          </w:p>
        </w:tc>
        <w:tc>
          <w:tcPr>
            <w:tcW w:w="2311" w:type="dxa"/>
          </w:tcPr>
          <w:p w14:paraId="431D6028" w14:textId="17BDE383" w:rsidR="005044D9" w:rsidRDefault="005044D9" w:rsidP="005044D9">
            <w:r>
              <w:t>7</w:t>
            </w:r>
          </w:p>
        </w:tc>
      </w:tr>
      <w:tr w:rsidR="005044D9" w14:paraId="47447A0B" w14:textId="77777777" w:rsidTr="005044D9">
        <w:tc>
          <w:tcPr>
            <w:tcW w:w="2310" w:type="dxa"/>
          </w:tcPr>
          <w:p w14:paraId="40809456" w14:textId="16776DB0" w:rsidR="005044D9" w:rsidRDefault="005044D9" w:rsidP="005044D9">
            <w:r>
              <w:t>0.05</w:t>
            </w:r>
          </w:p>
        </w:tc>
        <w:tc>
          <w:tcPr>
            <w:tcW w:w="2310" w:type="dxa"/>
          </w:tcPr>
          <w:p w14:paraId="1FC78761" w14:textId="7EB7B494" w:rsidR="005044D9" w:rsidRDefault="005044D9" w:rsidP="005044D9">
            <w:r>
              <w:t>8</w:t>
            </w:r>
          </w:p>
        </w:tc>
        <w:tc>
          <w:tcPr>
            <w:tcW w:w="2311" w:type="dxa"/>
          </w:tcPr>
          <w:p w14:paraId="44A14970" w14:textId="68978215" w:rsidR="005044D9" w:rsidRDefault="005044D9" w:rsidP="005044D9">
            <w:r>
              <w:t>0</w:t>
            </w:r>
          </w:p>
        </w:tc>
        <w:tc>
          <w:tcPr>
            <w:tcW w:w="2311" w:type="dxa"/>
          </w:tcPr>
          <w:p w14:paraId="7A8B262D" w14:textId="17664443" w:rsidR="005044D9" w:rsidRDefault="005044D9" w:rsidP="005044D9">
            <w:r>
              <w:t>8</w:t>
            </w:r>
          </w:p>
        </w:tc>
      </w:tr>
      <w:tr w:rsidR="005044D9" w14:paraId="293511A7" w14:textId="77777777" w:rsidTr="005044D9">
        <w:tc>
          <w:tcPr>
            <w:tcW w:w="2310" w:type="dxa"/>
          </w:tcPr>
          <w:p w14:paraId="290ACED7" w14:textId="4161A6CD" w:rsidR="005044D9" w:rsidRDefault="005044D9" w:rsidP="005044D9">
            <w:r>
              <w:t>0.35</w:t>
            </w:r>
          </w:p>
        </w:tc>
        <w:tc>
          <w:tcPr>
            <w:tcW w:w="2310" w:type="dxa"/>
          </w:tcPr>
          <w:p w14:paraId="1EADD597" w14:textId="5A48EBA0" w:rsidR="005044D9" w:rsidRDefault="005044D9" w:rsidP="005044D9">
            <w:r>
              <w:t>4</w:t>
            </w:r>
          </w:p>
        </w:tc>
        <w:tc>
          <w:tcPr>
            <w:tcW w:w="2311" w:type="dxa"/>
          </w:tcPr>
          <w:p w14:paraId="0DE7C046" w14:textId="3A8446AC" w:rsidR="005044D9" w:rsidRDefault="005044D9" w:rsidP="005044D9">
            <w:r>
              <w:t>1</w:t>
            </w:r>
          </w:p>
        </w:tc>
        <w:tc>
          <w:tcPr>
            <w:tcW w:w="2311" w:type="dxa"/>
          </w:tcPr>
          <w:p w14:paraId="0EC7FCAC" w14:textId="04E0B50E" w:rsidR="005044D9" w:rsidRDefault="005044D9" w:rsidP="005044D9">
            <w:r>
              <w:t>14</w:t>
            </w:r>
          </w:p>
        </w:tc>
      </w:tr>
      <w:tr w:rsidR="005044D9" w14:paraId="039E510C" w14:textId="77777777" w:rsidTr="005044D9">
        <w:tc>
          <w:tcPr>
            <w:tcW w:w="2310" w:type="dxa"/>
          </w:tcPr>
          <w:p w14:paraId="73F2EBDD" w14:textId="0CC91AFE" w:rsidR="005044D9" w:rsidRDefault="005044D9" w:rsidP="005044D9">
            <w:r>
              <w:t>0.50</w:t>
            </w:r>
          </w:p>
        </w:tc>
        <w:tc>
          <w:tcPr>
            <w:tcW w:w="2310" w:type="dxa"/>
          </w:tcPr>
          <w:p w14:paraId="494F5FF7" w14:textId="1A1D3B72" w:rsidR="005044D9" w:rsidRDefault="005044D9" w:rsidP="005044D9">
            <w:r>
              <w:t>4</w:t>
            </w:r>
          </w:p>
        </w:tc>
        <w:tc>
          <w:tcPr>
            <w:tcW w:w="2311" w:type="dxa"/>
          </w:tcPr>
          <w:p w14:paraId="0521691D" w14:textId="6E7E4E97" w:rsidR="005044D9" w:rsidRDefault="005044D9" w:rsidP="005044D9">
            <w:r>
              <w:t>1</w:t>
            </w:r>
          </w:p>
        </w:tc>
        <w:tc>
          <w:tcPr>
            <w:tcW w:w="2311" w:type="dxa"/>
          </w:tcPr>
          <w:p w14:paraId="6DCA43F7" w14:textId="72A517D5" w:rsidR="005044D9" w:rsidRDefault="005044D9" w:rsidP="005044D9">
            <w:r>
              <w:t>14</w:t>
            </w:r>
          </w:p>
        </w:tc>
      </w:tr>
      <w:tr w:rsidR="005044D9" w14:paraId="0DA2D3C5" w14:textId="77777777" w:rsidTr="005044D9">
        <w:tc>
          <w:tcPr>
            <w:tcW w:w="2310" w:type="dxa"/>
          </w:tcPr>
          <w:p w14:paraId="6B97E5A4" w14:textId="62C6BDC6" w:rsidR="005044D9" w:rsidRDefault="005044D9" w:rsidP="005044D9">
            <w:r>
              <w:t>0.95</w:t>
            </w:r>
          </w:p>
        </w:tc>
        <w:tc>
          <w:tcPr>
            <w:tcW w:w="2310" w:type="dxa"/>
          </w:tcPr>
          <w:p w14:paraId="3D51ABD4" w14:textId="7D6B3549" w:rsidR="005044D9" w:rsidRDefault="005044D9" w:rsidP="005044D9">
            <w:r>
              <w:t>2</w:t>
            </w:r>
          </w:p>
        </w:tc>
        <w:tc>
          <w:tcPr>
            <w:tcW w:w="2311" w:type="dxa"/>
          </w:tcPr>
          <w:p w14:paraId="0139C98C" w14:textId="14E821FD" w:rsidR="005044D9" w:rsidRDefault="005044D9" w:rsidP="005044D9">
            <w:r>
              <w:t>7</w:t>
            </w:r>
          </w:p>
        </w:tc>
        <w:tc>
          <w:tcPr>
            <w:tcW w:w="2311" w:type="dxa"/>
          </w:tcPr>
          <w:p w14:paraId="20F5B80F" w14:textId="6D202EF5" w:rsidR="005044D9" w:rsidRDefault="005044D9" w:rsidP="005044D9">
            <w:r>
              <w:t>72</w:t>
            </w:r>
          </w:p>
        </w:tc>
      </w:tr>
    </w:tbl>
    <w:p w14:paraId="7B80879B" w14:textId="6D9359A2" w:rsidR="00324EB1" w:rsidRPr="004D35B2" w:rsidRDefault="004D35B2" w:rsidP="005044D9">
      <w:pPr>
        <w:rPr>
          <w:i/>
          <w:iCs/>
        </w:rPr>
      </w:pPr>
      <w:r w:rsidRPr="004D35B2">
        <w:rPr>
          <w:i/>
          <w:iCs/>
        </w:rPr>
        <w:t xml:space="preserve">Note. </w:t>
      </w:r>
      <w:r w:rsidR="005044D9" w:rsidRPr="004D35B2">
        <w:rPr>
          <w:i/>
          <w:iCs/>
        </w:rPr>
        <w:t>The 0.10 threshold was locked before examining the final test results.</w:t>
      </w:r>
    </w:p>
    <w:p w14:paraId="32F86301" w14:textId="182B5883" w:rsidR="0085332E" w:rsidRDefault="0085332E" w:rsidP="0085332E">
      <w:pPr>
        <w:pStyle w:val="Caption"/>
        <w:keepNext/>
        <w:spacing w:after="0"/>
      </w:pPr>
      <w:r>
        <w:br/>
      </w:r>
      <w:bookmarkStart w:id="35" w:name="_Toc242992848"/>
      <w:r>
        <w:t xml:space="preserve">Figure </w:t>
      </w:r>
      <w:fldSimple w:instr=" SEQ Figure \* ARABIC ">
        <w:r w:rsidR="007E7D24">
          <w:rPr>
            <w:noProof/>
          </w:rPr>
          <w:t>9</w:t>
        </w:r>
      </w:fldSimple>
      <w:r>
        <w:br/>
      </w:r>
      <w:r>
        <w:rPr>
          <w:i w:val="0"/>
          <w:iCs w:val="0"/>
        </w:rPr>
        <w:t>Code Snippet Output of a Detailed Outline of the rate of False Positives and False Negatives</w:t>
      </w:r>
      <w:bookmarkEnd w:id="35"/>
    </w:p>
    <w:p w14:paraId="51A2045F" w14:textId="584B0408" w:rsidR="00324EB1" w:rsidRDefault="00324EB1" w:rsidP="004D35B2">
      <w:pPr>
        <w:spacing w:after="0"/>
      </w:pPr>
      <w:r w:rsidRPr="00324EB1">
        <w:drawing>
          <wp:inline distT="0" distB="0" distL="0" distR="0" wp14:anchorId="13D924F0" wp14:editId="4A86F2F4">
            <wp:extent cx="4160520" cy="3783464"/>
            <wp:effectExtent l="19050" t="19050" r="0" b="7620"/>
            <wp:docPr id="165507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76157" name=""/>
                    <pic:cNvPicPr/>
                  </pic:nvPicPr>
                  <pic:blipFill>
                    <a:blip r:embed="rId20"/>
                    <a:stretch>
                      <a:fillRect/>
                    </a:stretch>
                  </pic:blipFill>
                  <pic:spPr>
                    <a:xfrm>
                      <a:off x="0" y="0"/>
                      <a:ext cx="4163905" cy="3786542"/>
                    </a:xfrm>
                    <a:prstGeom prst="rect">
                      <a:avLst/>
                    </a:prstGeom>
                    <a:ln>
                      <a:solidFill>
                        <a:schemeClr val="accent1"/>
                      </a:solidFill>
                    </a:ln>
                  </pic:spPr>
                </pic:pic>
              </a:graphicData>
            </a:graphic>
          </wp:inline>
        </w:drawing>
      </w:r>
    </w:p>
    <w:p w14:paraId="506D7941" w14:textId="1CDD7154" w:rsidR="004D35B2" w:rsidRPr="004D35B2" w:rsidRDefault="004D35B2" w:rsidP="004D35B2">
      <w:pPr>
        <w:rPr>
          <w:i/>
          <w:iCs/>
        </w:rPr>
      </w:pPr>
      <w:r w:rsidRPr="004D35B2">
        <w:rPr>
          <w:i/>
          <w:iCs/>
        </w:rPr>
        <w:t>Note. This is a more detailed outline which shows the rate of false positives and false negatives depending on the threshold. As a threshold rate increases, it continues to either be more accurate or less accurate.</w:t>
      </w:r>
      <w:r>
        <w:rPr>
          <w:i/>
          <w:iCs/>
        </w:rPr>
        <w:t xml:space="preserve"> With this test, we found that the higher the threshold, the less false positives were produced, but more false negatives were generated.</w:t>
      </w:r>
      <w:r w:rsidRPr="004D35B2">
        <w:rPr>
          <w:i/>
          <w:iCs/>
        </w:rPr>
        <w:t xml:space="preserve"> A</w:t>
      </w:r>
      <w:r w:rsidRPr="004D35B2">
        <w:rPr>
          <w:i/>
          <w:iCs/>
        </w:rPr>
        <w:t xml:space="preserve"> false negative is assigned ten times the cost of a false positive since missing malicious software presents greater security risk than sending a benign file for additional review</w:t>
      </w:r>
      <w:r w:rsidRPr="004D35B2">
        <w:rPr>
          <w:i/>
          <w:iCs/>
        </w:rPr>
        <w:t xml:space="preserve">. This is why threshold 0.10 was then locked in as the final rate as it produces 0 false negatives, and </w:t>
      </w:r>
      <w:r>
        <w:rPr>
          <w:i/>
          <w:iCs/>
        </w:rPr>
        <w:t xml:space="preserve">one </w:t>
      </w:r>
      <w:r w:rsidRPr="004D35B2">
        <w:rPr>
          <w:i/>
          <w:iCs/>
        </w:rPr>
        <w:t>less false positives than the 0.05 threshold.</w:t>
      </w:r>
    </w:p>
    <w:p w14:paraId="774A0272" w14:textId="77777777" w:rsidR="0085332E" w:rsidRDefault="0085332E" w:rsidP="005044D9">
      <w:pPr>
        <w:pStyle w:val="Heading2"/>
      </w:pPr>
      <w:r>
        <w:br w:type="page"/>
      </w:r>
    </w:p>
    <w:p w14:paraId="778E424F" w14:textId="10325DED" w:rsidR="005044D9" w:rsidRDefault="005044D9" w:rsidP="005044D9">
      <w:pPr>
        <w:pStyle w:val="Heading2"/>
      </w:pPr>
      <w:bookmarkStart w:id="36" w:name="_Toc243000116"/>
      <w:r>
        <w:lastRenderedPageBreak/>
        <w:t>4.3 Final Test Results</w:t>
      </w:r>
      <w:bookmarkEnd w:id="36"/>
    </w:p>
    <w:p w14:paraId="73AC4F15" w14:textId="18FD9895" w:rsidR="005044D9" w:rsidRDefault="005044D9" w:rsidP="005044D9">
      <w:r>
        <w:t>The locked model and 0.10 threshold were then evaluated once against the untouched 938-record test set.</w:t>
      </w:r>
    </w:p>
    <w:p w14:paraId="2743B4CE" w14:textId="5B502FED" w:rsidR="0085332E" w:rsidRDefault="0085332E" w:rsidP="0085332E">
      <w:pPr>
        <w:pStyle w:val="Caption"/>
        <w:keepNext/>
        <w:spacing w:after="0"/>
      </w:pPr>
      <w:bookmarkStart w:id="37" w:name="_Toc242992884"/>
      <w:r>
        <w:t xml:space="preserve">Table </w:t>
      </w:r>
      <w:fldSimple w:instr=" SEQ Table \* ARABIC ">
        <w:r w:rsidR="008C4241">
          <w:rPr>
            <w:noProof/>
          </w:rPr>
          <w:t>8</w:t>
        </w:r>
      </w:fldSimple>
      <w:r>
        <w:br/>
        <w:t>Final Test Results for Evaluation</w:t>
      </w:r>
      <w:bookmarkEnd w:id="37"/>
    </w:p>
    <w:tbl>
      <w:tblPr>
        <w:tblStyle w:val="TableGrid"/>
        <w:tblW w:w="0" w:type="auto"/>
        <w:tblLook w:val="04A0" w:firstRow="1" w:lastRow="0" w:firstColumn="1" w:lastColumn="0" w:noHBand="0" w:noVBand="1"/>
      </w:tblPr>
      <w:tblGrid>
        <w:gridCol w:w="2473"/>
        <w:gridCol w:w="6543"/>
      </w:tblGrid>
      <w:tr w:rsidR="005044D9" w14:paraId="4DBDBD99" w14:textId="77777777" w:rsidTr="004D35B2">
        <w:tc>
          <w:tcPr>
            <w:tcW w:w="2518" w:type="dxa"/>
            <w:shd w:val="clear" w:color="auto" w:fill="DAE9F7" w:themeFill="text2" w:themeFillTint="1A"/>
          </w:tcPr>
          <w:p w14:paraId="1FC18B40" w14:textId="59BF8E84" w:rsidR="005044D9" w:rsidRDefault="005044D9" w:rsidP="005044D9">
            <w:r>
              <w:t>Metric</w:t>
            </w:r>
          </w:p>
        </w:tc>
        <w:tc>
          <w:tcPr>
            <w:tcW w:w="6724" w:type="dxa"/>
            <w:shd w:val="clear" w:color="auto" w:fill="DAE9F7" w:themeFill="text2" w:themeFillTint="1A"/>
          </w:tcPr>
          <w:p w14:paraId="5F07EA8B" w14:textId="0284E0FB" w:rsidR="005044D9" w:rsidRDefault="005044D9" w:rsidP="005044D9">
            <w:r>
              <w:t>Test Result</w:t>
            </w:r>
          </w:p>
        </w:tc>
      </w:tr>
      <w:tr w:rsidR="005044D9" w14:paraId="334A512C" w14:textId="77777777" w:rsidTr="004D35B2">
        <w:tc>
          <w:tcPr>
            <w:tcW w:w="2518" w:type="dxa"/>
          </w:tcPr>
          <w:p w14:paraId="031F6E07" w14:textId="76CA1EBA" w:rsidR="005044D9" w:rsidRDefault="005044D9" w:rsidP="005044D9">
            <w:r>
              <w:t>Accuracy</w:t>
            </w:r>
          </w:p>
        </w:tc>
        <w:tc>
          <w:tcPr>
            <w:tcW w:w="6724" w:type="dxa"/>
          </w:tcPr>
          <w:p w14:paraId="67CCB50B" w14:textId="272B007D" w:rsidR="005044D9" w:rsidRDefault="005044D9" w:rsidP="005044D9">
            <w:r>
              <w:t>99.36%</w:t>
            </w:r>
          </w:p>
        </w:tc>
      </w:tr>
      <w:tr w:rsidR="005044D9" w14:paraId="5F16F86A" w14:textId="77777777" w:rsidTr="004D35B2">
        <w:tc>
          <w:tcPr>
            <w:tcW w:w="2518" w:type="dxa"/>
          </w:tcPr>
          <w:p w14:paraId="4518DE39" w14:textId="53320997" w:rsidR="005044D9" w:rsidRDefault="005044D9" w:rsidP="005044D9">
            <w:r>
              <w:t>Balanced Accuracy</w:t>
            </w:r>
          </w:p>
        </w:tc>
        <w:tc>
          <w:tcPr>
            <w:tcW w:w="6724" w:type="dxa"/>
          </w:tcPr>
          <w:p w14:paraId="6612175B" w14:textId="2E22F960" w:rsidR="005044D9" w:rsidRDefault="005044D9" w:rsidP="005044D9">
            <w:r>
              <w:t>96.67%</w:t>
            </w:r>
          </w:p>
        </w:tc>
      </w:tr>
      <w:tr w:rsidR="005044D9" w14:paraId="5C3D1B17" w14:textId="77777777" w:rsidTr="004D35B2">
        <w:tc>
          <w:tcPr>
            <w:tcW w:w="2518" w:type="dxa"/>
          </w:tcPr>
          <w:p w14:paraId="0F44EC1A" w14:textId="6792DDD7" w:rsidR="005044D9" w:rsidRDefault="005044D9" w:rsidP="005044D9">
            <w:r>
              <w:t>Malware Precision</w:t>
            </w:r>
          </w:p>
        </w:tc>
        <w:tc>
          <w:tcPr>
            <w:tcW w:w="6724" w:type="dxa"/>
          </w:tcPr>
          <w:p w14:paraId="62226301" w14:textId="0402BC03" w:rsidR="005044D9" w:rsidRDefault="005044D9" w:rsidP="005044D9">
            <w:r>
              <w:t>99.30%</w:t>
            </w:r>
          </w:p>
        </w:tc>
      </w:tr>
      <w:tr w:rsidR="005044D9" w14:paraId="2024C0BE" w14:textId="77777777" w:rsidTr="004D35B2">
        <w:tc>
          <w:tcPr>
            <w:tcW w:w="2518" w:type="dxa"/>
          </w:tcPr>
          <w:p w14:paraId="2F45399E" w14:textId="6504ADA5" w:rsidR="005044D9" w:rsidRDefault="005044D9" w:rsidP="005044D9">
            <w:r>
              <w:t>Malware Recall</w:t>
            </w:r>
          </w:p>
        </w:tc>
        <w:tc>
          <w:tcPr>
            <w:tcW w:w="6724" w:type="dxa"/>
          </w:tcPr>
          <w:p w14:paraId="0DC02A55" w14:textId="5D2F7EA0" w:rsidR="005044D9" w:rsidRDefault="005044D9" w:rsidP="005044D9">
            <w:r>
              <w:t>100.00%</w:t>
            </w:r>
          </w:p>
        </w:tc>
      </w:tr>
      <w:tr w:rsidR="005044D9" w14:paraId="6078F64F" w14:textId="77777777" w:rsidTr="004D35B2">
        <w:tc>
          <w:tcPr>
            <w:tcW w:w="2518" w:type="dxa"/>
          </w:tcPr>
          <w:p w14:paraId="3D0305E6" w14:textId="69D18014" w:rsidR="005044D9" w:rsidRDefault="005044D9" w:rsidP="005044D9">
            <w:r>
              <w:t>Malware F1</w:t>
            </w:r>
          </w:p>
        </w:tc>
        <w:tc>
          <w:tcPr>
            <w:tcW w:w="6724" w:type="dxa"/>
          </w:tcPr>
          <w:p w14:paraId="38063055" w14:textId="250BBB28" w:rsidR="005044D9" w:rsidRDefault="005044D9" w:rsidP="005044D9">
            <w:r>
              <w:t>99.65%</w:t>
            </w:r>
          </w:p>
        </w:tc>
      </w:tr>
      <w:tr w:rsidR="005044D9" w14:paraId="299BB979" w14:textId="77777777" w:rsidTr="004D35B2">
        <w:tc>
          <w:tcPr>
            <w:tcW w:w="2518" w:type="dxa"/>
          </w:tcPr>
          <w:p w14:paraId="51F591F4" w14:textId="2050184B" w:rsidR="005044D9" w:rsidRDefault="005044D9" w:rsidP="005044D9">
            <w:r>
              <w:t>Macro F1</w:t>
            </w:r>
          </w:p>
        </w:tc>
        <w:tc>
          <w:tcPr>
            <w:tcW w:w="6724" w:type="dxa"/>
          </w:tcPr>
          <w:p w14:paraId="54ED2B1C" w14:textId="15D992DC" w:rsidR="005044D9" w:rsidRDefault="005044D9" w:rsidP="005044D9">
            <w:r>
              <w:t>98.10%</w:t>
            </w:r>
          </w:p>
        </w:tc>
      </w:tr>
      <w:tr w:rsidR="005044D9" w14:paraId="053A20FA" w14:textId="77777777" w:rsidTr="004D35B2">
        <w:tc>
          <w:tcPr>
            <w:tcW w:w="2518" w:type="dxa"/>
          </w:tcPr>
          <w:p w14:paraId="375A9708" w14:textId="59C5DB2C" w:rsidR="005044D9" w:rsidRDefault="005044D9" w:rsidP="005044D9">
            <w:r>
              <w:t>ROC-AUC</w:t>
            </w:r>
          </w:p>
        </w:tc>
        <w:tc>
          <w:tcPr>
            <w:tcW w:w="6724" w:type="dxa"/>
          </w:tcPr>
          <w:p w14:paraId="2960E4E6" w14:textId="42B1E014" w:rsidR="005044D9" w:rsidRDefault="005044D9" w:rsidP="005044D9">
            <w:r>
              <w:t>99.99%</w:t>
            </w:r>
          </w:p>
        </w:tc>
      </w:tr>
    </w:tbl>
    <w:p w14:paraId="0FA5ACCB" w14:textId="02E44196" w:rsidR="005044D9" w:rsidRPr="004D35B2" w:rsidRDefault="004D35B2" w:rsidP="005044D9">
      <w:pPr>
        <w:rPr>
          <w:i/>
          <w:iCs/>
        </w:rPr>
      </w:pPr>
      <w:r w:rsidRPr="004D35B2">
        <w:rPr>
          <w:i/>
          <w:iCs/>
        </w:rPr>
        <w:t xml:space="preserve">Note. </w:t>
      </w:r>
      <w:r w:rsidR="005044D9" w:rsidRPr="004D35B2">
        <w:rPr>
          <w:i/>
          <w:iCs/>
        </w:rPr>
        <w:t xml:space="preserve">All 848 malware records were detected, while </w:t>
      </w:r>
      <w:r w:rsidR="00110165">
        <w:rPr>
          <w:i/>
          <w:iCs/>
        </w:rPr>
        <w:t>six</w:t>
      </w:r>
      <w:r w:rsidR="00935AC8">
        <w:rPr>
          <w:i/>
          <w:iCs/>
        </w:rPr>
        <w:t xml:space="preserve"> </w:t>
      </w:r>
      <w:r w:rsidR="005044D9" w:rsidRPr="004D35B2">
        <w:rPr>
          <w:i/>
          <w:iCs/>
        </w:rPr>
        <w:t>benign records were incorrectly escalated. Under the defined cost model this resulted in an operational cost of 6.</w:t>
      </w:r>
    </w:p>
    <w:p w14:paraId="2B358B97" w14:textId="3F972D73" w:rsidR="009B7C8B" w:rsidRDefault="009B7C8B" w:rsidP="009B7C8B">
      <w:pPr>
        <w:pStyle w:val="Caption"/>
        <w:keepNext/>
        <w:spacing w:after="0"/>
      </w:pPr>
      <w:bookmarkStart w:id="38" w:name="_Toc242992849"/>
      <w:r>
        <w:t xml:space="preserve">Figure </w:t>
      </w:r>
      <w:fldSimple w:instr=" SEQ Figure \* ARABIC ">
        <w:r w:rsidR="007E7D24">
          <w:rPr>
            <w:noProof/>
          </w:rPr>
          <w:t>10</w:t>
        </w:r>
      </w:fldSimple>
      <w:r>
        <w:br/>
        <w:t>Code Snippet (Jupyter Lab) Output of the Final Test Results using Threshold 0.10</w:t>
      </w:r>
      <w:bookmarkEnd w:id="38"/>
    </w:p>
    <w:p w14:paraId="37140B6B" w14:textId="51693E60" w:rsidR="005044D9" w:rsidRPr="005044D9" w:rsidRDefault="005044D9" w:rsidP="004D35B2">
      <w:pPr>
        <w:spacing w:after="0"/>
      </w:pPr>
      <w:r w:rsidRPr="005044D9">
        <w:drawing>
          <wp:inline distT="0" distB="0" distL="0" distR="0" wp14:anchorId="4D8AD96B" wp14:editId="2807F5CF">
            <wp:extent cx="4122420" cy="2471687"/>
            <wp:effectExtent l="19050" t="19050" r="0" b="5080"/>
            <wp:docPr id="18432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0356" name=""/>
                    <pic:cNvPicPr/>
                  </pic:nvPicPr>
                  <pic:blipFill>
                    <a:blip r:embed="rId21"/>
                    <a:stretch>
                      <a:fillRect/>
                    </a:stretch>
                  </pic:blipFill>
                  <pic:spPr>
                    <a:xfrm>
                      <a:off x="0" y="0"/>
                      <a:ext cx="4133773" cy="2478494"/>
                    </a:xfrm>
                    <a:prstGeom prst="rect">
                      <a:avLst/>
                    </a:prstGeom>
                    <a:ln>
                      <a:solidFill>
                        <a:schemeClr val="accent1"/>
                      </a:solidFill>
                    </a:ln>
                  </pic:spPr>
                </pic:pic>
              </a:graphicData>
            </a:graphic>
          </wp:inline>
        </w:drawing>
      </w:r>
    </w:p>
    <w:p w14:paraId="4C7436D4" w14:textId="6520CA2D" w:rsidR="005044D9" w:rsidRPr="004D35B2" w:rsidRDefault="004D35B2" w:rsidP="005044D9">
      <w:pPr>
        <w:rPr>
          <w:i/>
          <w:iCs/>
        </w:rPr>
      </w:pPr>
      <w:r w:rsidRPr="004D35B2">
        <w:rPr>
          <w:i/>
          <w:iCs/>
        </w:rPr>
        <w:t>Note. This is a production of the more detailed results, different to Table 8.</w:t>
      </w:r>
    </w:p>
    <w:p w14:paraId="077641C8" w14:textId="77777777" w:rsidR="00990B2A" w:rsidRDefault="00990B2A" w:rsidP="005044D9">
      <w:r>
        <w:br w:type="page"/>
      </w:r>
    </w:p>
    <w:p w14:paraId="4A3B1D89" w14:textId="30F37903" w:rsidR="005044D9" w:rsidRDefault="005044D9" w:rsidP="00990B2A">
      <w:pPr>
        <w:pStyle w:val="Heading2"/>
      </w:pPr>
      <w:bookmarkStart w:id="39" w:name="_Toc243000117"/>
      <w:r>
        <w:lastRenderedPageBreak/>
        <w:t>4.4 SHAP Analysis</w:t>
      </w:r>
      <w:bookmarkEnd w:id="39"/>
    </w:p>
    <w:p w14:paraId="2C7B0F3C" w14:textId="518B4936" w:rsidR="00990B2A" w:rsidRDefault="00990B2A" w:rsidP="005044D9">
      <w:r>
        <w:t>SHAP was used to examine which feature had the best influence on the XGBoost predictions</w:t>
      </w:r>
      <w:r w:rsidR="00935395">
        <w:t xml:space="preserve"> (Lundberg &amp; Lee, 2017)</w:t>
      </w:r>
      <w:r>
        <w:t>. Important featured had included CheckSum, minor_image_version, maximum entropy (ent_max), stack reserve size, DLL characteristics and compile date.</w:t>
      </w:r>
    </w:p>
    <w:p w14:paraId="6DEDE3A7" w14:textId="08080B49" w:rsidR="00990B2A" w:rsidRDefault="00990B2A" w:rsidP="005044D9">
      <w:r>
        <w:t>The SHAP summary can also show that a feature does not have a fixed relationship with malware. Different feature values can push individual predictions in different directions.</w:t>
      </w:r>
    </w:p>
    <w:p w14:paraId="24516778" w14:textId="7D6C1D91" w:rsidR="009B7C8B" w:rsidRDefault="009B7C8B" w:rsidP="009B7C8B">
      <w:pPr>
        <w:pStyle w:val="Caption"/>
        <w:keepNext/>
        <w:spacing w:after="0"/>
      </w:pPr>
      <w:bookmarkStart w:id="40" w:name="_Toc242992850"/>
      <w:r>
        <w:t xml:space="preserve">Figure </w:t>
      </w:r>
      <w:fldSimple w:instr=" SEQ Figure \* ARABIC ">
        <w:r w:rsidR="007E7D24">
          <w:rPr>
            <w:noProof/>
          </w:rPr>
          <w:t>11</w:t>
        </w:r>
      </w:fldSimple>
      <w:r>
        <w:br/>
        <w:t>SHAP Diagram (from Code Snippet Output (Jupyter Lab)) for Further Analysis</w:t>
      </w:r>
      <w:bookmarkEnd w:id="40"/>
    </w:p>
    <w:p w14:paraId="66EF7361" w14:textId="1935311A" w:rsidR="00990B2A" w:rsidRDefault="00990B2A" w:rsidP="005044D9">
      <w:r w:rsidRPr="00990B2A">
        <w:drawing>
          <wp:inline distT="0" distB="0" distL="0" distR="0" wp14:anchorId="4F9FC0CC" wp14:editId="435D4850">
            <wp:extent cx="5731510" cy="4886325"/>
            <wp:effectExtent l="19050" t="19050" r="2540" b="9525"/>
            <wp:docPr id="5612463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886325"/>
                    </a:xfrm>
                    <a:prstGeom prst="rect">
                      <a:avLst/>
                    </a:prstGeom>
                    <a:noFill/>
                    <a:ln>
                      <a:solidFill>
                        <a:schemeClr val="accent1"/>
                      </a:solidFill>
                    </a:ln>
                  </pic:spPr>
                </pic:pic>
              </a:graphicData>
            </a:graphic>
          </wp:inline>
        </w:drawing>
      </w:r>
      <w:r w:rsidRPr="00990B2A">
        <w:br/>
      </w:r>
      <w:r w:rsidR="00A8229B">
        <w:t>SHAP shows how the trained model used its inputs; it does not prove these features cause malicious behaviour. For example, a high SHAP importance for CheckSum demonstrates that the model relies on that feature, but it does not establish that a particular checksum characteristics can solely cause software to be malicious.</w:t>
      </w:r>
    </w:p>
    <w:p w14:paraId="07BD4922" w14:textId="10E5AF1F" w:rsidR="00A8229B" w:rsidRDefault="00A8229B" w:rsidP="005044D9">
      <w:r>
        <w:t>This distinction is important because the benign and malware examples originate from different source collections. Some feature importance could reflect characteristics of the source datasets rather than universally applicable malware behaviour.</w:t>
      </w:r>
    </w:p>
    <w:p w14:paraId="7121163A" w14:textId="77777777" w:rsidR="00A8229B" w:rsidRDefault="00A8229B" w:rsidP="00A8229B">
      <w:pPr>
        <w:pStyle w:val="Heading2"/>
      </w:pPr>
      <w:r>
        <w:br w:type="page"/>
      </w:r>
    </w:p>
    <w:p w14:paraId="6B434100" w14:textId="0C032EA5" w:rsidR="00A8229B" w:rsidRDefault="00A8229B" w:rsidP="00A8229B">
      <w:pPr>
        <w:pStyle w:val="Heading2"/>
      </w:pPr>
      <w:bookmarkStart w:id="41" w:name="_Toc243000118"/>
      <w:r>
        <w:lastRenderedPageBreak/>
        <w:t>4.5 Disparate Performance Audit</w:t>
      </w:r>
      <w:bookmarkEnd w:id="41"/>
    </w:p>
    <w:p w14:paraId="010E2F2E" w14:textId="5F9661C9" w:rsidR="00A8229B" w:rsidRDefault="00A8229B" w:rsidP="005044D9">
      <w:r>
        <w:t>Performance was examined across executable-size groups. The group boundaries were derived from the training-set quartiles, instead of being chosen after observing test performance.</w:t>
      </w:r>
    </w:p>
    <w:p w14:paraId="042F0740" w14:textId="2B6A6B06" w:rsidR="009B7C8B" w:rsidRDefault="009B7C8B" w:rsidP="009B7C8B">
      <w:pPr>
        <w:pStyle w:val="Caption"/>
        <w:keepNext/>
        <w:spacing w:after="0"/>
      </w:pPr>
      <w:bookmarkStart w:id="42" w:name="_Toc242992851"/>
      <w:r>
        <w:t xml:space="preserve">Figure </w:t>
      </w:r>
      <w:fldSimple w:instr=" SEQ Figure \* ARABIC ">
        <w:r w:rsidR="007E7D24">
          <w:rPr>
            <w:noProof/>
          </w:rPr>
          <w:t>12</w:t>
        </w:r>
      </w:fldSimple>
      <w:r>
        <w:br/>
        <w:t>Performance Audit based on Different Executable Size Groups</w:t>
      </w:r>
      <w:bookmarkEnd w:id="42"/>
    </w:p>
    <w:p w14:paraId="4D010251" w14:textId="4A045F99" w:rsidR="00A8229B" w:rsidRDefault="00A8229B" w:rsidP="005044D9">
      <w:r w:rsidRPr="00A8229B">
        <w:drawing>
          <wp:inline distT="0" distB="0" distL="0" distR="0" wp14:anchorId="24D45656" wp14:editId="1BA9C940">
            <wp:extent cx="3901778" cy="1257409"/>
            <wp:effectExtent l="19050" t="19050" r="3810" b="0"/>
            <wp:docPr id="167402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25828" name=""/>
                    <pic:cNvPicPr/>
                  </pic:nvPicPr>
                  <pic:blipFill>
                    <a:blip r:embed="rId23"/>
                    <a:stretch>
                      <a:fillRect/>
                    </a:stretch>
                  </pic:blipFill>
                  <pic:spPr>
                    <a:xfrm>
                      <a:off x="0" y="0"/>
                      <a:ext cx="3901778" cy="1257409"/>
                    </a:xfrm>
                    <a:prstGeom prst="rect">
                      <a:avLst/>
                    </a:prstGeom>
                    <a:ln>
                      <a:solidFill>
                        <a:schemeClr val="accent1"/>
                      </a:solidFill>
                    </a:ln>
                  </pic:spPr>
                </pic:pic>
              </a:graphicData>
            </a:graphic>
          </wp:inline>
        </w:drawing>
      </w:r>
    </w:p>
    <w:p w14:paraId="5BE0DFF3" w14:textId="12D0E83E" w:rsidR="00A8229B" w:rsidRDefault="00A8229B" w:rsidP="005044D9">
      <w:r>
        <w:t>The medium size group showed lower performance and had all seven false positives in this audit, while no false negatives occurred in any size group.</w:t>
      </w:r>
    </w:p>
    <w:p w14:paraId="51CF5FDB" w14:textId="43A5DEB9" w:rsidR="00A8229B" w:rsidRDefault="00A8229B" w:rsidP="005044D9">
      <w:r>
        <w:t xml:space="preserve">This demonstrates disparate observed error </w:t>
      </w:r>
      <w:r w:rsidR="00985E97">
        <w:t>rates but</w:t>
      </w:r>
      <w:r>
        <w:t xml:space="preserve"> does not prove that executable size had caused those errors. The groups differ in sample size and can contain other related characteristics. The audit therefore identifies an area which requires further investigation rather than establishing a causal bias.</w:t>
      </w:r>
    </w:p>
    <w:p w14:paraId="5CDEA98D" w14:textId="595C938E" w:rsidR="00A8229B" w:rsidRDefault="00A8229B" w:rsidP="005044D9">
      <w:r>
        <w:t>The evaluation supports the models usefulness for this prototype, but the high results should be looked at with caution since the held-out records still originate from the same source collections used during development.</w:t>
      </w:r>
    </w:p>
    <w:p w14:paraId="313E245D" w14:textId="37A23DC1" w:rsidR="00985E97" w:rsidRDefault="00985E97" w:rsidP="009C0ACE">
      <w:pPr>
        <w:pStyle w:val="Heading1"/>
        <w:numPr>
          <w:ilvl w:val="0"/>
          <w:numId w:val="10"/>
        </w:numPr>
      </w:pPr>
      <w:bookmarkStart w:id="43" w:name="_Toc243000119"/>
      <w:r>
        <w:t>Deployment</w:t>
      </w:r>
      <w:r w:rsidR="00935AC8">
        <w:t xml:space="preserve"> of</w:t>
      </w:r>
      <w:r>
        <w:t xml:space="preserve"> the Prediction Service</w:t>
      </w:r>
      <w:bookmarkEnd w:id="43"/>
    </w:p>
    <w:p w14:paraId="160095BA" w14:textId="52BDE102" w:rsidR="00985E97" w:rsidRDefault="00985E97" w:rsidP="00985E97">
      <w:pPr>
        <w:pStyle w:val="Heading2"/>
      </w:pPr>
      <w:bookmarkStart w:id="44" w:name="_Toc243000120"/>
      <w:r>
        <w:t>5.1 HTTP Prediction Service</w:t>
      </w:r>
      <w:bookmarkEnd w:id="44"/>
    </w:p>
    <w:p w14:paraId="6A546DA7" w14:textId="677F294E" w:rsidR="00985E97" w:rsidRDefault="00985E97" w:rsidP="00985E97">
      <w:r>
        <w:t>The trained XGBoost model was deployed on CT200 (inference-llm) as a FastAPI service. This allows OpenClaw and other clients to access the classifier through HTTP without requiring direct access to the model files.</w:t>
      </w:r>
    </w:p>
    <w:p w14:paraId="44BA1678" w14:textId="72643EBA" w:rsidR="00985E97" w:rsidRDefault="00985E97" w:rsidP="00985E97">
      <w:r w:rsidRPr="00AD108D">
        <w:t>The service runs on:</w:t>
      </w:r>
      <w:r w:rsidR="00ED09BF">
        <w:br/>
      </w:r>
      <w:hyperlink r:id="rId24" w:history="1">
        <w:r w:rsidR="00432197" w:rsidRPr="00734357">
          <w:rPr>
            <w:rStyle w:val="Hyperlink"/>
          </w:rPr>
          <w:t>http://192.168.100.20:8080</w:t>
        </w:r>
      </w:hyperlink>
    </w:p>
    <w:p w14:paraId="5BEA11E0" w14:textId="144F0EFC" w:rsidR="00985E97" w:rsidRPr="004D35B2" w:rsidRDefault="00985E97" w:rsidP="00985E97">
      <w:pPr>
        <w:rPr>
          <w:u w:val="single"/>
        </w:rPr>
      </w:pPr>
      <w:r w:rsidRPr="004D35B2">
        <w:rPr>
          <w:u w:val="single"/>
        </w:rPr>
        <w:t>Two endpoints were implemented:</w:t>
      </w:r>
    </w:p>
    <w:p w14:paraId="667242BA" w14:textId="649775FB" w:rsidR="009B7C8B" w:rsidRDefault="009B7C8B" w:rsidP="009B7C8B">
      <w:pPr>
        <w:pStyle w:val="Caption"/>
        <w:keepNext/>
        <w:spacing w:after="0"/>
      </w:pPr>
      <w:bookmarkStart w:id="45" w:name="_Toc242992885"/>
      <w:r>
        <w:t xml:space="preserve">Table </w:t>
      </w:r>
      <w:fldSimple w:instr=" SEQ Table \* ARABIC ">
        <w:r w:rsidR="008C4241">
          <w:rPr>
            <w:noProof/>
          </w:rPr>
          <w:t>9</w:t>
        </w:r>
      </w:fldSimple>
      <w:r>
        <w:br/>
        <w:t>Endpoints used for SHREDR AI</w:t>
      </w:r>
      <w:bookmarkEnd w:id="45"/>
    </w:p>
    <w:tbl>
      <w:tblPr>
        <w:tblStyle w:val="TableGrid"/>
        <w:tblW w:w="0" w:type="auto"/>
        <w:tblLook w:val="04A0" w:firstRow="1" w:lastRow="0" w:firstColumn="1" w:lastColumn="0" w:noHBand="0" w:noVBand="1"/>
      </w:tblPr>
      <w:tblGrid>
        <w:gridCol w:w="2996"/>
        <w:gridCol w:w="3002"/>
        <w:gridCol w:w="3018"/>
      </w:tblGrid>
      <w:tr w:rsidR="00985E97" w14:paraId="58D5DE8C" w14:textId="77777777" w:rsidTr="00985E97">
        <w:tc>
          <w:tcPr>
            <w:tcW w:w="3080" w:type="dxa"/>
            <w:shd w:val="clear" w:color="auto" w:fill="DAE9F7" w:themeFill="text2" w:themeFillTint="1A"/>
          </w:tcPr>
          <w:p w14:paraId="7F0B9D93" w14:textId="1CA68C8E" w:rsidR="00985E97" w:rsidRDefault="00985E97" w:rsidP="00985E97">
            <w:r>
              <w:t>Method</w:t>
            </w:r>
          </w:p>
        </w:tc>
        <w:tc>
          <w:tcPr>
            <w:tcW w:w="3081" w:type="dxa"/>
            <w:shd w:val="clear" w:color="auto" w:fill="DAE9F7" w:themeFill="text2" w:themeFillTint="1A"/>
          </w:tcPr>
          <w:p w14:paraId="7BA90D28" w14:textId="150E87BC" w:rsidR="00985E97" w:rsidRDefault="00985E97" w:rsidP="00985E97">
            <w:r>
              <w:t>Endpoint</w:t>
            </w:r>
          </w:p>
        </w:tc>
        <w:tc>
          <w:tcPr>
            <w:tcW w:w="3081" w:type="dxa"/>
            <w:shd w:val="clear" w:color="auto" w:fill="DAE9F7" w:themeFill="text2" w:themeFillTint="1A"/>
          </w:tcPr>
          <w:p w14:paraId="1F6AA202" w14:textId="798A5409" w:rsidR="00985E97" w:rsidRDefault="00985E97" w:rsidP="00985E97">
            <w:r>
              <w:t>Purpose</w:t>
            </w:r>
          </w:p>
        </w:tc>
      </w:tr>
      <w:tr w:rsidR="00985E97" w14:paraId="72A72A8D" w14:textId="77777777" w:rsidTr="00985E97">
        <w:tc>
          <w:tcPr>
            <w:tcW w:w="3080" w:type="dxa"/>
          </w:tcPr>
          <w:p w14:paraId="1FC78710" w14:textId="6C7D4A57" w:rsidR="00985E97" w:rsidRDefault="00985E97" w:rsidP="00985E97">
            <w:r>
              <w:t>GET</w:t>
            </w:r>
          </w:p>
        </w:tc>
        <w:tc>
          <w:tcPr>
            <w:tcW w:w="3081" w:type="dxa"/>
          </w:tcPr>
          <w:p w14:paraId="4495415C" w14:textId="5FD1376E" w:rsidR="00985E97" w:rsidRDefault="00985E97" w:rsidP="00985E97">
            <w:r>
              <w:t>/health</w:t>
            </w:r>
          </w:p>
        </w:tc>
        <w:tc>
          <w:tcPr>
            <w:tcW w:w="3081" w:type="dxa"/>
          </w:tcPr>
          <w:p w14:paraId="2CF94A61" w14:textId="7DD037FF" w:rsidR="00985E97" w:rsidRDefault="00985E97" w:rsidP="00985E97">
            <w:r>
              <w:t>TO check service availability and configuration</w:t>
            </w:r>
          </w:p>
        </w:tc>
      </w:tr>
      <w:tr w:rsidR="00985E97" w14:paraId="69C4EF66" w14:textId="77777777" w:rsidTr="00985E97">
        <w:tc>
          <w:tcPr>
            <w:tcW w:w="3080" w:type="dxa"/>
          </w:tcPr>
          <w:p w14:paraId="12184FB9" w14:textId="445CFCB3" w:rsidR="00985E97" w:rsidRDefault="00985E97" w:rsidP="00985E97">
            <w:r>
              <w:t>POST</w:t>
            </w:r>
          </w:p>
        </w:tc>
        <w:tc>
          <w:tcPr>
            <w:tcW w:w="3081" w:type="dxa"/>
          </w:tcPr>
          <w:p w14:paraId="49B72048" w14:textId="54658CB1" w:rsidR="00985E97" w:rsidRDefault="00985E97" w:rsidP="00985E97">
            <w:r>
              <w:t>/predict</w:t>
            </w:r>
          </w:p>
        </w:tc>
        <w:tc>
          <w:tcPr>
            <w:tcW w:w="3081" w:type="dxa"/>
          </w:tcPr>
          <w:p w14:paraId="115E4D37" w14:textId="2641D279" w:rsidR="00985E97" w:rsidRDefault="00985E97" w:rsidP="00985E97">
            <w:r>
              <w:t>Submit executable features for classification</w:t>
            </w:r>
          </w:p>
        </w:tc>
      </w:tr>
    </w:tbl>
    <w:p w14:paraId="53242EB5" w14:textId="77777777" w:rsidR="00E321E6" w:rsidRDefault="004D35B2" w:rsidP="00985E97">
      <w:r>
        <w:rPr>
          <w:i/>
          <w:iCs/>
        </w:rPr>
        <w:t>Note. This table describes the endpoints used for SHREDR AI, including the method, endpoint and purpose.</w:t>
      </w:r>
      <w:r w:rsidR="00ED09BF">
        <w:br/>
      </w:r>
    </w:p>
    <w:p w14:paraId="064DE825" w14:textId="37F5289F" w:rsidR="00ED09BF" w:rsidRDefault="00ED09BF" w:rsidP="00985E97">
      <w:r>
        <w:lastRenderedPageBreak/>
        <w:t>The health  endpoint reports the loaded model configuration, including the expected 242 features and locked 0.10 decision threshold</w:t>
      </w:r>
      <w:r w:rsidR="004D35B2">
        <w:t>:</w:t>
      </w:r>
    </w:p>
    <w:p w14:paraId="36373C9B" w14:textId="1ADC0474" w:rsidR="00E321E6" w:rsidRDefault="00E321E6" w:rsidP="00E321E6">
      <w:pPr>
        <w:pStyle w:val="Caption"/>
        <w:keepNext/>
        <w:spacing w:after="0"/>
      </w:pPr>
      <w:bookmarkStart w:id="46" w:name="_Toc242992852"/>
      <w:r>
        <w:t xml:space="preserve">Figure </w:t>
      </w:r>
      <w:fldSimple w:instr=" SEQ Figure \* ARABIC ">
        <w:r w:rsidR="007E7D24">
          <w:rPr>
            <w:noProof/>
          </w:rPr>
          <w:t>13</w:t>
        </w:r>
      </w:fldSimple>
      <w:r>
        <w:br/>
        <w:t>Command Prompt Snippet Loading the Status of CT200</w:t>
      </w:r>
      <w:bookmarkEnd w:id="46"/>
    </w:p>
    <w:p w14:paraId="29195DE4" w14:textId="5107B852" w:rsidR="00ED09BF" w:rsidRDefault="004D35B2" w:rsidP="00985E97">
      <w:r w:rsidRPr="004D35B2">
        <w:drawing>
          <wp:inline distT="0" distB="0" distL="0" distR="0" wp14:anchorId="3036F111" wp14:editId="3821FF15">
            <wp:extent cx="5731510" cy="349885"/>
            <wp:effectExtent l="0" t="0" r="0" b="0"/>
            <wp:docPr id="174492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24225" name=""/>
                    <pic:cNvPicPr/>
                  </pic:nvPicPr>
                  <pic:blipFill>
                    <a:blip r:embed="rId25"/>
                    <a:stretch>
                      <a:fillRect/>
                    </a:stretch>
                  </pic:blipFill>
                  <pic:spPr>
                    <a:xfrm>
                      <a:off x="0" y="0"/>
                      <a:ext cx="5731510" cy="349885"/>
                    </a:xfrm>
                    <a:prstGeom prst="rect">
                      <a:avLst/>
                    </a:prstGeom>
                  </pic:spPr>
                </pic:pic>
              </a:graphicData>
            </a:graphic>
          </wp:inline>
        </w:drawing>
      </w:r>
    </w:p>
    <w:p w14:paraId="39DE1615" w14:textId="77777777" w:rsidR="00ED09BF" w:rsidRDefault="00ED09BF" w:rsidP="004D35B2">
      <w:pPr>
        <w:pStyle w:val="Heading2"/>
      </w:pPr>
      <w:bookmarkStart w:id="47" w:name="_Toc243000121"/>
      <w:r>
        <w:t>5.2 Request Contract</w:t>
      </w:r>
      <w:bookmarkEnd w:id="47"/>
    </w:p>
    <w:p w14:paraId="4BAC8E41" w14:textId="0C6BE9E3" w:rsidR="00ED09BF" w:rsidRDefault="00ED09BF" w:rsidP="00985E97">
      <w:r>
        <w:t xml:space="preserve">A prediction request is sent as JSON containing a features </w:t>
      </w:r>
      <w:r w:rsidR="004D35B2">
        <w:t xml:space="preserve">object. </w:t>
      </w:r>
      <w:r>
        <w:t>A valid request must contain exactly the 242 features that are expected by the trained model. The service orders the supplied values according to the training feature list before it is passed to XGBoost. This prevents JSON field ordering from changing the model input.</w:t>
      </w:r>
    </w:p>
    <w:p w14:paraId="781B8FBE" w14:textId="7FA83F33" w:rsidR="006E6F1D" w:rsidRDefault="006E6F1D" w:rsidP="004D35B2">
      <w:pPr>
        <w:pStyle w:val="Heading2"/>
      </w:pPr>
      <w:bookmarkStart w:id="48" w:name="_Toc243000122"/>
      <w:r>
        <w:t>5.3 Response Contract</w:t>
      </w:r>
      <w:bookmarkEnd w:id="48"/>
    </w:p>
    <w:p w14:paraId="71B1844D" w14:textId="55DAE5A1" w:rsidR="006E6F1D" w:rsidRDefault="006E6F1D" w:rsidP="00985E97">
      <w:r>
        <w:t>A successful response lists the classification and supporting model information:</w:t>
      </w:r>
    </w:p>
    <w:p w14:paraId="3AF163AB" w14:textId="275F852F" w:rsidR="00E321E6" w:rsidRDefault="00E321E6" w:rsidP="00E321E6">
      <w:pPr>
        <w:pStyle w:val="Caption"/>
        <w:keepNext/>
        <w:spacing w:after="0"/>
      </w:pPr>
      <w:bookmarkStart w:id="49" w:name="_Toc242992853"/>
      <w:r>
        <w:t xml:space="preserve">Figure </w:t>
      </w:r>
      <w:fldSimple w:instr=" SEQ Figure \* ARABIC ">
        <w:r w:rsidR="007E7D24">
          <w:rPr>
            <w:noProof/>
          </w:rPr>
          <w:t>14</w:t>
        </w:r>
      </w:fldSimple>
      <w:r>
        <w:br/>
        <w:t>Command Prompt Snippet of Success Response</w:t>
      </w:r>
      <w:bookmarkEnd w:id="49"/>
    </w:p>
    <w:p w14:paraId="4ABC0548" w14:textId="56CA12C6" w:rsidR="006E6F1D" w:rsidRDefault="006E6F1D" w:rsidP="00985E97">
      <w:r w:rsidRPr="006E6F1D">
        <w:drawing>
          <wp:inline distT="0" distB="0" distL="0" distR="0" wp14:anchorId="4362C6E3" wp14:editId="2AEA740E">
            <wp:extent cx="3944729" cy="3482340"/>
            <wp:effectExtent l="19050" t="19050" r="0" b="3810"/>
            <wp:docPr id="12196149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47796" cy="3485048"/>
                    </a:xfrm>
                    <a:prstGeom prst="rect">
                      <a:avLst/>
                    </a:prstGeom>
                    <a:noFill/>
                    <a:ln>
                      <a:solidFill>
                        <a:schemeClr val="accent1"/>
                      </a:solidFill>
                    </a:ln>
                  </pic:spPr>
                </pic:pic>
              </a:graphicData>
            </a:graphic>
          </wp:inline>
        </w:drawing>
      </w:r>
      <w:r w:rsidRPr="006E6F1D">
        <w:br/>
      </w:r>
    </w:p>
    <w:p w14:paraId="534E0A4A" w14:textId="4A7754D2" w:rsidR="006E6F1D" w:rsidRDefault="006E6F1D" w:rsidP="00985E97">
      <w:r>
        <w:t xml:space="preserve">The </w:t>
      </w:r>
      <w:r>
        <w:rPr>
          <w:i/>
          <w:iCs/>
        </w:rPr>
        <w:t>malware_probability</w:t>
      </w:r>
      <w:r>
        <w:t xml:space="preserve"> is compared against the 0.10 threshold to produce the final benign or malware classification. Returning the probability and threshold gives downstream components evidence for explaining the decision instead of providing just a class label.</w:t>
      </w:r>
    </w:p>
    <w:p w14:paraId="1174745E" w14:textId="77777777" w:rsidR="006E6F1D" w:rsidRDefault="006E6F1D" w:rsidP="00985E97"/>
    <w:p w14:paraId="27CDA819" w14:textId="77777777" w:rsidR="004D35B2" w:rsidRDefault="004D35B2" w:rsidP="00985E97"/>
    <w:p w14:paraId="53CCB4F7" w14:textId="77777777" w:rsidR="004D35B2" w:rsidRDefault="004D35B2" w:rsidP="00985E97"/>
    <w:p w14:paraId="2A7AC5C3" w14:textId="04386A74" w:rsidR="006E6F1D" w:rsidRDefault="006E6F1D" w:rsidP="004D35B2">
      <w:pPr>
        <w:pStyle w:val="Heading2"/>
      </w:pPr>
      <w:bookmarkStart w:id="50" w:name="_5.4_Malformed_Input"/>
      <w:bookmarkStart w:id="51" w:name="_Toc243000123"/>
      <w:bookmarkEnd w:id="50"/>
      <w:r>
        <w:lastRenderedPageBreak/>
        <w:t>5.4 Malformed Input</w:t>
      </w:r>
      <w:bookmarkEnd w:id="51"/>
    </w:p>
    <w:p w14:paraId="6F627AFC" w14:textId="71EAB64A" w:rsidR="004D35B2" w:rsidRDefault="006E6F1D" w:rsidP="004D35B2">
      <w:r>
        <w:t>This service validating incoming data before prediction. Any requests with missing or unexpected features are rejected instead of ignoring values or silently filling.</w:t>
      </w:r>
      <w:r w:rsidR="004D35B2">
        <w:br/>
      </w:r>
      <w:r w:rsidR="004D35B2">
        <w:br/>
      </w:r>
      <w:r w:rsidR="004D35B2">
        <w:t>This behaviour is necessary because if incomplete feature records were allowed to reach the classifier, it could produce predictions from data which does not match the model’s training schema. A rejected prediction request results in manual review and termination of the automated workflow, instead of the system attempting to generate an incident decision based on invalid data.</w:t>
      </w:r>
    </w:p>
    <w:p w14:paraId="41D141FF" w14:textId="6E312019" w:rsidR="006E6F1D" w:rsidRPr="004D35B2" w:rsidRDefault="006E6F1D" w:rsidP="00985E97">
      <w:pPr>
        <w:rPr>
          <w:u w:val="single"/>
        </w:rPr>
      </w:pPr>
      <w:r w:rsidRPr="004D35B2">
        <w:rPr>
          <w:u w:val="single"/>
        </w:rPr>
        <w:t xml:space="preserve">For example, a test request containing only a </w:t>
      </w:r>
      <w:r w:rsidR="004D35B2" w:rsidRPr="004D35B2">
        <w:rPr>
          <w:u w:val="single"/>
        </w:rPr>
        <w:t>file size</w:t>
      </w:r>
      <w:r w:rsidRPr="004D35B2">
        <w:rPr>
          <w:u w:val="single"/>
        </w:rPr>
        <w:t xml:space="preserve"> feature, it would be rejected</w:t>
      </w:r>
      <w:r w:rsidR="004D35B2" w:rsidRPr="004D35B2">
        <w:rPr>
          <w:u w:val="single"/>
        </w:rPr>
        <w:t>:</w:t>
      </w:r>
    </w:p>
    <w:p w14:paraId="6DE8BC7F" w14:textId="18BB577F" w:rsidR="00E321E6" w:rsidRDefault="00E321E6" w:rsidP="00E321E6">
      <w:pPr>
        <w:pStyle w:val="Caption"/>
        <w:keepNext/>
        <w:spacing w:after="0"/>
      </w:pPr>
      <w:bookmarkStart w:id="52" w:name="_Toc242992854"/>
      <w:r>
        <w:t xml:space="preserve">Figure </w:t>
      </w:r>
      <w:fldSimple w:instr=" SEQ Figure \* ARABIC ">
        <w:r w:rsidR="007E7D24">
          <w:rPr>
            <w:noProof/>
          </w:rPr>
          <w:t>15</w:t>
        </w:r>
      </w:fldSimple>
      <w:r>
        <w:br/>
        <w:t>Command Prompt Snippet of Output showing Error 400 (Deliberate Test)</w:t>
      </w:r>
      <w:bookmarkEnd w:id="52"/>
    </w:p>
    <w:p w14:paraId="47EDA2A0" w14:textId="19CF04E0" w:rsidR="004D35B2" w:rsidRDefault="006E6F1D" w:rsidP="004D35B2">
      <w:pPr>
        <w:spacing w:after="0"/>
        <w:rPr>
          <w:i/>
          <w:iCs/>
        </w:rPr>
      </w:pPr>
      <w:r w:rsidRPr="006E6F1D">
        <w:drawing>
          <wp:inline distT="0" distB="0" distL="0" distR="0" wp14:anchorId="72C75FC1" wp14:editId="749B7A48">
            <wp:extent cx="4806862" cy="4352059"/>
            <wp:effectExtent l="19050" t="19050" r="0" b="0"/>
            <wp:docPr id="2529515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6478" cy="4360765"/>
                    </a:xfrm>
                    <a:prstGeom prst="rect">
                      <a:avLst/>
                    </a:prstGeom>
                    <a:noFill/>
                    <a:ln>
                      <a:solidFill>
                        <a:schemeClr val="accent1"/>
                      </a:solidFill>
                    </a:ln>
                  </pic:spPr>
                </pic:pic>
              </a:graphicData>
            </a:graphic>
          </wp:inline>
        </w:drawing>
      </w:r>
    </w:p>
    <w:p w14:paraId="164BA0F0" w14:textId="6DA95757" w:rsidR="006E6F1D" w:rsidRPr="004D35B2" w:rsidRDefault="004D35B2" w:rsidP="00985E97">
      <w:pPr>
        <w:rPr>
          <w:i/>
          <w:iCs/>
        </w:rPr>
      </w:pPr>
      <w:r w:rsidRPr="004D35B2">
        <w:rPr>
          <w:i/>
          <w:iCs/>
        </w:rPr>
        <w:t xml:space="preserve">Note. </w:t>
      </w:r>
      <w:r w:rsidRPr="004D35B2">
        <w:rPr>
          <w:i/>
          <w:iCs/>
        </w:rPr>
        <w:t>The response identified the error as missing_features, reported that 241 required features are missing and returned the missing feature name</w:t>
      </w:r>
      <w:r w:rsidRPr="004D35B2">
        <w:rPr>
          <w:i/>
          <w:iCs/>
        </w:rPr>
        <w:t>s.</w:t>
      </w:r>
    </w:p>
    <w:p w14:paraId="75F5261D" w14:textId="5494709B" w:rsidR="006E6F1D" w:rsidRPr="004D35B2" w:rsidRDefault="004D35B2" w:rsidP="004D35B2">
      <w:pPr>
        <w:spacing w:after="0"/>
        <w:rPr>
          <w:i/>
          <w:iCs/>
        </w:rPr>
      </w:pPr>
      <w:r w:rsidRPr="004D35B2">
        <w:rPr>
          <w:u w:val="single"/>
        </w:rPr>
        <w:t>For a simpler view, this is what would be seen for something sent through that is more specific:</w:t>
      </w:r>
    </w:p>
    <w:p w14:paraId="210DF108" w14:textId="67805170" w:rsidR="00E321E6" w:rsidRDefault="00E321E6" w:rsidP="00E321E6">
      <w:pPr>
        <w:pStyle w:val="Caption"/>
        <w:keepNext/>
        <w:spacing w:after="0"/>
      </w:pPr>
      <w:bookmarkStart w:id="53" w:name="_Toc242992855"/>
      <w:r>
        <w:t xml:space="preserve">Figure </w:t>
      </w:r>
      <w:fldSimple w:instr=" SEQ Figure \* ARABIC ">
        <w:r w:rsidR="007E7D24">
          <w:rPr>
            <w:noProof/>
          </w:rPr>
          <w:t>16</w:t>
        </w:r>
      </w:fldSimple>
      <w:r>
        <w:br/>
        <w:t>Command Prompt Result showing Deliberate Malformed Input Result for Validation</w:t>
      </w:r>
      <w:bookmarkEnd w:id="53"/>
    </w:p>
    <w:p w14:paraId="02E34D45" w14:textId="75E111CC" w:rsidR="004D35B2" w:rsidRDefault="006E6F1D" w:rsidP="004D35B2">
      <w:pPr>
        <w:spacing w:after="0"/>
      </w:pPr>
      <w:r w:rsidRPr="006E6F1D">
        <w:drawing>
          <wp:inline distT="0" distB="0" distL="0" distR="0" wp14:anchorId="479F9D58" wp14:editId="54E0487F">
            <wp:extent cx="5260665" cy="907473"/>
            <wp:effectExtent l="0" t="0" r="0" b="0"/>
            <wp:docPr id="148315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51751" name=""/>
                    <pic:cNvPicPr/>
                  </pic:nvPicPr>
                  <pic:blipFill>
                    <a:blip r:embed="rId28"/>
                    <a:stretch>
                      <a:fillRect/>
                    </a:stretch>
                  </pic:blipFill>
                  <pic:spPr>
                    <a:xfrm>
                      <a:off x="0" y="0"/>
                      <a:ext cx="5293809" cy="913190"/>
                    </a:xfrm>
                    <a:prstGeom prst="rect">
                      <a:avLst/>
                    </a:prstGeom>
                  </pic:spPr>
                </pic:pic>
              </a:graphicData>
            </a:graphic>
          </wp:inline>
        </w:drawing>
      </w:r>
    </w:p>
    <w:p w14:paraId="0BE09506" w14:textId="3A9FA20E" w:rsidR="00C87387" w:rsidRDefault="004D35B2" w:rsidP="004D35B2">
      <w:pPr>
        <w:pStyle w:val="Heading1"/>
      </w:pPr>
      <w:bookmarkStart w:id="54" w:name="_Toc243000124"/>
      <w:r>
        <w:lastRenderedPageBreak/>
        <w:t>6. Fine-tuning with Unsloth</w:t>
      </w:r>
      <w:bookmarkEnd w:id="54"/>
    </w:p>
    <w:p w14:paraId="766FE8D0" w14:textId="46D052DA" w:rsidR="004D35B2" w:rsidRDefault="004D35B2" w:rsidP="004D35B2">
      <w:pPr>
        <w:pStyle w:val="Heading2"/>
      </w:pPr>
      <w:bookmarkStart w:id="55" w:name="_Toc243000125"/>
      <w:r>
        <w:t>6.1 Fine-tuning Purpose</w:t>
      </w:r>
      <w:bookmarkEnd w:id="55"/>
    </w:p>
    <w:p w14:paraId="0991BD35" w14:textId="380C8A67" w:rsidR="004D35B2" w:rsidRDefault="004D35B2" w:rsidP="004D35B2">
      <w:r>
        <w:t>The language model in SHREDR AI was fine-tuned to produce consistent malware-triage reports from structured classifier evidence. The language model is not responsible to determine whether a file is malicious. This was decided by the XGBoost classifier. Instead, the model receives the result and supporting information and turns it into a report suitable for an analyst.</w:t>
      </w:r>
    </w:p>
    <w:p w14:paraId="611E7273" w14:textId="2212995B" w:rsidR="004D35B2" w:rsidRPr="004D35B2" w:rsidRDefault="004D35B2" w:rsidP="004D35B2">
      <w:pPr>
        <w:rPr>
          <w:u w:val="single"/>
        </w:rPr>
      </w:pPr>
      <w:r w:rsidRPr="004D35B2">
        <w:rPr>
          <w:u w:val="single"/>
        </w:rPr>
        <w:t>The required report format contains three components:</w:t>
      </w:r>
    </w:p>
    <w:p w14:paraId="00954678" w14:textId="09B25E0A" w:rsidR="004D35B2" w:rsidRDefault="004D35B2" w:rsidP="004D35B2">
      <w:pPr>
        <w:pStyle w:val="ListParagraph"/>
        <w:numPr>
          <w:ilvl w:val="0"/>
          <w:numId w:val="2"/>
        </w:numPr>
      </w:pPr>
      <w:r>
        <w:t>Risk assessment</w:t>
      </w:r>
    </w:p>
    <w:p w14:paraId="78C49E46" w14:textId="36DB1A7B" w:rsidR="004D35B2" w:rsidRDefault="004D35B2" w:rsidP="004D35B2">
      <w:pPr>
        <w:pStyle w:val="ListParagraph"/>
        <w:numPr>
          <w:ilvl w:val="0"/>
          <w:numId w:val="2"/>
        </w:numPr>
      </w:pPr>
      <w:r>
        <w:t>Evidence interpretation</w:t>
      </w:r>
    </w:p>
    <w:p w14:paraId="51F4D48B" w14:textId="683E9425" w:rsidR="004D35B2" w:rsidRDefault="004D35B2" w:rsidP="004D35B2">
      <w:pPr>
        <w:pStyle w:val="ListParagraph"/>
        <w:numPr>
          <w:ilvl w:val="0"/>
          <w:numId w:val="2"/>
        </w:numPr>
      </w:pPr>
      <w:r>
        <w:t>Recommended action</w:t>
      </w:r>
    </w:p>
    <w:p w14:paraId="13FADF51" w14:textId="5ED1EEBE" w:rsidR="004D35B2" w:rsidRDefault="004D35B2" w:rsidP="004D35B2">
      <w:r>
        <w:t>Fine-tuning was chosen because the improvement was mostly the behaviour and output format of the model. The goal was for the model to consistently follow the reporting structure of SHREDR and to only use the evidence supplied to it.</w:t>
      </w:r>
    </w:p>
    <w:p w14:paraId="6A954496" w14:textId="06A94F6D" w:rsidR="004D35B2" w:rsidRDefault="004D35B2" w:rsidP="004D35B2">
      <w:pPr>
        <w:pStyle w:val="Heading2"/>
      </w:pPr>
      <w:bookmarkStart w:id="56" w:name="_Toc243000126"/>
      <w:r>
        <w:t>6.2 Instruction Dataset</w:t>
      </w:r>
      <w:bookmarkEnd w:id="56"/>
    </w:p>
    <w:p w14:paraId="3A25D601" w14:textId="30ADF314" w:rsidR="004D35B2" w:rsidRDefault="004D35B2" w:rsidP="004D35B2">
      <w:r>
        <w:t>A custom instruction dataset was created just for SHREDR AI. The final dataset contained 217 examples. Each example contained an instruction, structured input and expected output. The inputs represent information that could be produced during triage including:</w:t>
      </w:r>
    </w:p>
    <w:p w14:paraId="38C7A2BA" w14:textId="327B0CB8" w:rsidR="004D35B2" w:rsidRDefault="004D35B2" w:rsidP="004D35B2">
      <w:pPr>
        <w:pStyle w:val="ListParagraph"/>
        <w:numPr>
          <w:ilvl w:val="0"/>
          <w:numId w:val="2"/>
        </w:numPr>
      </w:pPr>
      <w:r>
        <w:t>Classification</w:t>
      </w:r>
    </w:p>
    <w:p w14:paraId="1F0C3E1F" w14:textId="11AACCF9" w:rsidR="004D35B2" w:rsidRDefault="004D35B2" w:rsidP="004D35B2">
      <w:pPr>
        <w:pStyle w:val="ListParagraph"/>
        <w:numPr>
          <w:ilvl w:val="0"/>
          <w:numId w:val="2"/>
        </w:numPr>
      </w:pPr>
      <w:r>
        <w:t>Malware_probability</w:t>
      </w:r>
    </w:p>
    <w:p w14:paraId="15475CB4" w14:textId="190D89E8" w:rsidR="004D35B2" w:rsidRDefault="004D35B2" w:rsidP="004D35B2">
      <w:pPr>
        <w:pStyle w:val="ListParagraph"/>
        <w:numPr>
          <w:ilvl w:val="0"/>
          <w:numId w:val="2"/>
        </w:numPr>
      </w:pPr>
      <w:r>
        <w:t>Decision_threshold</w:t>
      </w:r>
    </w:p>
    <w:p w14:paraId="66DABB87" w14:textId="289035BB" w:rsidR="004D35B2" w:rsidRDefault="004D35B2" w:rsidP="004D35B2">
      <w:pPr>
        <w:pStyle w:val="ListParagraph"/>
        <w:numPr>
          <w:ilvl w:val="0"/>
          <w:numId w:val="2"/>
        </w:numPr>
      </w:pPr>
      <w:r>
        <w:t>File_size_group</w:t>
      </w:r>
    </w:p>
    <w:p w14:paraId="63F9CECD" w14:textId="07799E4C" w:rsidR="004D35B2" w:rsidRDefault="004D35B2" w:rsidP="004D35B2">
      <w:pPr>
        <w:pStyle w:val="ListParagraph"/>
        <w:numPr>
          <w:ilvl w:val="0"/>
          <w:numId w:val="2"/>
        </w:numPr>
      </w:pPr>
      <w:r>
        <w:t>Maximum_entropy</w:t>
      </w:r>
    </w:p>
    <w:p w14:paraId="5CD00366" w14:textId="4A78E572" w:rsidR="004D35B2" w:rsidRDefault="004D35B2" w:rsidP="004D35B2">
      <w:pPr>
        <w:pStyle w:val="ListParagraph"/>
        <w:numPr>
          <w:ilvl w:val="0"/>
          <w:numId w:val="2"/>
        </w:numPr>
      </w:pPr>
      <w:r>
        <w:t>Digitally_signed</w:t>
      </w:r>
    </w:p>
    <w:p w14:paraId="14E329B2" w14:textId="528B7C8C" w:rsidR="004D35B2" w:rsidRPr="004D35B2" w:rsidRDefault="004D35B2" w:rsidP="004D35B2">
      <w:pPr>
        <w:rPr>
          <w:u w:val="single"/>
        </w:rPr>
      </w:pPr>
      <w:r w:rsidRPr="004D35B2">
        <w:rPr>
          <w:u w:val="single"/>
        </w:rPr>
        <w:t>A simplified example of the structure is:</w:t>
      </w:r>
    </w:p>
    <w:p w14:paraId="75A53C03" w14:textId="77777777" w:rsidR="004D35B2" w:rsidRDefault="004D35B2" w:rsidP="004D35B2">
      <w:pPr>
        <w:spacing w:after="0"/>
      </w:pPr>
      <w:r w:rsidRPr="004D35B2">
        <w:t>{</w:t>
      </w:r>
    </w:p>
    <w:p w14:paraId="29B17F12" w14:textId="77777777" w:rsidR="004D35B2" w:rsidRDefault="004D35B2" w:rsidP="004D35B2">
      <w:pPr>
        <w:spacing w:after="0"/>
      </w:pPr>
      <w:r w:rsidRPr="004D35B2">
        <w:t>'instruction': 'Generate a concise malware triage report from the supplied analysis evidence.', 'input': 'Classification: benign</w:t>
      </w:r>
    </w:p>
    <w:p w14:paraId="0CCF3079" w14:textId="77777777" w:rsidR="004D35B2" w:rsidRDefault="004D35B2" w:rsidP="004D35B2">
      <w:pPr>
        <w:spacing w:after="0"/>
        <w:ind w:left="720"/>
      </w:pPr>
      <w:r w:rsidRPr="004D35B2">
        <w:t>Malware probability: 0.061</w:t>
      </w:r>
      <w:r>
        <w:br/>
      </w:r>
      <w:r w:rsidRPr="004D35B2">
        <w:t>Decision threshold: 0.10</w:t>
      </w:r>
      <w:r>
        <w:br/>
      </w:r>
      <w:r w:rsidRPr="004D35B2">
        <w:t>File size group: Large</w:t>
      </w:r>
      <w:r>
        <w:br/>
      </w:r>
      <w:r w:rsidRPr="004D35B2">
        <w:t>Maximum entropy: 6.21</w:t>
      </w:r>
      <w:r>
        <w:br/>
      </w:r>
      <w:r w:rsidRPr="004D35B2">
        <w:t xml:space="preserve">Digitally signed: no', </w:t>
      </w:r>
    </w:p>
    <w:p w14:paraId="5D1A0FDC" w14:textId="77777777" w:rsidR="004D35B2" w:rsidRDefault="004D35B2" w:rsidP="004D35B2">
      <w:pPr>
        <w:spacing w:after="0"/>
        <w:ind w:left="720"/>
      </w:pPr>
    </w:p>
    <w:p w14:paraId="23A427DE" w14:textId="4BDF4536" w:rsidR="004D35B2" w:rsidRDefault="004D35B2" w:rsidP="004D35B2">
      <w:pPr>
        <w:spacing w:after="0"/>
      </w:pPr>
      <w:r w:rsidRPr="004D35B2">
        <w:t>'output': 'Risk assessment: Low</w:t>
      </w:r>
      <w:r>
        <w:br/>
      </w:r>
    </w:p>
    <w:p w14:paraId="6A1268A0" w14:textId="25E99DF6" w:rsidR="004D35B2" w:rsidRDefault="004D35B2" w:rsidP="004D35B2">
      <w:pPr>
        <w:spacing w:after="0"/>
      </w:pPr>
      <w:r w:rsidRPr="004D35B2">
        <w:t>The executable was classified as benign with a malware probability of 6.1%, below the configured 10% decision threshold. The file is not digitally signed, so the benign prediction should not be interpreted as a guarantee of safety</w:t>
      </w:r>
      <w:r>
        <w:t>.</w:t>
      </w:r>
      <w:r>
        <w:br/>
      </w:r>
      <w:r w:rsidRPr="004D35B2">
        <w:t>Recommended action: No malware escalation is required based on this analysis.'</w:t>
      </w:r>
      <w:r>
        <w:br/>
      </w:r>
      <w:r w:rsidRPr="004D35B2">
        <w:t>}</w:t>
      </w:r>
    </w:p>
    <w:p w14:paraId="3DE75C8C" w14:textId="77777777" w:rsidR="004D35B2" w:rsidRDefault="004D35B2" w:rsidP="004D35B2"/>
    <w:p w14:paraId="1BFCAEF3" w14:textId="20BE9893" w:rsidR="004D35B2" w:rsidRDefault="004D35B2" w:rsidP="004D35B2">
      <w:r>
        <w:lastRenderedPageBreak/>
        <w:t>The dataset contained both straightforward examples and more difficult situations. These had included confident malware predictions, high-entropy files (classified as benign), digitally signed files classified as malware and predictions close to the 0.10 threshold.</w:t>
      </w:r>
    </w:p>
    <w:p w14:paraId="7398A426" w14:textId="44C71268" w:rsidR="004D35B2" w:rsidRDefault="004D35B2" w:rsidP="004D35B2">
      <w:r>
        <w:t>Having these examples were meant to discourage the model from treating one individual characteristic as solid evidence. For example, a digitally signed file should not be considered safe if the classifier probability strongly indicates malware. The system instruction had also told to model to only use the evidence supplied and not invent additional malware indicators.</w:t>
      </w:r>
    </w:p>
    <w:p w14:paraId="2FDF58F6" w14:textId="29054971" w:rsidR="00E321E6" w:rsidRDefault="00E321E6" w:rsidP="00E321E6">
      <w:pPr>
        <w:pStyle w:val="Caption"/>
        <w:keepNext/>
        <w:spacing w:after="0"/>
      </w:pPr>
      <w:bookmarkStart w:id="57" w:name="_Toc242992856"/>
      <w:r>
        <w:t xml:space="preserve">Figure </w:t>
      </w:r>
      <w:fldSimple w:instr=" SEQ Figure \* ARABIC ">
        <w:r w:rsidR="007E7D24">
          <w:rPr>
            <w:noProof/>
          </w:rPr>
          <w:t>17</w:t>
        </w:r>
      </w:fldSimple>
      <w:r>
        <w:br/>
        <w:t>Instruction Dataset Formatting Example for SHREDR AI’s Internal Components</w:t>
      </w:r>
      <w:bookmarkEnd w:id="57"/>
    </w:p>
    <w:p w14:paraId="049CE7B9" w14:textId="5513085A" w:rsidR="004D35B2" w:rsidRDefault="004D35B2" w:rsidP="004D35B2">
      <w:r w:rsidRPr="004D35B2">
        <w:drawing>
          <wp:inline distT="0" distB="0" distL="0" distR="0" wp14:anchorId="2D77B9F6" wp14:editId="75E892C8">
            <wp:extent cx="4569212" cy="3337560"/>
            <wp:effectExtent l="19050" t="19050" r="3175" b="0"/>
            <wp:docPr id="24270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00210" name=""/>
                    <pic:cNvPicPr/>
                  </pic:nvPicPr>
                  <pic:blipFill>
                    <a:blip r:embed="rId29"/>
                    <a:stretch>
                      <a:fillRect/>
                    </a:stretch>
                  </pic:blipFill>
                  <pic:spPr>
                    <a:xfrm>
                      <a:off x="0" y="0"/>
                      <a:ext cx="4573449" cy="3340655"/>
                    </a:xfrm>
                    <a:prstGeom prst="rect">
                      <a:avLst/>
                    </a:prstGeom>
                    <a:ln>
                      <a:solidFill>
                        <a:schemeClr val="accent1"/>
                      </a:solidFill>
                    </a:ln>
                  </pic:spPr>
                </pic:pic>
              </a:graphicData>
            </a:graphic>
          </wp:inline>
        </w:drawing>
      </w:r>
    </w:p>
    <w:p w14:paraId="63B01082" w14:textId="0C382F67" w:rsidR="004D35B2" w:rsidRDefault="004D35B2" w:rsidP="004D35B2">
      <w:pPr>
        <w:pStyle w:val="Heading2"/>
      </w:pPr>
      <w:bookmarkStart w:id="58" w:name="_Toc243000127"/>
      <w:r>
        <w:t>6.3 Dataset Cleaning and Split</w:t>
      </w:r>
      <w:bookmarkEnd w:id="58"/>
    </w:p>
    <w:p w14:paraId="43971722" w14:textId="2007D53E" w:rsidR="004D35B2" w:rsidRDefault="004D35B2" w:rsidP="004D35B2">
      <w:r>
        <w:t>Before training, the dataset was checked to ensure each record contained the required instruction, input and output details.</w:t>
      </w:r>
    </w:p>
    <w:p w14:paraId="6262CC02" w14:textId="261F42AC" w:rsidR="004D35B2" w:rsidRPr="00AD108D" w:rsidRDefault="004D35B2" w:rsidP="004D35B2">
      <w:pPr>
        <w:rPr>
          <w:u w:val="single"/>
        </w:rPr>
      </w:pPr>
      <w:r w:rsidRPr="00AD108D">
        <w:t>The complete dataset contained</w:t>
      </w:r>
      <w:r w:rsidR="00AD108D" w:rsidRPr="00AD108D">
        <w:t xml:space="preserve"> </w:t>
      </w:r>
      <w:r w:rsidRPr="00AD108D">
        <w:t>217</w:t>
      </w:r>
      <w:r>
        <w:t xml:space="preserve"> valid examples with no duplicate records</w:t>
      </w:r>
      <w:r w:rsidR="00AD108D">
        <w:t>.</w:t>
      </w:r>
    </w:p>
    <w:p w14:paraId="195D30A4" w14:textId="6913A429" w:rsidR="004D35B2" w:rsidRPr="004D35B2" w:rsidRDefault="004D35B2" w:rsidP="004D35B2">
      <w:pPr>
        <w:spacing w:after="0"/>
        <w:rPr>
          <w:i/>
          <w:iCs/>
        </w:rPr>
      </w:pPr>
      <w:r w:rsidRPr="004D35B2">
        <w:rPr>
          <w:u w:val="single"/>
        </w:rPr>
        <w:t>A random seed of 42 was used to divide the dataset:</w:t>
      </w:r>
    </w:p>
    <w:p w14:paraId="10E09220" w14:textId="38D41812" w:rsidR="00E321E6" w:rsidRDefault="00E321E6" w:rsidP="00E321E6">
      <w:pPr>
        <w:pStyle w:val="Caption"/>
        <w:keepNext/>
        <w:spacing w:after="0"/>
      </w:pPr>
      <w:bookmarkStart w:id="59" w:name="_Toc242992886"/>
      <w:r>
        <w:t xml:space="preserve">Table </w:t>
      </w:r>
      <w:fldSimple w:instr=" SEQ Table \* ARABIC ">
        <w:r w:rsidR="008C4241">
          <w:rPr>
            <w:noProof/>
          </w:rPr>
          <w:t>10</w:t>
        </w:r>
      </w:fldSimple>
      <w:r>
        <w:br/>
        <w:t>Dataset Division Table</w:t>
      </w:r>
      <w:bookmarkEnd w:id="59"/>
    </w:p>
    <w:tbl>
      <w:tblPr>
        <w:tblStyle w:val="TableGrid"/>
        <w:tblW w:w="0" w:type="auto"/>
        <w:tblLook w:val="04A0" w:firstRow="1" w:lastRow="0" w:firstColumn="1" w:lastColumn="0" w:noHBand="0" w:noVBand="1"/>
      </w:tblPr>
      <w:tblGrid>
        <w:gridCol w:w="3001"/>
        <w:gridCol w:w="3001"/>
        <w:gridCol w:w="3014"/>
      </w:tblGrid>
      <w:tr w:rsidR="004D35B2" w14:paraId="08FB915B" w14:textId="77777777" w:rsidTr="004D35B2">
        <w:tc>
          <w:tcPr>
            <w:tcW w:w="3080" w:type="dxa"/>
            <w:shd w:val="clear" w:color="auto" w:fill="DAE9F7" w:themeFill="text2" w:themeFillTint="1A"/>
          </w:tcPr>
          <w:p w14:paraId="156C065E" w14:textId="1007F4C7" w:rsidR="004D35B2" w:rsidRPr="00E321E6" w:rsidRDefault="004D35B2" w:rsidP="004D35B2">
            <w:r w:rsidRPr="00E321E6">
              <w:t>Dataset</w:t>
            </w:r>
          </w:p>
        </w:tc>
        <w:tc>
          <w:tcPr>
            <w:tcW w:w="3081" w:type="dxa"/>
            <w:shd w:val="clear" w:color="auto" w:fill="DAE9F7" w:themeFill="text2" w:themeFillTint="1A"/>
          </w:tcPr>
          <w:p w14:paraId="6C3D0F13" w14:textId="773D6D81" w:rsidR="004D35B2" w:rsidRPr="00E321E6" w:rsidRDefault="004D35B2" w:rsidP="004D35B2">
            <w:r w:rsidRPr="00E321E6">
              <w:t>Examples</w:t>
            </w:r>
          </w:p>
        </w:tc>
        <w:tc>
          <w:tcPr>
            <w:tcW w:w="3081" w:type="dxa"/>
            <w:shd w:val="clear" w:color="auto" w:fill="DAE9F7" w:themeFill="text2" w:themeFillTint="1A"/>
          </w:tcPr>
          <w:p w14:paraId="7D783E50" w14:textId="3C5E5B78" w:rsidR="004D35B2" w:rsidRDefault="004D35B2" w:rsidP="004D35B2">
            <w:r>
              <w:t>Purpose</w:t>
            </w:r>
          </w:p>
        </w:tc>
      </w:tr>
      <w:tr w:rsidR="004D35B2" w14:paraId="414EDB9D" w14:textId="77777777" w:rsidTr="004D35B2">
        <w:tc>
          <w:tcPr>
            <w:tcW w:w="3080" w:type="dxa"/>
          </w:tcPr>
          <w:p w14:paraId="0F012F86" w14:textId="15A9B4B7" w:rsidR="004D35B2" w:rsidRPr="00E321E6" w:rsidRDefault="004D35B2" w:rsidP="004D35B2">
            <w:r w:rsidRPr="00E321E6">
              <w:t>Training</w:t>
            </w:r>
          </w:p>
        </w:tc>
        <w:tc>
          <w:tcPr>
            <w:tcW w:w="3081" w:type="dxa"/>
          </w:tcPr>
          <w:p w14:paraId="3B88E486" w14:textId="49197A0B" w:rsidR="004D35B2" w:rsidRPr="00E321E6" w:rsidRDefault="004D35B2" w:rsidP="004D35B2">
            <w:r w:rsidRPr="00E321E6">
              <w:t>173</w:t>
            </w:r>
          </w:p>
        </w:tc>
        <w:tc>
          <w:tcPr>
            <w:tcW w:w="3081" w:type="dxa"/>
          </w:tcPr>
          <w:p w14:paraId="0DB3AF0A" w14:textId="6304A2B7" w:rsidR="004D35B2" w:rsidRDefault="004D35B2" w:rsidP="004D35B2">
            <w:r>
              <w:t>Fine-tuning the model</w:t>
            </w:r>
          </w:p>
        </w:tc>
      </w:tr>
      <w:tr w:rsidR="004D35B2" w14:paraId="08F21BD7" w14:textId="77777777" w:rsidTr="004D35B2">
        <w:tc>
          <w:tcPr>
            <w:tcW w:w="3080" w:type="dxa"/>
          </w:tcPr>
          <w:p w14:paraId="0DCE6C6A" w14:textId="5E0B04A8" w:rsidR="004D35B2" w:rsidRPr="00E321E6" w:rsidRDefault="004D35B2" w:rsidP="004D35B2">
            <w:r w:rsidRPr="00E321E6">
              <w:t>Validation</w:t>
            </w:r>
          </w:p>
        </w:tc>
        <w:tc>
          <w:tcPr>
            <w:tcW w:w="3081" w:type="dxa"/>
          </w:tcPr>
          <w:p w14:paraId="4321C851" w14:textId="129C01C1" w:rsidR="004D35B2" w:rsidRPr="00E321E6" w:rsidRDefault="004D35B2" w:rsidP="004D35B2">
            <w:r w:rsidRPr="00E321E6">
              <w:t>22</w:t>
            </w:r>
          </w:p>
        </w:tc>
        <w:tc>
          <w:tcPr>
            <w:tcW w:w="3081" w:type="dxa"/>
          </w:tcPr>
          <w:p w14:paraId="020EB2E8" w14:textId="76E1DF98" w:rsidR="004D35B2" w:rsidRDefault="004D35B2" w:rsidP="004D35B2">
            <w:r>
              <w:t>Monitoring training performance</w:t>
            </w:r>
          </w:p>
        </w:tc>
      </w:tr>
      <w:tr w:rsidR="004D35B2" w14:paraId="39E94B18" w14:textId="77777777" w:rsidTr="004D35B2">
        <w:tc>
          <w:tcPr>
            <w:tcW w:w="3080" w:type="dxa"/>
          </w:tcPr>
          <w:p w14:paraId="6A891D7A" w14:textId="11611A79" w:rsidR="004D35B2" w:rsidRPr="00E321E6" w:rsidRDefault="004D35B2" w:rsidP="004D35B2">
            <w:r w:rsidRPr="00E321E6">
              <w:t xml:space="preserve">Test </w:t>
            </w:r>
          </w:p>
        </w:tc>
        <w:tc>
          <w:tcPr>
            <w:tcW w:w="3081" w:type="dxa"/>
          </w:tcPr>
          <w:p w14:paraId="293CC3D0" w14:textId="465B081B" w:rsidR="004D35B2" w:rsidRPr="00E321E6" w:rsidRDefault="004D35B2" w:rsidP="004D35B2">
            <w:r w:rsidRPr="00E321E6">
              <w:t>22</w:t>
            </w:r>
          </w:p>
        </w:tc>
        <w:tc>
          <w:tcPr>
            <w:tcW w:w="3081" w:type="dxa"/>
          </w:tcPr>
          <w:p w14:paraId="1B30CB05" w14:textId="77777777" w:rsidR="004D35B2" w:rsidRDefault="004D35B2" w:rsidP="004D35B2"/>
        </w:tc>
      </w:tr>
      <w:tr w:rsidR="004D35B2" w14:paraId="3F303B73" w14:textId="77777777" w:rsidTr="00810AF3">
        <w:tc>
          <w:tcPr>
            <w:tcW w:w="3080" w:type="dxa"/>
          </w:tcPr>
          <w:p w14:paraId="0666DD36" w14:textId="6F071D37" w:rsidR="004D35B2" w:rsidRPr="00E321E6" w:rsidRDefault="004D35B2" w:rsidP="004D35B2">
            <w:pPr>
              <w:rPr>
                <w:b/>
                <w:bCs/>
              </w:rPr>
            </w:pPr>
            <w:r w:rsidRPr="00E321E6">
              <w:rPr>
                <w:b/>
                <w:bCs/>
              </w:rPr>
              <w:t>Total</w:t>
            </w:r>
          </w:p>
        </w:tc>
        <w:tc>
          <w:tcPr>
            <w:tcW w:w="6162" w:type="dxa"/>
            <w:gridSpan w:val="2"/>
          </w:tcPr>
          <w:p w14:paraId="61ACD9E6" w14:textId="3AA9DC42" w:rsidR="004D35B2" w:rsidRPr="00E321E6" w:rsidRDefault="004D35B2" w:rsidP="004D35B2">
            <w:pPr>
              <w:jc w:val="right"/>
              <w:rPr>
                <w:b/>
                <w:bCs/>
              </w:rPr>
            </w:pPr>
            <w:r w:rsidRPr="00E321E6">
              <w:rPr>
                <w:b/>
                <w:bCs/>
              </w:rPr>
              <w:t>217</w:t>
            </w:r>
          </w:p>
        </w:tc>
      </w:tr>
    </w:tbl>
    <w:p w14:paraId="2C6D8549" w14:textId="7D4063B9" w:rsidR="004D35B2" w:rsidRDefault="004D35B2" w:rsidP="004D35B2">
      <w:r>
        <w:t>The test examples were separated from the fine-tuning process. They were used to compare the original base model against the fine-tuned model. Keeping a separate test set was important because evaluating the model on examples it had already encountered during training would provide an unrealistic indication of its performance.</w:t>
      </w:r>
    </w:p>
    <w:p w14:paraId="764DDEC7" w14:textId="2BB3F208" w:rsidR="00E321E6" w:rsidRDefault="00E321E6" w:rsidP="00E321E6">
      <w:pPr>
        <w:pStyle w:val="Caption"/>
        <w:keepNext/>
        <w:spacing w:after="0"/>
      </w:pPr>
      <w:bookmarkStart w:id="60" w:name="_Toc242992857"/>
      <w:r>
        <w:lastRenderedPageBreak/>
        <w:t xml:space="preserve">Figure </w:t>
      </w:r>
      <w:fldSimple w:instr=" SEQ Figure \* ARABIC ">
        <w:r w:rsidR="007E7D24">
          <w:rPr>
            <w:noProof/>
          </w:rPr>
          <w:t>18</w:t>
        </w:r>
      </w:fldSimple>
      <w:r>
        <w:br/>
        <w:t>Code Snippet (Google Colab) Output of Dataset Split</w:t>
      </w:r>
      <w:bookmarkEnd w:id="60"/>
    </w:p>
    <w:p w14:paraId="3CAF7241" w14:textId="6E9C18E6" w:rsidR="009C0ACE" w:rsidRDefault="004D35B2" w:rsidP="009C0ACE">
      <w:r w:rsidRPr="004D35B2">
        <w:drawing>
          <wp:inline distT="0" distB="0" distL="0" distR="0" wp14:anchorId="675065BB" wp14:editId="593970FC">
            <wp:extent cx="5731510" cy="3515360"/>
            <wp:effectExtent l="19050" t="19050" r="2540" b="8890"/>
            <wp:docPr id="11282682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515360"/>
                    </a:xfrm>
                    <a:prstGeom prst="rect">
                      <a:avLst/>
                    </a:prstGeom>
                    <a:noFill/>
                    <a:ln>
                      <a:solidFill>
                        <a:schemeClr val="accent1"/>
                      </a:solidFill>
                    </a:ln>
                  </pic:spPr>
                </pic:pic>
              </a:graphicData>
            </a:graphic>
          </wp:inline>
        </w:drawing>
      </w:r>
    </w:p>
    <w:p w14:paraId="10CC2BE6" w14:textId="77777777" w:rsidR="009C0ACE" w:rsidRDefault="009C0ACE" w:rsidP="009C0ACE">
      <w:pPr>
        <w:pStyle w:val="Heading2"/>
      </w:pPr>
      <w:bookmarkStart w:id="61" w:name="_Toc243000128"/>
      <w:r>
        <w:t>6.4 Dataset Provenance and Licensing</w:t>
      </w:r>
      <w:bookmarkEnd w:id="61"/>
    </w:p>
    <w:p w14:paraId="275CFABF" w14:textId="6C4D7B8F" w:rsidR="004D35B2" w:rsidRDefault="00935395" w:rsidP="004D35B2">
      <w:r>
        <w:t>T</w:t>
      </w:r>
      <w:r w:rsidR="004D35B2">
        <w:t xml:space="preserve">he XGBoost malware classifier was trained using the </w:t>
      </w:r>
      <w:r w:rsidR="004D35B2">
        <w:rPr>
          <w:i/>
          <w:iCs/>
        </w:rPr>
        <w:t xml:space="preserve">Malware Static and Dynamic Features VxHeaven and VirusTotal </w:t>
      </w:r>
      <w:r w:rsidR="004D35B2">
        <w:t>dataset obtained from the UCI Machine Learning Repository</w:t>
      </w:r>
      <w:r>
        <w:t xml:space="preserve"> (UCI Machine Learning Repository, 2019)</w:t>
      </w:r>
      <w:r w:rsidR="004D35B2">
        <w:t>. This dataset contained 6,248 records across three CSV files, which represent malware samples and benign software.</w:t>
      </w:r>
    </w:p>
    <w:p w14:paraId="49B80E95" w14:textId="6D72ECBD" w:rsidR="004D35B2" w:rsidRDefault="004D35B2" w:rsidP="004D35B2">
      <w:r>
        <w:t>For language-model fine-tuning, a separate instruction dataset containing 217 synthetic examples was created for SHREDR AI. These examples were made to teach the Qwen model how to interpret classifier results and generate consistent malware-triage reports.</w:t>
      </w:r>
    </w:p>
    <w:p w14:paraId="72F73284" w14:textId="507DAE1B" w:rsidR="004D35B2" w:rsidRDefault="004D35B2" w:rsidP="004D35B2">
      <w:r>
        <w:t>Generative AI assisted with developing the instruction examples, which were checked for structure and consistency</w:t>
      </w:r>
      <w:r w:rsidR="00935395">
        <w:t xml:space="preserve"> (OpenAI, 2026)</w:t>
      </w:r>
      <w:r>
        <w:t>. The instruction dataset did not contain real malware binaries, personal information or confidential organizational records.</w:t>
      </w:r>
    </w:p>
    <w:p w14:paraId="4385BBCF" w14:textId="3CE2289B" w:rsidR="004D35B2" w:rsidRDefault="004D35B2" w:rsidP="004D35B2">
      <w:r>
        <w:t xml:space="preserve">The instruction dataset was project-created instead of being downloaded from an external dataset provider. Its provenance and split information were recorded in </w:t>
      </w:r>
      <w:r>
        <w:rPr>
          <w:i/>
          <w:iCs/>
        </w:rPr>
        <w:t>dataset_manifest.json</w:t>
      </w:r>
      <w:r>
        <w:t>.</w:t>
      </w:r>
    </w:p>
    <w:p w14:paraId="6CC6CBED" w14:textId="3B64E2F4" w:rsidR="004D35B2" w:rsidRDefault="004D35B2" w:rsidP="004D35B2">
      <w:r>
        <w:t>A limitation of using synthetic data, however, is that the examples may be more predictable than real security incident data. Therefore, strong performance on this dataset does not mean the model could perform just as well across every real-world security environment. The structure developed is better use as a demonstrational project.</w:t>
      </w:r>
    </w:p>
    <w:p w14:paraId="48706B8B" w14:textId="77777777" w:rsidR="004D35B2" w:rsidRDefault="004D35B2" w:rsidP="004D35B2"/>
    <w:p w14:paraId="0C45DB37" w14:textId="760F6A5D" w:rsidR="004D35B2" w:rsidRDefault="004D35B2" w:rsidP="004D35B2">
      <w:pPr>
        <w:pStyle w:val="Heading2"/>
      </w:pPr>
      <w:bookmarkStart w:id="62" w:name="_Toc243000129"/>
      <w:r>
        <w:t>6.5 Base Model and Unsloth:</w:t>
      </w:r>
      <w:bookmarkEnd w:id="62"/>
    </w:p>
    <w:p w14:paraId="18F7719E" w14:textId="36F8A4C1" w:rsidR="004D35B2" w:rsidRDefault="004D35B2" w:rsidP="004D35B2">
      <w:r>
        <w:t>The base model selected for SHREDR AI was Qwen2.5-1.5B-Instruct</w:t>
      </w:r>
      <w:r w:rsidR="00935395">
        <w:t xml:space="preserve"> (Qwen Team, 2024)</w:t>
      </w:r>
      <w:r>
        <w:t xml:space="preserve">. This model was small enough to fine-tune using the available Google Colab environment, while still </w:t>
      </w:r>
      <w:r>
        <w:lastRenderedPageBreak/>
        <w:t>providing instruction-following and text-generation capabilities which was suitable for the project.</w:t>
      </w:r>
    </w:p>
    <w:p w14:paraId="1F147FD9" w14:textId="0095A2D4" w:rsidR="004D35B2" w:rsidRDefault="004D35B2" w:rsidP="004D35B2">
      <w:r>
        <w:t>Fine-tuning was implemented using Unsloth and QLoRA on an NVIDIA Tesla T4 GPU</w:t>
      </w:r>
      <w:r w:rsidR="00935395">
        <w:t xml:space="preserve"> (Dettmers et al., 2023; Unsloth, n.d.)</w:t>
      </w:r>
      <w:r>
        <w:t>.</w:t>
      </w:r>
      <w:r>
        <w:br/>
        <w:t>The base model was loaded using 4-bit quantisation, reducing the amount of GPU memory required during training. LoRA adapters were then trained instead of updating every parameter of the original model</w:t>
      </w:r>
      <w:r w:rsidR="007F7134">
        <w:t xml:space="preserve"> (Hu et al., 2022)</w:t>
      </w:r>
      <w:r>
        <w:t>.</w:t>
      </w:r>
    </w:p>
    <w:p w14:paraId="2CA48D82" w14:textId="3A239A4C" w:rsidR="004D35B2" w:rsidRDefault="004D35B2" w:rsidP="004D35B2">
      <w:r>
        <w:t>This approach made it better to fine-tune the model using the available Colab hardware instead of requiring a significantly larger GPU</w:t>
      </w:r>
    </w:p>
    <w:p w14:paraId="6971084C" w14:textId="00EC93E1" w:rsidR="00E321E6" w:rsidRDefault="00E321E6" w:rsidP="00E321E6">
      <w:pPr>
        <w:pStyle w:val="Caption"/>
        <w:keepNext/>
        <w:spacing w:after="0"/>
      </w:pPr>
      <w:bookmarkStart w:id="63" w:name="_Toc242992858"/>
      <w:r>
        <w:t xml:space="preserve">Figure </w:t>
      </w:r>
      <w:fldSimple w:instr=" SEQ Figure \* ARABIC ">
        <w:r w:rsidR="007E7D24">
          <w:rPr>
            <w:noProof/>
          </w:rPr>
          <w:t>19</w:t>
        </w:r>
      </w:fldSimple>
      <w:r>
        <w:br/>
        <w:t>Google Colab Environment Setup Code and Output</w:t>
      </w:r>
      <w:bookmarkEnd w:id="63"/>
    </w:p>
    <w:p w14:paraId="03FEE15D" w14:textId="77777777" w:rsidR="004D35B2" w:rsidRDefault="004D35B2" w:rsidP="004D35B2">
      <w:pPr>
        <w:spacing w:after="0"/>
      </w:pPr>
      <w:r w:rsidRPr="004D35B2">
        <w:drawing>
          <wp:inline distT="0" distB="0" distL="0" distR="0" wp14:anchorId="14AACD9A" wp14:editId="779E5759">
            <wp:extent cx="5731510" cy="2747010"/>
            <wp:effectExtent l="19050" t="19050" r="2540" b="0"/>
            <wp:docPr id="208831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11567" name=""/>
                    <pic:cNvPicPr/>
                  </pic:nvPicPr>
                  <pic:blipFill>
                    <a:blip r:embed="rId31"/>
                    <a:stretch>
                      <a:fillRect/>
                    </a:stretch>
                  </pic:blipFill>
                  <pic:spPr>
                    <a:xfrm>
                      <a:off x="0" y="0"/>
                      <a:ext cx="5731510" cy="2747010"/>
                    </a:xfrm>
                    <a:prstGeom prst="rect">
                      <a:avLst/>
                    </a:prstGeom>
                    <a:ln>
                      <a:solidFill>
                        <a:schemeClr val="accent1"/>
                      </a:solidFill>
                    </a:ln>
                  </pic:spPr>
                </pic:pic>
              </a:graphicData>
            </a:graphic>
          </wp:inline>
        </w:drawing>
      </w:r>
    </w:p>
    <w:p w14:paraId="64185612" w14:textId="77777777" w:rsidR="004D35B2" w:rsidRPr="004D35B2" w:rsidRDefault="004D35B2" w:rsidP="004D35B2">
      <w:pPr>
        <w:rPr>
          <w:i/>
          <w:iCs/>
        </w:rPr>
      </w:pPr>
      <w:r>
        <w:rPr>
          <w:i/>
          <w:iCs/>
        </w:rPr>
        <w:t xml:space="preserve">Note. This single code line produces a result that allows us to </w:t>
      </w:r>
      <w:r w:rsidRPr="004D35B2">
        <w:rPr>
          <w:i/>
          <w:iCs/>
        </w:rPr>
        <w:t>prep the Google Colab GPU</w:t>
      </w:r>
      <w:r>
        <w:rPr>
          <w:i/>
          <w:iCs/>
        </w:rPr>
        <w:t>.</w:t>
      </w:r>
    </w:p>
    <w:p w14:paraId="5EBD362D" w14:textId="77777777" w:rsidR="004D35B2" w:rsidRPr="004D35B2" w:rsidRDefault="004D35B2" w:rsidP="004D35B2"/>
    <w:p w14:paraId="082DBAE5" w14:textId="77777777" w:rsidR="004D35B2" w:rsidRDefault="004D35B2" w:rsidP="004D35B2">
      <w:r>
        <w:br w:type="page"/>
      </w:r>
    </w:p>
    <w:p w14:paraId="44A481AC" w14:textId="5FA997B4" w:rsidR="004D35B2" w:rsidRDefault="004D35B2" w:rsidP="004D35B2">
      <w:pPr>
        <w:pStyle w:val="Heading2"/>
      </w:pPr>
      <w:bookmarkStart w:id="64" w:name="_Toc243000130"/>
      <w:r>
        <w:lastRenderedPageBreak/>
        <w:t>6.6 LoRA Configuration</w:t>
      </w:r>
      <w:bookmarkEnd w:id="64"/>
    </w:p>
    <w:p w14:paraId="08EF2830" w14:textId="4F51388B" w:rsidR="004D35B2" w:rsidRPr="004D35B2" w:rsidRDefault="004D35B2" w:rsidP="004D35B2">
      <w:r w:rsidRPr="004D35B2">
        <w:t xml:space="preserve">The LoRA adapters were configured with a rank of 16 and alpha of 16. </w:t>
      </w:r>
    </w:p>
    <w:p w14:paraId="280C1DF1" w14:textId="77777777" w:rsidR="004D35B2" w:rsidRDefault="004D35B2" w:rsidP="004D35B2">
      <w:pPr>
        <w:tabs>
          <w:tab w:val="left" w:pos="5553"/>
        </w:tabs>
      </w:pPr>
      <w:r>
        <w:t>A LoRA rank of 16 was selected to provide enough  adaptation capacity for the model to learn the SHREDR reporting behaviour without making the adapter large. This was appropriate since the training dataset only contained 173 examples. A larger adapter would add additional training capacity despite the small amount of training data.</w:t>
      </w:r>
    </w:p>
    <w:p w14:paraId="73E55C6C" w14:textId="704AA998" w:rsidR="004D35B2" w:rsidRDefault="004D35B2" w:rsidP="004D35B2">
      <w:pPr>
        <w:tabs>
          <w:tab w:val="left" w:pos="5553"/>
        </w:tabs>
      </w:pPr>
      <w:r>
        <w:t>A physical batch size of two was used due to the available GPU memory. Gradient accumulation was performed over four steps, giving an effective batch size of eight while keeping separate training batches small enough for Colab T4</w:t>
      </w:r>
      <w:r w:rsidR="00935395">
        <w:t>.</w:t>
      </w:r>
    </w:p>
    <w:p w14:paraId="1F9DC3D0" w14:textId="6FD196A9" w:rsidR="00E321E6" w:rsidRPr="00E321E6" w:rsidRDefault="004D35B2" w:rsidP="00E321E6">
      <w:pPr>
        <w:tabs>
          <w:tab w:val="left" w:pos="5553"/>
        </w:tabs>
      </w:pPr>
      <w:r>
        <w:t>Four epochs were used so that the small dataset could be seen multiple times during training while validation loss was monitored for signs of overfitting.</w:t>
      </w:r>
    </w:p>
    <w:p w14:paraId="026DB811" w14:textId="134E1D81" w:rsidR="00E321E6" w:rsidRDefault="00C402C3" w:rsidP="00E321E6">
      <w:pPr>
        <w:pStyle w:val="Caption"/>
        <w:keepNext/>
        <w:spacing w:after="0"/>
      </w:pPr>
      <w:bookmarkStart w:id="65" w:name="_Toc242992859"/>
      <w:r>
        <w:rPr>
          <w:noProof/>
        </w:rPr>
        <mc:AlternateContent>
          <mc:Choice Requires="wps">
            <w:drawing>
              <wp:anchor distT="0" distB="0" distL="114300" distR="114300" simplePos="0" relativeHeight="251667456" behindDoc="0" locked="0" layoutInCell="1" allowOverlap="1" wp14:anchorId="6B7C0249" wp14:editId="2D258438">
                <wp:simplePos x="0" y="0"/>
                <wp:positionH relativeFrom="column">
                  <wp:posOffset>3051810</wp:posOffset>
                </wp:positionH>
                <wp:positionV relativeFrom="paragraph">
                  <wp:posOffset>9525</wp:posOffset>
                </wp:positionV>
                <wp:extent cx="2403475" cy="334645"/>
                <wp:effectExtent l="3810" t="3175" r="2540" b="0"/>
                <wp:wrapNone/>
                <wp:docPr id="59978043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3475" cy="334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F7D6FD" w14:textId="259A6F84" w:rsidR="008C04E3" w:rsidRPr="008C04E3" w:rsidRDefault="00E321E6" w:rsidP="008C04E3">
                            <w:pPr>
                              <w:pStyle w:val="Caption"/>
                            </w:pPr>
                            <w:bookmarkStart w:id="66" w:name="_Toc242992860"/>
                            <w:r>
                              <w:t xml:space="preserve">Figure </w:t>
                            </w:r>
                            <w:fldSimple w:instr=" SEQ Figure \* ARABIC ">
                              <w:r w:rsidR="007E7D24">
                                <w:rPr>
                                  <w:noProof/>
                                </w:rPr>
                                <w:t>20</w:t>
                              </w:r>
                            </w:fldSimple>
                            <w:r w:rsidR="008C04E3">
                              <w:br/>
                              <w:t>Colab Adapters</w:t>
                            </w:r>
                            <w:bookmarkEnd w:id="66"/>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7C0249" id="Text Box 10" o:spid="_x0000_s1029" type="#_x0000_t202" style="position:absolute;margin-left:240.3pt;margin-top:.75pt;width:189.25pt;height:26.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" filled="f" stroked="f">
                <v:textbox inset="0,0,0,0">
                  <w:txbxContent>
                    <w:p w14:paraId="4BF7D6FD" w14:textId="259A6F84" w:rsidR="008C04E3" w:rsidRPr="008C04E3" w:rsidRDefault="00E321E6" w:rsidP="008C04E3">
                      <w:pPr>
                        <w:pStyle w:val="Caption"/>
                      </w:pPr>
                      <w:bookmarkStart w:id="67" w:name="_Toc242992860"/>
                      <w:r>
                        <w:t xml:space="preserve">Figure </w:t>
                      </w:r>
                      <w:fldSimple w:instr=" SEQ Figure \* ARABIC ">
                        <w:r w:rsidR="007E7D24">
                          <w:rPr>
                            <w:noProof/>
                          </w:rPr>
                          <w:t>20</w:t>
                        </w:r>
                      </w:fldSimple>
                      <w:r w:rsidR="008C04E3">
                        <w:br/>
                        <w:t>Colab Adapters</w:t>
                      </w:r>
                      <w:bookmarkEnd w:id="67"/>
                    </w:p>
                  </w:txbxContent>
                </v:textbox>
              </v:shape>
            </w:pict>
          </mc:Fallback>
        </mc:AlternateContent>
      </w:r>
      <w:r w:rsidR="00E321E6">
        <w:t xml:space="preserve">Figure </w:t>
      </w:r>
      <w:fldSimple w:instr=" SEQ Figure \* ARABIC ">
        <w:r w:rsidR="007E7D24">
          <w:rPr>
            <w:noProof/>
          </w:rPr>
          <w:t>21</w:t>
        </w:r>
      </w:fldSimple>
      <w:r w:rsidR="00E321E6">
        <w:br/>
        <w:t>Colab Main LoRA Configuration</w:t>
      </w:r>
      <w:bookmarkEnd w:id="65"/>
    </w:p>
    <w:p w14:paraId="3AE3C62C" w14:textId="53077B80" w:rsidR="004D35B2" w:rsidRPr="00A31C01" w:rsidRDefault="00E321E6" w:rsidP="00A31C01">
      <w:pPr>
        <w:tabs>
          <w:tab w:val="left" w:pos="5553"/>
        </w:tabs>
        <w:spacing w:after="0"/>
      </w:pPr>
      <w:r w:rsidRPr="004D35B2">
        <w:drawing>
          <wp:anchor distT="0" distB="0" distL="114300" distR="114300" simplePos="0" relativeHeight="251663872" behindDoc="0" locked="0" layoutInCell="1" allowOverlap="1" wp14:anchorId="26C7848B" wp14:editId="52FA2585">
            <wp:simplePos x="0" y="0"/>
            <wp:positionH relativeFrom="column">
              <wp:posOffset>3051810</wp:posOffset>
            </wp:positionH>
            <wp:positionV relativeFrom="paragraph">
              <wp:posOffset>12700</wp:posOffset>
            </wp:positionV>
            <wp:extent cx="2403475" cy="2743200"/>
            <wp:effectExtent l="19050" t="19050" r="0" b="0"/>
            <wp:wrapNone/>
            <wp:docPr id="106046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65926" name=""/>
                    <pic:cNvPicPr/>
                  </pic:nvPicPr>
                  <pic:blipFill rotWithShape="1">
                    <a:blip r:embed="rId32">
                      <a:extLst>
                        <a:ext uri="{28A0092B-C50C-407E-A947-70E740481C1C}">
                          <a14:useLocalDpi xmlns:a14="http://schemas.microsoft.com/office/drawing/2010/main" val="0"/>
                        </a:ext>
                      </a:extLst>
                    </a:blip>
                    <a:srcRect t="19512" r="58060"/>
                    <a:stretch>
                      <a:fillRect/>
                    </a:stretch>
                  </pic:blipFill>
                  <pic:spPr bwMode="auto">
                    <a:xfrm>
                      <a:off x="0" y="0"/>
                      <a:ext cx="2403475" cy="2743200"/>
                    </a:xfrm>
                    <a:prstGeom prst="rect">
                      <a:avLst/>
                    </a:prstGeom>
                    <a:ln>
                      <a:solidFill>
                        <a:schemeClr val="accent1"/>
                      </a:solidFill>
                    </a:ln>
                    <a:extLst>
                      <a:ext uri="{53640926-AAD7-44D8-BBD7-CCE9431645EC}">
                        <a14:shadowObscured xmlns:a14="http://schemas.microsoft.com/office/drawing/2010/main"/>
                      </a:ext>
                    </a:extLst>
                  </pic:spPr>
                </pic:pic>
              </a:graphicData>
            </a:graphic>
          </wp:anchor>
        </w:drawing>
      </w:r>
      <w:r w:rsidR="004D35B2" w:rsidRPr="004D35B2">
        <w:drawing>
          <wp:inline distT="0" distB="0" distL="0" distR="0" wp14:anchorId="1C34AF1F" wp14:editId="0E43B582">
            <wp:extent cx="2916382" cy="3819974"/>
            <wp:effectExtent l="19050" t="19050" r="0" b="0"/>
            <wp:docPr id="160708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80418" name=""/>
                    <pic:cNvPicPr/>
                  </pic:nvPicPr>
                  <pic:blipFill rotWithShape="1">
                    <a:blip r:embed="rId33"/>
                    <a:srcRect t="908" r="69784"/>
                    <a:stretch>
                      <a:fillRect/>
                    </a:stretch>
                  </pic:blipFill>
                  <pic:spPr bwMode="auto">
                    <a:xfrm>
                      <a:off x="0" y="0"/>
                      <a:ext cx="2922510" cy="382800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58C5D6A" w14:textId="77777777" w:rsidR="004D35B2" w:rsidRDefault="004D35B2" w:rsidP="004D35B2">
      <w:pPr>
        <w:tabs>
          <w:tab w:val="left" w:pos="5553"/>
        </w:tabs>
        <w:rPr>
          <w:i/>
          <w:iCs/>
        </w:rPr>
      </w:pPr>
    </w:p>
    <w:p w14:paraId="3A8A72A9" w14:textId="77777777" w:rsidR="008415E4" w:rsidRDefault="008415E4" w:rsidP="008415E4">
      <w:pPr>
        <w:pStyle w:val="Heading2"/>
      </w:pPr>
      <w:r>
        <w:br w:type="page"/>
      </w:r>
    </w:p>
    <w:p w14:paraId="6647CF3B" w14:textId="72A18C26" w:rsidR="004D35B2" w:rsidRDefault="004D35B2" w:rsidP="008415E4">
      <w:pPr>
        <w:pStyle w:val="Heading2"/>
      </w:pPr>
      <w:bookmarkStart w:id="68" w:name="_Toc243000131"/>
      <w:r>
        <w:lastRenderedPageBreak/>
        <w:t>6.7 Training Results and Loss</w:t>
      </w:r>
      <w:bookmarkEnd w:id="68"/>
    </w:p>
    <w:p w14:paraId="787AC0C3" w14:textId="601150D4" w:rsidR="004D35B2" w:rsidRDefault="004D35B2" w:rsidP="004D35B2">
      <w:pPr>
        <w:tabs>
          <w:tab w:val="left" w:pos="5553"/>
        </w:tabs>
      </w:pPr>
      <w:r>
        <w:t xml:space="preserve">Training was successful and complete after 4 epochs and 88 training steps. The final recorded aggregate training loss was approximately </w:t>
      </w:r>
      <w:r>
        <w:rPr>
          <w:b/>
          <w:bCs/>
        </w:rPr>
        <w:t>0.502</w:t>
      </w:r>
      <w:r>
        <w:t xml:space="preserve">. </w:t>
      </w:r>
    </w:p>
    <w:p w14:paraId="027B76D5" w14:textId="1D7ED2CF" w:rsidR="004D35B2" w:rsidRDefault="004D35B2" w:rsidP="004D35B2">
      <w:pPr>
        <w:tabs>
          <w:tab w:val="left" w:pos="5553"/>
        </w:tabs>
      </w:pPr>
      <w:r>
        <w:t xml:space="preserve">Validation loss decreased during training and reached approximately </w:t>
      </w:r>
      <w:r>
        <w:rPr>
          <w:b/>
          <w:bCs/>
        </w:rPr>
        <w:t xml:space="preserve">0.099 </w:t>
      </w:r>
      <w:r>
        <w:t xml:space="preserve">at step 88. </w:t>
      </w:r>
    </w:p>
    <w:p w14:paraId="71B5B8D5" w14:textId="58393D33" w:rsidR="004D35B2" w:rsidRDefault="004D35B2" w:rsidP="004D35B2">
      <w:pPr>
        <w:tabs>
          <w:tab w:val="left" w:pos="5553"/>
        </w:tabs>
      </w:pPr>
      <w:r>
        <w:t>The loss curves were checked on to determine whether the model was starting to overfit the training examples.</w:t>
      </w:r>
    </w:p>
    <w:p w14:paraId="3A3213AF" w14:textId="77777777" w:rsidR="008415E4" w:rsidRDefault="004D35B2" w:rsidP="004D35B2">
      <w:pPr>
        <w:tabs>
          <w:tab w:val="left" w:pos="5553"/>
        </w:tabs>
      </w:pPr>
      <w:r>
        <w:t>A sign of overfitting would be training loss continuing to improve while validation loss begins increasing. This behaviour was not seen during the four-epoch training run. Validation loss continued to decrease through the final evaluation.</w:t>
      </w:r>
      <w:r w:rsidR="008415E4">
        <w:t xml:space="preserve"> </w:t>
      </w:r>
    </w:p>
    <w:p w14:paraId="30872C5F" w14:textId="7095B448" w:rsidR="004D35B2" w:rsidRDefault="004D35B2" w:rsidP="004D35B2">
      <w:pPr>
        <w:tabs>
          <w:tab w:val="left" w:pos="5553"/>
        </w:tabs>
      </w:pPr>
      <w:r>
        <w:t>Therefore, there was no seen evidence of validation overfitting during the training run.</w:t>
      </w:r>
    </w:p>
    <w:p w14:paraId="3DEBC19A" w14:textId="29D63E2B" w:rsidR="004D35B2" w:rsidRDefault="004D35B2" w:rsidP="004D35B2">
      <w:pPr>
        <w:tabs>
          <w:tab w:val="left" w:pos="5553"/>
        </w:tabs>
      </w:pPr>
      <w:r>
        <w:t>The result will still be interpreted cautiously since both the training and validation examples came from the same synthetic dataset-generation process and followed a SHREDR report structure. The validation data may therefore be easier for the model than different real-world malware-triage inputs.</w:t>
      </w:r>
    </w:p>
    <w:p w14:paraId="0F0FF0FF" w14:textId="47655C54" w:rsidR="00A31C01" w:rsidRDefault="004D35B2" w:rsidP="004D35B2">
      <w:pPr>
        <w:tabs>
          <w:tab w:val="left" w:pos="5553"/>
        </w:tabs>
      </w:pPr>
      <w:r>
        <w:t xml:space="preserve">For this reason, the loss curve was not treated as sufficient evidence by itself that the fine-tuned model was successful. A separate test set was retained for the later base-versus-tuned model evaluation. </w:t>
      </w:r>
    </w:p>
    <w:p w14:paraId="719D2F9D" w14:textId="39DB3C87" w:rsidR="00A31C01" w:rsidRDefault="00C402C3" w:rsidP="00627314">
      <w:pPr>
        <w:pStyle w:val="Caption"/>
        <w:keepNext/>
        <w:spacing w:after="0"/>
      </w:pPr>
      <w:bookmarkStart w:id="69" w:name="_Toc242992861"/>
      <w:r>
        <w:rPr>
          <w:noProof/>
        </w:rPr>
        <mc:AlternateContent>
          <mc:Choice Requires="wps">
            <w:drawing>
              <wp:anchor distT="0" distB="0" distL="114300" distR="114300" simplePos="0" relativeHeight="251669504" behindDoc="0" locked="0" layoutInCell="1" allowOverlap="1" wp14:anchorId="69FC1FF5" wp14:editId="7A8ACCAF">
                <wp:simplePos x="0" y="0"/>
                <wp:positionH relativeFrom="column">
                  <wp:posOffset>4645660</wp:posOffset>
                </wp:positionH>
                <wp:positionV relativeFrom="paragraph">
                  <wp:posOffset>13335</wp:posOffset>
                </wp:positionV>
                <wp:extent cx="1651635" cy="561340"/>
                <wp:effectExtent l="0" t="0" r="0" b="3810"/>
                <wp:wrapNone/>
                <wp:docPr id="161452220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635" cy="561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2DC3D" w14:textId="1CDCFDD3" w:rsidR="00AD3739" w:rsidRPr="007F0ECA" w:rsidRDefault="00AD3739" w:rsidP="00AD3739">
                            <w:pPr>
                              <w:pStyle w:val="Caption"/>
                              <w:rPr>
                                <w:sz w:val="22"/>
                                <w:szCs w:val="22"/>
                              </w:rPr>
                            </w:pPr>
                            <w:bookmarkStart w:id="70" w:name="_Toc242992862"/>
                            <w:r>
                              <w:t xml:space="preserve">Figure </w:t>
                            </w:r>
                            <w:fldSimple w:instr=" SEQ Figure \* ARABIC ">
                              <w:r w:rsidR="007E7D24">
                                <w:rPr>
                                  <w:noProof/>
                                </w:rPr>
                                <w:t>22</w:t>
                              </w:r>
                            </w:fldSimple>
                            <w:r>
                              <w:br/>
                              <w:t>Code Snippet (Jupyter Lab) Output for History Loss and Evaluation Loss – Second Test</w:t>
                            </w:r>
                            <w:bookmarkEnd w:id="70"/>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FC1FF5" id="Text Box 11" o:spid="_x0000_s1030" type="#_x0000_t202" style="position:absolute;margin-left:365.8pt;margin-top:1.05pt;width:130.05pt;height:4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" filled="f" stroked="f">
                <v:textbox inset="0,0,0,0">
                  <w:txbxContent>
                    <w:p w14:paraId="0862DC3D" w14:textId="1CDCFDD3" w:rsidR="00AD3739" w:rsidRPr="007F0ECA" w:rsidRDefault="00AD3739" w:rsidP="00AD3739">
                      <w:pPr>
                        <w:pStyle w:val="Caption"/>
                        <w:rPr>
                          <w:sz w:val="22"/>
                          <w:szCs w:val="22"/>
                        </w:rPr>
                      </w:pPr>
                      <w:bookmarkStart w:id="71" w:name="_Toc242992862"/>
                      <w:r>
                        <w:t xml:space="preserve">Figure </w:t>
                      </w:r>
                      <w:fldSimple w:instr=" SEQ Figure \* ARABIC ">
                        <w:r w:rsidR="007E7D24">
                          <w:rPr>
                            <w:noProof/>
                          </w:rPr>
                          <w:t>22</w:t>
                        </w:r>
                      </w:fldSimple>
                      <w:r>
                        <w:br/>
                        <w:t>Code Snippet (Jupyter Lab) Output for History Loss and Evaluation Loss – Second Test</w:t>
                      </w:r>
                      <w:bookmarkEnd w:id="71"/>
                    </w:p>
                  </w:txbxContent>
                </v:textbox>
              </v:shape>
            </w:pict>
          </mc:Fallback>
        </mc:AlternateContent>
      </w:r>
      <w:r w:rsidR="00A31C01">
        <w:t xml:space="preserve">Figure </w:t>
      </w:r>
      <w:fldSimple w:instr=" SEQ Figure \* ARABIC ">
        <w:r w:rsidR="007E7D24">
          <w:rPr>
            <w:noProof/>
          </w:rPr>
          <w:t>23</w:t>
        </w:r>
      </w:fldSimple>
      <w:r w:rsidR="00A31C01">
        <w:br/>
        <w:t>In-depth Code Snippet (Jupyter Lab) Output for</w:t>
      </w:r>
      <w:r w:rsidR="00591C01">
        <w:t xml:space="preserve"> Histo</w:t>
      </w:r>
      <w:r w:rsidR="00AD3739">
        <w:t>ry Loss and Evaluation Loss</w:t>
      </w:r>
      <w:bookmarkEnd w:id="69"/>
    </w:p>
    <w:p w14:paraId="79BCEA91" w14:textId="1CB35251" w:rsidR="00627314" w:rsidRPr="00627314" w:rsidRDefault="00AD3739" w:rsidP="00644022">
      <w:pPr>
        <w:tabs>
          <w:tab w:val="left" w:pos="5553"/>
        </w:tabs>
        <w:rPr>
          <w:i/>
          <w:iCs/>
        </w:rPr>
      </w:pPr>
      <w:r w:rsidRPr="004D35B2">
        <w:drawing>
          <wp:anchor distT="0" distB="0" distL="114300" distR="114300" simplePos="0" relativeHeight="251675136" behindDoc="0" locked="0" layoutInCell="1" allowOverlap="1" wp14:anchorId="6647AC85" wp14:editId="5BE6D607">
            <wp:simplePos x="0" y="0"/>
            <wp:positionH relativeFrom="column">
              <wp:posOffset>4630420</wp:posOffset>
            </wp:positionH>
            <wp:positionV relativeFrom="paragraph">
              <wp:posOffset>354330</wp:posOffset>
            </wp:positionV>
            <wp:extent cx="1514871" cy="1679729"/>
            <wp:effectExtent l="19050" t="19050" r="9525" b="0"/>
            <wp:wrapNone/>
            <wp:docPr id="84929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99138" name=""/>
                    <pic:cNvPicPr/>
                  </pic:nvPicPr>
                  <pic:blipFill>
                    <a:blip r:embed="rId34">
                      <a:extLst>
                        <a:ext uri="{28A0092B-C50C-407E-A947-70E740481C1C}">
                          <a14:useLocalDpi xmlns:a14="http://schemas.microsoft.com/office/drawing/2010/main" val="0"/>
                        </a:ext>
                      </a:extLst>
                    </a:blip>
                    <a:stretch>
                      <a:fillRect/>
                    </a:stretch>
                  </pic:blipFill>
                  <pic:spPr>
                    <a:xfrm>
                      <a:off x="0" y="0"/>
                      <a:ext cx="1514871" cy="1679729"/>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4D35B2" w:rsidRPr="004D35B2">
        <w:drawing>
          <wp:inline distT="0" distB="0" distL="0" distR="0" wp14:anchorId="4356EA43" wp14:editId="670F601F">
            <wp:extent cx="4345132" cy="790462"/>
            <wp:effectExtent l="19050" t="19050" r="0" b="0"/>
            <wp:docPr id="6039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3929" name=""/>
                    <pic:cNvPicPr/>
                  </pic:nvPicPr>
                  <pic:blipFill>
                    <a:blip r:embed="rId35"/>
                    <a:stretch>
                      <a:fillRect/>
                    </a:stretch>
                  </pic:blipFill>
                  <pic:spPr>
                    <a:xfrm>
                      <a:off x="0" y="0"/>
                      <a:ext cx="4476844" cy="814423"/>
                    </a:xfrm>
                    <a:prstGeom prst="rect">
                      <a:avLst/>
                    </a:prstGeom>
                    <a:ln>
                      <a:solidFill>
                        <a:schemeClr val="accent1"/>
                      </a:solidFill>
                    </a:ln>
                  </pic:spPr>
                </pic:pic>
              </a:graphicData>
            </a:graphic>
          </wp:inline>
        </w:drawing>
      </w:r>
      <w:r w:rsidR="00A83C3A">
        <w:br/>
      </w:r>
    </w:p>
    <w:p w14:paraId="5F7FB276" w14:textId="46C9EF80" w:rsidR="00627314" w:rsidRDefault="00627314" w:rsidP="00627314">
      <w:pPr>
        <w:pStyle w:val="Caption"/>
        <w:keepNext/>
        <w:spacing w:after="0"/>
      </w:pPr>
      <w:bookmarkStart w:id="72" w:name="_Toc242992863"/>
      <w:r>
        <w:t xml:space="preserve">Figure </w:t>
      </w:r>
      <w:fldSimple w:instr=" SEQ Figure \* ARABIC ">
        <w:r w:rsidR="007E7D24">
          <w:rPr>
            <w:noProof/>
          </w:rPr>
          <w:t>24</w:t>
        </w:r>
      </w:fldSimple>
      <w:r>
        <w:br/>
        <w:t>Diagram depicting Fine-Tuning Loss</w:t>
      </w:r>
      <w:bookmarkEnd w:id="72"/>
    </w:p>
    <w:p w14:paraId="4FE4D8A3" w14:textId="536235F5" w:rsidR="008415E4" w:rsidRPr="00644022" w:rsidRDefault="004D35B2" w:rsidP="00644022">
      <w:pPr>
        <w:tabs>
          <w:tab w:val="left" w:pos="5553"/>
        </w:tabs>
        <w:rPr>
          <w:i/>
          <w:iCs/>
        </w:rPr>
      </w:pPr>
      <w:r w:rsidRPr="004D35B2">
        <w:drawing>
          <wp:inline distT="0" distB="0" distL="0" distR="0" wp14:anchorId="6C4CBF69" wp14:editId="01210916">
            <wp:extent cx="4199659" cy="2633120"/>
            <wp:effectExtent l="19050" t="19050" r="0" b="0"/>
            <wp:docPr id="109964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44466" name=""/>
                    <pic:cNvPicPr/>
                  </pic:nvPicPr>
                  <pic:blipFill>
                    <a:blip r:embed="rId36"/>
                    <a:stretch>
                      <a:fillRect/>
                    </a:stretch>
                  </pic:blipFill>
                  <pic:spPr>
                    <a:xfrm>
                      <a:off x="0" y="0"/>
                      <a:ext cx="4222879" cy="2647678"/>
                    </a:xfrm>
                    <a:prstGeom prst="rect">
                      <a:avLst/>
                    </a:prstGeom>
                    <a:ln>
                      <a:solidFill>
                        <a:schemeClr val="accent1"/>
                      </a:solidFill>
                    </a:ln>
                  </pic:spPr>
                </pic:pic>
              </a:graphicData>
            </a:graphic>
          </wp:inline>
        </w:drawing>
      </w:r>
      <w:r>
        <w:br/>
      </w:r>
      <w:r>
        <w:rPr>
          <w:i/>
          <w:iCs/>
        </w:rPr>
        <w:t xml:space="preserve">Note. </w:t>
      </w:r>
      <w:r w:rsidR="008415E4">
        <w:br w:type="page"/>
      </w:r>
    </w:p>
    <w:p w14:paraId="31287EBD" w14:textId="4A8AF4F9" w:rsidR="004D35B2" w:rsidRDefault="004D35B2" w:rsidP="008415E4">
      <w:pPr>
        <w:pStyle w:val="Heading2"/>
      </w:pPr>
      <w:bookmarkStart w:id="73" w:name="_Toc243000132"/>
      <w:r>
        <w:lastRenderedPageBreak/>
        <w:t>6.8 Training and Inference Format</w:t>
      </w:r>
      <w:bookmarkEnd w:id="73"/>
    </w:p>
    <w:p w14:paraId="100AE58B" w14:textId="72C07064" w:rsidR="004D35B2" w:rsidRDefault="004D35B2" w:rsidP="004D35B2">
      <w:pPr>
        <w:tabs>
          <w:tab w:val="left" w:pos="5553"/>
        </w:tabs>
      </w:pPr>
      <w:r>
        <w:t xml:space="preserve">The same Qwen chat formatting </w:t>
      </w:r>
      <w:r w:rsidR="007F7134">
        <w:t xml:space="preserve">(Qwen Team, 2024) </w:t>
      </w:r>
      <w:r>
        <w:t xml:space="preserve">and SHREDR system instruction were maintained when prepping for the training examples and when testing the model later on. </w:t>
      </w:r>
    </w:p>
    <w:p w14:paraId="69949F20" w14:textId="26878611" w:rsidR="004D35B2" w:rsidRDefault="004D35B2" w:rsidP="004D35B2">
      <w:pPr>
        <w:tabs>
          <w:tab w:val="left" w:pos="5553"/>
        </w:tabs>
      </w:pPr>
      <w:r>
        <w:t>The system instruction was designed to limit the model to using only the supplied evidence and prevent it from presenting unsupported malware indicators as fact.</w:t>
      </w:r>
    </w:p>
    <w:p w14:paraId="7EC40A48" w14:textId="31DA7D99" w:rsidR="004D35B2" w:rsidRDefault="004D35B2" w:rsidP="004D35B2">
      <w:pPr>
        <w:tabs>
          <w:tab w:val="left" w:pos="5553"/>
        </w:tabs>
      </w:pPr>
      <w:r>
        <w:t>After training was complete, the fine-tuned model was then exported for deployment. It was later converted into a quantised GGUF model so that it could run on the CPU-based inference server.</w:t>
      </w:r>
    </w:p>
    <w:p w14:paraId="2F81A94C" w14:textId="241B9AC9" w:rsidR="00C75A2C" w:rsidRPr="00C75A2C" w:rsidRDefault="00C75A2C" w:rsidP="004D35B2">
      <w:pPr>
        <w:tabs>
          <w:tab w:val="left" w:pos="5553"/>
        </w:tabs>
        <w:rPr>
          <w:i/>
          <w:iCs/>
        </w:rPr>
      </w:pPr>
      <w:r>
        <w:t xml:space="preserve">The GGUF fine-tuned model file was called: </w:t>
      </w:r>
      <w:r>
        <w:rPr>
          <w:i/>
          <w:iCs/>
        </w:rPr>
        <w:t>shredr-qwen2.5-1.5b-tuned-Q4_K_M.gguf.</w:t>
      </w:r>
    </w:p>
    <w:p w14:paraId="23BB4E80" w14:textId="75C6329E" w:rsidR="000D19A9" w:rsidRDefault="000D19A9" w:rsidP="004D35B2">
      <w:pPr>
        <w:tabs>
          <w:tab w:val="left" w:pos="5553"/>
        </w:tabs>
      </w:pPr>
      <w:r>
        <w:t>The effectiveness of the fine-tuning is evaluated separately in the later model</w:t>
      </w:r>
      <w:r w:rsidR="004E5C11">
        <w:t>-comparison section using the 22 held-out test examples, instead of relying only on the training loss.</w:t>
      </w:r>
    </w:p>
    <w:p w14:paraId="10AE4DC0" w14:textId="77777777" w:rsidR="00423D73" w:rsidRDefault="00423D73" w:rsidP="004D35B2">
      <w:pPr>
        <w:tabs>
          <w:tab w:val="left" w:pos="5553"/>
        </w:tabs>
      </w:pPr>
    </w:p>
    <w:p w14:paraId="10BA1961" w14:textId="77777777" w:rsidR="00815FD9" w:rsidRDefault="00815FD9" w:rsidP="004D35B2">
      <w:pPr>
        <w:tabs>
          <w:tab w:val="left" w:pos="5553"/>
        </w:tabs>
      </w:pPr>
    </w:p>
    <w:p w14:paraId="5ADB97BC" w14:textId="4FD26147" w:rsidR="00423D73" w:rsidRDefault="00330580" w:rsidP="00F65FDD">
      <w:pPr>
        <w:pStyle w:val="Heading1"/>
      </w:pPr>
      <w:bookmarkStart w:id="74" w:name="_Toc243000133"/>
      <w:r>
        <w:t>7. Export and Deployment</w:t>
      </w:r>
      <w:bookmarkEnd w:id="74"/>
    </w:p>
    <w:p w14:paraId="4E794E54" w14:textId="1ADA8DCB" w:rsidR="00330580" w:rsidRDefault="00330580" w:rsidP="00F65FDD">
      <w:pPr>
        <w:pStyle w:val="Heading2"/>
      </w:pPr>
      <w:bookmarkStart w:id="75" w:name="_Toc243000134"/>
      <w:r>
        <w:t>7.1 Exporting the Fine-Tuned Model</w:t>
      </w:r>
      <w:bookmarkEnd w:id="75"/>
    </w:p>
    <w:p w14:paraId="029299D1" w14:textId="7B8149E8" w:rsidR="00330580" w:rsidRDefault="00330580" w:rsidP="004D35B2">
      <w:pPr>
        <w:tabs>
          <w:tab w:val="left" w:pos="5553"/>
        </w:tabs>
      </w:pPr>
      <w:r>
        <w:t>After fining-tuned was completed, the SHREDR language model needed to move from the Google Colab training environment to the CPU-only inference environment, which was used by the deployed system.</w:t>
      </w:r>
    </w:p>
    <w:p w14:paraId="72EDC354" w14:textId="461811E7" w:rsidR="00330580" w:rsidRDefault="00330580" w:rsidP="004D35B2">
      <w:pPr>
        <w:tabs>
          <w:tab w:val="left" w:pos="5553"/>
        </w:tabs>
      </w:pPr>
      <w:r>
        <w:t>The fine-tuned Qwen2.5-1.5B-Instruct model was exported to the GGUF (GPT-Generated Unified Format) format. GGUF is supported by llama.cpp, which was already available on the EduStack inference contained and let the model run locally without needing a GPU</w:t>
      </w:r>
      <w:r w:rsidR="007F7134">
        <w:t xml:space="preserve"> (ggml-org, n.d.)</w:t>
      </w:r>
      <w:r>
        <w:t>.</w:t>
      </w:r>
    </w:p>
    <w:p w14:paraId="260F59A4" w14:textId="37E0A824" w:rsidR="00330580" w:rsidRPr="00815FD9" w:rsidRDefault="00330580" w:rsidP="004D35B2">
      <w:pPr>
        <w:tabs>
          <w:tab w:val="left" w:pos="5553"/>
        </w:tabs>
        <w:rPr>
          <w:u w:val="single"/>
        </w:rPr>
      </w:pPr>
      <w:r w:rsidRPr="00815FD9">
        <w:rPr>
          <w:u w:val="single"/>
        </w:rPr>
        <w:t>Two GGUF models were kept:</w:t>
      </w:r>
    </w:p>
    <w:p w14:paraId="47073376" w14:textId="0A6F281A" w:rsidR="00815FD9" w:rsidRDefault="00815FD9" w:rsidP="00815FD9">
      <w:pPr>
        <w:pStyle w:val="Caption"/>
        <w:keepNext/>
        <w:spacing w:after="0"/>
      </w:pPr>
      <w:bookmarkStart w:id="76" w:name="_Toc242992864"/>
      <w:r>
        <w:t xml:space="preserve">Figure </w:t>
      </w:r>
      <w:fldSimple w:instr=" SEQ Figure \* ARABIC ">
        <w:r w:rsidR="007E7D24">
          <w:rPr>
            <w:noProof/>
          </w:rPr>
          <w:t>25</w:t>
        </w:r>
      </w:fldSimple>
      <w:r>
        <w:br/>
        <w:t>Command Prompt Output defining GGUF Files – Based and Tuned Versions</w:t>
      </w:r>
      <w:bookmarkEnd w:id="76"/>
    </w:p>
    <w:p w14:paraId="5CC699F5" w14:textId="0B975863" w:rsidR="00330580" w:rsidRPr="00423D73" w:rsidRDefault="00330580" w:rsidP="00330580">
      <w:pPr>
        <w:tabs>
          <w:tab w:val="left" w:pos="5553"/>
        </w:tabs>
        <w:rPr>
          <w:i/>
          <w:iCs/>
        </w:rPr>
      </w:pPr>
      <w:r w:rsidRPr="004D35B2">
        <w:drawing>
          <wp:inline distT="0" distB="0" distL="0" distR="0" wp14:anchorId="4A0D22C5" wp14:editId="74FBC671">
            <wp:extent cx="5731510" cy="576580"/>
            <wp:effectExtent l="0" t="0" r="0" b="0"/>
            <wp:docPr id="80084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42763" name=""/>
                    <pic:cNvPicPr/>
                  </pic:nvPicPr>
                  <pic:blipFill>
                    <a:blip r:embed="rId37"/>
                    <a:stretch>
                      <a:fillRect/>
                    </a:stretch>
                  </pic:blipFill>
                  <pic:spPr>
                    <a:xfrm>
                      <a:off x="0" y="0"/>
                      <a:ext cx="5731510" cy="576580"/>
                    </a:xfrm>
                    <a:prstGeom prst="rect">
                      <a:avLst/>
                    </a:prstGeom>
                  </pic:spPr>
                </pic:pic>
              </a:graphicData>
            </a:graphic>
          </wp:inline>
        </w:drawing>
      </w:r>
    </w:p>
    <w:p w14:paraId="0BC4C6AF" w14:textId="2D0E110E" w:rsidR="00330580" w:rsidRDefault="00330580" w:rsidP="004D35B2">
      <w:pPr>
        <w:tabs>
          <w:tab w:val="left" w:pos="5553"/>
        </w:tabs>
      </w:pPr>
      <w:r>
        <w:t>The tuned GGUF file was approximately 986MB, allowing the model to fit within the available container resource.</w:t>
      </w:r>
    </w:p>
    <w:p w14:paraId="1506881B" w14:textId="17189BCC" w:rsidR="00330580" w:rsidRDefault="00330580" w:rsidP="004D35B2">
      <w:pPr>
        <w:tabs>
          <w:tab w:val="left" w:pos="5553"/>
        </w:tabs>
      </w:pPr>
      <w:r>
        <w:t xml:space="preserve">Both models were then transferred to the CT200 inference server and was stored under </w:t>
      </w:r>
      <w:r>
        <w:rPr>
          <w:i/>
          <w:iCs/>
        </w:rPr>
        <w:t>/opt/shredr-models</w:t>
      </w:r>
      <w:r w:rsidR="00C75A2C">
        <w:t>.</w:t>
      </w:r>
    </w:p>
    <w:p w14:paraId="77433645" w14:textId="77777777" w:rsidR="00C75A2C" w:rsidRDefault="00C75A2C" w:rsidP="004D35B2">
      <w:pPr>
        <w:tabs>
          <w:tab w:val="left" w:pos="5553"/>
        </w:tabs>
      </w:pPr>
    </w:p>
    <w:p w14:paraId="0E76743E" w14:textId="77777777" w:rsidR="00F65FDD" w:rsidRDefault="00F65FDD" w:rsidP="004D35B2">
      <w:pPr>
        <w:tabs>
          <w:tab w:val="left" w:pos="5553"/>
        </w:tabs>
      </w:pPr>
    </w:p>
    <w:p w14:paraId="127413E1" w14:textId="77777777" w:rsidR="00F65FDD" w:rsidRDefault="00F65FDD" w:rsidP="004D35B2">
      <w:pPr>
        <w:tabs>
          <w:tab w:val="left" w:pos="5553"/>
        </w:tabs>
      </w:pPr>
    </w:p>
    <w:p w14:paraId="72E34F0E" w14:textId="37F9EB51" w:rsidR="00C75A2C" w:rsidRDefault="00C75A2C" w:rsidP="00F65FDD">
      <w:pPr>
        <w:pStyle w:val="Heading2"/>
      </w:pPr>
      <w:bookmarkStart w:id="77" w:name="_Toc243000135"/>
      <w:r>
        <w:lastRenderedPageBreak/>
        <w:t>7.2 Quantisation Selection</w:t>
      </w:r>
      <w:bookmarkEnd w:id="77"/>
    </w:p>
    <w:p w14:paraId="740CA763" w14:textId="43E0369A" w:rsidR="00C75A2C" w:rsidRDefault="00C75A2C" w:rsidP="004D35B2">
      <w:pPr>
        <w:tabs>
          <w:tab w:val="left" w:pos="5553"/>
        </w:tabs>
      </w:pPr>
      <w:r>
        <w:t>Both models were exported using Q4_K_M quantisation.</w:t>
      </w:r>
    </w:p>
    <w:p w14:paraId="6A73A27F" w14:textId="383BCAF3" w:rsidR="00C75A2C" w:rsidRDefault="00C75A2C" w:rsidP="004D35B2">
      <w:pPr>
        <w:tabs>
          <w:tab w:val="left" w:pos="5553"/>
        </w:tabs>
      </w:pPr>
      <w:r>
        <w:t>The target inference environment was an 8GB CPU-only container, so deployment size and memory requirements were important considerations.</w:t>
      </w:r>
      <w:r w:rsidR="004615E1">
        <w:t xml:space="preserve"> Running the model at a high precision would require more memory and provide limited benefit for the small reporting task SHREDR utilizes.</w:t>
      </w:r>
    </w:p>
    <w:p w14:paraId="497F4879" w14:textId="6F718F29" w:rsidR="004615E1" w:rsidRDefault="004615E1" w:rsidP="004D35B2">
      <w:pPr>
        <w:tabs>
          <w:tab w:val="left" w:pos="5553"/>
        </w:tabs>
      </w:pPr>
      <w:r>
        <w:t>Q4_K_M reduces model weights to 4-bit quantisation</w:t>
      </w:r>
      <w:r w:rsidR="007F7134">
        <w:t xml:space="preserve"> (ggml-org, n.d.)</w:t>
      </w:r>
      <w:r>
        <w:t xml:space="preserve"> while retaining precision where it is appropriate. This reduces the deployed model size compared with an unquantized model.</w:t>
      </w:r>
    </w:p>
    <w:p w14:paraId="090686C2" w14:textId="302C39A8" w:rsidR="004615E1" w:rsidRDefault="004615E1" w:rsidP="004D35B2">
      <w:pPr>
        <w:tabs>
          <w:tab w:val="left" w:pos="5553"/>
        </w:tabs>
      </w:pPr>
      <w:r>
        <w:t xml:space="preserve">For SHREDR, Q4_K_M provided a compromise between model quality, memory consumption, inference speed and deployment size. </w:t>
      </w:r>
    </w:p>
    <w:p w14:paraId="1B62BAB0" w14:textId="3E4159E2" w:rsidR="004615E1" w:rsidRDefault="004615E1" w:rsidP="004D35B2">
      <w:pPr>
        <w:tabs>
          <w:tab w:val="left" w:pos="5553"/>
        </w:tabs>
      </w:pPr>
      <w:r>
        <w:t xml:space="preserve">The resulting tuned model was approximately 986MB on </w:t>
      </w:r>
      <w:r w:rsidR="006A08FF">
        <w:t>disk and could run within the available CT200 resources without a GPU.</w:t>
      </w:r>
    </w:p>
    <w:p w14:paraId="707FB4EB" w14:textId="01284409" w:rsidR="006A08FF" w:rsidRDefault="006A08FF" w:rsidP="004D35B2">
      <w:pPr>
        <w:tabs>
          <w:tab w:val="left" w:pos="5553"/>
        </w:tabs>
      </w:pPr>
      <w:r>
        <w:t xml:space="preserve">The purpose of the language model was also constrained. It receives a small amount of verified classifier </w:t>
      </w:r>
      <w:r w:rsidR="00D61294">
        <w:t>evidence,</w:t>
      </w:r>
      <w:r>
        <w:t xml:space="preserve"> and it generates a small report. It is not used for long-context reasoning or</w:t>
      </w:r>
      <w:r w:rsidR="0063333F">
        <w:t xml:space="preserve"> final malware classification itself. This made the smaller quantised deployment appropriate for the projects application.</w:t>
      </w:r>
    </w:p>
    <w:p w14:paraId="63D02C35" w14:textId="77777777" w:rsidR="00815FD9" w:rsidRDefault="00815FD9" w:rsidP="004D35B2">
      <w:pPr>
        <w:tabs>
          <w:tab w:val="left" w:pos="5553"/>
        </w:tabs>
      </w:pPr>
    </w:p>
    <w:p w14:paraId="5D9650B4" w14:textId="534860AA" w:rsidR="0063333F" w:rsidRDefault="0063333F" w:rsidP="00D61294">
      <w:pPr>
        <w:pStyle w:val="Heading2"/>
      </w:pPr>
      <w:bookmarkStart w:id="78" w:name="_Toc243000136"/>
      <w:r>
        <w:t>7.3 Chat Template Con</w:t>
      </w:r>
      <w:r w:rsidR="00006DF6">
        <w:t>sistency</w:t>
      </w:r>
      <w:bookmarkEnd w:id="78"/>
    </w:p>
    <w:p w14:paraId="1C209A3B" w14:textId="30BA79C8" w:rsidR="00006DF6" w:rsidRDefault="00006DF6" w:rsidP="004D35B2">
      <w:pPr>
        <w:tabs>
          <w:tab w:val="left" w:pos="5553"/>
        </w:tabs>
      </w:pPr>
      <w:r>
        <w:t>The formatting used when communicating with the model during inference was kept consistent with the formatting used during fine-tuning.</w:t>
      </w:r>
    </w:p>
    <w:p w14:paraId="09618745" w14:textId="4EC00D8D" w:rsidR="00006DF6" w:rsidRDefault="00006DF6" w:rsidP="004D35B2">
      <w:pPr>
        <w:tabs>
          <w:tab w:val="left" w:pos="5553"/>
        </w:tabs>
      </w:pPr>
      <w:r>
        <w:t>During training, the Qwen chat template was used to convert the system instruction, user input and expected assistant response into the format which is expected by Qwen2.5</w:t>
      </w:r>
      <w:r w:rsidR="007F7134">
        <w:t xml:space="preserve"> (Qwen Team, 2024)</w:t>
      </w:r>
      <w:r>
        <w:t>.</w:t>
      </w:r>
    </w:p>
    <w:p w14:paraId="46DCC16A" w14:textId="05F2C9AE" w:rsidR="00006DF6" w:rsidRPr="00D61294" w:rsidRDefault="00006DF6" w:rsidP="004D35B2">
      <w:pPr>
        <w:tabs>
          <w:tab w:val="left" w:pos="5553"/>
        </w:tabs>
        <w:rPr>
          <w:u w:val="single"/>
        </w:rPr>
      </w:pPr>
      <w:r w:rsidRPr="00D61294">
        <w:rPr>
          <w:u w:val="single"/>
        </w:rPr>
        <w:t>The conversation is as follows:</w:t>
      </w:r>
    </w:p>
    <w:p w14:paraId="19A33C40" w14:textId="3F4602DF" w:rsidR="00006DF6" w:rsidRDefault="00006DF6" w:rsidP="004D35B2">
      <w:pPr>
        <w:tabs>
          <w:tab w:val="left" w:pos="5553"/>
        </w:tabs>
      </w:pPr>
      <w:r>
        <w:t>System -&gt; “You are SHREDR AI, a malware triage assistant…” -&gt; User -&gt; Classifier evidence -&gt; Assistant -&gt; Risk assessment and Evidence interpretation.</w:t>
      </w:r>
    </w:p>
    <w:p w14:paraId="1ACED552" w14:textId="5D94FD8A" w:rsidR="00006DF6" w:rsidRDefault="00006DF6" w:rsidP="004D35B2">
      <w:pPr>
        <w:tabs>
          <w:tab w:val="left" w:pos="5553"/>
        </w:tabs>
      </w:pPr>
      <w:r>
        <w:t>The deployed model continued to use the Qwen-compatible chat format instead of introducing a different prompt template after training.</w:t>
      </w:r>
      <w:r w:rsidR="00815FD9">
        <w:t xml:space="preserve"> </w:t>
      </w:r>
      <w:r w:rsidR="00815FD9">
        <w:br/>
      </w:r>
      <w:r>
        <w:t xml:space="preserve">This was necessary because the fine-tuning examples taught the model its SHREDR behaviour within </w:t>
      </w:r>
      <w:r w:rsidR="00D94CCB">
        <w:t>this structure. Changing the template now during deployment can change how the model interpreted system, user and assistant messages and make the deployed behaviour inconsistent with the model that was evaluated during fine-tuning.</w:t>
      </w:r>
    </w:p>
    <w:p w14:paraId="0A05FCDB" w14:textId="473AADBD" w:rsidR="00D94CCB" w:rsidRDefault="00D94CCB" w:rsidP="004D35B2">
      <w:pPr>
        <w:tabs>
          <w:tab w:val="left" w:pos="5553"/>
        </w:tabs>
      </w:pPr>
      <w:r>
        <w:t>The</w:t>
      </w:r>
      <w:r w:rsidR="00E7656A">
        <w:t xml:space="preserve"> deployed model was tested using the same SHREDR-style classifier evidence and produced the expected report structure successfully. </w:t>
      </w:r>
    </w:p>
    <w:p w14:paraId="55ADA746" w14:textId="77777777" w:rsidR="009F1EA0" w:rsidRDefault="009F1EA0" w:rsidP="004D35B2">
      <w:pPr>
        <w:tabs>
          <w:tab w:val="left" w:pos="5553"/>
        </w:tabs>
      </w:pPr>
    </w:p>
    <w:p w14:paraId="7B5B6B87" w14:textId="77777777" w:rsidR="009F1EA0" w:rsidRDefault="009F1EA0" w:rsidP="004D35B2">
      <w:pPr>
        <w:tabs>
          <w:tab w:val="left" w:pos="5553"/>
        </w:tabs>
      </w:pPr>
    </w:p>
    <w:p w14:paraId="145FF82A" w14:textId="77777777" w:rsidR="009F1EA0" w:rsidRDefault="009F1EA0" w:rsidP="004D35B2">
      <w:pPr>
        <w:tabs>
          <w:tab w:val="left" w:pos="5553"/>
        </w:tabs>
      </w:pPr>
    </w:p>
    <w:p w14:paraId="726B4FC7" w14:textId="77777777" w:rsidR="009F1EA0" w:rsidRDefault="009F1EA0" w:rsidP="004D35B2">
      <w:pPr>
        <w:tabs>
          <w:tab w:val="left" w:pos="5553"/>
        </w:tabs>
      </w:pPr>
    </w:p>
    <w:p w14:paraId="097739A0" w14:textId="6384EC02" w:rsidR="00815FD9" w:rsidRDefault="00815FD9" w:rsidP="00815FD9">
      <w:pPr>
        <w:pStyle w:val="Caption"/>
        <w:keepNext/>
        <w:spacing w:after="0"/>
      </w:pPr>
      <w:bookmarkStart w:id="79" w:name="_Toc242992865"/>
      <w:r>
        <w:t xml:space="preserve">Figure </w:t>
      </w:r>
      <w:fldSimple w:instr=" SEQ Figure \* ARABIC ">
        <w:r w:rsidR="007E7D24">
          <w:rPr>
            <w:noProof/>
          </w:rPr>
          <w:t>26</w:t>
        </w:r>
      </w:fldSimple>
      <w:r>
        <w:br/>
        <w:t>Code Snippet (Google Colab) Output of Chat Template Example Result</w:t>
      </w:r>
      <w:bookmarkEnd w:id="79"/>
    </w:p>
    <w:p w14:paraId="5BC54307" w14:textId="05D0FDDC" w:rsidR="00C75A2C" w:rsidRDefault="00AB6DDA" w:rsidP="004D35B2">
      <w:pPr>
        <w:tabs>
          <w:tab w:val="left" w:pos="5553"/>
        </w:tabs>
      </w:pPr>
      <w:r w:rsidRPr="00AB6DDA">
        <w:drawing>
          <wp:inline distT="0" distB="0" distL="0" distR="0" wp14:anchorId="4A738726" wp14:editId="5EA7993D">
            <wp:extent cx="5646420" cy="3443153"/>
            <wp:effectExtent l="19050" t="19050" r="0" b="5080"/>
            <wp:docPr id="63419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8247" name=""/>
                    <pic:cNvPicPr/>
                  </pic:nvPicPr>
                  <pic:blipFill>
                    <a:blip r:embed="rId38"/>
                    <a:stretch>
                      <a:fillRect/>
                    </a:stretch>
                  </pic:blipFill>
                  <pic:spPr>
                    <a:xfrm>
                      <a:off x="0" y="0"/>
                      <a:ext cx="5663602" cy="3453631"/>
                    </a:xfrm>
                    <a:prstGeom prst="rect">
                      <a:avLst/>
                    </a:prstGeom>
                    <a:ln>
                      <a:solidFill>
                        <a:schemeClr val="accent1"/>
                      </a:solidFill>
                    </a:ln>
                  </pic:spPr>
                </pic:pic>
              </a:graphicData>
            </a:graphic>
          </wp:inline>
        </w:drawing>
      </w:r>
    </w:p>
    <w:p w14:paraId="61A40AAA" w14:textId="4077635C" w:rsidR="00D61294" w:rsidRDefault="00D61294" w:rsidP="00C911C0">
      <w:pPr>
        <w:pStyle w:val="Heading2"/>
      </w:pPr>
      <w:bookmarkStart w:id="80" w:name="_Toc243000137"/>
      <w:r>
        <w:t>7.4 Deployment to CT200</w:t>
      </w:r>
      <w:bookmarkEnd w:id="80"/>
    </w:p>
    <w:p w14:paraId="083F7D34" w14:textId="6068F3BA" w:rsidR="00D61294" w:rsidRDefault="00D61294" w:rsidP="004D35B2">
      <w:pPr>
        <w:tabs>
          <w:tab w:val="left" w:pos="5553"/>
        </w:tabs>
      </w:pPr>
      <w:r>
        <w:t xml:space="preserve">The GGUF models were deployed to the CT200 inference-llm container. </w:t>
      </w:r>
    </w:p>
    <w:p w14:paraId="03B7B972" w14:textId="1D6057C2" w:rsidR="00D61294" w:rsidRPr="00F418E7" w:rsidRDefault="00D61294" w:rsidP="004D35B2">
      <w:pPr>
        <w:tabs>
          <w:tab w:val="left" w:pos="5553"/>
        </w:tabs>
        <w:rPr>
          <w:u w:val="single"/>
        </w:rPr>
      </w:pPr>
      <w:r w:rsidRPr="00F418E7">
        <w:rPr>
          <w:u w:val="single"/>
        </w:rPr>
        <w:t>The fine-tuned model was served using the existing llama.cpp infrastructure</w:t>
      </w:r>
      <w:r w:rsidR="00093AEC">
        <w:rPr>
          <w:u w:val="single"/>
        </w:rPr>
        <w:t xml:space="preserve"> </w:t>
      </w:r>
      <w:r w:rsidR="007F7134">
        <w:rPr>
          <w:u w:val="single"/>
        </w:rPr>
        <w:t>(ggml-org, n.d.)</w:t>
      </w:r>
      <w:r w:rsidR="00DA65D0" w:rsidRPr="00F418E7">
        <w:rPr>
          <w:u w:val="single"/>
        </w:rPr>
        <w:t>:</w:t>
      </w:r>
    </w:p>
    <w:p w14:paraId="3548A55D" w14:textId="0B6562C7" w:rsidR="00DA65D0" w:rsidRDefault="00C911C0" w:rsidP="00C911C0">
      <w:pPr>
        <w:pStyle w:val="ListParagraph"/>
        <w:numPr>
          <w:ilvl w:val="0"/>
          <w:numId w:val="4"/>
        </w:numPr>
        <w:tabs>
          <w:tab w:val="left" w:pos="5553"/>
        </w:tabs>
      </w:pPr>
      <w:r w:rsidRPr="00C911C0">
        <w:rPr>
          <w:b/>
          <w:bCs/>
        </w:rPr>
        <w:t>Model</w:t>
      </w:r>
      <w:r>
        <w:t xml:space="preserve"> </w:t>
      </w:r>
      <w:r w:rsidRPr="00C911C0">
        <w:rPr>
          <w:b/>
          <w:bCs/>
        </w:rPr>
        <w:t>Alias</w:t>
      </w:r>
      <w:r>
        <w:t>: shredr-tuned</w:t>
      </w:r>
    </w:p>
    <w:p w14:paraId="32154856" w14:textId="4FEEF10E" w:rsidR="00C911C0" w:rsidRDefault="00C911C0" w:rsidP="00C911C0">
      <w:pPr>
        <w:pStyle w:val="ListParagraph"/>
        <w:numPr>
          <w:ilvl w:val="0"/>
          <w:numId w:val="4"/>
        </w:numPr>
        <w:tabs>
          <w:tab w:val="left" w:pos="5553"/>
        </w:tabs>
      </w:pPr>
      <w:r w:rsidRPr="00C911C0">
        <w:rPr>
          <w:b/>
          <w:bCs/>
        </w:rPr>
        <w:t>Port</w:t>
      </w:r>
      <w:r>
        <w:t>: 8010</w:t>
      </w:r>
    </w:p>
    <w:p w14:paraId="214ED60E" w14:textId="393BD4EC" w:rsidR="00C911C0" w:rsidRDefault="00C911C0" w:rsidP="00C911C0">
      <w:pPr>
        <w:pStyle w:val="ListParagraph"/>
        <w:numPr>
          <w:ilvl w:val="0"/>
          <w:numId w:val="4"/>
        </w:numPr>
        <w:tabs>
          <w:tab w:val="left" w:pos="5553"/>
        </w:tabs>
      </w:pPr>
      <w:r w:rsidRPr="00C911C0">
        <w:rPr>
          <w:b/>
          <w:bCs/>
        </w:rPr>
        <w:t>Context</w:t>
      </w:r>
      <w:r>
        <w:t>: 8192</w:t>
      </w:r>
    </w:p>
    <w:p w14:paraId="678B5365" w14:textId="2BAEC328" w:rsidR="00C911C0" w:rsidRDefault="00C911C0" w:rsidP="00C911C0">
      <w:pPr>
        <w:pStyle w:val="ListParagraph"/>
        <w:numPr>
          <w:ilvl w:val="0"/>
          <w:numId w:val="4"/>
        </w:numPr>
        <w:tabs>
          <w:tab w:val="left" w:pos="5553"/>
        </w:tabs>
      </w:pPr>
      <w:r w:rsidRPr="00C911C0">
        <w:rPr>
          <w:b/>
          <w:bCs/>
        </w:rPr>
        <w:t>Parallel</w:t>
      </w:r>
      <w:r>
        <w:t>: 1</w:t>
      </w:r>
    </w:p>
    <w:p w14:paraId="0C0962FF" w14:textId="1F3756B7" w:rsidR="00C911C0" w:rsidRDefault="00C911C0" w:rsidP="00C911C0">
      <w:pPr>
        <w:pStyle w:val="ListParagraph"/>
        <w:numPr>
          <w:ilvl w:val="0"/>
          <w:numId w:val="4"/>
        </w:numPr>
        <w:tabs>
          <w:tab w:val="left" w:pos="5553"/>
        </w:tabs>
      </w:pPr>
      <w:r w:rsidRPr="00C911C0">
        <w:rPr>
          <w:b/>
          <w:bCs/>
        </w:rPr>
        <w:t>Threads</w:t>
      </w:r>
      <w:r>
        <w:t>: 4</w:t>
      </w:r>
    </w:p>
    <w:p w14:paraId="7948B862" w14:textId="57C6C403" w:rsidR="00C911C0" w:rsidRDefault="00C911C0" w:rsidP="00C911C0">
      <w:pPr>
        <w:pStyle w:val="ListParagraph"/>
        <w:numPr>
          <w:ilvl w:val="0"/>
          <w:numId w:val="4"/>
        </w:numPr>
        <w:tabs>
          <w:tab w:val="left" w:pos="5553"/>
        </w:tabs>
      </w:pPr>
      <w:r w:rsidRPr="00C911C0">
        <w:rPr>
          <w:b/>
          <w:bCs/>
        </w:rPr>
        <w:t>Temperature</w:t>
      </w:r>
      <w:r>
        <w:t>: 0</w:t>
      </w:r>
    </w:p>
    <w:p w14:paraId="55C57A25" w14:textId="3F7B3E39" w:rsidR="00C911C0" w:rsidRDefault="00C911C0" w:rsidP="004D35B2">
      <w:pPr>
        <w:tabs>
          <w:tab w:val="left" w:pos="5553"/>
        </w:tabs>
        <w:rPr>
          <w:i/>
          <w:iCs/>
        </w:rPr>
      </w:pPr>
      <w:r w:rsidRPr="001D4AC1">
        <w:t>The tuned service</w:t>
      </w:r>
      <w:r>
        <w:t xml:space="preserve"> used </w:t>
      </w:r>
      <w:r>
        <w:rPr>
          <w:i/>
          <w:iCs/>
        </w:rPr>
        <w:t>/opt/shredr-models/shredr-qwen2.5-1.5b-tuned-Q4_K_M.gguf</w:t>
      </w:r>
    </w:p>
    <w:p w14:paraId="36AD3E7F" w14:textId="76CD4282" w:rsidR="00C911C0" w:rsidRPr="001D4AC1" w:rsidRDefault="00C911C0" w:rsidP="004D35B2">
      <w:pPr>
        <w:tabs>
          <w:tab w:val="left" w:pos="5553"/>
        </w:tabs>
      </w:pPr>
      <w:r w:rsidRPr="001D4AC1">
        <w:t>The model was configured as a system</w:t>
      </w:r>
      <w:r w:rsidR="001D4AC1" w:rsidRPr="001D4AC1">
        <w:t xml:space="preserve"> service so that it could be managed independently of the OpenClaw workflow.</w:t>
      </w:r>
    </w:p>
    <w:p w14:paraId="55B2FE6E" w14:textId="421A352A" w:rsidR="001D4AC1" w:rsidRDefault="001D4AC1" w:rsidP="00130ABC">
      <w:pPr>
        <w:tabs>
          <w:tab w:val="left" w:pos="5553"/>
        </w:tabs>
        <w:spacing w:after="0"/>
        <w:rPr>
          <w:u w:val="single"/>
        </w:rPr>
      </w:pPr>
      <w:r w:rsidRPr="00130ABC">
        <w:rPr>
          <w:u w:val="single"/>
        </w:rPr>
        <w:t>Its deployment could be verified with</w:t>
      </w:r>
      <w:r w:rsidR="00130ABC">
        <w:rPr>
          <w:u w:val="single"/>
        </w:rPr>
        <w:t xml:space="preserve"> </w:t>
      </w:r>
      <w:r w:rsidR="00130ABC" w:rsidRPr="009F1EA0">
        <w:rPr>
          <w:i/>
          <w:iCs/>
          <w:u w:val="single"/>
        </w:rPr>
        <w:t>‘systemctl status shredr-tuned --no-pager’</w:t>
      </w:r>
      <w:r w:rsidR="00130ABC">
        <w:rPr>
          <w:u w:val="single"/>
        </w:rPr>
        <w:t>:</w:t>
      </w:r>
    </w:p>
    <w:p w14:paraId="7EA3979D" w14:textId="6CF35006" w:rsidR="00815FD9" w:rsidRDefault="00815FD9" w:rsidP="00480A54">
      <w:pPr>
        <w:pStyle w:val="Caption"/>
        <w:keepNext/>
        <w:spacing w:after="0"/>
      </w:pPr>
      <w:bookmarkStart w:id="81" w:name="_Toc242992866"/>
      <w:r>
        <w:t xml:space="preserve">Figure </w:t>
      </w:r>
      <w:fldSimple w:instr=" SEQ Figure \* ARABIC ">
        <w:r w:rsidR="007E7D24">
          <w:rPr>
            <w:noProof/>
          </w:rPr>
          <w:t>27</w:t>
        </w:r>
      </w:fldSimple>
      <w:r>
        <w:br/>
        <w:t>Command Prompt Output of</w:t>
      </w:r>
      <w:r w:rsidR="00480A54">
        <w:t xml:space="preserve"> Deployment Verification for CT200</w:t>
      </w:r>
      <w:bookmarkEnd w:id="81"/>
    </w:p>
    <w:p w14:paraId="154613E8" w14:textId="33DBF3AA" w:rsidR="00D84DDF" w:rsidRDefault="00D84DDF" w:rsidP="004D35B2">
      <w:pPr>
        <w:tabs>
          <w:tab w:val="left" w:pos="5553"/>
        </w:tabs>
      </w:pPr>
      <w:r w:rsidRPr="00D84DDF">
        <w:drawing>
          <wp:inline distT="0" distB="0" distL="0" distR="0" wp14:anchorId="181F89F7" wp14:editId="3603CEE6">
            <wp:extent cx="5731510" cy="1333500"/>
            <wp:effectExtent l="0" t="0" r="0" b="0"/>
            <wp:docPr id="107551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16912" name=""/>
                    <pic:cNvPicPr/>
                  </pic:nvPicPr>
                  <pic:blipFill>
                    <a:blip r:embed="rId39"/>
                    <a:stretch>
                      <a:fillRect/>
                    </a:stretch>
                  </pic:blipFill>
                  <pic:spPr>
                    <a:xfrm>
                      <a:off x="0" y="0"/>
                      <a:ext cx="5731510" cy="1333500"/>
                    </a:xfrm>
                    <a:prstGeom prst="rect">
                      <a:avLst/>
                    </a:prstGeom>
                  </pic:spPr>
                </pic:pic>
              </a:graphicData>
            </a:graphic>
          </wp:inline>
        </w:drawing>
      </w:r>
    </w:p>
    <w:p w14:paraId="58D85235" w14:textId="6127943E" w:rsidR="00BF1593" w:rsidRDefault="00BF1593" w:rsidP="004D35B2">
      <w:pPr>
        <w:tabs>
          <w:tab w:val="left" w:pos="5553"/>
        </w:tabs>
      </w:pPr>
      <w:r>
        <w:lastRenderedPageBreak/>
        <w:t>The service was confirmed as active and responded to inference requests.</w:t>
      </w:r>
    </w:p>
    <w:p w14:paraId="5F8B0C78" w14:textId="77777777" w:rsidR="00183C7C" w:rsidRDefault="00183C7C" w:rsidP="004D35B2">
      <w:pPr>
        <w:tabs>
          <w:tab w:val="left" w:pos="5553"/>
        </w:tabs>
      </w:pPr>
    </w:p>
    <w:p w14:paraId="28AC845C" w14:textId="329AE276" w:rsidR="00183C7C" w:rsidRDefault="00183C7C" w:rsidP="008B384A">
      <w:pPr>
        <w:pStyle w:val="Heading2"/>
      </w:pPr>
      <w:bookmarkStart w:id="82" w:name="_Toc243000138"/>
      <w:r>
        <w:t>7.5 Registering the Router Backends</w:t>
      </w:r>
      <w:bookmarkEnd w:id="82"/>
    </w:p>
    <w:p w14:paraId="2D2D2AB9" w14:textId="4320F273" w:rsidR="00183C7C" w:rsidRDefault="00183C7C" w:rsidP="004D35B2">
      <w:pPr>
        <w:tabs>
          <w:tab w:val="left" w:pos="5553"/>
        </w:tabs>
      </w:pPr>
      <w:r>
        <w:t>Both the fine-tuned model and original base model were registered as inference backends.</w:t>
      </w:r>
    </w:p>
    <w:p w14:paraId="7EBB8478" w14:textId="7F98D0FE" w:rsidR="00183C7C" w:rsidRDefault="00183C7C" w:rsidP="004D35B2">
      <w:pPr>
        <w:tabs>
          <w:tab w:val="left" w:pos="5553"/>
        </w:tabs>
        <w:rPr>
          <w:u w:val="single"/>
        </w:rPr>
      </w:pPr>
      <w:r w:rsidRPr="003741AD">
        <w:rPr>
          <w:u w:val="single"/>
        </w:rPr>
        <w:t>The router configuration contained:</w:t>
      </w:r>
    </w:p>
    <w:p w14:paraId="138E3751" w14:textId="444A9258" w:rsidR="00480A54" w:rsidRDefault="00480A54" w:rsidP="00480A54">
      <w:pPr>
        <w:pStyle w:val="Caption"/>
        <w:keepNext/>
        <w:spacing w:after="0"/>
      </w:pPr>
      <w:bookmarkStart w:id="83" w:name="_Toc242992867"/>
      <w:r>
        <w:t xml:space="preserve">Figure </w:t>
      </w:r>
      <w:fldSimple w:instr=" SEQ Figure \* ARABIC ">
        <w:r w:rsidR="007E7D24">
          <w:rPr>
            <w:noProof/>
          </w:rPr>
          <w:t>28</w:t>
        </w:r>
      </w:fldSimple>
      <w:r>
        <w:br/>
        <w:t>Command Prompt Response for Router Configuration</w:t>
      </w:r>
      <w:bookmarkEnd w:id="83"/>
    </w:p>
    <w:p w14:paraId="04DE4F3F" w14:textId="586F0CAC" w:rsidR="003741AD" w:rsidRDefault="008B384A" w:rsidP="004D35B2">
      <w:pPr>
        <w:tabs>
          <w:tab w:val="left" w:pos="5553"/>
        </w:tabs>
      </w:pPr>
      <w:r w:rsidRPr="008B384A">
        <w:rPr>
          <w:b/>
          <w:bCs/>
        </w:rPr>
        <w:drawing>
          <wp:inline distT="0" distB="0" distL="0" distR="0" wp14:anchorId="029C4880" wp14:editId="005ABAA6">
            <wp:extent cx="2736273" cy="1131849"/>
            <wp:effectExtent l="0" t="0" r="0" b="0"/>
            <wp:docPr id="176469277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39973" cy="1133379"/>
                    </a:xfrm>
                    <a:prstGeom prst="rect">
                      <a:avLst/>
                    </a:prstGeom>
                    <a:noFill/>
                    <a:ln>
                      <a:noFill/>
                    </a:ln>
                  </pic:spPr>
                </pic:pic>
              </a:graphicData>
            </a:graphic>
          </wp:inline>
        </w:drawing>
      </w:r>
      <w:r w:rsidRPr="008B384A">
        <w:rPr>
          <w:b/>
          <w:bCs/>
        </w:rPr>
        <w:br/>
      </w:r>
      <w:r>
        <w:br/>
      </w:r>
      <w:r w:rsidR="003741AD">
        <w:t>The fine-tuned model was therefore available on port 8010, while the base model was configured on port 8011.</w:t>
      </w:r>
    </w:p>
    <w:p w14:paraId="00ED4D96" w14:textId="0DA3EB5E" w:rsidR="00570FD3" w:rsidRDefault="003741AD" w:rsidP="004D35B2">
      <w:pPr>
        <w:tabs>
          <w:tab w:val="left" w:pos="5553"/>
        </w:tabs>
      </w:pPr>
      <w:r>
        <w:t>The existing EduStack MultiShim service on port 8001 provided a common routing</w:t>
      </w:r>
      <w:r w:rsidR="00570FD3">
        <w:t xml:space="preserve"> layer through which the configured models could be addressed.</w:t>
      </w:r>
      <w:r w:rsidR="00227BEC">
        <w:t xml:space="preserve"> </w:t>
      </w:r>
      <w:r w:rsidR="00227BEC">
        <w:br/>
      </w:r>
      <w:r w:rsidR="00570FD3">
        <w:t>This arrangement was particularly useful for evaluation because the original and fine-tuned models could be given equivalent prompts while remaining separate inference backends.</w:t>
      </w:r>
    </w:p>
    <w:p w14:paraId="5967269B" w14:textId="4B07C2C6" w:rsidR="00227BEC" w:rsidRDefault="00227BEC" w:rsidP="002619BB">
      <w:pPr>
        <w:pStyle w:val="Caption"/>
        <w:keepNext/>
        <w:spacing w:after="0"/>
      </w:pPr>
      <w:bookmarkStart w:id="84" w:name="_Toc242992868"/>
      <w:r>
        <w:lastRenderedPageBreak/>
        <w:t xml:space="preserve">Figure </w:t>
      </w:r>
      <w:fldSimple w:instr=" SEQ Figure \* ARABIC ">
        <w:r w:rsidR="007E7D24">
          <w:rPr>
            <w:noProof/>
          </w:rPr>
          <w:t>29</w:t>
        </w:r>
      </w:fldSimple>
      <w:r>
        <w:br/>
        <w:t>Command Prompt Output For</w:t>
      </w:r>
      <w:r w:rsidR="002619BB">
        <w:t xml:space="preserve"> Edustack Configuration Results</w:t>
      </w:r>
      <w:bookmarkEnd w:id="84"/>
    </w:p>
    <w:p w14:paraId="799CB4C8" w14:textId="77777777" w:rsidR="00D154BB" w:rsidRDefault="008B384A" w:rsidP="004D35B2">
      <w:pPr>
        <w:tabs>
          <w:tab w:val="left" w:pos="5553"/>
        </w:tabs>
      </w:pPr>
      <w:r w:rsidRPr="008B384A">
        <w:drawing>
          <wp:inline distT="0" distB="0" distL="0" distR="0" wp14:anchorId="22273207" wp14:editId="16D21155">
            <wp:extent cx="2999509" cy="4446090"/>
            <wp:effectExtent l="0" t="0" r="0" b="0"/>
            <wp:docPr id="15472619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39793" cy="4505803"/>
                    </a:xfrm>
                    <a:prstGeom prst="rect">
                      <a:avLst/>
                    </a:prstGeom>
                    <a:noFill/>
                    <a:ln>
                      <a:noFill/>
                    </a:ln>
                  </pic:spPr>
                </pic:pic>
              </a:graphicData>
            </a:graphic>
          </wp:inline>
        </w:drawing>
      </w:r>
    </w:p>
    <w:p w14:paraId="146745F1" w14:textId="77777777" w:rsidR="00D154BB" w:rsidRDefault="00D154BB" w:rsidP="00D154BB">
      <w:pPr>
        <w:pStyle w:val="Heading2"/>
      </w:pPr>
      <w:bookmarkStart w:id="85" w:name="_Toc243000139"/>
      <w:r>
        <w:t>7.6 Base Model Verification</w:t>
      </w:r>
      <w:bookmarkEnd w:id="85"/>
    </w:p>
    <w:p w14:paraId="300EF496" w14:textId="77777777" w:rsidR="00D154BB" w:rsidRDefault="00D154BB" w:rsidP="004D35B2">
      <w:pPr>
        <w:tabs>
          <w:tab w:val="left" w:pos="5553"/>
        </w:tabs>
      </w:pPr>
      <w:r>
        <w:t xml:space="preserve">The original Qwen base model was also exported as a Q4_K_M GGUF and successfully deployed as the </w:t>
      </w:r>
      <w:r>
        <w:rPr>
          <w:i/>
          <w:iCs/>
        </w:rPr>
        <w:t>shredr-base</w:t>
      </w:r>
      <w:r>
        <w:t xml:space="preserve"> backend.</w:t>
      </w:r>
    </w:p>
    <w:p w14:paraId="46F24793" w14:textId="77777777" w:rsidR="00D154BB" w:rsidRDefault="00D154BB" w:rsidP="004D35B2">
      <w:pPr>
        <w:tabs>
          <w:tab w:val="left" w:pos="5553"/>
        </w:tabs>
      </w:pPr>
      <w:r>
        <w:t>It was tested to verify that it could respond through the deployed inference environment. Once this verification and the base-versus-tuned testing was complete, the base model service was stopped and disabled to conserve memory on the constrained CT200 container.</w:t>
      </w:r>
    </w:p>
    <w:p w14:paraId="78D3206F" w14:textId="77777777" w:rsidR="00D154BB" w:rsidRDefault="00D154BB" w:rsidP="004D35B2">
      <w:pPr>
        <w:tabs>
          <w:tab w:val="left" w:pos="5553"/>
        </w:tabs>
      </w:pPr>
      <w:r>
        <w:t>The base more did not need to remain continuously active during normal SHREDR operation. Its purpose was now to provide a deployment-equivalent baseline against which the fine-tuned model could be evaluated.</w:t>
      </w:r>
    </w:p>
    <w:p w14:paraId="52F39D9E" w14:textId="69B9A622" w:rsidR="00D154BB" w:rsidRDefault="00D154BB" w:rsidP="004D35B2">
      <w:pPr>
        <w:tabs>
          <w:tab w:val="left" w:pos="5553"/>
        </w:tabs>
      </w:pPr>
      <w:r>
        <w:t xml:space="preserve">The tuned model </w:t>
      </w:r>
      <w:r w:rsidR="002619BB">
        <w:t>remained</w:t>
      </w:r>
      <w:r>
        <w:t xml:space="preserve"> the model used by the SHREDR workflow.</w:t>
      </w:r>
    </w:p>
    <w:p w14:paraId="2529C092" w14:textId="26CE91B9" w:rsidR="008B384A" w:rsidRDefault="008B384A" w:rsidP="000A1C9F">
      <w:pPr>
        <w:pStyle w:val="Heading2"/>
      </w:pPr>
      <w:r w:rsidRPr="008B384A">
        <w:br/>
      </w:r>
      <w:bookmarkStart w:id="86" w:name="_Toc243000140"/>
      <w:r w:rsidR="00D154BB">
        <w:t>7.7 Final Deployment Architecture:</w:t>
      </w:r>
      <w:bookmarkEnd w:id="86"/>
    </w:p>
    <w:p w14:paraId="223A9351" w14:textId="314A97A7" w:rsidR="00D154BB" w:rsidRPr="000A1C9F" w:rsidRDefault="008778FA" w:rsidP="004D35B2">
      <w:pPr>
        <w:tabs>
          <w:tab w:val="left" w:pos="5553"/>
        </w:tabs>
        <w:rPr>
          <w:u w:val="single"/>
        </w:rPr>
      </w:pPr>
      <w:r w:rsidRPr="000A1C9F">
        <w:rPr>
          <w:u w:val="single"/>
        </w:rPr>
        <w:t>After deployment, the language-model portion of SHREDR operates as follows:</w:t>
      </w:r>
    </w:p>
    <w:p w14:paraId="3B54B92D" w14:textId="014CB403" w:rsidR="000A1C9F" w:rsidRDefault="008778FA" w:rsidP="004D35B2">
      <w:pPr>
        <w:tabs>
          <w:tab w:val="left" w:pos="5553"/>
        </w:tabs>
      </w:pPr>
      <w:r>
        <w:t xml:space="preserve">CT201 -&gt; inference request -&gt; CT200 -&gt; shredr-tuned llama.cpp :8010 -&gt; Q4_K_M tuned GGUF </w:t>
      </w:r>
      <w:r>
        <w:br/>
        <w:t>= Structed SHREDR report</w:t>
      </w:r>
    </w:p>
    <w:p w14:paraId="0F1F6C76" w14:textId="34CD7D48" w:rsidR="000A1C9F" w:rsidRDefault="000A1C9F" w:rsidP="004D35B2">
      <w:pPr>
        <w:tabs>
          <w:tab w:val="left" w:pos="5553"/>
        </w:tabs>
        <w:rPr>
          <w:i/>
          <w:iCs/>
        </w:rPr>
      </w:pPr>
      <w:r w:rsidRPr="000A1C9F">
        <w:rPr>
          <w:u w:val="single"/>
        </w:rPr>
        <w:lastRenderedPageBreak/>
        <w:t>The base model was separately registered as:</w:t>
      </w:r>
      <w:r>
        <w:t xml:space="preserve"> </w:t>
      </w:r>
      <w:r>
        <w:br/>
      </w:r>
      <w:r>
        <w:rPr>
          <w:i/>
          <w:iCs/>
        </w:rPr>
        <w:t>shredr-base -&gt; llama.cpp :8011</w:t>
      </w:r>
    </w:p>
    <w:p w14:paraId="1A493E14" w14:textId="3F65403E" w:rsidR="000A1C9F" w:rsidRDefault="000A1C9F" w:rsidP="004D35B2">
      <w:pPr>
        <w:tabs>
          <w:tab w:val="left" w:pos="5553"/>
        </w:tabs>
        <w:rPr>
          <w:i/>
          <w:iCs/>
        </w:rPr>
      </w:pPr>
      <w:r>
        <w:rPr>
          <w:i/>
          <w:iCs/>
        </w:rPr>
        <w:t>This allowed the project to retain both the original and fine-tuned models in the same deployment environment while using the fine-tuned model for the operational workflow.</w:t>
      </w:r>
    </w:p>
    <w:p w14:paraId="54B5A669" w14:textId="14A42C18" w:rsidR="000A1C9F" w:rsidRDefault="000A1C9F" w:rsidP="000A1C9F">
      <w:pPr>
        <w:pStyle w:val="Heading2"/>
      </w:pPr>
      <w:bookmarkStart w:id="87" w:name="_Toc243000141"/>
      <w:r>
        <w:t>7.8 Deployment Outcome</w:t>
      </w:r>
      <w:bookmarkEnd w:id="87"/>
    </w:p>
    <w:p w14:paraId="542C9FFD" w14:textId="57964F1E" w:rsidR="000A1C9F" w:rsidRDefault="000A1C9F" w:rsidP="000A1C9F">
      <w:r>
        <w:t>The export and deployment process demonstrated that the model fine-tuned in the GPU-based Colab environment could be converted into a compact GGUF artefact and subsequently run on the CPU-only EduStack infrastructure.</w:t>
      </w:r>
    </w:p>
    <w:p w14:paraId="32B1D9C3" w14:textId="52DD0520" w:rsidR="000A1C9F" w:rsidRDefault="000A1C9F" w:rsidP="000A1C9F">
      <w:pPr>
        <w:rPr>
          <w:u w:val="single"/>
        </w:rPr>
      </w:pPr>
      <w:r w:rsidRPr="0026539E">
        <w:rPr>
          <w:u w:val="single"/>
        </w:rPr>
        <w:t>The final configuration provided:</w:t>
      </w:r>
    </w:p>
    <w:p w14:paraId="7100DE2B" w14:textId="55405FE8" w:rsidR="002619BB" w:rsidRDefault="002619BB" w:rsidP="002619BB">
      <w:pPr>
        <w:pStyle w:val="Caption"/>
        <w:keepNext/>
        <w:spacing w:after="0"/>
      </w:pPr>
      <w:bookmarkStart w:id="88" w:name="_Toc242992887"/>
      <w:r>
        <w:t xml:space="preserve">Table </w:t>
      </w:r>
      <w:fldSimple w:instr=" SEQ Table \* ARABIC ">
        <w:r w:rsidR="008C4241">
          <w:rPr>
            <w:noProof/>
          </w:rPr>
          <w:t>11</w:t>
        </w:r>
      </w:fldSimple>
      <w:r>
        <w:br/>
        <w:t>Deployment Configuration for SHREDR AI</w:t>
      </w:r>
      <w:bookmarkEnd w:id="88"/>
    </w:p>
    <w:tbl>
      <w:tblPr>
        <w:tblStyle w:val="TableGrid"/>
        <w:tblW w:w="0" w:type="auto"/>
        <w:tblLook w:val="04A0" w:firstRow="1" w:lastRow="0" w:firstColumn="1" w:lastColumn="0" w:noHBand="0" w:noVBand="1"/>
      </w:tblPr>
      <w:tblGrid>
        <w:gridCol w:w="3038"/>
        <w:gridCol w:w="5978"/>
      </w:tblGrid>
      <w:tr w:rsidR="000A1C9F" w14:paraId="6694045D" w14:textId="77777777" w:rsidTr="0026539E">
        <w:tc>
          <w:tcPr>
            <w:tcW w:w="3085" w:type="dxa"/>
            <w:shd w:val="clear" w:color="auto" w:fill="DAE9F7" w:themeFill="text2" w:themeFillTint="1A"/>
          </w:tcPr>
          <w:p w14:paraId="131E8888" w14:textId="4662547A" w:rsidR="000A1C9F" w:rsidRDefault="000A1C9F" w:rsidP="000A1C9F">
            <w:r>
              <w:t>Requirement</w:t>
            </w:r>
          </w:p>
        </w:tc>
        <w:tc>
          <w:tcPr>
            <w:tcW w:w="6157" w:type="dxa"/>
            <w:shd w:val="clear" w:color="auto" w:fill="DAE9F7" w:themeFill="text2" w:themeFillTint="1A"/>
          </w:tcPr>
          <w:p w14:paraId="15688A72" w14:textId="13CE8260" w:rsidR="000A1C9F" w:rsidRDefault="000A1C9F" w:rsidP="000A1C9F">
            <w:r>
              <w:t xml:space="preserve">Implementation </w:t>
            </w:r>
          </w:p>
        </w:tc>
      </w:tr>
      <w:tr w:rsidR="000A1C9F" w14:paraId="11D976FF" w14:textId="77777777" w:rsidTr="0026539E">
        <w:tc>
          <w:tcPr>
            <w:tcW w:w="3085" w:type="dxa"/>
          </w:tcPr>
          <w:p w14:paraId="57785287" w14:textId="38292625" w:rsidR="000A1C9F" w:rsidRDefault="000A1C9F" w:rsidP="000A1C9F">
            <w:r>
              <w:t>GGUF</w:t>
            </w:r>
            <w:r w:rsidR="0005616D">
              <w:t xml:space="preserve"> export</w:t>
            </w:r>
          </w:p>
        </w:tc>
        <w:tc>
          <w:tcPr>
            <w:tcW w:w="6157" w:type="dxa"/>
          </w:tcPr>
          <w:p w14:paraId="3E02F0B7" w14:textId="135D2F98" w:rsidR="0005616D" w:rsidRDefault="0005616D" w:rsidP="000A1C9F">
            <w:r>
              <w:t>Qwen2.5-1.5B exported to GGUF</w:t>
            </w:r>
          </w:p>
        </w:tc>
      </w:tr>
      <w:tr w:rsidR="000A1C9F" w14:paraId="0F216D08" w14:textId="77777777" w:rsidTr="0026539E">
        <w:tc>
          <w:tcPr>
            <w:tcW w:w="3085" w:type="dxa"/>
          </w:tcPr>
          <w:p w14:paraId="5EB6D84C" w14:textId="1E6C9EE6" w:rsidR="000A1C9F" w:rsidRDefault="0005616D" w:rsidP="000A1C9F">
            <w:r>
              <w:t>CPU deployment</w:t>
            </w:r>
          </w:p>
        </w:tc>
        <w:tc>
          <w:tcPr>
            <w:tcW w:w="6157" w:type="dxa"/>
          </w:tcPr>
          <w:p w14:paraId="2794B646" w14:textId="68A0285D" w:rsidR="000A1C9F" w:rsidRDefault="0005616D" w:rsidP="000A1C9F">
            <w:r>
              <w:t>Llama.cpp on CT200</w:t>
            </w:r>
          </w:p>
        </w:tc>
      </w:tr>
      <w:tr w:rsidR="000A1C9F" w14:paraId="3E86F7A5" w14:textId="77777777" w:rsidTr="0026539E">
        <w:tc>
          <w:tcPr>
            <w:tcW w:w="3085" w:type="dxa"/>
          </w:tcPr>
          <w:p w14:paraId="106077F8" w14:textId="6AC77267" w:rsidR="000A1C9F" w:rsidRDefault="0005616D" w:rsidP="000A1C9F">
            <w:r>
              <w:t>Quantisation</w:t>
            </w:r>
          </w:p>
        </w:tc>
        <w:tc>
          <w:tcPr>
            <w:tcW w:w="6157" w:type="dxa"/>
          </w:tcPr>
          <w:p w14:paraId="5FE71113" w14:textId="29513C03" w:rsidR="000A1C9F" w:rsidRDefault="0005616D" w:rsidP="000A1C9F">
            <w:r>
              <w:t>Q4_K_M</w:t>
            </w:r>
          </w:p>
        </w:tc>
      </w:tr>
      <w:tr w:rsidR="000A1C9F" w14:paraId="5B4DFAFE" w14:textId="77777777" w:rsidTr="0026539E">
        <w:tc>
          <w:tcPr>
            <w:tcW w:w="3085" w:type="dxa"/>
          </w:tcPr>
          <w:p w14:paraId="5AD74470" w14:textId="5EDF7479" w:rsidR="000A1C9F" w:rsidRDefault="0005616D" w:rsidP="000A1C9F">
            <w:r>
              <w:t>Tuned model</w:t>
            </w:r>
          </w:p>
        </w:tc>
        <w:tc>
          <w:tcPr>
            <w:tcW w:w="6157" w:type="dxa"/>
          </w:tcPr>
          <w:p w14:paraId="0F69722E" w14:textId="1206A3C4" w:rsidR="000A1C9F" w:rsidRPr="0005616D" w:rsidRDefault="0026539E" w:rsidP="000A1C9F">
            <w:r>
              <w:rPr>
                <w:i/>
                <w:iCs/>
              </w:rPr>
              <w:t>s</w:t>
            </w:r>
            <w:r w:rsidR="0005616D">
              <w:rPr>
                <w:i/>
                <w:iCs/>
              </w:rPr>
              <w:t>hredr</w:t>
            </w:r>
            <w:r>
              <w:rPr>
                <w:i/>
                <w:iCs/>
              </w:rPr>
              <w:t>-</w:t>
            </w:r>
            <w:r w:rsidR="0005616D">
              <w:rPr>
                <w:i/>
                <w:iCs/>
              </w:rPr>
              <w:t xml:space="preserve">tuned, </w:t>
            </w:r>
            <w:r w:rsidR="0005616D">
              <w:t>port 8010</w:t>
            </w:r>
          </w:p>
        </w:tc>
      </w:tr>
      <w:tr w:rsidR="000A1C9F" w14:paraId="615AB312" w14:textId="77777777" w:rsidTr="0026539E">
        <w:tc>
          <w:tcPr>
            <w:tcW w:w="3085" w:type="dxa"/>
          </w:tcPr>
          <w:p w14:paraId="59A2C986" w14:textId="3EB7F8AC" w:rsidR="000A1C9F" w:rsidRDefault="0005616D" w:rsidP="000A1C9F">
            <w:r>
              <w:t>Base model</w:t>
            </w:r>
          </w:p>
        </w:tc>
        <w:tc>
          <w:tcPr>
            <w:tcW w:w="6157" w:type="dxa"/>
          </w:tcPr>
          <w:p w14:paraId="5519FF0F" w14:textId="01A2D559" w:rsidR="000A1C9F" w:rsidRPr="0005616D" w:rsidRDefault="0026539E" w:rsidP="000A1C9F">
            <w:r>
              <w:rPr>
                <w:i/>
                <w:iCs/>
              </w:rPr>
              <w:t>s</w:t>
            </w:r>
            <w:r w:rsidR="0005616D">
              <w:rPr>
                <w:i/>
                <w:iCs/>
              </w:rPr>
              <w:t xml:space="preserve">hredr-base, </w:t>
            </w:r>
            <w:r w:rsidR="0005616D">
              <w:t>port 8011</w:t>
            </w:r>
          </w:p>
        </w:tc>
      </w:tr>
      <w:tr w:rsidR="0005616D" w14:paraId="0BA35A27" w14:textId="77777777" w:rsidTr="0026539E">
        <w:tc>
          <w:tcPr>
            <w:tcW w:w="3085" w:type="dxa"/>
          </w:tcPr>
          <w:p w14:paraId="2DBF32AB" w14:textId="09DF3882" w:rsidR="0005616D" w:rsidRDefault="0005616D" w:rsidP="000A1C9F">
            <w:r>
              <w:t>Router</w:t>
            </w:r>
          </w:p>
        </w:tc>
        <w:tc>
          <w:tcPr>
            <w:tcW w:w="6157" w:type="dxa"/>
          </w:tcPr>
          <w:p w14:paraId="1B078C70" w14:textId="721F08DB" w:rsidR="0005616D" w:rsidRPr="0005616D" w:rsidRDefault="0005616D" w:rsidP="000A1C9F">
            <w:r>
              <w:t>MultiShim, port 8001</w:t>
            </w:r>
          </w:p>
        </w:tc>
      </w:tr>
      <w:tr w:rsidR="0005616D" w14:paraId="049659F9" w14:textId="77777777" w:rsidTr="0026539E">
        <w:tc>
          <w:tcPr>
            <w:tcW w:w="3085" w:type="dxa"/>
          </w:tcPr>
          <w:p w14:paraId="6D2A44DF" w14:textId="046BEDDE" w:rsidR="0005616D" w:rsidRDefault="0005616D" w:rsidP="000A1C9F">
            <w:r>
              <w:t xml:space="preserve">Training/Inference formatting </w:t>
            </w:r>
          </w:p>
        </w:tc>
        <w:tc>
          <w:tcPr>
            <w:tcW w:w="6157" w:type="dxa"/>
          </w:tcPr>
          <w:p w14:paraId="09A11B06" w14:textId="39958C55" w:rsidR="0005616D" w:rsidRDefault="0026539E" w:rsidP="000A1C9F">
            <w:r>
              <w:t>Qwen chat template retained</w:t>
            </w:r>
          </w:p>
        </w:tc>
      </w:tr>
      <w:tr w:rsidR="0026539E" w14:paraId="58BD8806" w14:textId="77777777" w:rsidTr="0026539E">
        <w:tc>
          <w:tcPr>
            <w:tcW w:w="3085" w:type="dxa"/>
          </w:tcPr>
          <w:p w14:paraId="740E9CA4" w14:textId="2A422D8B" w:rsidR="0026539E" w:rsidRDefault="0026539E" w:rsidP="000A1C9F">
            <w:r>
              <w:t>Base and tuned registration</w:t>
            </w:r>
          </w:p>
        </w:tc>
        <w:tc>
          <w:tcPr>
            <w:tcW w:w="6157" w:type="dxa"/>
          </w:tcPr>
          <w:p w14:paraId="6F9C42DA" w14:textId="07F54DE0" w:rsidR="0026539E" w:rsidRDefault="0026539E" w:rsidP="000A1C9F">
            <w:r>
              <w:t>Both configured as router backends</w:t>
            </w:r>
          </w:p>
        </w:tc>
      </w:tr>
    </w:tbl>
    <w:p w14:paraId="066D8E4D" w14:textId="77777777" w:rsidR="000A1C9F" w:rsidRDefault="000A1C9F" w:rsidP="000A1C9F"/>
    <w:p w14:paraId="58F3B042" w14:textId="773E7D13" w:rsidR="0026539E" w:rsidRDefault="0026539E" w:rsidP="000A1C9F">
      <w:r>
        <w:t>This provided the deployment foundation required for the base-versus-tuned evaluation and for integration of the tuned model into the complete OpenClaw SHREDR workflow</w:t>
      </w:r>
      <w:r w:rsidR="005711AA">
        <w:t>.</w:t>
      </w:r>
    </w:p>
    <w:p w14:paraId="4BFDBE9D" w14:textId="5306EFCB" w:rsidR="005711AA" w:rsidRDefault="008A12C3" w:rsidP="00D6293D">
      <w:pPr>
        <w:pStyle w:val="Heading1"/>
      </w:pPr>
      <w:bookmarkStart w:id="89" w:name="_Toc243000142"/>
      <w:r>
        <w:t>8. Agent Orchestration</w:t>
      </w:r>
      <w:bookmarkEnd w:id="89"/>
    </w:p>
    <w:p w14:paraId="06851E17" w14:textId="677FD5A0" w:rsidR="008A12C3" w:rsidRDefault="008A12C3" w:rsidP="00D6293D">
      <w:pPr>
        <w:pStyle w:val="Heading2"/>
      </w:pPr>
      <w:bookmarkStart w:id="90" w:name="_Toc243000143"/>
      <w:r>
        <w:t>8.1 OpenClaw’s Role in SHREDR AI</w:t>
      </w:r>
      <w:bookmarkEnd w:id="90"/>
    </w:p>
    <w:p w14:paraId="02B0DDCA" w14:textId="17310AE2" w:rsidR="008A12C3" w:rsidRDefault="008A12C3" w:rsidP="000A1C9F">
      <w:r>
        <w:t>OpenClaw was deployed on CT201 (openclaw-gw) to provide</w:t>
      </w:r>
      <w:r w:rsidR="00A912EC">
        <w:t xml:space="preserve"> the orchestration layer between the prediction service, fine-tuned language and Gitea.</w:t>
      </w:r>
    </w:p>
    <w:p w14:paraId="116062AA" w14:textId="01EAFC5A" w:rsidR="00A912EC" w:rsidRDefault="00A912EC" w:rsidP="000A1C9F">
      <w:r>
        <w:t>The purpose of this layer was to take a malware feature record and coordinate the full triage process. OpenClaw itself does not perform the malware classification. Instead, it uses XGBoost prediction service hosted on CT200 and it determines whether the workflow should continue with its process.</w:t>
      </w:r>
    </w:p>
    <w:p w14:paraId="59AFC53C" w14:textId="3BF69189" w:rsidR="00A912EC" w:rsidRPr="00B73F5C" w:rsidRDefault="00A912EC" w:rsidP="000A1C9F">
      <w:pPr>
        <w:rPr>
          <w:u w:val="single"/>
        </w:rPr>
      </w:pPr>
      <w:r w:rsidRPr="00B73F5C">
        <w:rPr>
          <w:u w:val="single"/>
        </w:rPr>
        <w:t>The process is:</w:t>
      </w:r>
    </w:p>
    <w:p w14:paraId="3740E8FE" w14:textId="4E4C802B" w:rsidR="00A912EC" w:rsidRDefault="00A912EC" w:rsidP="000A1C9F">
      <w:r>
        <w:t xml:space="preserve">Structured feature record -&gt; CT201 – OpenClaw/SHREDR Skill -&gt; CT200 – XGBoost prediction API -&gt; Guardrail check. </w:t>
      </w:r>
    </w:p>
    <w:p w14:paraId="428E42A5" w14:textId="2EB80923" w:rsidR="00A912EC" w:rsidRDefault="00A912EC" w:rsidP="000A1C9F">
      <w:r>
        <w:t xml:space="preserve">From the guardrail check, it then progresses depending on the response. If </w:t>
      </w:r>
      <w:r w:rsidR="00645643">
        <w:t>it is invalid, a manual review is made, and it stops. Otherwise, it continues on to the fine-tuned Qwen and a report is made. Finally, it gets to CT202 – Gitea and stops.</w:t>
      </w:r>
    </w:p>
    <w:p w14:paraId="3A7D7D67" w14:textId="090CC6ED" w:rsidR="00D6293D" w:rsidRDefault="00D6293D" w:rsidP="000A1C9F">
      <w:r>
        <w:t>This separation ensures the language model does not determine the classification and that deterministic checks can stop the workflow before an external action is performed.</w:t>
      </w:r>
    </w:p>
    <w:p w14:paraId="65D2B7E9" w14:textId="399DE70B" w:rsidR="00D6293D" w:rsidRDefault="00D6293D" w:rsidP="00D6293D">
      <w:pPr>
        <w:pStyle w:val="Heading2"/>
      </w:pPr>
      <w:bookmarkStart w:id="91" w:name="_Toc243000144"/>
      <w:r>
        <w:lastRenderedPageBreak/>
        <w:t>8.2 OpenClaw Skill</w:t>
      </w:r>
      <w:bookmarkEnd w:id="91"/>
    </w:p>
    <w:p w14:paraId="3E29D86D" w14:textId="5EA3690E" w:rsidR="00D6293D" w:rsidRDefault="00D6293D" w:rsidP="000A1C9F">
      <w:pPr>
        <w:rPr>
          <w:iCs/>
        </w:rPr>
      </w:pPr>
      <w:r>
        <w:t xml:space="preserve">A dedicated OpenClaw skill named </w:t>
      </w:r>
      <w:r>
        <w:rPr>
          <w:i/>
          <w:iCs/>
        </w:rPr>
        <w:t xml:space="preserve">shredr-predict </w:t>
      </w:r>
      <w:r>
        <w:rPr>
          <w:iCs/>
        </w:rPr>
        <w:t xml:space="preserve">was created on CT201. </w:t>
      </w:r>
    </w:p>
    <w:p w14:paraId="748D0C0A" w14:textId="2E00B7A8" w:rsidR="00D6293D" w:rsidRDefault="00D6293D" w:rsidP="000A1C9F">
      <w:pPr>
        <w:rPr>
          <w:i/>
        </w:rPr>
      </w:pPr>
      <w:r w:rsidRPr="00D6293D">
        <w:rPr>
          <w:iCs/>
          <w:u w:val="single"/>
        </w:rPr>
        <w:t>The skill is stored at:</w:t>
      </w:r>
      <w:r>
        <w:rPr>
          <w:iCs/>
        </w:rPr>
        <w:br/>
      </w:r>
      <w:r>
        <w:rPr>
          <w:i/>
        </w:rPr>
        <w:t>/home/openclaw/.openclaw/skills/shredr-predict/</w:t>
      </w:r>
    </w:p>
    <w:p w14:paraId="47F964DE" w14:textId="5E752BBB" w:rsidR="00D6293D" w:rsidRDefault="00D6293D" w:rsidP="000A1C9F">
      <w:pPr>
        <w:rPr>
          <w:iCs/>
        </w:rPr>
      </w:pPr>
      <w:r w:rsidRPr="00D6293D">
        <w:rPr>
          <w:iCs/>
        </w:rPr>
        <w:t>Its main components include</w:t>
      </w:r>
      <w:r>
        <w:rPr>
          <w:iCs/>
        </w:rPr>
        <w:t xml:space="preserve"> </w:t>
      </w:r>
      <w:r w:rsidRPr="00F3523E">
        <w:rPr>
          <w:b/>
          <w:bCs/>
          <w:iCs/>
        </w:rPr>
        <w:t>SKILL.md</w:t>
      </w:r>
      <w:r>
        <w:rPr>
          <w:iCs/>
        </w:rPr>
        <w:t xml:space="preserve"> and two files in </w:t>
      </w:r>
      <w:r w:rsidRPr="00F3523E">
        <w:rPr>
          <w:b/>
          <w:bCs/>
          <w:iCs/>
        </w:rPr>
        <w:t>‘/scripts/</w:t>
      </w:r>
      <w:r>
        <w:rPr>
          <w:iCs/>
        </w:rPr>
        <w:t>’</w:t>
      </w:r>
      <w:r w:rsidRPr="00F3523E">
        <w:rPr>
          <w:b/>
          <w:bCs/>
          <w:iCs/>
        </w:rPr>
        <w:t>,</w:t>
      </w:r>
      <w:r w:rsidRPr="00F3523E">
        <w:rPr>
          <w:b/>
          <w:bCs/>
          <w:i/>
        </w:rPr>
        <w:t xml:space="preserve"> predict.py</w:t>
      </w:r>
      <w:r>
        <w:rPr>
          <w:i/>
        </w:rPr>
        <w:t xml:space="preserve"> </w:t>
      </w:r>
      <w:r w:rsidRPr="00D6293D">
        <w:rPr>
          <w:iCs/>
        </w:rPr>
        <w:t>and</w:t>
      </w:r>
      <w:r>
        <w:rPr>
          <w:i/>
        </w:rPr>
        <w:t xml:space="preserve"> </w:t>
      </w:r>
      <w:r w:rsidRPr="00F3523E">
        <w:rPr>
          <w:b/>
          <w:bCs/>
          <w:i/>
        </w:rPr>
        <w:t>triage.py</w:t>
      </w:r>
      <w:r>
        <w:rPr>
          <w:i/>
        </w:rPr>
        <w:t xml:space="preserve">. </w:t>
      </w:r>
      <w:r>
        <w:rPr>
          <w:iCs/>
        </w:rPr>
        <w:t xml:space="preserve">SKILL.md </w:t>
      </w:r>
      <w:r w:rsidR="00F3523E">
        <w:rPr>
          <w:iCs/>
        </w:rPr>
        <w:t xml:space="preserve">defines the purpose and operating rules for the SHREDR workflow. </w:t>
      </w:r>
      <w:r w:rsidR="00F3523E">
        <w:rPr>
          <w:i/>
        </w:rPr>
        <w:t>Predict.py</w:t>
      </w:r>
      <w:r w:rsidR="00F3523E">
        <w:rPr>
          <w:iCs/>
        </w:rPr>
        <w:t xml:space="preserve"> handles communication with eh XGBoost prediction endpoint and validates the prediction response. </w:t>
      </w:r>
      <w:r w:rsidR="00F3523E" w:rsidRPr="00F3523E">
        <w:rPr>
          <w:i/>
        </w:rPr>
        <w:t>Triage.py</w:t>
      </w:r>
      <w:r w:rsidR="00F3523E">
        <w:rPr>
          <w:i/>
        </w:rPr>
        <w:t xml:space="preserve"> </w:t>
      </w:r>
      <w:r w:rsidR="00F3523E">
        <w:rPr>
          <w:iCs/>
        </w:rPr>
        <w:t>coordinates the complete process, including prediction, guardrail evaluation, language-model reporting and Gitea issue creation.</w:t>
      </w:r>
    </w:p>
    <w:p w14:paraId="4DB2575F" w14:textId="050E5B4C" w:rsidR="00F3523E" w:rsidRPr="0051243D" w:rsidRDefault="00F3523E" w:rsidP="000A1C9F">
      <w:pPr>
        <w:rPr>
          <w:iCs/>
          <w:u w:val="single"/>
        </w:rPr>
      </w:pPr>
      <w:r w:rsidRPr="0051243D">
        <w:rPr>
          <w:iCs/>
          <w:u w:val="single"/>
        </w:rPr>
        <w:t>The completed skill was validated by OpenClaw and reported as</w:t>
      </w:r>
      <w:r w:rsidR="00ED3481" w:rsidRPr="0051243D">
        <w:rPr>
          <w:iCs/>
          <w:u w:val="single"/>
        </w:rPr>
        <w:t xml:space="preserve"> follows:</w:t>
      </w:r>
    </w:p>
    <w:p w14:paraId="77EE092A" w14:textId="434EF63F" w:rsidR="00B73F5C" w:rsidRDefault="00B73F5C" w:rsidP="00B73F5C">
      <w:pPr>
        <w:pStyle w:val="Caption"/>
        <w:keepNext/>
        <w:spacing w:after="0"/>
      </w:pPr>
      <w:bookmarkStart w:id="92" w:name="_Toc242992869"/>
      <w:r>
        <w:t xml:space="preserve">Figure </w:t>
      </w:r>
      <w:fldSimple w:instr=" SEQ Figure \* ARABIC ">
        <w:r w:rsidR="007E7D24">
          <w:rPr>
            <w:noProof/>
          </w:rPr>
          <w:t>30</w:t>
        </w:r>
      </w:fldSimple>
      <w:r>
        <w:br/>
        <w:t>Command Prompt Output of OpenClaw Skill Validation</w:t>
      </w:r>
      <w:bookmarkEnd w:id="92"/>
      <w:r>
        <w:t xml:space="preserve"> </w:t>
      </w:r>
    </w:p>
    <w:p w14:paraId="7F526D45" w14:textId="539FC876" w:rsidR="00ED3481" w:rsidRDefault="00ED3481" w:rsidP="000A1C9F">
      <w:pPr>
        <w:rPr>
          <w:iCs/>
        </w:rPr>
      </w:pPr>
      <w:r w:rsidRPr="00ED3481">
        <w:rPr>
          <w:iCs/>
        </w:rPr>
        <w:drawing>
          <wp:inline distT="0" distB="0" distL="0" distR="0" wp14:anchorId="433C6077" wp14:editId="6688A5D2">
            <wp:extent cx="5146964" cy="1788265"/>
            <wp:effectExtent l="0" t="0" r="0" b="0"/>
            <wp:docPr id="90727296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58949" cy="1792429"/>
                    </a:xfrm>
                    <a:prstGeom prst="rect">
                      <a:avLst/>
                    </a:prstGeom>
                    <a:noFill/>
                    <a:ln>
                      <a:noFill/>
                    </a:ln>
                  </pic:spPr>
                </pic:pic>
              </a:graphicData>
            </a:graphic>
          </wp:inline>
        </w:drawing>
      </w:r>
      <w:r w:rsidRPr="00ED3481">
        <w:rPr>
          <w:iCs/>
        </w:rPr>
        <w:br/>
      </w:r>
    </w:p>
    <w:p w14:paraId="1EE3BF37" w14:textId="24AE247D" w:rsidR="004756B7" w:rsidRDefault="004756B7" w:rsidP="00D20A9A">
      <w:pPr>
        <w:pStyle w:val="Heading2"/>
      </w:pPr>
      <w:bookmarkStart w:id="93" w:name="_Toc243000145"/>
      <w:r>
        <w:t>8.3 Goal and Stopping Condition</w:t>
      </w:r>
      <w:bookmarkEnd w:id="93"/>
    </w:p>
    <w:p w14:paraId="6AFD47D0" w14:textId="77777777" w:rsidR="00D20A9A" w:rsidRPr="00D20A9A" w:rsidRDefault="004756B7" w:rsidP="000A1C9F">
      <w:pPr>
        <w:rPr>
          <w:i/>
          <w:u w:val="single"/>
        </w:rPr>
      </w:pPr>
      <w:r w:rsidRPr="00D20A9A">
        <w:rPr>
          <w:iCs/>
          <w:u w:val="single"/>
        </w:rPr>
        <w:t>The goal of the OpenClaw workflow was defined as:</w:t>
      </w:r>
    </w:p>
    <w:p w14:paraId="3C59FE9D" w14:textId="2380F04B" w:rsidR="004756B7" w:rsidRDefault="00D20A9A" w:rsidP="000A1C9F">
      <w:pPr>
        <w:rPr>
          <w:i/>
        </w:rPr>
      </w:pPr>
      <w:r>
        <w:rPr>
          <w:i/>
        </w:rPr>
        <w:t>‘</w:t>
      </w:r>
      <w:r w:rsidR="004756B7" w:rsidRPr="00D20A9A">
        <w:rPr>
          <w:i/>
        </w:rPr>
        <w:t xml:space="preserve">Process one complete structured malware feature record, </w:t>
      </w:r>
      <w:r w:rsidRPr="00D20A9A">
        <w:rPr>
          <w:i/>
        </w:rPr>
        <w:t>gain a verified prediction, generate a SHREDR triage report when permitted by the guardrails and create an auditable incident issue in Gitea.</w:t>
      </w:r>
      <w:r>
        <w:rPr>
          <w:i/>
        </w:rPr>
        <w:t>’</w:t>
      </w:r>
    </w:p>
    <w:p w14:paraId="30E12FEF" w14:textId="2F9DDCD4" w:rsidR="00D20A9A" w:rsidRDefault="00D20A9A" w:rsidP="000A1C9F">
      <w:pPr>
        <w:rPr>
          <w:iCs/>
        </w:rPr>
      </w:pPr>
      <w:r>
        <w:rPr>
          <w:iCs/>
        </w:rPr>
        <w:t>An explicit stopping condition was defined so that the workflow could not possibly continue performing actions after completing its task.</w:t>
      </w:r>
    </w:p>
    <w:p w14:paraId="2AA25756" w14:textId="5568CA54" w:rsidR="00D20A9A" w:rsidRPr="00546AB6" w:rsidRDefault="00D20A9A" w:rsidP="000A1C9F">
      <w:pPr>
        <w:rPr>
          <w:iCs/>
          <w:u w:val="single"/>
        </w:rPr>
      </w:pPr>
      <w:r w:rsidRPr="00546AB6">
        <w:rPr>
          <w:iCs/>
          <w:u w:val="single"/>
        </w:rPr>
        <w:t>A successful workflow stops when:</w:t>
      </w:r>
    </w:p>
    <w:p w14:paraId="5F437D7E" w14:textId="5FFAD202" w:rsidR="00D20A9A" w:rsidRDefault="00D20A9A" w:rsidP="000A1C9F">
      <w:pPr>
        <w:rPr>
          <w:i/>
        </w:rPr>
      </w:pPr>
      <w:r>
        <w:rPr>
          <w:i/>
        </w:rPr>
        <w:t>‘One verified Gitea incident issue has been created.’</w:t>
      </w:r>
    </w:p>
    <w:p w14:paraId="62AF9FF4" w14:textId="4229D5F4" w:rsidR="00546AB6" w:rsidRDefault="00546AB6" w:rsidP="000A1C9F">
      <w:pPr>
        <w:rPr>
          <w:iCs/>
        </w:rPr>
      </w:pPr>
      <w:r>
        <w:rPr>
          <w:iCs/>
        </w:rPr>
        <w:t>A second stopping path exists when the workflow cannot safely continue:</w:t>
      </w:r>
    </w:p>
    <w:p w14:paraId="107DCFA7" w14:textId="73D16545" w:rsidR="00546AB6" w:rsidRDefault="00546AB6" w:rsidP="000A1C9F">
      <w:pPr>
        <w:rPr>
          <w:i/>
        </w:rPr>
      </w:pPr>
      <w:r>
        <w:rPr>
          <w:i/>
        </w:rPr>
        <w:t>‘If prediction validation or a guardrail requires manual review, report the reason and stop without creating a Gitea issue.’</w:t>
      </w:r>
    </w:p>
    <w:p w14:paraId="4839360F" w14:textId="4356786A" w:rsidR="00546AB6" w:rsidRDefault="00546AB6" w:rsidP="000A1C9F">
      <w:pPr>
        <w:rPr>
          <w:iCs/>
          <w:u w:val="single"/>
        </w:rPr>
      </w:pPr>
      <w:r w:rsidRPr="00546AB6">
        <w:rPr>
          <w:iCs/>
          <w:u w:val="single"/>
        </w:rPr>
        <w:t>This gives the workflow two clear outcomes:</w:t>
      </w:r>
    </w:p>
    <w:p w14:paraId="3703279E" w14:textId="5C47E233" w:rsidR="0051243D" w:rsidRDefault="0051243D" w:rsidP="0051243D">
      <w:pPr>
        <w:pStyle w:val="Caption"/>
        <w:keepNext/>
        <w:spacing w:after="0"/>
      </w:pPr>
      <w:bookmarkStart w:id="94" w:name="_Toc242992888"/>
      <w:r>
        <w:t xml:space="preserve">Table </w:t>
      </w:r>
      <w:fldSimple w:instr=" SEQ Table \* ARABIC ">
        <w:r w:rsidR="008C4241">
          <w:rPr>
            <w:noProof/>
          </w:rPr>
          <w:t>12</w:t>
        </w:r>
      </w:fldSimple>
      <w:r>
        <w:br/>
        <w:t>SHREDR AI Workflow Outcome Options</w:t>
      </w:r>
      <w:bookmarkEnd w:id="94"/>
    </w:p>
    <w:tbl>
      <w:tblPr>
        <w:tblStyle w:val="TableGrid"/>
        <w:tblW w:w="0" w:type="auto"/>
        <w:tblLook w:val="04A0" w:firstRow="1" w:lastRow="0" w:firstColumn="1" w:lastColumn="0" w:noHBand="0" w:noVBand="1"/>
      </w:tblPr>
      <w:tblGrid>
        <w:gridCol w:w="3021"/>
        <w:gridCol w:w="2994"/>
        <w:gridCol w:w="3001"/>
      </w:tblGrid>
      <w:tr w:rsidR="00546AB6" w14:paraId="01ED702E" w14:textId="77777777" w:rsidTr="008C6AFA">
        <w:tc>
          <w:tcPr>
            <w:tcW w:w="3080" w:type="dxa"/>
            <w:shd w:val="clear" w:color="auto" w:fill="DAE9F7" w:themeFill="text2" w:themeFillTint="1A"/>
          </w:tcPr>
          <w:p w14:paraId="63B7278E" w14:textId="66B7C019" w:rsidR="00546AB6" w:rsidRDefault="00546AB6" w:rsidP="000A1C9F">
            <w:pPr>
              <w:rPr>
                <w:iCs/>
              </w:rPr>
            </w:pPr>
            <w:r>
              <w:rPr>
                <w:iCs/>
              </w:rPr>
              <w:t>Outcome</w:t>
            </w:r>
          </w:p>
        </w:tc>
        <w:tc>
          <w:tcPr>
            <w:tcW w:w="3081" w:type="dxa"/>
            <w:shd w:val="clear" w:color="auto" w:fill="DAE9F7" w:themeFill="text2" w:themeFillTint="1A"/>
          </w:tcPr>
          <w:p w14:paraId="04754EAD" w14:textId="7AE9F3EE" w:rsidR="00546AB6" w:rsidRDefault="00546AB6" w:rsidP="000A1C9F">
            <w:pPr>
              <w:rPr>
                <w:iCs/>
              </w:rPr>
            </w:pPr>
            <w:r>
              <w:rPr>
                <w:iCs/>
              </w:rPr>
              <w:t>Action</w:t>
            </w:r>
          </w:p>
        </w:tc>
        <w:tc>
          <w:tcPr>
            <w:tcW w:w="3081" w:type="dxa"/>
            <w:shd w:val="clear" w:color="auto" w:fill="DAE9F7" w:themeFill="text2" w:themeFillTint="1A"/>
          </w:tcPr>
          <w:p w14:paraId="2357FF64" w14:textId="38F030A6" w:rsidR="00546AB6" w:rsidRDefault="00546AB6" w:rsidP="000A1C9F">
            <w:pPr>
              <w:rPr>
                <w:iCs/>
              </w:rPr>
            </w:pPr>
            <w:r>
              <w:rPr>
                <w:iCs/>
              </w:rPr>
              <w:t>Stopping Condition</w:t>
            </w:r>
          </w:p>
        </w:tc>
      </w:tr>
      <w:tr w:rsidR="00546AB6" w14:paraId="69E1AFCE" w14:textId="77777777" w:rsidTr="00546AB6">
        <w:tc>
          <w:tcPr>
            <w:tcW w:w="3080" w:type="dxa"/>
          </w:tcPr>
          <w:p w14:paraId="0CF547D1" w14:textId="377EA6BA" w:rsidR="00546AB6" w:rsidRPr="008C6AFA" w:rsidRDefault="008C6AFA" w:rsidP="000A1C9F">
            <w:pPr>
              <w:rPr>
                <w:iCs/>
              </w:rPr>
            </w:pPr>
            <w:r>
              <w:rPr>
                <w:i/>
              </w:rPr>
              <w:lastRenderedPageBreak/>
              <w:t>completed</w:t>
            </w:r>
          </w:p>
        </w:tc>
        <w:tc>
          <w:tcPr>
            <w:tcW w:w="3081" w:type="dxa"/>
          </w:tcPr>
          <w:p w14:paraId="38D0CBC2" w14:textId="45027437" w:rsidR="00546AB6" w:rsidRDefault="008C6AFA" w:rsidP="000A1C9F">
            <w:pPr>
              <w:rPr>
                <w:iCs/>
              </w:rPr>
            </w:pPr>
            <w:r>
              <w:rPr>
                <w:iCs/>
              </w:rPr>
              <w:t>One Gitea incident created</w:t>
            </w:r>
          </w:p>
        </w:tc>
        <w:tc>
          <w:tcPr>
            <w:tcW w:w="3081" w:type="dxa"/>
          </w:tcPr>
          <w:p w14:paraId="3D25B01A" w14:textId="586503AC" w:rsidR="00546AB6" w:rsidRDefault="008C6AFA" w:rsidP="000A1C9F">
            <w:pPr>
              <w:rPr>
                <w:iCs/>
              </w:rPr>
            </w:pPr>
            <w:r>
              <w:rPr>
                <w:iCs/>
              </w:rPr>
              <w:t>Stop after verified issue creation</w:t>
            </w:r>
          </w:p>
        </w:tc>
      </w:tr>
      <w:tr w:rsidR="00546AB6" w14:paraId="7320ABE0" w14:textId="77777777" w:rsidTr="00546AB6">
        <w:tc>
          <w:tcPr>
            <w:tcW w:w="3080" w:type="dxa"/>
          </w:tcPr>
          <w:p w14:paraId="1222744A" w14:textId="6C8A7480" w:rsidR="00546AB6" w:rsidRPr="008C6AFA" w:rsidRDefault="008C6AFA" w:rsidP="000A1C9F">
            <w:pPr>
              <w:rPr>
                <w:i/>
              </w:rPr>
            </w:pPr>
            <w:r>
              <w:rPr>
                <w:i/>
              </w:rPr>
              <w:t>manual_review</w:t>
            </w:r>
          </w:p>
        </w:tc>
        <w:tc>
          <w:tcPr>
            <w:tcW w:w="3081" w:type="dxa"/>
          </w:tcPr>
          <w:p w14:paraId="4ED3F76D" w14:textId="7D193B8E" w:rsidR="00546AB6" w:rsidRDefault="008C6AFA" w:rsidP="000A1C9F">
            <w:pPr>
              <w:rPr>
                <w:iCs/>
              </w:rPr>
            </w:pPr>
            <w:r>
              <w:rPr>
                <w:iCs/>
              </w:rPr>
              <w:t>No incident created</w:t>
            </w:r>
          </w:p>
        </w:tc>
        <w:tc>
          <w:tcPr>
            <w:tcW w:w="3081" w:type="dxa"/>
          </w:tcPr>
          <w:p w14:paraId="34C7E172" w14:textId="39794BF3" w:rsidR="00546AB6" w:rsidRDefault="008C6AFA" w:rsidP="000A1C9F">
            <w:pPr>
              <w:rPr>
                <w:iCs/>
              </w:rPr>
            </w:pPr>
            <w:r>
              <w:rPr>
                <w:iCs/>
              </w:rPr>
              <w:t>Stop and require human review</w:t>
            </w:r>
          </w:p>
        </w:tc>
      </w:tr>
    </w:tbl>
    <w:p w14:paraId="777E3A06" w14:textId="77777777" w:rsidR="00546AB6" w:rsidRDefault="00546AB6" w:rsidP="000A1C9F">
      <w:pPr>
        <w:rPr>
          <w:iCs/>
        </w:rPr>
      </w:pPr>
    </w:p>
    <w:p w14:paraId="7017476D" w14:textId="7EB34D7F" w:rsidR="008C6AFA" w:rsidRDefault="008C6AFA" w:rsidP="000A1C9F">
      <w:pPr>
        <w:rPr>
          <w:iCs/>
        </w:rPr>
      </w:pPr>
      <w:r>
        <w:rPr>
          <w:iCs/>
        </w:rPr>
        <w:t>This prevents repeated issue creation and prevents the system to attempt bypassing a failed prediction or safety check.</w:t>
      </w:r>
    </w:p>
    <w:p w14:paraId="03E67FDB" w14:textId="74F95B0A" w:rsidR="008C6AFA" w:rsidRDefault="008C6AFA" w:rsidP="00852903">
      <w:pPr>
        <w:pStyle w:val="Heading2"/>
      </w:pPr>
      <w:bookmarkStart w:id="95" w:name="_Toc243000146"/>
      <w:r>
        <w:t>8.4 Prediction Endpoint as a Tool</w:t>
      </w:r>
      <w:bookmarkEnd w:id="95"/>
    </w:p>
    <w:p w14:paraId="68515B5F" w14:textId="3E08FBE8" w:rsidR="008C6AFA" w:rsidRPr="00852903" w:rsidRDefault="008C6AFA" w:rsidP="000A1C9F">
      <w:pPr>
        <w:rPr>
          <w:iCs/>
          <w:u w:val="single"/>
        </w:rPr>
      </w:pPr>
      <w:r w:rsidRPr="00852903">
        <w:rPr>
          <w:iCs/>
          <w:u w:val="single"/>
        </w:rPr>
        <w:t xml:space="preserve">The prediction component communicates </w:t>
      </w:r>
      <w:r w:rsidR="00852903" w:rsidRPr="00852903">
        <w:rPr>
          <w:iCs/>
          <w:u w:val="single"/>
        </w:rPr>
        <w:t>with the XGBoost HTTP service deployed on CT200:</w:t>
      </w:r>
    </w:p>
    <w:p w14:paraId="047D564F" w14:textId="7D417EEC" w:rsidR="00852903" w:rsidRPr="005D46D5" w:rsidRDefault="00852903" w:rsidP="000A1C9F">
      <w:pPr>
        <w:rPr>
          <w:i/>
        </w:rPr>
      </w:pPr>
      <w:hyperlink r:id="rId43" w:history="1">
        <w:r w:rsidRPr="00734357">
          <w:rPr>
            <w:rStyle w:val="Hyperlink"/>
            <w:i/>
          </w:rPr>
          <w:t>http://192.168.100.20:8080/predict</w:t>
        </w:r>
      </w:hyperlink>
      <w:r w:rsidR="005D46D5">
        <w:rPr>
          <w:i/>
        </w:rPr>
        <w:br/>
      </w:r>
      <w:r>
        <w:rPr>
          <w:i/>
        </w:rPr>
        <w:br/>
      </w:r>
      <w:r w:rsidRPr="00852903">
        <w:rPr>
          <w:iCs/>
        </w:rPr>
        <w:t>The tool accepts the structured malware feature record and posts it to the prediction service. A successful response provides information including its classification, malware probability and its decision threshold.</w:t>
      </w:r>
      <w:r w:rsidR="0047327E">
        <w:rPr>
          <w:iCs/>
        </w:rPr>
        <w:t xml:space="preserve"> The prediction result is then used by the workflow to determine what happens next.</w:t>
      </w:r>
    </w:p>
    <w:p w14:paraId="11CB9EAE" w14:textId="0BC2F2E5" w:rsidR="0047327E" w:rsidRDefault="0047327E" w:rsidP="000A1C9F">
      <w:pPr>
        <w:rPr>
          <w:iCs/>
        </w:rPr>
      </w:pPr>
      <w:r>
        <w:rPr>
          <w:iCs/>
        </w:rPr>
        <w:t xml:space="preserve">Importantly, the language model is not permitted to replace a failed prediction with its own judgement. If the prediction API rejects the input, becomes unavailable or returns invalid responses, the workflow moves to </w:t>
      </w:r>
      <w:r>
        <w:rPr>
          <w:i/>
        </w:rPr>
        <w:t xml:space="preserve">manual_review </w:t>
      </w:r>
      <w:r>
        <w:rPr>
          <w:iCs/>
        </w:rPr>
        <w:t>and stops.</w:t>
      </w:r>
    </w:p>
    <w:p w14:paraId="2BBDF11B" w14:textId="4503D956" w:rsidR="0047327E" w:rsidRDefault="0047327E" w:rsidP="000A1C9F">
      <w:pPr>
        <w:rPr>
          <w:iCs/>
        </w:rPr>
      </w:pPr>
      <w:r>
        <w:rPr>
          <w:iCs/>
        </w:rPr>
        <w:t>For example, submitting only</w:t>
      </w:r>
      <w:r w:rsidR="005D46D5">
        <w:rPr>
          <w:iCs/>
        </w:rPr>
        <w:t xml:space="preserve"> </w:t>
      </w:r>
      <w:r w:rsidR="005D46D5">
        <w:rPr>
          <w:i/>
        </w:rPr>
        <w:t>{“filesize”: 12345}</w:t>
      </w:r>
      <w:r w:rsidR="005D46D5">
        <w:rPr>
          <w:iCs/>
        </w:rPr>
        <w:t xml:space="preserve"> caused the prediction stage to reject the record because the remaining required features were absent. The workflow stopped instead of the language model attempting to estimate any missing information. </w:t>
      </w:r>
      <w:r w:rsidR="005D46D5" w:rsidRPr="000635B7">
        <w:rPr>
          <w:iCs/>
        </w:rPr>
        <w:t xml:space="preserve">(As mentioned in </w:t>
      </w:r>
      <w:hyperlink w:anchor="_5.4_Malformed_Input" w:history="1">
        <w:r w:rsidR="005D46D5" w:rsidRPr="000635B7">
          <w:rPr>
            <w:rStyle w:val="Hyperlink"/>
            <w:iCs/>
          </w:rPr>
          <w:t>5.4</w:t>
        </w:r>
      </w:hyperlink>
      <w:r w:rsidR="005D46D5" w:rsidRPr="000635B7">
        <w:rPr>
          <w:iCs/>
        </w:rPr>
        <w:t>, with the reference of Figure 15)</w:t>
      </w:r>
    </w:p>
    <w:p w14:paraId="4FA67B6F" w14:textId="6CAF7FE0" w:rsidR="005D46D5" w:rsidRDefault="005D46D5" w:rsidP="000A1C9F">
      <w:pPr>
        <w:rPr>
          <w:iCs/>
        </w:rPr>
      </w:pPr>
      <w:r>
        <w:rPr>
          <w:iCs/>
        </w:rPr>
        <w:t>This provides a set contract between the prediction model and the orchestration layer.</w:t>
      </w:r>
    </w:p>
    <w:p w14:paraId="5C92907D" w14:textId="0B4E0E49" w:rsidR="005D46D5" w:rsidRDefault="005D46D5" w:rsidP="003175A9">
      <w:pPr>
        <w:pStyle w:val="Heading2"/>
      </w:pPr>
      <w:bookmarkStart w:id="96" w:name="_Toc243000147"/>
      <w:r>
        <w:t>8.5 Using the Prediction to Decide</w:t>
      </w:r>
      <w:bookmarkEnd w:id="96"/>
    </w:p>
    <w:p w14:paraId="6ACD7873" w14:textId="05C6B4E5" w:rsidR="005D46D5" w:rsidRDefault="005D46D5" w:rsidP="000A1C9F">
      <w:pPr>
        <w:rPr>
          <w:iCs/>
        </w:rPr>
      </w:pPr>
      <w:r>
        <w:rPr>
          <w:iCs/>
        </w:rPr>
        <w:t xml:space="preserve">After a successful prediction, deterministic checks are performed before the workflow is allowed to continue. </w:t>
      </w:r>
    </w:p>
    <w:p w14:paraId="7EF66B90" w14:textId="6CAD594B" w:rsidR="005D46D5" w:rsidRDefault="005D46D5" w:rsidP="000A1C9F">
      <w:pPr>
        <w:rPr>
          <w:iCs/>
        </w:rPr>
      </w:pPr>
      <w:r>
        <w:rPr>
          <w:iCs/>
        </w:rPr>
        <w:t xml:space="preserve">One important check concerns predictions close to the selected 0.10 decision threshold. </w:t>
      </w:r>
      <w:r w:rsidR="00DE124B">
        <w:rPr>
          <w:iCs/>
        </w:rPr>
        <w:t>If the test results are close to the cutoff line, the system cannot make a definitive decision automatically and would require human review</w:t>
      </w:r>
    </w:p>
    <w:p w14:paraId="41C177D6" w14:textId="11F2B78A" w:rsidR="00DE124B" w:rsidRPr="003175A9" w:rsidRDefault="00DE124B" w:rsidP="000A1C9F">
      <w:pPr>
        <w:rPr>
          <w:iCs/>
          <w:u w:val="single"/>
        </w:rPr>
      </w:pPr>
      <w:r w:rsidRPr="003175A9">
        <w:rPr>
          <w:iCs/>
          <w:u w:val="single"/>
        </w:rPr>
        <w:t>For example:</w:t>
      </w:r>
    </w:p>
    <w:p w14:paraId="17F5E57A" w14:textId="4FD2A244" w:rsidR="000635B7" w:rsidRDefault="000635B7" w:rsidP="00591FB1">
      <w:pPr>
        <w:pStyle w:val="Caption"/>
        <w:keepNext/>
        <w:spacing w:after="0"/>
      </w:pPr>
      <w:bookmarkStart w:id="97" w:name="_Toc242992889"/>
      <w:r>
        <w:t xml:space="preserve">Table </w:t>
      </w:r>
      <w:fldSimple w:instr=" SEQ Table \* ARABIC ">
        <w:r w:rsidR="008C4241">
          <w:rPr>
            <w:noProof/>
          </w:rPr>
          <w:t>13</w:t>
        </w:r>
      </w:fldSimple>
      <w:r>
        <w:br/>
        <w:t xml:space="preserve">Probability and </w:t>
      </w:r>
      <w:r w:rsidR="00591FB1">
        <w:t>Threshold Deterministic Results</w:t>
      </w:r>
      <w:bookmarkEnd w:id="97"/>
    </w:p>
    <w:tbl>
      <w:tblPr>
        <w:tblStyle w:val="TableGrid"/>
        <w:tblW w:w="0" w:type="auto"/>
        <w:tblLook w:val="04A0" w:firstRow="1" w:lastRow="0" w:firstColumn="1" w:lastColumn="0" w:noHBand="0" w:noVBand="1"/>
      </w:tblPr>
      <w:tblGrid>
        <w:gridCol w:w="3009"/>
        <w:gridCol w:w="3003"/>
        <w:gridCol w:w="3004"/>
      </w:tblGrid>
      <w:tr w:rsidR="00DE124B" w14:paraId="035521ED" w14:textId="77777777" w:rsidTr="003175A9">
        <w:tc>
          <w:tcPr>
            <w:tcW w:w="3080" w:type="dxa"/>
            <w:shd w:val="clear" w:color="auto" w:fill="DAE9F7" w:themeFill="text2" w:themeFillTint="1A"/>
          </w:tcPr>
          <w:p w14:paraId="75EBF956" w14:textId="178D4E0E" w:rsidR="00DE124B" w:rsidRDefault="00DE124B" w:rsidP="000A1C9F">
            <w:pPr>
              <w:rPr>
                <w:iCs/>
              </w:rPr>
            </w:pPr>
            <w:r>
              <w:rPr>
                <w:iCs/>
              </w:rPr>
              <w:t>Probability</w:t>
            </w:r>
          </w:p>
        </w:tc>
        <w:tc>
          <w:tcPr>
            <w:tcW w:w="3081" w:type="dxa"/>
            <w:shd w:val="clear" w:color="auto" w:fill="DAE9F7" w:themeFill="text2" w:themeFillTint="1A"/>
          </w:tcPr>
          <w:p w14:paraId="78C95A17" w14:textId="20AD3ECA" w:rsidR="00DE124B" w:rsidRDefault="00DE124B" w:rsidP="000A1C9F">
            <w:pPr>
              <w:rPr>
                <w:iCs/>
              </w:rPr>
            </w:pPr>
            <w:r>
              <w:rPr>
                <w:iCs/>
              </w:rPr>
              <w:t>Distance from 0.10</w:t>
            </w:r>
          </w:p>
        </w:tc>
        <w:tc>
          <w:tcPr>
            <w:tcW w:w="3081" w:type="dxa"/>
            <w:shd w:val="clear" w:color="auto" w:fill="DAE9F7" w:themeFill="text2" w:themeFillTint="1A"/>
          </w:tcPr>
          <w:p w14:paraId="5F921C50" w14:textId="2EABF883" w:rsidR="00DE124B" w:rsidRDefault="00DE124B" w:rsidP="000A1C9F">
            <w:pPr>
              <w:rPr>
                <w:iCs/>
              </w:rPr>
            </w:pPr>
            <w:r>
              <w:rPr>
                <w:iCs/>
              </w:rPr>
              <w:t>Result</w:t>
            </w:r>
          </w:p>
        </w:tc>
      </w:tr>
      <w:tr w:rsidR="00DE124B" w14:paraId="40D56159" w14:textId="77777777" w:rsidTr="00DE124B">
        <w:tc>
          <w:tcPr>
            <w:tcW w:w="3080" w:type="dxa"/>
          </w:tcPr>
          <w:p w14:paraId="7403340C" w14:textId="258AA6BB" w:rsidR="00DE124B" w:rsidRDefault="00DE124B" w:rsidP="000A1C9F">
            <w:pPr>
              <w:rPr>
                <w:iCs/>
              </w:rPr>
            </w:pPr>
            <w:r>
              <w:rPr>
                <w:iCs/>
              </w:rPr>
              <w:t>0.079</w:t>
            </w:r>
          </w:p>
        </w:tc>
        <w:tc>
          <w:tcPr>
            <w:tcW w:w="3081" w:type="dxa"/>
          </w:tcPr>
          <w:p w14:paraId="39F09DFC" w14:textId="04CA7EFF" w:rsidR="00DE124B" w:rsidRDefault="00DE124B" w:rsidP="000A1C9F">
            <w:pPr>
              <w:rPr>
                <w:iCs/>
              </w:rPr>
            </w:pPr>
            <w:r>
              <w:rPr>
                <w:iCs/>
              </w:rPr>
              <w:t>0.021</w:t>
            </w:r>
          </w:p>
        </w:tc>
        <w:tc>
          <w:tcPr>
            <w:tcW w:w="3081" w:type="dxa"/>
          </w:tcPr>
          <w:p w14:paraId="5EE98D0F" w14:textId="4D8E2153" w:rsidR="00DE124B" w:rsidRDefault="00DE124B" w:rsidP="000A1C9F">
            <w:pPr>
              <w:rPr>
                <w:iCs/>
              </w:rPr>
            </w:pPr>
            <w:r>
              <w:rPr>
                <w:iCs/>
              </w:rPr>
              <w:t>Continue</w:t>
            </w:r>
          </w:p>
        </w:tc>
      </w:tr>
      <w:tr w:rsidR="00DE124B" w14:paraId="75215C47" w14:textId="77777777" w:rsidTr="00DE124B">
        <w:tc>
          <w:tcPr>
            <w:tcW w:w="3080" w:type="dxa"/>
          </w:tcPr>
          <w:p w14:paraId="5504788F" w14:textId="73FCD408" w:rsidR="00DE124B" w:rsidRDefault="00DE124B" w:rsidP="000A1C9F">
            <w:pPr>
              <w:rPr>
                <w:iCs/>
              </w:rPr>
            </w:pPr>
            <w:r>
              <w:rPr>
                <w:iCs/>
              </w:rPr>
              <w:t>0.081</w:t>
            </w:r>
          </w:p>
        </w:tc>
        <w:tc>
          <w:tcPr>
            <w:tcW w:w="3081" w:type="dxa"/>
          </w:tcPr>
          <w:p w14:paraId="2791EF00" w14:textId="2E12643F" w:rsidR="00DE124B" w:rsidRDefault="00DE124B" w:rsidP="000A1C9F">
            <w:pPr>
              <w:rPr>
                <w:iCs/>
              </w:rPr>
            </w:pPr>
            <w:r>
              <w:rPr>
                <w:iCs/>
              </w:rPr>
              <w:t>0.019</w:t>
            </w:r>
          </w:p>
        </w:tc>
        <w:tc>
          <w:tcPr>
            <w:tcW w:w="3081" w:type="dxa"/>
          </w:tcPr>
          <w:p w14:paraId="248A9FCE" w14:textId="62761F1D" w:rsidR="00DE124B" w:rsidRDefault="00DE124B" w:rsidP="000A1C9F">
            <w:pPr>
              <w:rPr>
                <w:iCs/>
              </w:rPr>
            </w:pPr>
            <w:r>
              <w:rPr>
                <w:iCs/>
              </w:rPr>
              <w:t>Human Review</w:t>
            </w:r>
          </w:p>
        </w:tc>
      </w:tr>
      <w:tr w:rsidR="00DE124B" w14:paraId="5292CC37" w14:textId="77777777" w:rsidTr="00DE124B">
        <w:tc>
          <w:tcPr>
            <w:tcW w:w="3080" w:type="dxa"/>
          </w:tcPr>
          <w:p w14:paraId="1BDE03B6" w14:textId="432B92D9" w:rsidR="00DE124B" w:rsidRDefault="00DE124B" w:rsidP="000A1C9F">
            <w:pPr>
              <w:rPr>
                <w:iCs/>
              </w:rPr>
            </w:pPr>
            <w:r>
              <w:rPr>
                <w:iCs/>
              </w:rPr>
              <w:t>0.099</w:t>
            </w:r>
          </w:p>
        </w:tc>
        <w:tc>
          <w:tcPr>
            <w:tcW w:w="3081" w:type="dxa"/>
          </w:tcPr>
          <w:p w14:paraId="2F411098" w14:textId="6C70548C" w:rsidR="00DE124B" w:rsidRDefault="00DE124B" w:rsidP="000A1C9F">
            <w:pPr>
              <w:rPr>
                <w:iCs/>
              </w:rPr>
            </w:pPr>
            <w:r>
              <w:rPr>
                <w:iCs/>
              </w:rPr>
              <w:t>0.001</w:t>
            </w:r>
          </w:p>
        </w:tc>
        <w:tc>
          <w:tcPr>
            <w:tcW w:w="3081" w:type="dxa"/>
          </w:tcPr>
          <w:p w14:paraId="6E2668E3" w14:textId="662AC4CB" w:rsidR="00DE124B" w:rsidRDefault="00C85265" w:rsidP="000A1C9F">
            <w:pPr>
              <w:rPr>
                <w:iCs/>
              </w:rPr>
            </w:pPr>
            <w:r>
              <w:rPr>
                <w:iCs/>
              </w:rPr>
              <w:t>Human Review</w:t>
            </w:r>
          </w:p>
        </w:tc>
      </w:tr>
      <w:tr w:rsidR="00DE124B" w14:paraId="68ED774B" w14:textId="77777777" w:rsidTr="00DE124B">
        <w:tc>
          <w:tcPr>
            <w:tcW w:w="3080" w:type="dxa"/>
          </w:tcPr>
          <w:p w14:paraId="64B14EA4" w14:textId="770A5A9C" w:rsidR="00DE124B" w:rsidRDefault="00C85265" w:rsidP="000A1C9F">
            <w:pPr>
              <w:rPr>
                <w:iCs/>
              </w:rPr>
            </w:pPr>
            <w:r>
              <w:rPr>
                <w:iCs/>
              </w:rPr>
              <w:t>0.101</w:t>
            </w:r>
          </w:p>
        </w:tc>
        <w:tc>
          <w:tcPr>
            <w:tcW w:w="3081" w:type="dxa"/>
          </w:tcPr>
          <w:p w14:paraId="0122E2AB" w14:textId="414F223C" w:rsidR="00DE124B" w:rsidRDefault="00C85265" w:rsidP="000A1C9F">
            <w:pPr>
              <w:rPr>
                <w:iCs/>
              </w:rPr>
            </w:pPr>
            <w:r>
              <w:rPr>
                <w:iCs/>
              </w:rPr>
              <w:t>0.001</w:t>
            </w:r>
          </w:p>
        </w:tc>
        <w:tc>
          <w:tcPr>
            <w:tcW w:w="3081" w:type="dxa"/>
          </w:tcPr>
          <w:p w14:paraId="325E5B9D" w14:textId="143E09FE" w:rsidR="00DE124B" w:rsidRDefault="00C85265" w:rsidP="000A1C9F">
            <w:pPr>
              <w:rPr>
                <w:iCs/>
              </w:rPr>
            </w:pPr>
            <w:r>
              <w:rPr>
                <w:iCs/>
              </w:rPr>
              <w:t>Human Review</w:t>
            </w:r>
          </w:p>
        </w:tc>
      </w:tr>
      <w:tr w:rsidR="00DE124B" w14:paraId="3FC85A2D" w14:textId="77777777" w:rsidTr="00DE124B">
        <w:tc>
          <w:tcPr>
            <w:tcW w:w="3080" w:type="dxa"/>
          </w:tcPr>
          <w:p w14:paraId="790654BE" w14:textId="626E7E9A" w:rsidR="00DE124B" w:rsidRDefault="00C85265" w:rsidP="000A1C9F">
            <w:pPr>
              <w:rPr>
                <w:iCs/>
              </w:rPr>
            </w:pPr>
            <w:r>
              <w:rPr>
                <w:iCs/>
              </w:rPr>
              <w:t>0.119</w:t>
            </w:r>
          </w:p>
        </w:tc>
        <w:tc>
          <w:tcPr>
            <w:tcW w:w="3081" w:type="dxa"/>
          </w:tcPr>
          <w:p w14:paraId="02EDF31D" w14:textId="345C8084" w:rsidR="00DE124B" w:rsidRDefault="00C85265" w:rsidP="000A1C9F">
            <w:pPr>
              <w:rPr>
                <w:iCs/>
              </w:rPr>
            </w:pPr>
            <w:r>
              <w:rPr>
                <w:iCs/>
              </w:rPr>
              <w:t>0.019</w:t>
            </w:r>
          </w:p>
        </w:tc>
        <w:tc>
          <w:tcPr>
            <w:tcW w:w="3081" w:type="dxa"/>
          </w:tcPr>
          <w:p w14:paraId="7D945D33" w14:textId="6259FBDA" w:rsidR="00DE124B" w:rsidRDefault="00C85265" w:rsidP="000A1C9F">
            <w:pPr>
              <w:rPr>
                <w:iCs/>
              </w:rPr>
            </w:pPr>
            <w:r>
              <w:rPr>
                <w:iCs/>
              </w:rPr>
              <w:t>Human Review</w:t>
            </w:r>
          </w:p>
        </w:tc>
      </w:tr>
      <w:tr w:rsidR="00C85265" w14:paraId="1261D435" w14:textId="77777777" w:rsidTr="00DE124B">
        <w:tc>
          <w:tcPr>
            <w:tcW w:w="3080" w:type="dxa"/>
          </w:tcPr>
          <w:p w14:paraId="22490B14" w14:textId="036690ED" w:rsidR="00C85265" w:rsidRDefault="00C85265" w:rsidP="000A1C9F">
            <w:pPr>
              <w:rPr>
                <w:iCs/>
              </w:rPr>
            </w:pPr>
            <w:r>
              <w:rPr>
                <w:iCs/>
              </w:rPr>
              <w:t>0.121</w:t>
            </w:r>
          </w:p>
        </w:tc>
        <w:tc>
          <w:tcPr>
            <w:tcW w:w="3081" w:type="dxa"/>
          </w:tcPr>
          <w:p w14:paraId="673AC166" w14:textId="6D9F7805" w:rsidR="00C85265" w:rsidRDefault="00C85265" w:rsidP="000A1C9F">
            <w:pPr>
              <w:rPr>
                <w:iCs/>
              </w:rPr>
            </w:pPr>
            <w:r>
              <w:rPr>
                <w:iCs/>
              </w:rPr>
              <w:t>0.021</w:t>
            </w:r>
          </w:p>
        </w:tc>
        <w:tc>
          <w:tcPr>
            <w:tcW w:w="3081" w:type="dxa"/>
          </w:tcPr>
          <w:p w14:paraId="541A5CAA" w14:textId="05C49232" w:rsidR="00C85265" w:rsidRDefault="00C85265" w:rsidP="000A1C9F">
            <w:pPr>
              <w:rPr>
                <w:iCs/>
              </w:rPr>
            </w:pPr>
            <w:r>
              <w:rPr>
                <w:iCs/>
              </w:rPr>
              <w:t>Continue</w:t>
            </w:r>
          </w:p>
        </w:tc>
      </w:tr>
    </w:tbl>
    <w:p w14:paraId="1ACF5F75" w14:textId="4E27440A" w:rsidR="001E76ED" w:rsidRDefault="003175A9" w:rsidP="000A1C9F">
      <w:pPr>
        <w:rPr>
          <w:iCs/>
        </w:rPr>
      </w:pPr>
      <w:r>
        <w:rPr>
          <w:iCs/>
        </w:rPr>
        <w:br/>
      </w:r>
      <w:r w:rsidR="00C85265">
        <w:rPr>
          <w:iCs/>
        </w:rPr>
        <w:t>This decision is made by deterministic program logic instead of asking the model whether it feels confident or not.</w:t>
      </w:r>
      <w:r>
        <w:rPr>
          <w:iCs/>
        </w:rPr>
        <w:t xml:space="preserve"> </w:t>
      </w:r>
      <w:r>
        <w:rPr>
          <w:iCs/>
        </w:rPr>
        <w:br/>
      </w:r>
      <w:r w:rsidR="00C85265">
        <w:rPr>
          <w:iCs/>
        </w:rPr>
        <w:lastRenderedPageBreak/>
        <w:t xml:space="preserve">If the result passes these checks, the classifier evidence can be sent to the fine-tuned Qwen model to generate </w:t>
      </w:r>
      <w:r w:rsidR="001E76ED">
        <w:rPr>
          <w:iCs/>
        </w:rPr>
        <w:t>the report.</w:t>
      </w:r>
      <w:r>
        <w:rPr>
          <w:iCs/>
        </w:rPr>
        <w:t xml:space="preserve"> </w:t>
      </w:r>
      <w:r w:rsidR="001E76ED">
        <w:rPr>
          <w:iCs/>
        </w:rPr>
        <w:t>This design is necessary since the fine-tuned model had demonstrated one error on a held-out example immediately below the decision threshold. The boundary check therefore gives an additional safety layer around an observed model weakness.</w:t>
      </w:r>
    </w:p>
    <w:p w14:paraId="4FBD4D8F" w14:textId="146608BA" w:rsidR="001E76ED" w:rsidRDefault="001E76ED" w:rsidP="003175A9">
      <w:pPr>
        <w:pStyle w:val="Heading2"/>
      </w:pPr>
      <w:bookmarkStart w:id="98" w:name="_Toc243000148"/>
      <w:r>
        <w:t>8.6</w:t>
      </w:r>
      <w:r w:rsidR="0062238C">
        <w:t xml:space="preserve"> Language-Model Report Generation</w:t>
      </w:r>
      <w:bookmarkEnd w:id="98"/>
    </w:p>
    <w:p w14:paraId="4DF0150D" w14:textId="1C3A44F2" w:rsidR="0062238C" w:rsidRDefault="0062238C" w:rsidP="000A1C9F">
      <w:pPr>
        <w:rPr>
          <w:iCs/>
        </w:rPr>
      </w:pPr>
      <w:r>
        <w:rPr>
          <w:iCs/>
        </w:rPr>
        <w:t xml:space="preserve">For predictions permitted to continue, </w:t>
      </w:r>
      <w:r>
        <w:rPr>
          <w:i/>
        </w:rPr>
        <w:t>triage.py</w:t>
      </w:r>
      <w:r>
        <w:rPr>
          <w:iCs/>
        </w:rPr>
        <w:t xml:space="preserve"> sends the classifier evidence to the fine-tuned SHREDR Qwen model hosted on CT200.</w:t>
      </w:r>
    </w:p>
    <w:p w14:paraId="2C09DB6A" w14:textId="2A49B431" w:rsidR="0062238C" w:rsidRPr="00591FB1" w:rsidRDefault="0062238C" w:rsidP="000A1C9F">
      <w:pPr>
        <w:rPr>
          <w:iCs/>
          <w:u w:val="single"/>
        </w:rPr>
      </w:pPr>
      <w:r w:rsidRPr="00591FB1">
        <w:rPr>
          <w:iCs/>
          <w:u w:val="single"/>
        </w:rPr>
        <w:t xml:space="preserve">The model only </w:t>
      </w:r>
      <w:r w:rsidR="00C27320" w:rsidRPr="00591FB1">
        <w:rPr>
          <w:iCs/>
          <w:u w:val="single"/>
        </w:rPr>
        <w:t xml:space="preserve">gets the relevant evidence and is told to </w:t>
      </w:r>
      <w:r w:rsidR="00591FB1" w:rsidRPr="00591FB1">
        <w:rPr>
          <w:iCs/>
          <w:u w:val="single"/>
        </w:rPr>
        <w:t>produce</w:t>
      </w:r>
      <w:r w:rsidR="00C27320" w:rsidRPr="00591FB1">
        <w:rPr>
          <w:iCs/>
          <w:u w:val="single"/>
        </w:rPr>
        <w:t xml:space="preserve"> the required structure:</w:t>
      </w:r>
    </w:p>
    <w:p w14:paraId="40AF208A" w14:textId="3DF1A0D8" w:rsidR="00C27320" w:rsidRDefault="00C27320" w:rsidP="00C27320">
      <w:pPr>
        <w:pStyle w:val="ListParagraph"/>
        <w:numPr>
          <w:ilvl w:val="0"/>
          <w:numId w:val="5"/>
        </w:numPr>
        <w:rPr>
          <w:iCs/>
        </w:rPr>
      </w:pPr>
      <w:r>
        <w:rPr>
          <w:iCs/>
        </w:rPr>
        <w:t>Risk Assessment</w:t>
      </w:r>
    </w:p>
    <w:p w14:paraId="16818250" w14:textId="2FE0E87C" w:rsidR="00C27320" w:rsidRDefault="00C27320" w:rsidP="00C27320">
      <w:pPr>
        <w:pStyle w:val="ListParagraph"/>
        <w:numPr>
          <w:ilvl w:val="0"/>
          <w:numId w:val="5"/>
        </w:numPr>
        <w:rPr>
          <w:iCs/>
        </w:rPr>
      </w:pPr>
      <w:r>
        <w:rPr>
          <w:iCs/>
        </w:rPr>
        <w:t>Evidence Interpretation</w:t>
      </w:r>
    </w:p>
    <w:p w14:paraId="5AA0D613" w14:textId="37C52847" w:rsidR="00C27320" w:rsidRDefault="00C27320" w:rsidP="00C27320">
      <w:pPr>
        <w:pStyle w:val="ListParagraph"/>
        <w:numPr>
          <w:ilvl w:val="0"/>
          <w:numId w:val="5"/>
        </w:numPr>
        <w:rPr>
          <w:iCs/>
        </w:rPr>
      </w:pPr>
      <w:r>
        <w:rPr>
          <w:iCs/>
        </w:rPr>
        <w:t>Recommended Action</w:t>
      </w:r>
    </w:p>
    <w:p w14:paraId="1B909791" w14:textId="1CF40F66" w:rsidR="00C27320" w:rsidRPr="00591FB1" w:rsidRDefault="00C27320" w:rsidP="00C27320">
      <w:pPr>
        <w:rPr>
          <w:iCs/>
          <w:u w:val="single"/>
        </w:rPr>
      </w:pPr>
      <w:r w:rsidRPr="00591FB1">
        <w:rPr>
          <w:iCs/>
          <w:u w:val="single"/>
        </w:rPr>
        <w:t>For the successful malware test, XGBoost returned approximately:</w:t>
      </w:r>
    </w:p>
    <w:p w14:paraId="3B2F3A7F" w14:textId="24E4D299" w:rsidR="00C27320" w:rsidRDefault="00E63C30" w:rsidP="00E63C30">
      <w:pPr>
        <w:pStyle w:val="ListParagraph"/>
        <w:numPr>
          <w:ilvl w:val="0"/>
          <w:numId w:val="5"/>
        </w:numPr>
        <w:rPr>
          <w:iCs/>
        </w:rPr>
      </w:pPr>
      <w:r>
        <w:rPr>
          <w:iCs/>
        </w:rPr>
        <w:t>Classification: Malware</w:t>
      </w:r>
    </w:p>
    <w:p w14:paraId="5A92D6D4" w14:textId="53C0B9BF" w:rsidR="00E63C30" w:rsidRDefault="00E63C30" w:rsidP="00E63C30">
      <w:pPr>
        <w:pStyle w:val="ListParagraph"/>
        <w:numPr>
          <w:ilvl w:val="0"/>
          <w:numId w:val="5"/>
        </w:numPr>
        <w:rPr>
          <w:iCs/>
        </w:rPr>
      </w:pPr>
      <w:r>
        <w:rPr>
          <w:iCs/>
        </w:rPr>
        <w:t>Malware Probability: 0.999658</w:t>
      </w:r>
    </w:p>
    <w:p w14:paraId="37276906" w14:textId="4AD73F2A" w:rsidR="00E63C30" w:rsidRDefault="00E63C30" w:rsidP="00E63C30">
      <w:pPr>
        <w:pStyle w:val="ListParagraph"/>
        <w:numPr>
          <w:ilvl w:val="0"/>
          <w:numId w:val="5"/>
        </w:numPr>
        <w:rPr>
          <w:iCs/>
        </w:rPr>
      </w:pPr>
      <w:r>
        <w:rPr>
          <w:iCs/>
        </w:rPr>
        <w:t>Decision Threshold: 0.10</w:t>
      </w:r>
    </w:p>
    <w:p w14:paraId="73FB504A" w14:textId="528280B3" w:rsidR="00E63C30" w:rsidRDefault="00E63C30" w:rsidP="00E63C30">
      <w:pPr>
        <w:pStyle w:val="ListParagraph"/>
        <w:numPr>
          <w:ilvl w:val="0"/>
          <w:numId w:val="5"/>
        </w:numPr>
        <w:rPr>
          <w:iCs/>
        </w:rPr>
      </w:pPr>
      <w:r>
        <w:rPr>
          <w:iCs/>
        </w:rPr>
        <w:t>Human Review: False</w:t>
      </w:r>
    </w:p>
    <w:p w14:paraId="7C979802" w14:textId="6B2FE153" w:rsidR="00E63C30" w:rsidRDefault="00E63C30" w:rsidP="00E63C30">
      <w:pPr>
        <w:rPr>
          <w:iCs/>
        </w:rPr>
      </w:pPr>
      <w:r>
        <w:rPr>
          <w:iCs/>
        </w:rPr>
        <w:t xml:space="preserve">The tuned model then produced a high-risk assessment and recommended that the suspicious </w:t>
      </w:r>
      <w:r w:rsidR="003175A9">
        <w:rPr>
          <w:iCs/>
        </w:rPr>
        <w:t>executable should not be run and should be escalated for review.</w:t>
      </w:r>
    </w:p>
    <w:p w14:paraId="16939D16" w14:textId="4DF11444" w:rsidR="003175A9" w:rsidRDefault="003175A9" w:rsidP="00E63C30">
      <w:pPr>
        <w:rPr>
          <w:iCs/>
        </w:rPr>
      </w:pPr>
      <w:r>
        <w:rPr>
          <w:iCs/>
        </w:rPr>
        <w:t>The generated language does not replace the original classifier evidence. Both can be retained in the final incident so that an analyst can distinguish the model’s explanation from the prediction that it was based on.</w:t>
      </w:r>
    </w:p>
    <w:p w14:paraId="77510471" w14:textId="2AC77E41" w:rsidR="003175A9" w:rsidRDefault="003175A9" w:rsidP="006D7D46">
      <w:pPr>
        <w:pStyle w:val="Heading2"/>
      </w:pPr>
      <w:bookmarkStart w:id="99" w:name="_Toc243000149"/>
      <w:r>
        <w:t>8.7 Acting on a Real Gitea Artefact</w:t>
      </w:r>
      <w:bookmarkEnd w:id="99"/>
    </w:p>
    <w:p w14:paraId="18218CD7" w14:textId="47A5A9D9" w:rsidR="003175A9" w:rsidRDefault="003175A9" w:rsidP="00E63C30">
      <w:pPr>
        <w:rPr>
          <w:iCs/>
        </w:rPr>
      </w:pPr>
      <w:r>
        <w:rPr>
          <w:iCs/>
        </w:rPr>
        <w:t>After successful prediction, guardrail checking and report generation, the workflow then performs an external action against the Gitea server hosted on CT202.</w:t>
      </w:r>
    </w:p>
    <w:p w14:paraId="5AC0226D" w14:textId="588E9F2F" w:rsidR="003175A9" w:rsidRDefault="003175A9" w:rsidP="00E63C30">
      <w:pPr>
        <w:rPr>
          <w:i/>
        </w:rPr>
      </w:pPr>
      <w:r w:rsidRPr="003175A9">
        <w:rPr>
          <w:iCs/>
          <w:u w:val="single"/>
        </w:rPr>
        <w:t>The target repository is:</w:t>
      </w:r>
      <w:r>
        <w:rPr>
          <w:iCs/>
        </w:rPr>
        <w:br/>
      </w:r>
      <w:r>
        <w:rPr>
          <w:i/>
        </w:rPr>
        <w:t>beetle/shredr-incidents</w:t>
      </w:r>
    </w:p>
    <w:p w14:paraId="64E04F68" w14:textId="56802579" w:rsidR="003175A9" w:rsidRDefault="003175A9" w:rsidP="00E63C30">
      <w:pPr>
        <w:rPr>
          <w:iCs/>
        </w:rPr>
      </w:pPr>
      <w:r>
        <w:rPr>
          <w:iCs/>
        </w:rPr>
        <w:t>The workflow uses the Gitea API to create one incident issue containing the SHREDR report and verified classifier evidence.</w:t>
      </w:r>
    </w:p>
    <w:p w14:paraId="318B098A" w14:textId="408B3F6D" w:rsidR="003175A9" w:rsidRDefault="003175A9" w:rsidP="00E63C30">
      <w:pPr>
        <w:rPr>
          <w:iCs/>
        </w:rPr>
      </w:pPr>
      <w:r>
        <w:rPr>
          <w:iCs/>
        </w:rPr>
        <w:t>The successful full-system test had generated a new issue containing the risk assessment, evidence interpretation, recommended action and prediction details.</w:t>
      </w:r>
    </w:p>
    <w:p w14:paraId="4491EF7B" w14:textId="6D1390C5" w:rsidR="003175A9" w:rsidRDefault="003175A9" w:rsidP="00E63C30">
      <w:pPr>
        <w:rPr>
          <w:iCs/>
        </w:rPr>
      </w:pPr>
      <w:r>
        <w:rPr>
          <w:iCs/>
        </w:rPr>
        <w:t>The Gitea credentials used by the workflow was stored separately from the skill</w:t>
      </w:r>
      <w:r w:rsidR="006D7D46">
        <w:rPr>
          <w:iCs/>
        </w:rPr>
        <w:t xml:space="preserve"> code, and the token was configured with restricted repository permissions instead of unrestricted admin access.</w:t>
      </w:r>
    </w:p>
    <w:p w14:paraId="4EF85909" w14:textId="60E86556" w:rsidR="006D7D46" w:rsidRDefault="006D7D46" w:rsidP="00F2707E">
      <w:pPr>
        <w:pStyle w:val="Heading2"/>
      </w:pPr>
      <w:bookmarkStart w:id="100" w:name="_Toc243000150"/>
      <w:r>
        <w:t>8.8 Independent Verification</w:t>
      </w:r>
      <w:bookmarkEnd w:id="100"/>
    </w:p>
    <w:p w14:paraId="4A886167" w14:textId="60EF8367" w:rsidR="006D7D46" w:rsidRDefault="006D7D46" w:rsidP="00E63C30">
      <w:pPr>
        <w:rPr>
          <w:iCs/>
        </w:rPr>
      </w:pPr>
      <w:r>
        <w:rPr>
          <w:iCs/>
        </w:rPr>
        <w:t>The success of the external action was not accepted on its own just because the workflow reported that it succe</w:t>
      </w:r>
      <w:r w:rsidR="00AD0482">
        <w:rPr>
          <w:iCs/>
        </w:rPr>
        <w:t>eded</w:t>
      </w:r>
      <w:r>
        <w:rPr>
          <w:iCs/>
        </w:rPr>
        <w:t>.</w:t>
      </w:r>
    </w:p>
    <w:p w14:paraId="78AFBCB8" w14:textId="5EB67CCA" w:rsidR="006D7D46" w:rsidRDefault="006D7D46" w:rsidP="00E63C30">
      <w:pPr>
        <w:rPr>
          <w:iCs/>
        </w:rPr>
      </w:pPr>
      <w:r>
        <w:rPr>
          <w:iCs/>
        </w:rPr>
        <w:lastRenderedPageBreak/>
        <w:t xml:space="preserve">After the successful triage run, the </w:t>
      </w:r>
      <w:r>
        <w:rPr>
          <w:i/>
        </w:rPr>
        <w:t>shredr-incidents</w:t>
      </w:r>
      <w:r>
        <w:rPr>
          <w:iCs/>
        </w:rPr>
        <w:t xml:space="preserve"> repository was opened separately through the Gitea interface. The newly created issue was </w:t>
      </w:r>
      <w:r w:rsidR="00845210">
        <w:rPr>
          <w:iCs/>
        </w:rPr>
        <w:t>shown,</w:t>
      </w:r>
      <w:r>
        <w:rPr>
          <w:iCs/>
        </w:rPr>
        <w:t xml:space="preserve"> and its contents could be looked at directly.</w:t>
      </w:r>
    </w:p>
    <w:p w14:paraId="348721AC" w14:textId="7F531587" w:rsidR="006D7D46" w:rsidRDefault="006D7D46" w:rsidP="00E63C30">
      <w:pPr>
        <w:rPr>
          <w:iCs/>
        </w:rPr>
      </w:pPr>
      <w:r>
        <w:rPr>
          <w:iCs/>
        </w:rPr>
        <w:t>This independently confirmed that:</w:t>
      </w:r>
      <w:r>
        <w:rPr>
          <w:iCs/>
        </w:rPr>
        <w:br/>
        <w:t>OpenClaw workflow reported success + Gitea contained the new issue = External action verified</w:t>
      </w:r>
    </w:p>
    <w:p w14:paraId="1988D837" w14:textId="0F6AA960" w:rsidR="006A781E" w:rsidRDefault="006A781E" w:rsidP="00E63C30">
      <w:pPr>
        <w:rPr>
          <w:iCs/>
        </w:rPr>
      </w:pPr>
      <w:r>
        <w:rPr>
          <w:iCs/>
        </w:rPr>
        <w:t>This distinction is important because an orchestration process or LLM claiming that an action occurred is not by itself proper evidence that the external system was changed.</w:t>
      </w:r>
    </w:p>
    <w:p w14:paraId="008B2981" w14:textId="33F68ADC" w:rsidR="00591FB1" w:rsidRDefault="00591FB1" w:rsidP="005F3F7E">
      <w:pPr>
        <w:pStyle w:val="Caption"/>
        <w:keepNext/>
        <w:spacing w:after="0"/>
      </w:pPr>
      <w:bookmarkStart w:id="101" w:name="_Toc242992870"/>
      <w:r>
        <w:t xml:space="preserve">Figure </w:t>
      </w:r>
      <w:fldSimple w:instr=" SEQ Figure \* ARABIC ">
        <w:r w:rsidR="007E7D24">
          <w:rPr>
            <w:noProof/>
          </w:rPr>
          <w:t>31</w:t>
        </w:r>
      </w:fldSimple>
      <w:r>
        <w:br/>
      </w:r>
      <w:r w:rsidR="005F3F7E">
        <w:t>Command Prompt Output for Independent Verification for OpenClaw</w:t>
      </w:r>
      <w:bookmarkEnd w:id="101"/>
    </w:p>
    <w:p w14:paraId="6A98ACD6" w14:textId="02A9EDAC" w:rsidR="00F2707E" w:rsidRDefault="000866F9" w:rsidP="00E63C30">
      <w:pPr>
        <w:rPr>
          <w:iCs/>
        </w:rPr>
      </w:pPr>
      <w:r w:rsidRPr="000866F9">
        <w:rPr>
          <w:iCs/>
        </w:rPr>
        <w:drawing>
          <wp:inline distT="0" distB="0" distL="0" distR="0" wp14:anchorId="423FD957" wp14:editId="3964441D">
            <wp:extent cx="5578186" cy="2587003"/>
            <wp:effectExtent l="19050" t="19050" r="3810" b="3810"/>
            <wp:docPr id="90561504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84758" cy="2590051"/>
                    </a:xfrm>
                    <a:prstGeom prst="rect">
                      <a:avLst/>
                    </a:prstGeom>
                    <a:noFill/>
                    <a:ln>
                      <a:solidFill>
                        <a:schemeClr val="accent1"/>
                      </a:solidFill>
                    </a:ln>
                  </pic:spPr>
                </pic:pic>
              </a:graphicData>
            </a:graphic>
          </wp:inline>
        </w:drawing>
      </w:r>
      <w:r w:rsidRPr="000866F9">
        <w:rPr>
          <w:iCs/>
        </w:rPr>
        <w:br/>
      </w:r>
    </w:p>
    <w:p w14:paraId="0C8E58A8" w14:textId="40DA25AF" w:rsidR="00F2707E" w:rsidRDefault="00F2707E" w:rsidP="002A736E">
      <w:pPr>
        <w:pStyle w:val="Heading2"/>
      </w:pPr>
      <w:bookmarkStart w:id="102" w:name="_Toc243000151"/>
      <w:r>
        <w:t>8.9 Restricted OpenClaw Configuration</w:t>
      </w:r>
      <w:bookmarkEnd w:id="102"/>
    </w:p>
    <w:p w14:paraId="573499A3" w14:textId="552CB634" w:rsidR="00F2707E" w:rsidRDefault="00F2707E" w:rsidP="00E63C30">
      <w:pPr>
        <w:rPr>
          <w:iCs/>
        </w:rPr>
      </w:pPr>
      <w:r>
        <w:rPr>
          <w:iCs/>
        </w:rPr>
        <w:t xml:space="preserve">The OpenClaw configuration was </w:t>
      </w:r>
      <w:r w:rsidR="00E42D8A">
        <w:rPr>
          <w:iCs/>
        </w:rPr>
        <w:t>restricted so that the SHREDR agent could also only have access to the functionality required for this task.</w:t>
      </w:r>
    </w:p>
    <w:p w14:paraId="2F7421EB" w14:textId="318331DD" w:rsidR="00E42D8A" w:rsidRDefault="00E42D8A" w:rsidP="00E63C30">
      <w:pPr>
        <w:rPr>
          <w:iCs/>
        </w:rPr>
      </w:pPr>
      <w:r>
        <w:rPr>
          <w:iCs/>
        </w:rPr>
        <w:t xml:space="preserve">The main agent was configured to use the </w:t>
      </w:r>
      <w:r>
        <w:rPr>
          <w:i/>
        </w:rPr>
        <w:t xml:space="preserve">‘shredr-predict’ </w:t>
      </w:r>
      <w:r>
        <w:rPr>
          <w:iCs/>
        </w:rPr>
        <w:t>skill with its available tool access restricted to ‘</w:t>
      </w:r>
      <w:r>
        <w:rPr>
          <w:i/>
        </w:rPr>
        <w:t>exec’</w:t>
      </w:r>
      <w:r>
        <w:rPr>
          <w:iCs/>
        </w:rPr>
        <w:t>.</w:t>
      </w:r>
    </w:p>
    <w:p w14:paraId="16505EFC" w14:textId="232BD8FE" w:rsidR="00E42D8A" w:rsidRDefault="00E42D8A" w:rsidP="00E63C30">
      <w:pPr>
        <w:rPr>
          <w:iCs/>
        </w:rPr>
      </w:pPr>
      <w:r>
        <w:rPr>
          <w:iCs/>
        </w:rPr>
        <w:t>This reduced any unnecessary capability and reduced the context number being given to the small 1.5-billion-parameter language model.</w:t>
      </w:r>
    </w:p>
    <w:p w14:paraId="2CACE12D" w14:textId="4A24AA5D" w:rsidR="00E42D8A" w:rsidRDefault="00E42D8A" w:rsidP="00E63C30">
      <w:pPr>
        <w:rPr>
          <w:iCs/>
        </w:rPr>
      </w:pPr>
      <w:r>
        <w:rPr>
          <w:iCs/>
        </w:rPr>
        <w:t>This restriction follows a least-</w:t>
      </w:r>
      <w:r w:rsidR="0065435A">
        <w:rPr>
          <w:iCs/>
        </w:rPr>
        <w:t>privilege</w:t>
      </w:r>
      <w:r>
        <w:rPr>
          <w:iCs/>
        </w:rPr>
        <w:t xml:space="preserve"> approach: the workflow should have only the capabilities required to perform the intended SHREDR operation.</w:t>
      </w:r>
    </w:p>
    <w:p w14:paraId="1C982977" w14:textId="01D2165B" w:rsidR="005F3F7E" w:rsidRDefault="005F3F7E" w:rsidP="005F3F7E">
      <w:pPr>
        <w:pStyle w:val="Caption"/>
        <w:keepNext/>
        <w:spacing w:after="0"/>
      </w:pPr>
      <w:bookmarkStart w:id="103" w:name="_Toc242992871"/>
      <w:r>
        <w:lastRenderedPageBreak/>
        <w:t xml:space="preserve">Figure </w:t>
      </w:r>
      <w:fldSimple w:instr=" SEQ Figure \* ARABIC ">
        <w:r w:rsidR="007E7D24">
          <w:rPr>
            <w:noProof/>
          </w:rPr>
          <w:t>32</w:t>
        </w:r>
      </w:fldSimple>
      <w:r>
        <w:br/>
        <w:t>Command Prompt Output for Restricted OpenClaw Configuration</w:t>
      </w:r>
      <w:bookmarkEnd w:id="103"/>
    </w:p>
    <w:p w14:paraId="42D64540" w14:textId="6BDED75C" w:rsidR="00E42D8A" w:rsidRDefault="002A736E" w:rsidP="00E63C30">
      <w:pPr>
        <w:rPr>
          <w:iCs/>
        </w:rPr>
      </w:pPr>
      <w:r w:rsidRPr="002A736E">
        <w:rPr>
          <w:iCs/>
        </w:rPr>
        <w:drawing>
          <wp:inline distT="0" distB="0" distL="0" distR="0" wp14:anchorId="7DDF2206" wp14:editId="04EB0C13">
            <wp:extent cx="5460423" cy="1473092"/>
            <wp:effectExtent l="19050" t="19050" r="6985" b="0"/>
            <wp:docPr id="13535841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70212" cy="1475733"/>
                    </a:xfrm>
                    <a:prstGeom prst="rect">
                      <a:avLst/>
                    </a:prstGeom>
                    <a:noFill/>
                    <a:ln>
                      <a:solidFill>
                        <a:schemeClr val="accent1"/>
                      </a:solidFill>
                    </a:ln>
                  </pic:spPr>
                </pic:pic>
              </a:graphicData>
            </a:graphic>
          </wp:inline>
        </w:drawing>
      </w:r>
      <w:r w:rsidRPr="002A736E">
        <w:rPr>
          <w:iCs/>
        </w:rPr>
        <w:br/>
      </w:r>
    </w:p>
    <w:p w14:paraId="4EEFCB1D" w14:textId="650B432C" w:rsidR="002A736E" w:rsidRDefault="002A736E" w:rsidP="002A736E">
      <w:pPr>
        <w:pStyle w:val="Heading2"/>
      </w:pPr>
      <w:bookmarkStart w:id="104" w:name="_Toc243000152"/>
      <w:r>
        <w:t>8.10 Limitations of Autonomous Tool Selection</w:t>
      </w:r>
      <w:bookmarkEnd w:id="104"/>
    </w:p>
    <w:p w14:paraId="3DD8416C" w14:textId="6C007F5E" w:rsidR="002A736E" w:rsidRDefault="002A736E" w:rsidP="00E63C30">
      <w:pPr>
        <w:rPr>
          <w:iCs/>
        </w:rPr>
      </w:pPr>
      <w:r>
        <w:rPr>
          <w:iCs/>
        </w:rPr>
        <w:t>During development, an attempt was made to let the fine-tuned 1.5B model to select and use the OpenClaw execution tool autonomously. Although the model generated a valid textual response, it did not reliably use the required tool.</w:t>
      </w:r>
    </w:p>
    <w:p w14:paraId="613FC757" w14:textId="57600249" w:rsidR="002A736E" w:rsidRDefault="002A736E" w:rsidP="00E63C30">
      <w:pPr>
        <w:rPr>
          <w:iCs/>
        </w:rPr>
      </w:pPr>
      <w:r>
        <w:rPr>
          <w:iCs/>
        </w:rPr>
        <w:t>For this reason, the SHREDR implementation does not claim the language model autonomously chooses every action in the workflow.</w:t>
      </w:r>
    </w:p>
    <w:p w14:paraId="746E50E7" w14:textId="76B4FBF4" w:rsidR="002A736E" w:rsidRDefault="002A736E" w:rsidP="00E63C30">
      <w:pPr>
        <w:rPr>
          <w:iCs/>
        </w:rPr>
      </w:pPr>
      <w:r>
        <w:rPr>
          <w:iCs/>
        </w:rPr>
        <w:t xml:space="preserve">What is done instead of OpenClaw provides the agentic environment and SHREDR skill, while the safety-critical orchestration is done deterministically through </w:t>
      </w:r>
      <w:r>
        <w:rPr>
          <w:i/>
        </w:rPr>
        <w:t>triage.py</w:t>
      </w:r>
      <w:r>
        <w:rPr>
          <w:iCs/>
        </w:rPr>
        <w:t>. The language model is used where language generation is appropriate, while prediction, validation, stopping conditions and external action sequencing remain controlled by program logic.</w:t>
      </w:r>
    </w:p>
    <w:p w14:paraId="69C94353" w14:textId="6AB18EAC" w:rsidR="002A736E" w:rsidRDefault="002A736E" w:rsidP="00E63C30">
      <w:pPr>
        <w:rPr>
          <w:iCs/>
        </w:rPr>
      </w:pPr>
      <w:r>
        <w:rPr>
          <w:iCs/>
        </w:rPr>
        <w:t>This was considered much safer than depending on a language model to select tools and enforce the stopping condition, which needs high reliability.</w:t>
      </w:r>
    </w:p>
    <w:p w14:paraId="1D853374" w14:textId="77777777" w:rsidR="002A736E" w:rsidRDefault="002A736E" w:rsidP="002A736E">
      <w:pPr>
        <w:pStyle w:val="Heading2"/>
      </w:pPr>
      <w:r>
        <w:br w:type="page"/>
      </w:r>
    </w:p>
    <w:p w14:paraId="033967A5" w14:textId="413B5DAB" w:rsidR="002A736E" w:rsidRDefault="002A736E" w:rsidP="002A736E">
      <w:pPr>
        <w:pStyle w:val="Heading2"/>
      </w:pPr>
      <w:bookmarkStart w:id="105" w:name="_Toc243000153"/>
      <w:r>
        <w:lastRenderedPageBreak/>
        <w:t>8.11 Orchestration Outcome</w:t>
      </w:r>
      <w:bookmarkEnd w:id="105"/>
    </w:p>
    <w:p w14:paraId="3503BF5E" w14:textId="51450064" w:rsidR="002A736E" w:rsidRPr="0065435A" w:rsidRDefault="002A736E" w:rsidP="002A736E">
      <w:pPr>
        <w:rPr>
          <w:u w:val="single"/>
        </w:rPr>
      </w:pPr>
      <w:r w:rsidRPr="0065435A">
        <w:rPr>
          <w:u w:val="single"/>
        </w:rPr>
        <w:t>The final implementation successfully connected the three major SHREDR components:</w:t>
      </w:r>
    </w:p>
    <w:p w14:paraId="39E5080E" w14:textId="5AE1540C" w:rsidR="0065435A" w:rsidRDefault="0065435A" w:rsidP="0065435A">
      <w:pPr>
        <w:pStyle w:val="Caption"/>
        <w:keepNext/>
        <w:spacing w:after="0"/>
      </w:pPr>
      <w:bookmarkStart w:id="106" w:name="_Toc242992890"/>
      <w:r>
        <w:t xml:space="preserve">Table </w:t>
      </w:r>
      <w:fldSimple w:instr=" SEQ Table \* ARABIC ">
        <w:r w:rsidR="008C4241">
          <w:rPr>
            <w:noProof/>
          </w:rPr>
          <w:t>14</w:t>
        </w:r>
      </w:fldSimple>
      <w:r>
        <w:br/>
        <w:t>Components in SHREDR AI and their Responsibilities</w:t>
      </w:r>
      <w:bookmarkEnd w:id="106"/>
    </w:p>
    <w:tbl>
      <w:tblPr>
        <w:tblStyle w:val="TableGrid"/>
        <w:tblW w:w="0" w:type="auto"/>
        <w:tblLook w:val="04A0" w:firstRow="1" w:lastRow="0" w:firstColumn="1" w:lastColumn="0" w:noHBand="0" w:noVBand="1"/>
      </w:tblPr>
      <w:tblGrid>
        <w:gridCol w:w="2112"/>
        <w:gridCol w:w="6904"/>
      </w:tblGrid>
      <w:tr w:rsidR="002A736E" w14:paraId="69FB5AC5" w14:textId="77777777" w:rsidTr="002A736E">
        <w:tc>
          <w:tcPr>
            <w:tcW w:w="2105" w:type="dxa"/>
            <w:shd w:val="clear" w:color="auto" w:fill="DAE9F7" w:themeFill="text2" w:themeFillTint="1A"/>
          </w:tcPr>
          <w:p w14:paraId="7876BD24" w14:textId="35F488F4" w:rsidR="002A736E" w:rsidRDefault="002A736E" w:rsidP="002A736E">
            <w:r>
              <w:t>Component</w:t>
            </w:r>
          </w:p>
        </w:tc>
        <w:tc>
          <w:tcPr>
            <w:tcW w:w="7137" w:type="dxa"/>
            <w:shd w:val="clear" w:color="auto" w:fill="DAE9F7" w:themeFill="text2" w:themeFillTint="1A"/>
          </w:tcPr>
          <w:p w14:paraId="7E42F69A" w14:textId="43D45D00" w:rsidR="002A736E" w:rsidRDefault="002A736E" w:rsidP="002A736E">
            <w:r>
              <w:t>Responsibility</w:t>
            </w:r>
          </w:p>
        </w:tc>
      </w:tr>
      <w:tr w:rsidR="002A736E" w14:paraId="1FDAD11F" w14:textId="77777777" w:rsidTr="002A736E">
        <w:tc>
          <w:tcPr>
            <w:tcW w:w="2105" w:type="dxa"/>
          </w:tcPr>
          <w:p w14:paraId="6AD615E6" w14:textId="05185ACB" w:rsidR="002A736E" w:rsidRDefault="002A736E" w:rsidP="002A736E">
            <w:r>
              <w:t>XGBoost API</w:t>
            </w:r>
          </w:p>
        </w:tc>
        <w:tc>
          <w:tcPr>
            <w:tcW w:w="7137" w:type="dxa"/>
          </w:tcPr>
          <w:p w14:paraId="32130CB2" w14:textId="436A2AF3" w:rsidR="002A736E" w:rsidRDefault="002A736E" w:rsidP="002A736E">
            <w:r>
              <w:t>Malware prediction</w:t>
            </w:r>
          </w:p>
        </w:tc>
      </w:tr>
      <w:tr w:rsidR="002A736E" w14:paraId="3592C114" w14:textId="77777777" w:rsidTr="002A736E">
        <w:tc>
          <w:tcPr>
            <w:tcW w:w="2105" w:type="dxa"/>
          </w:tcPr>
          <w:p w14:paraId="28955E8A" w14:textId="1E1BFEC8" w:rsidR="002A736E" w:rsidRDefault="002A736E" w:rsidP="002A736E">
            <w:r>
              <w:t>OpenClaw/SHREDR skill</w:t>
            </w:r>
          </w:p>
        </w:tc>
        <w:tc>
          <w:tcPr>
            <w:tcW w:w="7137" w:type="dxa"/>
          </w:tcPr>
          <w:p w14:paraId="0558AA87" w14:textId="0555E5DB" w:rsidR="002A736E" w:rsidRDefault="002A736E" w:rsidP="002A736E">
            <w:r>
              <w:t>Workflow orchestration and decision controls</w:t>
            </w:r>
          </w:p>
        </w:tc>
      </w:tr>
      <w:tr w:rsidR="002A736E" w14:paraId="0E72D303" w14:textId="77777777" w:rsidTr="002A736E">
        <w:tc>
          <w:tcPr>
            <w:tcW w:w="2105" w:type="dxa"/>
          </w:tcPr>
          <w:p w14:paraId="5A05F368" w14:textId="08B4ED33" w:rsidR="002A736E" w:rsidRDefault="002A736E" w:rsidP="002A736E">
            <w:r>
              <w:t>Fine-tuned Qwen</w:t>
            </w:r>
          </w:p>
        </w:tc>
        <w:tc>
          <w:tcPr>
            <w:tcW w:w="7137" w:type="dxa"/>
          </w:tcPr>
          <w:p w14:paraId="3157C023" w14:textId="6869501D" w:rsidR="002A736E" w:rsidRDefault="002A736E" w:rsidP="002A736E">
            <w:r>
              <w:t>Analyst-readable report generation</w:t>
            </w:r>
          </w:p>
        </w:tc>
      </w:tr>
      <w:tr w:rsidR="002A736E" w14:paraId="0895375F" w14:textId="77777777" w:rsidTr="002A736E">
        <w:tc>
          <w:tcPr>
            <w:tcW w:w="2105" w:type="dxa"/>
          </w:tcPr>
          <w:p w14:paraId="6615DAD3" w14:textId="45D22D0B" w:rsidR="002A736E" w:rsidRDefault="002A736E" w:rsidP="002A736E">
            <w:r>
              <w:t>Gitea</w:t>
            </w:r>
          </w:p>
        </w:tc>
        <w:tc>
          <w:tcPr>
            <w:tcW w:w="7137" w:type="dxa"/>
          </w:tcPr>
          <w:p w14:paraId="6F78CE74" w14:textId="69928073" w:rsidR="002A736E" w:rsidRDefault="002A736E" w:rsidP="002A736E">
            <w:r>
              <w:t>External incident artefact and audit trail</w:t>
            </w:r>
          </w:p>
        </w:tc>
      </w:tr>
    </w:tbl>
    <w:p w14:paraId="65CB8E8A" w14:textId="07FD0B2A" w:rsidR="002A736E" w:rsidRDefault="002A736E" w:rsidP="002A736E">
      <w:r>
        <w:br/>
        <w:t>For a valid high-confidence malware record, the workflow obtained the prediction, passed the deterministic checks, generated the report, created one Gitea incident and stopped.</w:t>
      </w:r>
    </w:p>
    <w:p w14:paraId="114A678C" w14:textId="5CE1E317" w:rsidR="002A736E" w:rsidRDefault="002A736E" w:rsidP="002A736E">
      <w:r>
        <w:t>For any invalid or uncertain input, the workflow returns a manual-review result and stops without continuing to report generation or Gitea issue creation.</w:t>
      </w:r>
    </w:p>
    <w:p w14:paraId="69DB4B1A" w14:textId="054E76C9" w:rsidR="002A736E" w:rsidRDefault="002A736E" w:rsidP="002A736E">
      <w:r>
        <w:t>This shows the intended orchestration while keeping the external action bounded and independently verifiable.</w:t>
      </w:r>
    </w:p>
    <w:p w14:paraId="57A90023" w14:textId="0660167E" w:rsidR="00F91115" w:rsidRDefault="00F91115" w:rsidP="0079321D">
      <w:pPr>
        <w:pStyle w:val="Heading1"/>
      </w:pPr>
      <w:bookmarkStart w:id="107" w:name="_Toc243000154"/>
      <w:r>
        <w:t>9. Guardrails and Failure Handling</w:t>
      </w:r>
      <w:bookmarkEnd w:id="107"/>
    </w:p>
    <w:p w14:paraId="01BE8B87" w14:textId="4CE93288" w:rsidR="00F91115" w:rsidRDefault="00F91115" w:rsidP="0079321D">
      <w:pPr>
        <w:pStyle w:val="Heading2"/>
      </w:pPr>
      <w:bookmarkStart w:id="108" w:name="_Toc243000155"/>
      <w:r>
        <w:t xml:space="preserve">9.1 </w:t>
      </w:r>
      <w:r w:rsidR="00D357C0">
        <w:t>Purpose of the Guardrails</w:t>
      </w:r>
      <w:bookmarkEnd w:id="108"/>
    </w:p>
    <w:p w14:paraId="4237592D" w14:textId="3C6DB1DA" w:rsidR="00D357C0" w:rsidRDefault="00F25346" w:rsidP="002A736E">
      <w:r>
        <w:t xml:space="preserve">SHREDR AI was designed so that a failure in one component does not result in language model attempting to continue the workflow. This is important because the system </w:t>
      </w:r>
      <w:r w:rsidR="00FA4FFF">
        <w:t xml:space="preserve">combined a machine-learning classifier, a language model and an external action in Gitea. </w:t>
      </w:r>
    </w:p>
    <w:p w14:paraId="38A11AC3" w14:textId="2735582D" w:rsidR="00FA4FFF" w:rsidRDefault="00FA4FFF" w:rsidP="002A736E">
      <w:r>
        <w:t xml:space="preserve">Deterministic checks were then </w:t>
      </w:r>
      <w:r w:rsidR="006E2C44">
        <w:t>implemented in the SHREDR workflow before report generation or external action were permitted.</w:t>
      </w:r>
    </w:p>
    <w:p w14:paraId="2707B363" w14:textId="5480B453" w:rsidR="006E2C44" w:rsidRPr="00885B4B" w:rsidRDefault="006E2C44" w:rsidP="002A736E">
      <w:pPr>
        <w:rPr>
          <w:u w:val="single"/>
        </w:rPr>
      </w:pPr>
      <w:r w:rsidRPr="00885B4B">
        <w:rPr>
          <w:u w:val="single"/>
        </w:rPr>
        <w:t>The failure behaviour is:</w:t>
      </w:r>
    </w:p>
    <w:p w14:paraId="2DF5167E" w14:textId="0C0AE598" w:rsidR="006E2C44" w:rsidRDefault="006E2C44" w:rsidP="002A736E">
      <w:r>
        <w:t>Input -&gt; prediction service -&gt; validation/guardrails</w:t>
      </w:r>
      <w:r w:rsidR="00885B4B">
        <w:t>.</w:t>
      </w:r>
      <w:r w:rsidR="00885B4B">
        <w:br/>
      </w:r>
      <w:r>
        <w:t xml:space="preserve">If safe, then Qwen -&gt; Gitea -&gt; STOP. </w:t>
      </w:r>
      <w:r w:rsidR="00C74FD1">
        <w:t>Otherwise,</w:t>
      </w:r>
      <w:r>
        <w:t xml:space="preserve"> if failure/uncertain -&gt; manual review -&gt; stop</w:t>
      </w:r>
    </w:p>
    <w:p w14:paraId="726B7DD4" w14:textId="40B0CF48" w:rsidR="00C74FD1" w:rsidRDefault="00C74FD1" w:rsidP="002A736E">
      <w:r>
        <w:t>The language model is not permitted to override these controls.</w:t>
      </w:r>
    </w:p>
    <w:p w14:paraId="76339E1C" w14:textId="77777777" w:rsidR="00BC1960" w:rsidRDefault="00BC1960" w:rsidP="002A736E"/>
    <w:p w14:paraId="14782C57" w14:textId="686ED648" w:rsidR="00885B4B" w:rsidRDefault="0079321D" w:rsidP="00BC1960">
      <w:pPr>
        <w:pStyle w:val="Heading2"/>
      </w:pPr>
      <w:bookmarkStart w:id="109" w:name="_Toc243000156"/>
      <w:r>
        <w:t xml:space="preserve">9.2 </w:t>
      </w:r>
      <w:r w:rsidR="00C75475">
        <w:t>Failure Mode 1 – Invalid or Incomplete Prediction Input</w:t>
      </w:r>
      <w:bookmarkEnd w:id="109"/>
    </w:p>
    <w:p w14:paraId="733E56F3" w14:textId="6F994A43" w:rsidR="00C75475" w:rsidRDefault="00C75475" w:rsidP="002A736E">
      <w:r>
        <w:t xml:space="preserve">The XGBoost prediction </w:t>
      </w:r>
      <w:r w:rsidR="00BC1960">
        <w:t>model requires the same 242 features that were retained during model training.</w:t>
      </w:r>
    </w:p>
    <w:p w14:paraId="5AAF53A5" w14:textId="66293DC2" w:rsidR="00BC1960" w:rsidRDefault="00BC1960" w:rsidP="002A736E">
      <w:r>
        <w:t>A specific prediction-service control was implemented to prevent incomplete records from being classified. The API checks the supplied feature names against the saved feature list before performing inference.</w:t>
      </w:r>
    </w:p>
    <w:p w14:paraId="5E806DB1" w14:textId="082C605C" w:rsidR="00BC1960" w:rsidRDefault="00BC1960" w:rsidP="002A736E">
      <w:r>
        <w:t xml:space="preserve">For example, the following deliberately invalid input was tested: </w:t>
      </w:r>
      <w:r>
        <w:rPr>
          <w:i/>
          <w:iCs/>
        </w:rPr>
        <w:t>{“filesize”: 12345}</w:t>
      </w:r>
      <w:r>
        <w:t>. Only one feature was provided when 242 were required. The prediction API rejected the request with an HTTP 400 response identifying that 241 features were missing.</w:t>
      </w:r>
    </w:p>
    <w:p w14:paraId="5132FADA" w14:textId="613E2DD4" w:rsidR="00BC1960" w:rsidRDefault="00BC1960" w:rsidP="002A736E">
      <w:r w:rsidRPr="00AD108D">
        <w:rPr>
          <w:u w:val="single"/>
        </w:rPr>
        <w:lastRenderedPageBreak/>
        <w:t>When this was passed through the SHREDR triage workflow, the result was:</w:t>
      </w:r>
      <w:r>
        <w:br/>
        <w:t>“status: manual_review</w:t>
      </w:r>
      <w:r w:rsidR="00261216">
        <w:br/>
        <w:t xml:space="preserve">  stage: prediction”</w:t>
      </w:r>
    </w:p>
    <w:p w14:paraId="6DCD3F22" w14:textId="28F9133F" w:rsidR="00261216" w:rsidRDefault="00261216" w:rsidP="002A736E">
      <w:r>
        <w:t xml:space="preserve">The workflow stopped at the prediction stage. The fine-tuned language model was not used to estimate the missing </w:t>
      </w:r>
      <w:r w:rsidR="007265DF">
        <w:t>values,</w:t>
      </w:r>
      <w:r>
        <w:t xml:space="preserve"> and no Gitea issue was created.</w:t>
      </w:r>
    </w:p>
    <w:p w14:paraId="7A66A286" w14:textId="558447EE" w:rsidR="00261216" w:rsidRDefault="00261216" w:rsidP="002A736E">
      <w:r>
        <w:t>This was important because allowing missing features to be invented or replaced could result in a malware prediction being based on data that did not describe the analysed file.</w:t>
      </w:r>
    </w:p>
    <w:p w14:paraId="7E6D0FF2" w14:textId="0759BAED" w:rsidR="00C816C7" w:rsidRDefault="00C816C7" w:rsidP="008C4241">
      <w:pPr>
        <w:pStyle w:val="Caption"/>
        <w:keepNext/>
        <w:spacing w:after="0"/>
      </w:pPr>
      <w:bookmarkStart w:id="110" w:name="_Toc242992872"/>
      <w:r>
        <w:t xml:space="preserve">Figure </w:t>
      </w:r>
      <w:fldSimple w:instr=" SEQ Figure \* ARABIC ">
        <w:r w:rsidR="007E7D24">
          <w:rPr>
            <w:noProof/>
          </w:rPr>
          <w:t>33</w:t>
        </w:r>
      </w:fldSimple>
      <w:r>
        <w:br/>
        <w:t xml:space="preserve">Command Prompt Output for Failure Mode 1 </w:t>
      </w:r>
      <w:r w:rsidR="008C4241">
        <w:t>–</w:t>
      </w:r>
      <w:r>
        <w:t xml:space="preserve"> </w:t>
      </w:r>
      <w:r w:rsidR="008C4241">
        <w:t>Invalid/Incomplete Prediction Input</w:t>
      </w:r>
      <w:bookmarkEnd w:id="110"/>
    </w:p>
    <w:p w14:paraId="32DA6561" w14:textId="6929BED2" w:rsidR="009C0ACE" w:rsidRDefault="007265DF" w:rsidP="009C0ACE">
      <w:r w:rsidRPr="007265DF">
        <w:drawing>
          <wp:inline distT="0" distB="0" distL="0" distR="0" wp14:anchorId="4D3A8B4C" wp14:editId="4C9017C9">
            <wp:extent cx="5731510" cy="1398905"/>
            <wp:effectExtent l="0" t="0" r="0" b="0"/>
            <wp:docPr id="2632139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1398905"/>
                    </a:xfrm>
                    <a:prstGeom prst="rect">
                      <a:avLst/>
                    </a:prstGeom>
                    <a:noFill/>
                    <a:ln>
                      <a:noFill/>
                    </a:ln>
                  </pic:spPr>
                </pic:pic>
              </a:graphicData>
            </a:graphic>
          </wp:inline>
        </w:drawing>
      </w:r>
      <w:r w:rsidRPr="007265DF">
        <w:br/>
      </w:r>
    </w:p>
    <w:p w14:paraId="43C59F68" w14:textId="77777777" w:rsidR="009C0ACE" w:rsidRDefault="009C0ACE" w:rsidP="009C0ACE">
      <w:pPr>
        <w:pStyle w:val="Heading2"/>
      </w:pPr>
      <w:bookmarkStart w:id="111" w:name="_Toc243000157"/>
      <w:r>
        <w:t>9.3 Failure Mode 2 – Prediction Service Unavailable</w:t>
      </w:r>
      <w:bookmarkEnd w:id="111"/>
    </w:p>
    <w:p w14:paraId="25E47E6B" w14:textId="4330D76F" w:rsidR="00BF5225" w:rsidRDefault="00BF5225" w:rsidP="002A736E">
      <w:r>
        <w:t xml:space="preserve">he complete workflow depends on the XGBoost service on CT200 being available. </w:t>
      </w:r>
      <w:r w:rsidR="006259FB">
        <w:t>A service outage was therefore treated as a safety failure rather than an opportunity for the language model to make its own malware judgement.</w:t>
      </w:r>
    </w:p>
    <w:p w14:paraId="2DC596A3" w14:textId="02EF3ED0" w:rsidR="006259FB" w:rsidRDefault="006259FB" w:rsidP="002A736E">
      <w:r>
        <w:t>This was tested by temporarily stopping the prediction service and submitting an otherwise valid feature record.</w:t>
      </w:r>
    </w:p>
    <w:p w14:paraId="2ED8553F" w14:textId="3FC09605" w:rsidR="006259FB" w:rsidRDefault="006259FB" w:rsidP="002A736E">
      <w:r>
        <w:t>The workflow detected the endpoint could not be reached and returned a manual-review result.</w:t>
      </w:r>
    </w:p>
    <w:p w14:paraId="1AD198EE" w14:textId="547848DE" w:rsidR="006259FB" w:rsidRPr="00F97956" w:rsidRDefault="006259FB" w:rsidP="002A736E">
      <w:r w:rsidRPr="00F97956">
        <w:rPr>
          <w:u w:val="single"/>
        </w:rPr>
        <w:t>The required behaviour is:</w:t>
      </w:r>
      <w:r>
        <w:br/>
        <w:t>Prediction</w:t>
      </w:r>
      <w:r w:rsidR="00F97956">
        <w:t xml:space="preserve"> API unavailable -&gt; Do NOT ask Qwen to classify the file -&gt; </w:t>
      </w:r>
      <w:r w:rsidR="00F97956">
        <w:rPr>
          <w:i/>
          <w:iCs/>
        </w:rPr>
        <w:t>manual_review</w:t>
      </w:r>
      <w:r w:rsidR="00F97956">
        <w:t xml:space="preserve"> -&gt; STOP</w:t>
      </w:r>
    </w:p>
    <w:p w14:paraId="3B41938F" w14:textId="22D87A5D" w:rsidR="00C74FD1" w:rsidRDefault="00F97956" w:rsidP="002A736E">
      <w:r>
        <w:t>The prediction service was restarted after the failure test.</w:t>
      </w:r>
    </w:p>
    <w:p w14:paraId="1DF9C641" w14:textId="22ACC73F" w:rsidR="00F97956" w:rsidRDefault="00F97956" w:rsidP="002A736E">
      <w:r>
        <w:t>This ensures the model could not possibly silently become a substitute malware classifier when the actual XGBoost classifier is unavailable.</w:t>
      </w:r>
    </w:p>
    <w:p w14:paraId="635A6B05" w14:textId="77777777" w:rsidR="00D26C5D" w:rsidRDefault="00D26C5D" w:rsidP="00D26C5D">
      <w:pPr>
        <w:pStyle w:val="Heading2"/>
      </w:pPr>
      <w:r>
        <w:br w:type="page"/>
      </w:r>
    </w:p>
    <w:p w14:paraId="78A8DEA9" w14:textId="574A959C" w:rsidR="00492436" w:rsidRDefault="00492436" w:rsidP="00D26C5D">
      <w:pPr>
        <w:pStyle w:val="Heading2"/>
      </w:pPr>
      <w:bookmarkStart w:id="112" w:name="_Toc243000158"/>
      <w:r>
        <w:lastRenderedPageBreak/>
        <w:t>9.4</w:t>
      </w:r>
      <w:r w:rsidR="00E61219">
        <w:t xml:space="preserve"> Failure Mode 3 – Prediction Close to the Decision Threshold</w:t>
      </w:r>
      <w:bookmarkEnd w:id="112"/>
    </w:p>
    <w:p w14:paraId="10D059A8" w14:textId="1C898B18" w:rsidR="00E61219" w:rsidRDefault="00E61219" w:rsidP="002A736E">
      <w:r>
        <w:t>A successful API response does not mean that SHREDR should continue.</w:t>
      </w:r>
    </w:p>
    <w:p w14:paraId="07E740AC" w14:textId="38254BA1" w:rsidR="00E61219" w:rsidRDefault="00E61219" w:rsidP="002A736E">
      <w:r>
        <w:t>The XGBoost operational decision threshold was set to 0.10</w:t>
      </w:r>
      <w:r w:rsidR="007672DF">
        <w:t xml:space="preserve">. An additional uncertainty region of </w:t>
      </w:r>
      <w:r w:rsidR="00AD0482">
        <w:t>+/-</w:t>
      </w:r>
      <w:r w:rsidR="007672DF">
        <w:t>0.02 was implemented around this threshold. Therefore, predictions close to the threshold require human review before the workflow can proceed.</w:t>
      </w:r>
    </w:p>
    <w:p w14:paraId="0E02BD1A" w14:textId="5E028DA7" w:rsidR="00D26C5D" w:rsidRDefault="00D26C5D" w:rsidP="002A736E">
      <w:r>
        <w:t>The boundary behaviour was tested with several values</w:t>
      </w:r>
      <w:r w:rsidR="00AB2F65">
        <w:t>, as mentioned in Table 13. The guardrail therefore behaves on both sides of the threshold rather than only reviewing low-confidence malware predictions.</w:t>
      </w:r>
    </w:p>
    <w:p w14:paraId="720DEF11" w14:textId="337350E0" w:rsidR="00CE411F" w:rsidRDefault="00AB2F65" w:rsidP="002A736E">
      <w:r>
        <w:t xml:space="preserve">This control was informed by the </w:t>
      </w:r>
      <w:r w:rsidR="00CE411F">
        <w:t>later language model evaluation. The fine-tuned model’s one incorrect held-out assessment happened at the malware probability of 0.090, immediately below the 0.10 threshold. The deterministic guardrail would capture a result at this probability and require human review rather than relying on the language model’s risk interpretation.</w:t>
      </w:r>
    </w:p>
    <w:p w14:paraId="562E15A9" w14:textId="22CF0BB2" w:rsidR="008C4241" w:rsidRDefault="008C4241" w:rsidP="008C4241">
      <w:pPr>
        <w:pStyle w:val="Caption"/>
        <w:keepNext/>
        <w:spacing w:after="0"/>
      </w:pPr>
      <w:bookmarkStart w:id="113" w:name="_Toc242992873"/>
      <w:r>
        <w:t xml:space="preserve">Figure </w:t>
      </w:r>
      <w:fldSimple w:instr=" SEQ Figure \* ARABIC ">
        <w:r w:rsidR="007E7D24">
          <w:rPr>
            <w:noProof/>
          </w:rPr>
          <w:t>34</w:t>
        </w:r>
      </w:fldSimple>
      <w:r>
        <w:br/>
        <w:t>Command Prompt Output for Failure Mode 3 – Prediction Close to Decision Threshold</w:t>
      </w:r>
      <w:bookmarkEnd w:id="113"/>
    </w:p>
    <w:p w14:paraId="14BBB22F" w14:textId="0F21FD17" w:rsidR="00CE411F" w:rsidRDefault="00AD0482" w:rsidP="002A736E">
      <w:r w:rsidRPr="00AD0482">
        <w:drawing>
          <wp:inline distT="0" distB="0" distL="0" distR="0" wp14:anchorId="2DB07A61" wp14:editId="7DA83ECB">
            <wp:extent cx="5731510" cy="4598035"/>
            <wp:effectExtent l="19050" t="19050" r="2540" b="0"/>
            <wp:docPr id="198555613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4598035"/>
                    </a:xfrm>
                    <a:prstGeom prst="rect">
                      <a:avLst/>
                    </a:prstGeom>
                    <a:noFill/>
                    <a:ln>
                      <a:solidFill>
                        <a:schemeClr val="accent1"/>
                      </a:solidFill>
                    </a:ln>
                  </pic:spPr>
                </pic:pic>
              </a:graphicData>
            </a:graphic>
          </wp:inline>
        </w:drawing>
      </w:r>
      <w:r w:rsidRPr="00AD0482">
        <w:br/>
      </w:r>
    </w:p>
    <w:p w14:paraId="024564D0" w14:textId="77777777" w:rsidR="00D26C5D" w:rsidRDefault="00D26C5D" w:rsidP="002A736E"/>
    <w:p w14:paraId="042913A0" w14:textId="77777777" w:rsidR="00143390" w:rsidRDefault="00143390" w:rsidP="002A736E"/>
    <w:p w14:paraId="1D97DEF0" w14:textId="4C81F1F4" w:rsidR="00143390" w:rsidRDefault="00143390" w:rsidP="00281369">
      <w:pPr>
        <w:pStyle w:val="Heading2"/>
      </w:pPr>
      <w:bookmarkStart w:id="114" w:name="_Toc243000159"/>
      <w:r>
        <w:lastRenderedPageBreak/>
        <w:t>9.5 Additional Input Validation</w:t>
      </w:r>
      <w:bookmarkEnd w:id="114"/>
    </w:p>
    <w:p w14:paraId="358CAF30" w14:textId="75D70AE8" w:rsidR="00143390" w:rsidRDefault="00143390" w:rsidP="002A736E">
      <w:r>
        <w:t>The prediction tool can also check whether supplied feature values are necessary for the numerical XGBoost model.</w:t>
      </w:r>
    </w:p>
    <w:p w14:paraId="1C1BBCFD" w14:textId="4A7A1739" w:rsidR="00143390" w:rsidRDefault="00143390" w:rsidP="002A736E">
      <w:r>
        <w:t xml:space="preserve">For example, a value like </w:t>
      </w:r>
      <w:r>
        <w:rPr>
          <w:i/>
          <w:iCs/>
        </w:rPr>
        <w:t xml:space="preserve">{“filesize”: “this is not a number”}, </w:t>
      </w:r>
      <w:r>
        <w:t>must not be converted into a prediction. Non-numeric, invalid</w:t>
      </w:r>
      <w:r w:rsidR="00281369">
        <w:t xml:space="preserve"> or non-finite values causes the request to fail and must move to manual review.</w:t>
      </w:r>
    </w:p>
    <w:p w14:paraId="4846395D" w14:textId="00CE7607" w:rsidR="009C6586" w:rsidRDefault="00D21D09" w:rsidP="00A20F3B">
      <w:pPr>
        <w:pStyle w:val="Heading2"/>
      </w:pPr>
      <w:bookmarkStart w:id="115" w:name="_Toc243000160"/>
      <w:r>
        <w:t xml:space="preserve">9.6 </w:t>
      </w:r>
      <w:r w:rsidR="009C6586">
        <w:t>Human Approved Boundary</w:t>
      </w:r>
      <w:bookmarkEnd w:id="115"/>
    </w:p>
    <w:p w14:paraId="14576563" w14:textId="47C6E60B" w:rsidR="009C6586" w:rsidRDefault="009C6586" w:rsidP="002A736E">
      <w:r>
        <w:t>SHREDR AI is a triage and reporting system rather than an autonomous malware-remediation system</w:t>
      </w:r>
      <w:r w:rsidR="00281E5A">
        <w:t xml:space="preserve">. </w:t>
      </w:r>
      <w:r w:rsidR="005162E7">
        <w:t>An explicit rule was then applied to actions that could affect an executable, device or production environment:</w:t>
      </w:r>
    </w:p>
    <w:p w14:paraId="64744EB4" w14:textId="51030DF4" w:rsidR="005162E7" w:rsidRDefault="005162E7" w:rsidP="002A736E">
      <w:r>
        <w:t>“SHREDR AI must never execute, delete, modify, upload, move, quarantine or otherwise act on a suspected malware file, or perform remediation against an endpoint, without human approval”</w:t>
      </w:r>
    </w:p>
    <w:p w14:paraId="1B453DF5" w14:textId="5BA21C2E" w:rsidR="002A69A1" w:rsidRDefault="003E760A" w:rsidP="002A736E">
      <w:r>
        <w:t xml:space="preserve">This is a necessary rule because the current workflow exposes no </w:t>
      </w:r>
      <w:r w:rsidR="002A69A1">
        <w:t>tool or code path capable of performing these operations.</w:t>
      </w:r>
      <w:r w:rsidR="00A20F3B">
        <w:t xml:space="preserve"> </w:t>
      </w:r>
      <w:r w:rsidR="002A69A1">
        <w:t>The automated external action is limited to creating an inci</w:t>
      </w:r>
      <w:r w:rsidR="00A20F3B">
        <w:t>dent record in the dedicated Gitea repository.</w:t>
      </w:r>
    </w:p>
    <w:p w14:paraId="7B19E097" w14:textId="598D6C0F" w:rsidR="00A20F3B" w:rsidRDefault="00A20F3B" w:rsidP="00D6042C">
      <w:pPr>
        <w:pStyle w:val="Heading2"/>
      </w:pPr>
      <w:bookmarkStart w:id="116" w:name="_Toc243000161"/>
      <w:r>
        <w:t>9.7</w:t>
      </w:r>
      <w:r w:rsidR="00774BF5">
        <w:t xml:space="preserve"> Guardrail Outcome</w:t>
      </w:r>
      <w:bookmarkEnd w:id="116"/>
    </w:p>
    <w:p w14:paraId="7AB3A22E" w14:textId="0F3CFD35" w:rsidR="00774BF5" w:rsidRDefault="00774BF5" w:rsidP="002A736E">
      <w:r>
        <w:t>The implemented controls demonstrate multiple types of failure handling rather than relying on a single error handler.</w:t>
      </w:r>
    </w:p>
    <w:p w14:paraId="434A407F" w14:textId="3FFAE8B0" w:rsidR="00774BF5" w:rsidRPr="004748C9" w:rsidRDefault="00774BF5" w:rsidP="002A736E">
      <w:pPr>
        <w:rPr>
          <w:u w:val="single"/>
        </w:rPr>
      </w:pPr>
      <w:r w:rsidRPr="004748C9">
        <w:rPr>
          <w:u w:val="single"/>
        </w:rPr>
        <w:t>The most important cases were:</w:t>
      </w:r>
    </w:p>
    <w:p w14:paraId="5A905354" w14:textId="20E9BD95" w:rsidR="00774BF5" w:rsidRDefault="00774BF5" w:rsidP="00774BF5">
      <w:pPr>
        <w:pStyle w:val="ListParagraph"/>
        <w:numPr>
          <w:ilvl w:val="0"/>
          <w:numId w:val="5"/>
        </w:numPr>
      </w:pPr>
      <w:r>
        <w:t>Prediction-service failure: incomplete input is rejected</w:t>
      </w:r>
    </w:p>
    <w:p w14:paraId="40FEDA48" w14:textId="3168455C" w:rsidR="00774BF5" w:rsidRDefault="00774BF5" w:rsidP="00774BF5">
      <w:pPr>
        <w:pStyle w:val="ListParagraph"/>
        <w:numPr>
          <w:ilvl w:val="0"/>
          <w:numId w:val="5"/>
        </w:numPr>
      </w:pPr>
      <w:r>
        <w:t>Infrastructure failure: an unavailable prediction service results in manual review rather than LLM-based classification.</w:t>
      </w:r>
    </w:p>
    <w:p w14:paraId="25CE6228" w14:textId="18135BA3" w:rsidR="00774BF5" w:rsidRDefault="00774BF5" w:rsidP="00774BF5">
      <w:pPr>
        <w:pStyle w:val="ListParagraph"/>
        <w:numPr>
          <w:ilvl w:val="0"/>
          <w:numId w:val="5"/>
        </w:numPr>
      </w:pPr>
      <w:r>
        <w:t>Model uncertainty: predictions within +/-0.02 of the operational threshold require human review</w:t>
      </w:r>
    </w:p>
    <w:p w14:paraId="1503FA17" w14:textId="0BA7AFCF" w:rsidR="00774BF5" w:rsidRDefault="00774BF5" w:rsidP="00774BF5">
      <w:pPr>
        <w:pStyle w:val="ListParagraph"/>
        <w:numPr>
          <w:ilvl w:val="0"/>
          <w:numId w:val="5"/>
        </w:numPr>
      </w:pPr>
      <w:r>
        <w:t>Malformed data: invalid numerical values cannot silently proceed to inference</w:t>
      </w:r>
    </w:p>
    <w:p w14:paraId="7C986D7B" w14:textId="54BF215A" w:rsidR="00774BF5" w:rsidRDefault="00774BF5" w:rsidP="00774BF5">
      <w:r>
        <w:t>In addition, the system has an explicit human-approval boundary preventing SHREDR from performing destructive or operational actions autonomously again</w:t>
      </w:r>
      <w:r w:rsidR="008D47B0">
        <w:t>st suspicious files or endpoints.</w:t>
      </w:r>
    </w:p>
    <w:p w14:paraId="53BC2A34" w14:textId="77777777" w:rsidR="007D5360" w:rsidRDefault="007D5360" w:rsidP="007D5360">
      <w:pPr>
        <w:pStyle w:val="Heading1"/>
      </w:pPr>
      <w:r>
        <w:br w:type="page"/>
      </w:r>
    </w:p>
    <w:p w14:paraId="22712E99" w14:textId="6A798A51" w:rsidR="008D47B0" w:rsidRDefault="007D5360" w:rsidP="007D5360">
      <w:pPr>
        <w:pStyle w:val="Heading1"/>
      </w:pPr>
      <w:bookmarkStart w:id="117" w:name="_Toc243000162"/>
      <w:r>
        <w:lastRenderedPageBreak/>
        <w:t>10. System Evaluation</w:t>
      </w:r>
      <w:bookmarkEnd w:id="117"/>
    </w:p>
    <w:p w14:paraId="57D40125" w14:textId="1852EB88" w:rsidR="007D5360" w:rsidRDefault="007D5360" w:rsidP="00AC061A">
      <w:pPr>
        <w:pStyle w:val="Heading2"/>
      </w:pPr>
      <w:bookmarkStart w:id="118" w:name="_Toc243000163"/>
      <w:r>
        <w:t>10.1 Base Model vs Fine-Tuned Model</w:t>
      </w:r>
      <w:bookmarkEnd w:id="118"/>
    </w:p>
    <w:p w14:paraId="04379D1D" w14:textId="722768B1" w:rsidR="007D5360" w:rsidRDefault="007D5360" w:rsidP="007D5360">
      <w:r>
        <w:t>The original Qwen2.5-1.5B-Instruct model and the fine-tuned SHREDR model were compared using the same 22 held-out test examples. The input prompts and evaluation method were kept the same so that the model was the main variable being compared.</w:t>
      </w:r>
    </w:p>
    <w:p w14:paraId="23472895" w14:textId="01489DFD" w:rsidR="007D5360" w:rsidRPr="00AC061A" w:rsidRDefault="007D5360" w:rsidP="00AC061A">
      <w:pPr>
        <w:spacing w:after="0"/>
        <w:rPr>
          <w:i/>
          <w:iCs/>
        </w:rPr>
      </w:pPr>
      <w:r>
        <w:t>Both models also registered as separate router backends, allowing the base and tuned versions to be tested in the same deployment environment.</w:t>
      </w:r>
      <w:r w:rsidR="00AC061A">
        <w:br/>
      </w:r>
    </w:p>
    <w:p w14:paraId="215FEDF4" w14:textId="471E3A8D" w:rsidR="008C4241" w:rsidRDefault="008C4241" w:rsidP="008C4241">
      <w:pPr>
        <w:pStyle w:val="Caption"/>
        <w:keepNext/>
        <w:spacing w:after="0"/>
      </w:pPr>
      <w:bookmarkStart w:id="119" w:name="_Toc242992891"/>
      <w:r>
        <w:t xml:space="preserve">Table </w:t>
      </w:r>
      <w:fldSimple w:instr=" SEQ Table \* ARABIC ">
        <w:r>
          <w:rPr>
            <w:noProof/>
          </w:rPr>
          <w:t>15</w:t>
        </w:r>
      </w:fldSimple>
      <w:r>
        <w:br/>
        <w:t>Base Model vs Fine Tuned Model Evaluation Criterion Comparison Table</w:t>
      </w:r>
      <w:bookmarkEnd w:id="119"/>
    </w:p>
    <w:tbl>
      <w:tblPr>
        <w:tblStyle w:val="TableGrid"/>
        <w:tblW w:w="0" w:type="auto"/>
        <w:tblLook w:val="04A0" w:firstRow="1" w:lastRow="0" w:firstColumn="1" w:lastColumn="0" w:noHBand="0" w:noVBand="1"/>
      </w:tblPr>
      <w:tblGrid>
        <w:gridCol w:w="3016"/>
        <w:gridCol w:w="3000"/>
        <w:gridCol w:w="3000"/>
      </w:tblGrid>
      <w:tr w:rsidR="007D5360" w14:paraId="14EB2371" w14:textId="77777777" w:rsidTr="00D6042C">
        <w:tc>
          <w:tcPr>
            <w:tcW w:w="3080" w:type="dxa"/>
            <w:shd w:val="clear" w:color="auto" w:fill="DAE9F7" w:themeFill="text2" w:themeFillTint="1A"/>
          </w:tcPr>
          <w:p w14:paraId="3C3FEB05" w14:textId="37E6C86A" w:rsidR="007D5360" w:rsidRPr="00D6042C" w:rsidRDefault="00802529" w:rsidP="007D5360">
            <w:pPr>
              <w:rPr>
                <w:b/>
                <w:bCs/>
              </w:rPr>
            </w:pPr>
            <w:r w:rsidRPr="00D6042C">
              <w:rPr>
                <w:b/>
                <w:bCs/>
              </w:rPr>
              <w:t xml:space="preserve">Evaluation criterion </w:t>
            </w:r>
          </w:p>
        </w:tc>
        <w:tc>
          <w:tcPr>
            <w:tcW w:w="3081" w:type="dxa"/>
            <w:shd w:val="clear" w:color="auto" w:fill="DAE9F7" w:themeFill="text2" w:themeFillTint="1A"/>
          </w:tcPr>
          <w:p w14:paraId="7B280338" w14:textId="2107CB0B" w:rsidR="007D5360" w:rsidRPr="00D6042C" w:rsidRDefault="00802529" w:rsidP="007D5360">
            <w:pPr>
              <w:rPr>
                <w:b/>
                <w:bCs/>
              </w:rPr>
            </w:pPr>
            <w:r w:rsidRPr="00D6042C">
              <w:rPr>
                <w:b/>
                <w:bCs/>
              </w:rPr>
              <w:t>Base model</w:t>
            </w:r>
          </w:p>
        </w:tc>
        <w:tc>
          <w:tcPr>
            <w:tcW w:w="3081" w:type="dxa"/>
            <w:shd w:val="clear" w:color="auto" w:fill="DAE9F7" w:themeFill="text2" w:themeFillTint="1A"/>
          </w:tcPr>
          <w:p w14:paraId="49106478" w14:textId="77A4B5DA" w:rsidR="007D5360" w:rsidRPr="00D6042C" w:rsidRDefault="00802529" w:rsidP="007D5360">
            <w:pPr>
              <w:rPr>
                <w:b/>
                <w:bCs/>
              </w:rPr>
            </w:pPr>
            <w:r w:rsidRPr="00D6042C">
              <w:rPr>
                <w:b/>
                <w:bCs/>
              </w:rPr>
              <w:t>Fine-tuned model</w:t>
            </w:r>
          </w:p>
        </w:tc>
      </w:tr>
      <w:tr w:rsidR="007D5360" w14:paraId="0D197DCD" w14:textId="77777777" w:rsidTr="007D5360">
        <w:tc>
          <w:tcPr>
            <w:tcW w:w="3080" w:type="dxa"/>
          </w:tcPr>
          <w:p w14:paraId="1BBB6358" w14:textId="7B69D301" w:rsidR="007D5360" w:rsidRDefault="00802529" w:rsidP="007D5360">
            <w:r>
              <w:t>Correct risk assessment</w:t>
            </w:r>
          </w:p>
        </w:tc>
        <w:tc>
          <w:tcPr>
            <w:tcW w:w="3081" w:type="dxa"/>
          </w:tcPr>
          <w:p w14:paraId="7EDEF0C5" w14:textId="58427036" w:rsidR="007D5360" w:rsidRDefault="00802529" w:rsidP="007D5360">
            <w:r>
              <w:t>0%</w:t>
            </w:r>
          </w:p>
        </w:tc>
        <w:tc>
          <w:tcPr>
            <w:tcW w:w="3081" w:type="dxa"/>
          </w:tcPr>
          <w:p w14:paraId="49C7B28C" w14:textId="762050D7" w:rsidR="007D5360" w:rsidRDefault="00802529" w:rsidP="007D5360">
            <w:r>
              <w:t>95.45%</w:t>
            </w:r>
          </w:p>
        </w:tc>
      </w:tr>
      <w:tr w:rsidR="007D5360" w14:paraId="3C74AB68" w14:textId="77777777" w:rsidTr="007D5360">
        <w:tc>
          <w:tcPr>
            <w:tcW w:w="3080" w:type="dxa"/>
          </w:tcPr>
          <w:p w14:paraId="25FBEC41" w14:textId="1B6BF91C" w:rsidR="007D5360" w:rsidRDefault="00802529" w:rsidP="007D5360">
            <w:r>
              <w:t>Required report headings</w:t>
            </w:r>
          </w:p>
        </w:tc>
        <w:tc>
          <w:tcPr>
            <w:tcW w:w="3081" w:type="dxa"/>
          </w:tcPr>
          <w:p w14:paraId="4CA337BA" w14:textId="7769A968" w:rsidR="007D5360" w:rsidRDefault="00802529" w:rsidP="007D5360">
            <w:r>
              <w:t>0%</w:t>
            </w:r>
          </w:p>
        </w:tc>
        <w:tc>
          <w:tcPr>
            <w:tcW w:w="3081" w:type="dxa"/>
          </w:tcPr>
          <w:p w14:paraId="2C9DCAAA" w14:textId="63D53881" w:rsidR="007D5360" w:rsidRDefault="00802529" w:rsidP="007D5360">
            <w:r>
              <w:t>100%</w:t>
            </w:r>
          </w:p>
        </w:tc>
      </w:tr>
      <w:tr w:rsidR="007D5360" w14:paraId="42DAB56D" w14:textId="77777777" w:rsidTr="007D5360">
        <w:tc>
          <w:tcPr>
            <w:tcW w:w="3080" w:type="dxa"/>
          </w:tcPr>
          <w:p w14:paraId="62E091D7" w14:textId="75449935" w:rsidR="007D5360" w:rsidRDefault="00802529" w:rsidP="007D5360">
            <w:r>
              <w:t>Malware probability mentioned</w:t>
            </w:r>
          </w:p>
        </w:tc>
        <w:tc>
          <w:tcPr>
            <w:tcW w:w="3081" w:type="dxa"/>
          </w:tcPr>
          <w:p w14:paraId="5C47D5DF" w14:textId="1D5334E5" w:rsidR="007D5360" w:rsidRDefault="00802529" w:rsidP="007D5360">
            <w:r>
              <w:t>22.73%</w:t>
            </w:r>
          </w:p>
        </w:tc>
        <w:tc>
          <w:tcPr>
            <w:tcW w:w="3081" w:type="dxa"/>
          </w:tcPr>
          <w:p w14:paraId="4AE4B403" w14:textId="16ED9A18" w:rsidR="007D5360" w:rsidRDefault="00802529" w:rsidP="007D5360">
            <w:r>
              <w:t>100%</w:t>
            </w:r>
          </w:p>
        </w:tc>
      </w:tr>
      <w:tr w:rsidR="007D5360" w14:paraId="2480FD25" w14:textId="77777777" w:rsidTr="007D5360">
        <w:tc>
          <w:tcPr>
            <w:tcW w:w="3080" w:type="dxa"/>
          </w:tcPr>
          <w:p w14:paraId="5B6EE45F" w14:textId="2724901F" w:rsidR="007D5360" w:rsidRDefault="00802529" w:rsidP="007D5360">
            <w:r>
              <w:t>Decision threshold mentioned</w:t>
            </w:r>
          </w:p>
        </w:tc>
        <w:tc>
          <w:tcPr>
            <w:tcW w:w="3081" w:type="dxa"/>
          </w:tcPr>
          <w:p w14:paraId="483BFF2E" w14:textId="18FE4614" w:rsidR="007D5360" w:rsidRDefault="00802529" w:rsidP="007D5360">
            <w:r>
              <w:t>100%</w:t>
            </w:r>
          </w:p>
        </w:tc>
        <w:tc>
          <w:tcPr>
            <w:tcW w:w="3081" w:type="dxa"/>
          </w:tcPr>
          <w:p w14:paraId="40B96C6A" w14:textId="15F832BE" w:rsidR="007D5360" w:rsidRDefault="00802529" w:rsidP="007D5360">
            <w:r>
              <w:t>100%</w:t>
            </w:r>
          </w:p>
        </w:tc>
      </w:tr>
    </w:tbl>
    <w:p w14:paraId="5ECEA0C4" w14:textId="77777777" w:rsidR="007D5360" w:rsidRDefault="007D5360" w:rsidP="007D5360"/>
    <w:p w14:paraId="61E76CD7" w14:textId="21584C2D" w:rsidR="00802529" w:rsidRDefault="00802529" w:rsidP="007D5360">
      <w:r>
        <w:t>The fine tuned model correctly produced the expected risk assessment for 21 of 22 test examples and followed the required SHREDR report s</w:t>
      </w:r>
      <w:r w:rsidR="008D5F23">
        <w:t>tructure</w:t>
      </w:r>
      <w:r w:rsidR="00B326A9">
        <w:t xml:space="preserve">. The base model was not as consistent and produced only general responses which did not follow the reporting format. </w:t>
      </w:r>
    </w:p>
    <w:p w14:paraId="676F1DF1" w14:textId="19CAB664" w:rsidR="00B326A9" w:rsidRDefault="00B326A9" w:rsidP="007D5360">
      <w:r>
        <w:t>These results prove that fine-tunin</w:t>
      </w:r>
      <w:r w:rsidR="008E1085">
        <w:t>g had improved the model’s ability to follow the specific SHREDR reporting behaviour.</w:t>
      </w:r>
    </w:p>
    <w:p w14:paraId="0EC6DEB5" w14:textId="60FBB98D" w:rsidR="008C4241" w:rsidRDefault="008C4241" w:rsidP="008C4241">
      <w:pPr>
        <w:pStyle w:val="Caption"/>
        <w:keepNext/>
        <w:spacing w:after="0"/>
      </w:pPr>
      <w:bookmarkStart w:id="120" w:name="_Toc242992874"/>
      <w:r>
        <w:t xml:space="preserve">Figure </w:t>
      </w:r>
      <w:fldSimple w:instr=" SEQ Figure \* ARABIC ">
        <w:r w:rsidR="007E7D24">
          <w:rPr>
            <w:noProof/>
          </w:rPr>
          <w:t>35</w:t>
        </w:r>
      </w:fldSimple>
      <w:r>
        <w:br/>
      </w:r>
      <w:r>
        <w:rPr>
          <w:i w:val="0"/>
          <w:iCs w:val="0"/>
        </w:rPr>
        <w:t>Code Snippet Output of Base and Fine-Tuned Model Evaluation on the 22 held-out test examples</w:t>
      </w:r>
      <w:bookmarkEnd w:id="120"/>
    </w:p>
    <w:p w14:paraId="1D25B273" w14:textId="77777777" w:rsidR="00284F1D" w:rsidRDefault="008E1085" w:rsidP="007D5360">
      <w:pPr>
        <w:rPr>
          <w:rStyle w:val="Heading2Char"/>
        </w:rPr>
      </w:pPr>
      <w:r w:rsidRPr="008E1085">
        <w:drawing>
          <wp:inline distT="0" distB="0" distL="0" distR="0" wp14:anchorId="09C2F194" wp14:editId="1CE7DEBD">
            <wp:extent cx="5731510" cy="2376170"/>
            <wp:effectExtent l="19050" t="19050" r="2540" b="5080"/>
            <wp:docPr id="25862580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376170"/>
                    </a:xfrm>
                    <a:prstGeom prst="rect">
                      <a:avLst/>
                    </a:prstGeom>
                    <a:noFill/>
                    <a:ln>
                      <a:solidFill>
                        <a:schemeClr val="accent1"/>
                      </a:solidFill>
                    </a:ln>
                  </pic:spPr>
                </pic:pic>
              </a:graphicData>
            </a:graphic>
          </wp:inline>
        </w:drawing>
      </w:r>
      <w:r w:rsidRPr="008E1085">
        <w:br/>
      </w:r>
      <w:r w:rsidR="00284F1D">
        <w:rPr>
          <w:rStyle w:val="Heading2Char"/>
        </w:rPr>
        <w:br w:type="page"/>
      </w:r>
    </w:p>
    <w:p w14:paraId="4644A0C5" w14:textId="43EAAE18" w:rsidR="008E1085" w:rsidRDefault="00AC061A" w:rsidP="007D5360">
      <w:bookmarkStart w:id="121" w:name="_Toc243000164"/>
      <w:r w:rsidRPr="00284F1D">
        <w:rPr>
          <w:rStyle w:val="Heading2Char"/>
        </w:rPr>
        <w:lastRenderedPageBreak/>
        <w:t>10.2 Fine-tuned Model Failure</w:t>
      </w:r>
      <w:bookmarkEnd w:id="121"/>
    </w:p>
    <w:p w14:paraId="68459B5B" w14:textId="6B4CE365" w:rsidR="00AC061A" w:rsidRDefault="00AC061A" w:rsidP="007D5360">
      <w:r>
        <w:t xml:space="preserve">The fine-tuned model was not perfect. One held-out example had a malware probability of 0.090, which is below the threshold of 0.10. The expected behaviour was to recommend review because the prediction was close to the threshold. Instead, the fine-tuned model produced a Low risk assessment without </w:t>
      </w:r>
      <w:r w:rsidR="00640D4C">
        <w:t>escalation.</w:t>
      </w:r>
    </w:p>
    <w:p w14:paraId="01CD537E" w14:textId="37896FF6" w:rsidR="00640D4C" w:rsidRDefault="00640D4C" w:rsidP="007D5360">
      <w:r>
        <w:t>This failure attributed to the language-model component, rather than XGBoost, because the classifier probability and threshold supplied to the model were correct.</w:t>
      </w:r>
    </w:p>
    <w:p w14:paraId="4103DB19" w14:textId="658DE22D" w:rsidR="00640D4C" w:rsidRDefault="00640D4C" w:rsidP="007D5360">
      <w:r>
        <w:t xml:space="preserve">The deterministic </w:t>
      </w:r>
      <w:r w:rsidR="000463B3">
        <w:t>+/-0.02 human-review guardrail implemented in the system prevents this language-model error from progressing automatically</w:t>
      </w:r>
    </w:p>
    <w:p w14:paraId="36958C1C" w14:textId="3CCECC5B" w:rsidR="008C4241" w:rsidRDefault="008C4241" w:rsidP="008C4241">
      <w:pPr>
        <w:pStyle w:val="Caption"/>
        <w:keepNext/>
        <w:spacing w:after="0"/>
      </w:pPr>
      <w:bookmarkStart w:id="122" w:name="_Toc242992875"/>
      <w:r>
        <w:t xml:space="preserve">Figure </w:t>
      </w:r>
      <w:fldSimple w:instr=" SEQ Figure \* ARABIC ">
        <w:r w:rsidR="007E7D24">
          <w:rPr>
            <w:noProof/>
          </w:rPr>
          <w:t>36</w:t>
        </w:r>
      </w:fldSimple>
      <w:r>
        <w:br/>
      </w:r>
      <w:r>
        <w:rPr>
          <w:i w:val="0"/>
          <w:iCs w:val="0"/>
        </w:rPr>
        <w:t>Code-snippet Output of Boundary Case Failure Identified during Fine-tuned Model Evaluation</w:t>
      </w:r>
      <w:bookmarkEnd w:id="122"/>
    </w:p>
    <w:p w14:paraId="3BC84BA4" w14:textId="3B854A35" w:rsidR="009C0ACE" w:rsidRDefault="00786DB5" w:rsidP="009C0ACE">
      <w:r w:rsidRPr="00786DB5">
        <w:drawing>
          <wp:inline distT="0" distB="0" distL="0" distR="0" wp14:anchorId="507B067C" wp14:editId="61A22B9C">
            <wp:extent cx="5731510" cy="3344545"/>
            <wp:effectExtent l="19050" t="19050" r="2540" b="8255"/>
            <wp:docPr id="135853363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344545"/>
                    </a:xfrm>
                    <a:prstGeom prst="rect">
                      <a:avLst/>
                    </a:prstGeom>
                    <a:noFill/>
                    <a:ln>
                      <a:solidFill>
                        <a:schemeClr val="accent1"/>
                      </a:solidFill>
                    </a:ln>
                  </pic:spPr>
                </pic:pic>
              </a:graphicData>
            </a:graphic>
          </wp:inline>
        </w:drawing>
      </w:r>
    </w:p>
    <w:p w14:paraId="447EDF2B" w14:textId="77777777" w:rsidR="009C0ACE" w:rsidRDefault="009C0ACE" w:rsidP="009C0ACE">
      <w:pPr>
        <w:pStyle w:val="Heading2"/>
      </w:pPr>
      <w:bookmarkStart w:id="123" w:name="_Toc243000165"/>
      <w:r>
        <w:t>10.3 Complete System Evaluation</w:t>
      </w:r>
      <w:bookmarkEnd w:id="123"/>
    </w:p>
    <w:p w14:paraId="0E0459D9" w14:textId="524445C5" w:rsidR="008D3EBD" w:rsidRDefault="009C0ACE" w:rsidP="007D5360">
      <w:r>
        <w:t>T</w:t>
      </w:r>
      <w:r w:rsidR="008D3EBD">
        <w:t>he complete SHREDR workflow was tested against criteria defined for successful and failed operation.</w:t>
      </w:r>
    </w:p>
    <w:p w14:paraId="695E898C" w14:textId="0C374F2B" w:rsidR="008D3EBD" w:rsidRPr="0067509B" w:rsidRDefault="008D3EBD" w:rsidP="007D5360">
      <w:pPr>
        <w:rPr>
          <w:u w:val="single"/>
        </w:rPr>
      </w:pPr>
      <w:r w:rsidRPr="0067509B">
        <w:rPr>
          <w:u w:val="single"/>
        </w:rPr>
        <w:t>The main criteria were:</w:t>
      </w:r>
    </w:p>
    <w:p w14:paraId="26BEA332" w14:textId="4A4072A9" w:rsidR="008D3EBD" w:rsidRDefault="008D3EBD" w:rsidP="008D3EBD">
      <w:pPr>
        <w:pStyle w:val="ListParagraph"/>
        <w:numPr>
          <w:ilvl w:val="0"/>
          <w:numId w:val="5"/>
        </w:numPr>
      </w:pPr>
      <w:r>
        <w:t>Valid high-confidence input should produce a prediction, structured report and one Gitea incident;</w:t>
      </w:r>
    </w:p>
    <w:p w14:paraId="27E56DC6" w14:textId="32BD70B5" w:rsidR="0067509B" w:rsidRDefault="0067509B" w:rsidP="008D3EBD">
      <w:pPr>
        <w:pStyle w:val="ListParagraph"/>
        <w:numPr>
          <w:ilvl w:val="0"/>
          <w:numId w:val="5"/>
        </w:numPr>
      </w:pPr>
      <w:r>
        <w:t>Invalid or unavailable prediction results should stop safely;</w:t>
      </w:r>
    </w:p>
    <w:p w14:paraId="25CD6EC7" w14:textId="651AF7CC" w:rsidR="0067509B" w:rsidRDefault="0067509B" w:rsidP="008D3EBD">
      <w:pPr>
        <w:pStyle w:val="ListParagraph"/>
        <w:numPr>
          <w:ilvl w:val="0"/>
          <w:numId w:val="5"/>
        </w:numPr>
      </w:pPr>
      <w:r>
        <w:t>Uncertain predictions should require human review;</w:t>
      </w:r>
    </w:p>
    <w:p w14:paraId="00F277D9" w14:textId="545CADFD" w:rsidR="0067509B" w:rsidRDefault="0067509B" w:rsidP="008D3EBD">
      <w:pPr>
        <w:pStyle w:val="ListParagraph"/>
        <w:numPr>
          <w:ilvl w:val="0"/>
          <w:numId w:val="5"/>
        </w:numPr>
      </w:pPr>
      <w:r>
        <w:t>The workflow should not perform destructive actions</w:t>
      </w:r>
    </w:p>
    <w:p w14:paraId="447F25D9" w14:textId="77777777" w:rsidR="0067509B" w:rsidRDefault="0067509B" w:rsidP="0067509B"/>
    <w:p w14:paraId="78E2DDD5" w14:textId="77777777" w:rsidR="0067509B" w:rsidRDefault="0067509B" w:rsidP="0067509B"/>
    <w:p w14:paraId="00221F93" w14:textId="5E44675F" w:rsidR="0067509B" w:rsidRPr="008C4241" w:rsidRDefault="0067509B" w:rsidP="0067509B">
      <w:pPr>
        <w:rPr>
          <w:u w:val="single"/>
        </w:rPr>
      </w:pPr>
      <w:r w:rsidRPr="00CB2C33">
        <w:rPr>
          <w:u w:val="single"/>
        </w:rPr>
        <w:t>These results were observed:</w:t>
      </w:r>
    </w:p>
    <w:p w14:paraId="34D033E5" w14:textId="70468FC7" w:rsidR="008C4241" w:rsidRDefault="008C4241" w:rsidP="007E7D24">
      <w:pPr>
        <w:pStyle w:val="Caption"/>
        <w:keepNext/>
        <w:spacing w:after="0"/>
      </w:pPr>
      <w:bookmarkStart w:id="124" w:name="_Toc242992892"/>
      <w:r>
        <w:lastRenderedPageBreak/>
        <w:t xml:space="preserve">Table </w:t>
      </w:r>
      <w:fldSimple w:instr=" SEQ Table \* ARABIC ">
        <w:r>
          <w:rPr>
            <w:noProof/>
          </w:rPr>
          <w:t>16</w:t>
        </w:r>
      </w:fldSimple>
      <w:r>
        <w:br/>
      </w:r>
      <w:r w:rsidR="00C6130A">
        <w:t>Final Results Table of Each Test, Expected Behaviour</w:t>
      </w:r>
      <w:r w:rsidR="007E7D24">
        <w:t>, Component</w:t>
      </w:r>
      <w:r w:rsidR="00C6130A">
        <w:t xml:space="preserve"> and their Pass/Fail Verdict</w:t>
      </w:r>
      <w:bookmarkEnd w:id="124"/>
    </w:p>
    <w:tbl>
      <w:tblPr>
        <w:tblStyle w:val="TableGrid"/>
        <w:tblW w:w="0" w:type="auto"/>
        <w:tblLook w:val="04A0" w:firstRow="1" w:lastRow="0" w:firstColumn="1" w:lastColumn="0" w:noHBand="0" w:noVBand="1"/>
      </w:tblPr>
      <w:tblGrid>
        <w:gridCol w:w="2263"/>
        <w:gridCol w:w="2251"/>
        <w:gridCol w:w="2232"/>
        <w:gridCol w:w="2270"/>
      </w:tblGrid>
      <w:tr w:rsidR="0067509B" w14:paraId="24AC0E8E" w14:textId="77777777" w:rsidTr="00D6042C">
        <w:tc>
          <w:tcPr>
            <w:tcW w:w="2310" w:type="dxa"/>
            <w:shd w:val="clear" w:color="auto" w:fill="DAE9F7" w:themeFill="text2" w:themeFillTint="1A"/>
          </w:tcPr>
          <w:p w14:paraId="008D475E" w14:textId="21FE8ABF" w:rsidR="0067509B" w:rsidRDefault="0067509B" w:rsidP="0067509B">
            <w:pPr>
              <w:rPr>
                <w:b/>
                <w:bCs/>
              </w:rPr>
            </w:pPr>
            <w:r>
              <w:rPr>
                <w:b/>
                <w:bCs/>
              </w:rPr>
              <w:t>Test</w:t>
            </w:r>
          </w:p>
        </w:tc>
        <w:tc>
          <w:tcPr>
            <w:tcW w:w="2310" w:type="dxa"/>
            <w:shd w:val="clear" w:color="auto" w:fill="DAE9F7" w:themeFill="text2" w:themeFillTint="1A"/>
          </w:tcPr>
          <w:p w14:paraId="46F79A65" w14:textId="4DB70553" w:rsidR="0067509B" w:rsidRDefault="0067509B" w:rsidP="0067509B">
            <w:pPr>
              <w:rPr>
                <w:b/>
                <w:bCs/>
              </w:rPr>
            </w:pPr>
            <w:r>
              <w:rPr>
                <w:b/>
                <w:bCs/>
              </w:rPr>
              <w:t>Expected Behaviour</w:t>
            </w:r>
          </w:p>
        </w:tc>
        <w:tc>
          <w:tcPr>
            <w:tcW w:w="2311" w:type="dxa"/>
            <w:shd w:val="clear" w:color="auto" w:fill="DAE9F7" w:themeFill="text2" w:themeFillTint="1A"/>
          </w:tcPr>
          <w:p w14:paraId="23EAE5D8" w14:textId="0FE5E3EF" w:rsidR="0067509B" w:rsidRDefault="0067509B" w:rsidP="0067509B">
            <w:pPr>
              <w:rPr>
                <w:b/>
                <w:bCs/>
              </w:rPr>
            </w:pPr>
            <w:r>
              <w:rPr>
                <w:b/>
                <w:bCs/>
              </w:rPr>
              <w:t>Result</w:t>
            </w:r>
          </w:p>
        </w:tc>
        <w:tc>
          <w:tcPr>
            <w:tcW w:w="2311" w:type="dxa"/>
            <w:shd w:val="clear" w:color="auto" w:fill="DAE9F7" w:themeFill="text2" w:themeFillTint="1A"/>
          </w:tcPr>
          <w:p w14:paraId="0580438C" w14:textId="0D1F4EB9" w:rsidR="0067509B" w:rsidRDefault="0067509B" w:rsidP="0067509B">
            <w:pPr>
              <w:rPr>
                <w:b/>
                <w:bCs/>
              </w:rPr>
            </w:pPr>
            <w:r>
              <w:rPr>
                <w:b/>
                <w:bCs/>
              </w:rPr>
              <w:t>Component</w:t>
            </w:r>
          </w:p>
        </w:tc>
      </w:tr>
      <w:tr w:rsidR="0067509B" w14:paraId="641E3343" w14:textId="77777777" w:rsidTr="0067509B">
        <w:tc>
          <w:tcPr>
            <w:tcW w:w="2310" w:type="dxa"/>
          </w:tcPr>
          <w:p w14:paraId="77B71601" w14:textId="0D957F9B" w:rsidR="0067509B" w:rsidRPr="0067509B" w:rsidRDefault="0067509B" w:rsidP="0067509B">
            <w:r>
              <w:t>High-confidence malware</w:t>
            </w:r>
          </w:p>
        </w:tc>
        <w:tc>
          <w:tcPr>
            <w:tcW w:w="2310" w:type="dxa"/>
          </w:tcPr>
          <w:p w14:paraId="45D41BF3" w14:textId="7BC59DA6" w:rsidR="0067509B" w:rsidRPr="0067509B" w:rsidRDefault="0067509B" w:rsidP="0067509B">
            <w:r>
              <w:t>Report</w:t>
            </w:r>
            <w:r w:rsidR="00D6042C">
              <w:t xml:space="preserve"> and </w:t>
            </w:r>
            <w:r>
              <w:t>one Gitea issue</w:t>
            </w:r>
          </w:p>
        </w:tc>
        <w:tc>
          <w:tcPr>
            <w:tcW w:w="2311" w:type="dxa"/>
          </w:tcPr>
          <w:p w14:paraId="75410F38" w14:textId="4C9243E1" w:rsidR="0067509B" w:rsidRPr="0067509B" w:rsidRDefault="0067509B" w:rsidP="0067509B">
            <w:r>
              <w:t>Pass</w:t>
            </w:r>
          </w:p>
        </w:tc>
        <w:tc>
          <w:tcPr>
            <w:tcW w:w="2311" w:type="dxa"/>
          </w:tcPr>
          <w:p w14:paraId="5BF1BE4B" w14:textId="23836E46" w:rsidR="0067509B" w:rsidRPr="0067509B" w:rsidRDefault="0067509B" w:rsidP="0067509B">
            <w:r>
              <w:t>Complete System</w:t>
            </w:r>
          </w:p>
        </w:tc>
      </w:tr>
      <w:tr w:rsidR="0067509B" w14:paraId="2A10D092" w14:textId="77777777" w:rsidTr="0067509B">
        <w:tc>
          <w:tcPr>
            <w:tcW w:w="2310" w:type="dxa"/>
          </w:tcPr>
          <w:p w14:paraId="75A18061" w14:textId="19FF2670" w:rsidR="0067509B" w:rsidRPr="0067509B" w:rsidRDefault="0067509B" w:rsidP="0067509B">
            <w:r>
              <w:t>Missing features</w:t>
            </w:r>
          </w:p>
        </w:tc>
        <w:tc>
          <w:tcPr>
            <w:tcW w:w="2310" w:type="dxa"/>
          </w:tcPr>
          <w:p w14:paraId="4FC710C8" w14:textId="3C5E9CAB" w:rsidR="0067509B" w:rsidRPr="0067509B" w:rsidRDefault="0067509B" w:rsidP="0067509B">
            <w:r>
              <w:t>Manual review and stop</w:t>
            </w:r>
          </w:p>
        </w:tc>
        <w:tc>
          <w:tcPr>
            <w:tcW w:w="2311" w:type="dxa"/>
          </w:tcPr>
          <w:p w14:paraId="22DBB920" w14:textId="1C45EBE4" w:rsidR="0067509B" w:rsidRPr="0067509B" w:rsidRDefault="00D6042C" w:rsidP="0067509B">
            <w:r>
              <w:t>Pass</w:t>
            </w:r>
          </w:p>
        </w:tc>
        <w:tc>
          <w:tcPr>
            <w:tcW w:w="2311" w:type="dxa"/>
          </w:tcPr>
          <w:p w14:paraId="6259CCC0" w14:textId="1F9607B3" w:rsidR="0067509B" w:rsidRPr="0067509B" w:rsidRDefault="00D6042C" w:rsidP="0067509B">
            <w:r>
              <w:t>Prediction/API validation</w:t>
            </w:r>
          </w:p>
        </w:tc>
      </w:tr>
      <w:tr w:rsidR="0067509B" w14:paraId="2017B19A" w14:textId="77777777" w:rsidTr="0067509B">
        <w:tc>
          <w:tcPr>
            <w:tcW w:w="2310" w:type="dxa"/>
          </w:tcPr>
          <w:p w14:paraId="621E3D50" w14:textId="4E80EA95" w:rsidR="0067509B" w:rsidRPr="0067509B" w:rsidRDefault="00D6042C" w:rsidP="0067509B">
            <w:r>
              <w:t>Prediction API unavailable</w:t>
            </w:r>
          </w:p>
        </w:tc>
        <w:tc>
          <w:tcPr>
            <w:tcW w:w="2310" w:type="dxa"/>
          </w:tcPr>
          <w:p w14:paraId="3D2322D2" w14:textId="464DFE2A" w:rsidR="0067509B" w:rsidRPr="0067509B" w:rsidRDefault="00D6042C" w:rsidP="0067509B">
            <w:r>
              <w:t>Manual review and stop</w:t>
            </w:r>
          </w:p>
        </w:tc>
        <w:tc>
          <w:tcPr>
            <w:tcW w:w="2311" w:type="dxa"/>
          </w:tcPr>
          <w:p w14:paraId="07FB9654" w14:textId="64B1D716" w:rsidR="0067509B" w:rsidRPr="0067509B" w:rsidRDefault="00D6042C" w:rsidP="0067509B">
            <w:r>
              <w:t>Pass</w:t>
            </w:r>
          </w:p>
        </w:tc>
        <w:tc>
          <w:tcPr>
            <w:tcW w:w="2311" w:type="dxa"/>
          </w:tcPr>
          <w:p w14:paraId="59C2C54B" w14:textId="634AB330" w:rsidR="0067509B" w:rsidRPr="0067509B" w:rsidRDefault="00D6042C" w:rsidP="0067509B">
            <w:r>
              <w:t>Prediction service</w:t>
            </w:r>
          </w:p>
        </w:tc>
      </w:tr>
      <w:tr w:rsidR="0067509B" w14:paraId="3261EA7E" w14:textId="77777777" w:rsidTr="0067509B">
        <w:tc>
          <w:tcPr>
            <w:tcW w:w="2310" w:type="dxa"/>
          </w:tcPr>
          <w:p w14:paraId="4805353D" w14:textId="380014FA" w:rsidR="0067509B" w:rsidRPr="0067509B" w:rsidRDefault="00D6042C" w:rsidP="0067509B">
            <w:r>
              <w:t>Near 0.10 threshold</w:t>
            </w:r>
          </w:p>
        </w:tc>
        <w:tc>
          <w:tcPr>
            <w:tcW w:w="2310" w:type="dxa"/>
          </w:tcPr>
          <w:p w14:paraId="0AD84C44" w14:textId="0FB2FAFB" w:rsidR="0067509B" w:rsidRPr="0067509B" w:rsidRDefault="00D6042C" w:rsidP="0067509B">
            <w:r>
              <w:t>Human review and stop</w:t>
            </w:r>
          </w:p>
        </w:tc>
        <w:tc>
          <w:tcPr>
            <w:tcW w:w="2311" w:type="dxa"/>
          </w:tcPr>
          <w:p w14:paraId="26F27DC8" w14:textId="2D28E356" w:rsidR="0067509B" w:rsidRPr="0067509B" w:rsidRDefault="00D6042C" w:rsidP="0067509B">
            <w:r>
              <w:t xml:space="preserve">Pass </w:t>
            </w:r>
          </w:p>
        </w:tc>
        <w:tc>
          <w:tcPr>
            <w:tcW w:w="2311" w:type="dxa"/>
          </w:tcPr>
          <w:p w14:paraId="3FD03A86" w14:textId="1BB54BCB" w:rsidR="0067509B" w:rsidRPr="0067509B" w:rsidRDefault="00D6042C" w:rsidP="0067509B">
            <w:r>
              <w:t>Guardrail</w:t>
            </w:r>
          </w:p>
        </w:tc>
      </w:tr>
      <w:tr w:rsidR="0067509B" w14:paraId="62B3AF87" w14:textId="77777777" w:rsidTr="0067509B">
        <w:tc>
          <w:tcPr>
            <w:tcW w:w="2310" w:type="dxa"/>
          </w:tcPr>
          <w:p w14:paraId="716DA602" w14:textId="3436D07C" w:rsidR="0067509B" w:rsidRPr="0067509B" w:rsidRDefault="00D6042C" w:rsidP="0067509B">
            <w:r>
              <w:t>Non-numeric input</w:t>
            </w:r>
          </w:p>
        </w:tc>
        <w:tc>
          <w:tcPr>
            <w:tcW w:w="2310" w:type="dxa"/>
          </w:tcPr>
          <w:p w14:paraId="16868A73" w14:textId="5AF94C0E" w:rsidR="0067509B" w:rsidRPr="0067509B" w:rsidRDefault="00D6042C" w:rsidP="0067509B">
            <w:r>
              <w:t>Manual review and stop</w:t>
            </w:r>
          </w:p>
        </w:tc>
        <w:tc>
          <w:tcPr>
            <w:tcW w:w="2311" w:type="dxa"/>
          </w:tcPr>
          <w:p w14:paraId="427A0AA9" w14:textId="4AB3C351" w:rsidR="0067509B" w:rsidRPr="0067509B" w:rsidRDefault="00D6042C" w:rsidP="0067509B">
            <w:r>
              <w:t>Pass</w:t>
            </w:r>
          </w:p>
        </w:tc>
        <w:tc>
          <w:tcPr>
            <w:tcW w:w="2311" w:type="dxa"/>
          </w:tcPr>
          <w:p w14:paraId="5EF7C7AA" w14:textId="107908B9" w:rsidR="0067509B" w:rsidRPr="0067509B" w:rsidRDefault="00D6042C" w:rsidP="0067509B">
            <w:r>
              <w:t>Input validation</w:t>
            </w:r>
          </w:p>
        </w:tc>
      </w:tr>
      <w:tr w:rsidR="00D6042C" w14:paraId="0B1E7DDE" w14:textId="77777777" w:rsidTr="0067509B">
        <w:tc>
          <w:tcPr>
            <w:tcW w:w="2310" w:type="dxa"/>
          </w:tcPr>
          <w:p w14:paraId="1B00DECF" w14:textId="1D236E32" w:rsidR="00D6042C" w:rsidRDefault="00D6042C" w:rsidP="0067509B">
            <w:r>
              <w:t>Autonomous tool selection</w:t>
            </w:r>
          </w:p>
        </w:tc>
        <w:tc>
          <w:tcPr>
            <w:tcW w:w="2310" w:type="dxa"/>
          </w:tcPr>
          <w:p w14:paraId="0B705EFA" w14:textId="3D091A9E" w:rsidR="00D6042C" w:rsidRDefault="00D6042C" w:rsidP="0067509B">
            <w:r>
              <w:t>Tool should be invoked</w:t>
            </w:r>
          </w:p>
        </w:tc>
        <w:tc>
          <w:tcPr>
            <w:tcW w:w="2311" w:type="dxa"/>
          </w:tcPr>
          <w:p w14:paraId="70F86400" w14:textId="2321D543" w:rsidR="00D6042C" w:rsidRDefault="00D6042C" w:rsidP="0067509B">
            <w:r>
              <w:t>Fail</w:t>
            </w:r>
          </w:p>
        </w:tc>
        <w:tc>
          <w:tcPr>
            <w:tcW w:w="2311" w:type="dxa"/>
          </w:tcPr>
          <w:p w14:paraId="04214346" w14:textId="4AE4D78E" w:rsidR="00D6042C" w:rsidRDefault="00D6042C" w:rsidP="0067509B">
            <w:r>
              <w:t>Language model/Agent layer</w:t>
            </w:r>
          </w:p>
        </w:tc>
      </w:tr>
    </w:tbl>
    <w:p w14:paraId="174F44D9" w14:textId="3E50527F" w:rsidR="0067509B" w:rsidRDefault="0067509B" w:rsidP="0067509B">
      <w:r>
        <w:rPr>
          <w:b/>
          <w:bCs/>
        </w:rPr>
        <w:br/>
      </w:r>
      <w:r w:rsidR="00D6042C">
        <w:t xml:space="preserve">The full-system test classified the supplied record as malware with a </w:t>
      </w:r>
      <w:r w:rsidR="006D51A2">
        <w:t>probability of approximately 0.999658, generated the required SHREDR report and created one independently verified Gitea incident.</w:t>
      </w:r>
    </w:p>
    <w:p w14:paraId="096B9E52" w14:textId="4E2DAF3C" w:rsidR="007E7D24" w:rsidRDefault="007E7D24" w:rsidP="00BA070F">
      <w:pPr>
        <w:pStyle w:val="Caption"/>
        <w:keepNext/>
        <w:spacing w:after="0"/>
      </w:pPr>
      <w:bookmarkStart w:id="125" w:name="_Toc242992876"/>
      <w:r>
        <w:t xml:space="preserve">Figure </w:t>
      </w:r>
      <w:fldSimple w:instr=" SEQ Figure \* ARABIC ">
        <w:r>
          <w:rPr>
            <w:noProof/>
          </w:rPr>
          <w:t>37</w:t>
        </w:r>
      </w:fldSimple>
      <w:r>
        <w:br/>
      </w:r>
      <w:r w:rsidR="00BA070F">
        <w:t>SHREDR AI Incident Report in Gitea</w:t>
      </w:r>
      <w:bookmarkEnd w:id="125"/>
    </w:p>
    <w:p w14:paraId="69C617DA" w14:textId="5A4A0377" w:rsidR="00CB2C33" w:rsidRDefault="00CB2C33" w:rsidP="0067509B">
      <w:r w:rsidRPr="00CB2C33">
        <w:drawing>
          <wp:inline distT="0" distB="0" distL="0" distR="0" wp14:anchorId="61DAF6DB" wp14:editId="6F86E8DB">
            <wp:extent cx="4933950" cy="4554583"/>
            <wp:effectExtent l="19050" t="19050" r="0" b="0"/>
            <wp:docPr id="159614111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65694" cy="4583886"/>
                    </a:xfrm>
                    <a:prstGeom prst="rect">
                      <a:avLst/>
                    </a:prstGeom>
                    <a:noFill/>
                    <a:ln>
                      <a:solidFill>
                        <a:schemeClr val="accent1"/>
                      </a:solidFill>
                    </a:ln>
                  </pic:spPr>
                </pic:pic>
              </a:graphicData>
            </a:graphic>
          </wp:inline>
        </w:drawing>
      </w:r>
      <w:r w:rsidRPr="00CB2C33">
        <w:br/>
      </w:r>
    </w:p>
    <w:p w14:paraId="52EA4748" w14:textId="3AC5D719" w:rsidR="00A83008" w:rsidRDefault="00A83008" w:rsidP="00023C20">
      <w:pPr>
        <w:pStyle w:val="Heading2"/>
      </w:pPr>
      <w:bookmarkStart w:id="126" w:name="_Toc243000166"/>
      <w:r>
        <w:lastRenderedPageBreak/>
        <w:t>10.</w:t>
      </w:r>
      <w:r w:rsidR="009C0ACE">
        <w:t>4</w:t>
      </w:r>
      <w:r>
        <w:t xml:space="preserve"> Failure Attribution</w:t>
      </w:r>
      <w:bookmarkEnd w:id="126"/>
    </w:p>
    <w:p w14:paraId="57E6389A" w14:textId="3920E55A" w:rsidR="00A83008" w:rsidRDefault="00A83008" w:rsidP="0067509B">
      <w:r>
        <w:t>The main system failure can be attributed to specific components instead of treating SHREDR as a single model.</w:t>
      </w:r>
    </w:p>
    <w:p w14:paraId="5AD16AA6" w14:textId="0E93B33D" w:rsidR="00A83008" w:rsidRDefault="00A83008" w:rsidP="0067509B">
      <w:r>
        <w:t>The boundary-case reporting error started from the fine-tuned language model, while the unsuccessful autonomous tool-selection test originated from the agent/model interaction layer. Prediction-service outages were correctly detected by the orchestration layer rather than being mistaken for classifier results.</w:t>
      </w:r>
    </w:p>
    <w:p w14:paraId="3AF47B30" w14:textId="60F8D75A" w:rsidR="00A83008" w:rsidRDefault="00A83008" w:rsidP="0067509B">
      <w:r>
        <w:t xml:space="preserve">Since autonomous </w:t>
      </w:r>
      <w:r w:rsidR="00023C20">
        <w:t xml:space="preserve">tool selection was not exactly reliable, the system used deterministic </w:t>
      </w:r>
      <w:r w:rsidR="00023C20">
        <w:rPr>
          <w:i/>
          <w:iCs/>
        </w:rPr>
        <w:t>triage.py</w:t>
      </w:r>
      <w:r w:rsidR="00023C20">
        <w:t xml:space="preserve"> orchestration for the workflow instead of depending on the model to choose tools correctly.</w:t>
      </w:r>
    </w:p>
    <w:p w14:paraId="1FC91AFD" w14:textId="54157B7A" w:rsidR="00023C20" w:rsidRDefault="00023C20" w:rsidP="0067509B">
      <w:r>
        <w:t>Overall, the system successfully handled the tested prediction, reporting, guardrail and Gitea workflows.</w:t>
      </w:r>
    </w:p>
    <w:p w14:paraId="6F74987D" w14:textId="77777777" w:rsidR="00F24AE6" w:rsidRDefault="00F24AE6" w:rsidP="0067509B"/>
    <w:p w14:paraId="26EF054A" w14:textId="2965DB16" w:rsidR="00F24AE6" w:rsidRDefault="00F24AE6" w:rsidP="008A0B8C">
      <w:pPr>
        <w:pStyle w:val="Heading1"/>
      </w:pPr>
      <w:bookmarkStart w:id="127" w:name="_Toc243000167"/>
      <w:r>
        <w:t>11. Critical Analysis and Report</w:t>
      </w:r>
      <w:bookmarkEnd w:id="127"/>
    </w:p>
    <w:p w14:paraId="6BD47C35" w14:textId="21897048" w:rsidR="00F24AE6" w:rsidRDefault="00F24AE6" w:rsidP="008A0B8C">
      <w:pPr>
        <w:pStyle w:val="Heading2"/>
      </w:pPr>
      <w:bookmarkStart w:id="128" w:name="_Toc243000168"/>
      <w:r>
        <w:t>11.1 Business Implications</w:t>
      </w:r>
      <w:bookmarkEnd w:id="128"/>
    </w:p>
    <w:p w14:paraId="5015E082" w14:textId="2176C6C7" w:rsidR="00F24AE6" w:rsidRDefault="00F24AE6" w:rsidP="0067509B">
      <w:r>
        <w:t>SHREDR AI shows how machine learning and language models could assist with repetitive malware triage. The XGBoost model provides a consistent initial classification, while the fine-tuned language model turns the result into a human-readable report for an analyst.</w:t>
      </w:r>
    </w:p>
    <w:p w14:paraId="7D0E989A" w14:textId="71DC1EE9" w:rsidR="00F24AE6" w:rsidRDefault="00F24AE6" w:rsidP="0067509B">
      <w:r>
        <w:t>The main business benefit would be reducing the time required to perform initial triage and document incidents. Integration with an issue-management system such as Gitea also provides an auditable record of the result.</w:t>
      </w:r>
    </w:p>
    <w:p w14:paraId="63255CC0" w14:textId="7FF88ED8" w:rsidR="00F24AE6" w:rsidRDefault="00F24AE6" w:rsidP="0067509B">
      <w:r>
        <w:t xml:space="preserve">However, automation also </w:t>
      </w:r>
      <w:r w:rsidR="00EA4588">
        <w:t>creates costs and risks. False positives can create unnecessary analyst workload, while a false negative can allow malicious software to be treated as benign. For this reason, SHREDR wouldn’t replace security staff, it would just remain a decision-support system.</w:t>
      </w:r>
    </w:p>
    <w:p w14:paraId="245C732E" w14:textId="060D4744" w:rsidR="00EA4588" w:rsidRDefault="00EA4588" w:rsidP="008A0B8C">
      <w:pPr>
        <w:pStyle w:val="Heading2"/>
      </w:pPr>
      <w:bookmarkStart w:id="129" w:name="_Toc243000169"/>
      <w:r>
        <w:t>11.2 Technical Implications</w:t>
      </w:r>
      <w:bookmarkEnd w:id="129"/>
    </w:p>
    <w:p w14:paraId="5F05EA07" w14:textId="010EBFFA" w:rsidR="00EA4588" w:rsidRDefault="00EA4588" w:rsidP="0067509B">
      <w:r>
        <w:t>The prototype can combine several independent components: an XGBoost classifier, HTTP prediction service, fine-tuned Qwen model, OpenClaw orchestration and Gitea.</w:t>
      </w:r>
    </w:p>
    <w:p w14:paraId="297493A5" w14:textId="3D5711EC" w:rsidR="00EA4588" w:rsidRDefault="00EA4588" w:rsidP="0067509B">
      <w:r>
        <w:t>A significant technical limitation is the training data. The benign and malware samples originated from different source collections. This does pose a risk that the classifier</w:t>
      </w:r>
      <w:r w:rsidR="00E009EB">
        <w:t xml:space="preserve"> has learned characteristics associated with the dataset resources instead of the characteristics that generalise to new malware. Although performance on the held-out test data was high, this cannot prove equivalent performance on real-world malware classification.</w:t>
      </w:r>
    </w:p>
    <w:p w14:paraId="2D5F930A" w14:textId="629FC450" w:rsidR="008A0B8C" w:rsidRDefault="008A0B8C" w:rsidP="0067509B">
      <w:r>
        <w:t>The language model also demonstrated limitations. It had handled one held-out example incorrectly as it was close to the classification threshold and autonomous OpenClaw tool selection was not reliable. Deterministic orchestration and guardrails were used for safety-critical decisions.</w:t>
      </w:r>
    </w:p>
    <w:p w14:paraId="38EFF104" w14:textId="2F52F232" w:rsidR="00023C20" w:rsidRDefault="008A0B8C" w:rsidP="00FC2DDB">
      <w:pPr>
        <w:pStyle w:val="Heading2"/>
      </w:pPr>
      <w:bookmarkStart w:id="130" w:name="_Toc243000170"/>
      <w:r>
        <w:lastRenderedPageBreak/>
        <w:t>11.3 Social Implications</w:t>
      </w:r>
      <w:bookmarkEnd w:id="130"/>
    </w:p>
    <w:p w14:paraId="649A4402" w14:textId="7D7CAAB7" w:rsidR="00FC2DDB" w:rsidRDefault="00930519" w:rsidP="00FC2DDB">
      <w:r>
        <w:t>AI-assisted security systems can create a risk of automation bias, where users place high trust in an automated result because it is technically detailed or appears confident.</w:t>
      </w:r>
    </w:p>
    <w:p w14:paraId="5C0026D3" w14:textId="748A33C2" w:rsidR="00930519" w:rsidRDefault="00930519" w:rsidP="00FC2DDB">
      <w:r>
        <w:t xml:space="preserve">SHREDR attempts to reduce this risk by keeping the classifier probability and decision threshold alongside the generated explanation. Predicts close to the threshold are directed to human review. </w:t>
      </w:r>
    </w:p>
    <w:p w14:paraId="7D5219DD" w14:textId="2AA8B7D4" w:rsidR="00930519" w:rsidRPr="00FC2DDB" w:rsidRDefault="00930519" w:rsidP="00FC2DDB">
      <w:r>
        <w:t>The generated report should be considered as supporting information than a final definitive verdict whether a file is safe or malicious.</w:t>
      </w:r>
    </w:p>
    <w:p w14:paraId="65C73A83" w14:textId="7E7B9B93" w:rsidR="008A0B8C" w:rsidRDefault="008A0B8C" w:rsidP="00FC2DDB">
      <w:pPr>
        <w:pStyle w:val="Heading2"/>
      </w:pPr>
      <w:bookmarkStart w:id="131" w:name="_Toc243000171"/>
      <w:r>
        <w:t>11.4 Accountability</w:t>
      </w:r>
      <w:bookmarkEnd w:id="131"/>
    </w:p>
    <w:p w14:paraId="2FA64107" w14:textId="2534F25C" w:rsidR="00930519" w:rsidRDefault="00930519" w:rsidP="00930519">
      <w:r>
        <w:t>Responsibility for actions taken from SHREDR’s output remains with the organisation and authorized human operator, not the language or machine-learning model.</w:t>
      </w:r>
    </w:p>
    <w:p w14:paraId="40CAF0B0" w14:textId="2583A241" w:rsidR="00930519" w:rsidRDefault="00930519" w:rsidP="00930519">
      <w:r>
        <w:t>This is very important if an incorrect classification leads to a malicious software being allowed to continue or a legitimate file being blocked.</w:t>
      </w:r>
    </w:p>
    <w:p w14:paraId="49981004" w14:textId="28CC1FAF" w:rsidR="00930519" w:rsidRDefault="00930519" w:rsidP="00930519">
      <w:r>
        <w:t>The current prototype does not allow autonomous destructive actions. SHREDR cannot execute, delete, modify, upload, quarantine or act on suspicious files or remediate endpoints without human approval.</w:t>
      </w:r>
    </w:p>
    <w:p w14:paraId="1FC103C5" w14:textId="4016A500" w:rsidR="00930519" w:rsidRPr="00930519" w:rsidRDefault="00930519" w:rsidP="00930519">
      <w:r>
        <w:t>Gitea can also provide an audit trail so that predictions, reports and resulting incidents can be reviewed instead of relying on the model’s description on what happened.</w:t>
      </w:r>
    </w:p>
    <w:p w14:paraId="5E1E78BE" w14:textId="283045C9" w:rsidR="008A0B8C" w:rsidRDefault="00FC2DDB" w:rsidP="00FC2DDB">
      <w:pPr>
        <w:pStyle w:val="Heading2"/>
      </w:pPr>
      <w:bookmarkStart w:id="132" w:name="_Toc243000172"/>
      <w:r>
        <w:t>11.5 Requirements before Production Use</w:t>
      </w:r>
      <w:bookmarkEnd w:id="132"/>
    </w:p>
    <w:p w14:paraId="4913C818" w14:textId="2A0A3D43" w:rsidR="00930519" w:rsidRDefault="00930519" w:rsidP="00930519">
      <w:r>
        <w:t>SHREDR is a prototype and would require further development before production deployment.</w:t>
      </w:r>
    </w:p>
    <w:p w14:paraId="3009C4FE" w14:textId="59696F1D" w:rsidR="000D7B94" w:rsidRPr="00870E2D" w:rsidRDefault="000D7B94" w:rsidP="00930519">
      <w:pPr>
        <w:rPr>
          <w:u w:val="single"/>
        </w:rPr>
      </w:pPr>
      <w:r w:rsidRPr="00870E2D">
        <w:rPr>
          <w:u w:val="single"/>
        </w:rPr>
        <w:t>The most important changes would be:</w:t>
      </w:r>
    </w:p>
    <w:p w14:paraId="59988483" w14:textId="6FBD1737" w:rsidR="000D7B94" w:rsidRDefault="000D7B94" w:rsidP="000D7B94">
      <w:pPr>
        <w:pStyle w:val="ListParagraph"/>
        <w:numPr>
          <w:ilvl w:val="0"/>
          <w:numId w:val="5"/>
        </w:numPr>
      </w:pPr>
      <w:r>
        <w:t>Investigation and reduction of dataset-source bias</w:t>
      </w:r>
    </w:p>
    <w:p w14:paraId="16F8B741" w14:textId="6DB39F43" w:rsidR="000D7B94" w:rsidRDefault="000D7B94" w:rsidP="000D7B94">
      <w:pPr>
        <w:pStyle w:val="ListParagraph"/>
        <w:numPr>
          <w:ilvl w:val="0"/>
          <w:numId w:val="5"/>
        </w:numPr>
      </w:pPr>
      <w:r>
        <w:t>Secure authentication and encrypted communication between services</w:t>
      </w:r>
    </w:p>
    <w:p w14:paraId="3A87405A" w14:textId="39811D26" w:rsidR="000D7B94" w:rsidRDefault="000D7B94" w:rsidP="000D7B94">
      <w:pPr>
        <w:pStyle w:val="ListParagraph"/>
        <w:numPr>
          <w:ilvl w:val="0"/>
          <w:numId w:val="5"/>
        </w:numPr>
      </w:pPr>
      <w:r>
        <w:t>A formal human approval workflow for security actions</w:t>
      </w:r>
    </w:p>
    <w:p w14:paraId="4B168917" w14:textId="1A4D8D75" w:rsidR="000D7B94" w:rsidRDefault="000D7B94" w:rsidP="000D7B94">
      <w:pPr>
        <w:pStyle w:val="ListParagraph"/>
        <w:numPr>
          <w:ilvl w:val="0"/>
          <w:numId w:val="5"/>
        </w:numPr>
      </w:pPr>
      <w:r>
        <w:t>Logging of model and software versions for audits</w:t>
      </w:r>
    </w:p>
    <w:p w14:paraId="1081899B" w14:textId="33D4B50E" w:rsidR="000D7B94" w:rsidRDefault="000D7B94" w:rsidP="000D7B94">
      <w:pPr>
        <w:pStyle w:val="ListParagraph"/>
        <w:numPr>
          <w:ilvl w:val="0"/>
          <w:numId w:val="5"/>
        </w:numPr>
      </w:pPr>
      <w:r>
        <w:t>Validation against a larger, independent and more recent malware dataset</w:t>
      </w:r>
    </w:p>
    <w:p w14:paraId="6A4229E7" w14:textId="32A8D5D5" w:rsidR="000D7B94" w:rsidRDefault="000D7B94" w:rsidP="000D7B94">
      <w:pPr>
        <w:pStyle w:val="ListParagraph"/>
        <w:numPr>
          <w:ilvl w:val="0"/>
          <w:numId w:val="5"/>
        </w:numPr>
      </w:pPr>
      <w:r>
        <w:t>Improved credential management</w:t>
      </w:r>
    </w:p>
    <w:p w14:paraId="0708F215" w14:textId="711E7EDE" w:rsidR="0076790B" w:rsidRDefault="00A856A5" w:rsidP="0045644F">
      <w:r>
        <w:t>A production implementation would also need a secure feature-extraction stage. The current prototype accepts pre-extracted structured features and does not analyse or execute uploaded executable files.</w:t>
      </w:r>
      <w:r w:rsidR="0076790B">
        <w:br w:type="page"/>
      </w:r>
    </w:p>
    <w:p w14:paraId="1E4BB733" w14:textId="56D6BC76" w:rsidR="00FC2DDB" w:rsidRDefault="00FC2DDB" w:rsidP="00FC2DDB">
      <w:pPr>
        <w:pStyle w:val="Heading2"/>
      </w:pPr>
      <w:bookmarkStart w:id="133" w:name="_Toc243000173"/>
      <w:r>
        <w:lastRenderedPageBreak/>
        <w:t>11.6 Submission Documentation</w:t>
      </w:r>
      <w:bookmarkEnd w:id="133"/>
    </w:p>
    <w:p w14:paraId="5BC31E87" w14:textId="2CDFD4CA" w:rsidR="00A856A5" w:rsidRDefault="00A856A5" w:rsidP="00A856A5">
      <w:r>
        <w:t xml:space="preserve">The final SHREDR AI submission includes the project repository and supporting evidence, </w:t>
      </w:r>
      <w:r w:rsidRPr="00870E2D">
        <w:rPr>
          <w:u w:val="single"/>
        </w:rPr>
        <w:t>including:</w:t>
      </w:r>
    </w:p>
    <w:p w14:paraId="02E98971" w14:textId="5F71D573" w:rsidR="00A856A5" w:rsidRDefault="00A856A5" w:rsidP="00A856A5">
      <w:pPr>
        <w:pStyle w:val="ListParagraph"/>
        <w:numPr>
          <w:ilvl w:val="0"/>
          <w:numId w:val="8"/>
        </w:numPr>
      </w:pPr>
      <w:r>
        <w:t>XGBoost data preparation, training and evaluation notebook</w:t>
      </w:r>
    </w:p>
    <w:p w14:paraId="5255971F" w14:textId="03276594" w:rsidR="00A856A5" w:rsidRDefault="00A856A5" w:rsidP="00A856A5">
      <w:pPr>
        <w:pStyle w:val="ListParagraph"/>
        <w:numPr>
          <w:ilvl w:val="0"/>
          <w:numId w:val="8"/>
        </w:numPr>
      </w:pPr>
      <w:r>
        <w:t>LLM instruction dataset and fine-tuning notebook</w:t>
      </w:r>
    </w:p>
    <w:p w14:paraId="105932AC" w14:textId="5AD7FBC7" w:rsidR="00A856A5" w:rsidRDefault="00A856A5" w:rsidP="00A856A5">
      <w:pPr>
        <w:pStyle w:val="ListParagraph"/>
        <w:numPr>
          <w:ilvl w:val="0"/>
          <w:numId w:val="8"/>
        </w:numPr>
      </w:pPr>
      <w:r>
        <w:t>Trained model configuration and feature definitions</w:t>
      </w:r>
    </w:p>
    <w:p w14:paraId="5C4835A9" w14:textId="4F9A22C8" w:rsidR="00A856A5" w:rsidRDefault="00A856A5" w:rsidP="00A856A5">
      <w:pPr>
        <w:pStyle w:val="ListParagraph"/>
        <w:numPr>
          <w:ilvl w:val="0"/>
          <w:numId w:val="8"/>
        </w:numPr>
      </w:pPr>
      <w:r>
        <w:t>Exported GGUF model</w:t>
      </w:r>
    </w:p>
    <w:p w14:paraId="7DA8596D" w14:textId="0DF8A5E4" w:rsidR="00A856A5" w:rsidRDefault="00A856A5" w:rsidP="00A856A5">
      <w:pPr>
        <w:pStyle w:val="ListParagraph"/>
        <w:numPr>
          <w:ilvl w:val="0"/>
          <w:numId w:val="8"/>
        </w:numPr>
      </w:pPr>
      <w:r>
        <w:t>FastAPI prediction service</w:t>
      </w:r>
    </w:p>
    <w:p w14:paraId="147F9C20" w14:textId="6BE00943" w:rsidR="00A856A5" w:rsidRDefault="00A856A5" w:rsidP="00A856A5">
      <w:pPr>
        <w:pStyle w:val="ListParagraph"/>
        <w:numPr>
          <w:ilvl w:val="0"/>
          <w:numId w:val="8"/>
        </w:numPr>
      </w:pPr>
      <w:r>
        <w:t>OpenClaw SHREDR skill and orchestration scripts</w:t>
      </w:r>
    </w:p>
    <w:p w14:paraId="2B6EFCF0" w14:textId="4C7D475E" w:rsidR="00A856A5" w:rsidRDefault="00A856A5" w:rsidP="00A856A5">
      <w:pPr>
        <w:pStyle w:val="ListParagraph"/>
        <w:numPr>
          <w:ilvl w:val="0"/>
          <w:numId w:val="8"/>
        </w:numPr>
      </w:pPr>
      <w:r>
        <w:t>Configuration required for mod</w:t>
      </w:r>
      <w:r w:rsidR="0076790B">
        <w:t>el deployment</w:t>
      </w:r>
    </w:p>
    <w:p w14:paraId="79E6BA70" w14:textId="7CA9AA64" w:rsidR="0076790B" w:rsidRDefault="0076790B" w:rsidP="00A856A5">
      <w:pPr>
        <w:pStyle w:val="ListParagraph"/>
        <w:numPr>
          <w:ilvl w:val="0"/>
          <w:numId w:val="8"/>
        </w:numPr>
      </w:pPr>
      <w:r>
        <w:t>Evaluation results</w:t>
      </w:r>
    </w:p>
    <w:p w14:paraId="163B2FD8" w14:textId="1965E28A" w:rsidR="0076790B" w:rsidRDefault="0076790B" w:rsidP="00A856A5">
      <w:pPr>
        <w:pStyle w:val="ListParagraph"/>
        <w:numPr>
          <w:ilvl w:val="0"/>
          <w:numId w:val="8"/>
        </w:numPr>
      </w:pPr>
      <w:r>
        <w:t>Guardrail and failure testing evidence</w:t>
      </w:r>
    </w:p>
    <w:p w14:paraId="3614E3B6" w14:textId="09DA098A" w:rsidR="0076790B" w:rsidRPr="00A856A5" w:rsidRDefault="0076790B" w:rsidP="00A856A5">
      <w:pPr>
        <w:pStyle w:val="ListParagraph"/>
        <w:numPr>
          <w:ilvl w:val="0"/>
          <w:numId w:val="8"/>
        </w:numPr>
      </w:pPr>
      <w:r>
        <w:t>This report documenting the design, implementation, evaluation and limitations</w:t>
      </w:r>
    </w:p>
    <w:p w14:paraId="046E85BF" w14:textId="722A9770" w:rsidR="00FC2DDB" w:rsidRDefault="00FC2DDB" w:rsidP="00FC2DDB">
      <w:pPr>
        <w:pStyle w:val="Heading2"/>
      </w:pPr>
      <w:bookmarkStart w:id="134" w:name="_Toc243000174"/>
      <w:r>
        <w:t>11.7 Conclusion</w:t>
      </w:r>
      <w:bookmarkEnd w:id="134"/>
    </w:p>
    <w:p w14:paraId="78AA5520" w14:textId="1740E3CD" w:rsidR="0076790B" w:rsidRDefault="0076790B" w:rsidP="0076790B">
      <w:r>
        <w:t>SHREDR AI demonstrates a complete AI-assistant malware triage workflow which combines conventional machine learning with a fine-tuned language model and agentic orchestration.</w:t>
      </w:r>
    </w:p>
    <w:p w14:paraId="758171FE" w14:textId="4B7C0236" w:rsidR="0076790B" w:rsidRDefault="0076790B" w:rsidP="0076790B">
      <w:r>
        <w:t xml:space="preserve">The prototype was able to achieve strong held-out XGBoost performance and fine-tuning substantially improved the language model’s ability to create the necessary report format. However, by testing the system, </w:t>
      </w:r>
      <w:r w:rsidR="00C97DA4">
        <w:t>it has identified limitations in dataset generalisation, autonomous tool selection and boundary-case language-model behaviour.</w:t>
      </w:r>
    </w:p>
    <w:p w14:paraId="3CC37892" w14:textId="08A4AB4F" w:rsidR="00C97DA4" w:rsidRDefault="00C97DA4" w:rsidP="0076790B">
      <w:r>
        <w:t>For these reasons, the system should be treated as an analyst decision support instead of a final malware remediation. Further independent validation, security controls, monitoring and human oversight should be required before SHREDR is deemed suitable for production use.</w:t>
      </w:r>
    </w:p>
    <w:p w14:paraId="2C61DDAB" w14:textId="77777777" w:rsidR="0045644F" w:rsidRDefault="0045644F" w:rsidP="0076790B"/>
    <w:p w14:paraId="22C24494" w14:textId="77777777" w:rsidR="0045644F" w:rsidRDefault="0045644F" w:rsidP="0045644F">
      <w:pPr>
        <w:pStyle w:val="Heading1"/>
      </w:pPr>
      <w:bookmarkStart w:id="135" w:name="_Toc243000175"/>
      <w:r>
        <w:t>Generative AI Use Statement</w:t>
      </w:r>
      <w:bookmarkEnd w:id="135"/>
    </w:p>
    <w:p w14:paraId="11CDA44E" w14:textId="2D38F4DA" w:rsidR="0045644F" w:rsidRDefault="0045644F" w:rsidP="0045644F">
      <w:r>
        <w:t>OpenAI ChatGPT was used during the development of this assessment to assist with brainstorming, troubleshooting, explanation of technical concepts, review of code and generation and review of synthetic instruction examples</w:t>
      </w:r>
      <w:r w:rsidR="00935AC8">
        <w:t xml:space="preserve"> (OpenAI, 2026)</w:t>
      </w:r>
      <w:r>
        <w:t>. All implementation decision, testing</w:t>
      </w:r>
      <w:r w:rsidR="00935AC8">
        <w:t xml:space="preserve"> and </w:t>
      </w:r>
      <w:r>
        <w:t>evaluation were reviewed by the author.</w:t>
      </w:r>
    </w:p>
    <w:p w14:paraId="55C9334F" w14:textId="77777777" w:rsidR="0045644F" w:rsidRDefault="0045644F" w:rsidP="0076790B"/>
    <w:p w14:paraId="3BF8A494" w14:textId="62E85CA3" w:rsidR="0045644F" w:rsidRDefault="0045644F" w:rsidP="0045644F">
      <w:pPr>
        <w:pStyle w:val="Heading1"/>
      </w:pPr>
      <w:bookmarkStart w:id="136" w:name="_Toc243000176"/>
      <w:r>
        <w:t>References</w:t>
      </w:r>
      <w:bookmarkEnd w:id="136"/>
    </w:p>
    <w:p w14:paraId="7AC40371" w14:textId="52D63E56" w:rsidR="0045644F" w:rsidRDefault="00B34B08" w:rsidP="00D556A7">
      <w:pPr>
        <w:spacing w:line="480" w:lineRule="auto"/>
        <w:ind w:firstLine="720"/>
      </w:pPr>
      <w:r>
        <w:rPr>
          <w:b/>
          <w:bCs/>
        </w:rPr>
        <w:t>Chen, T., &amp; Guestrin, C. (2016).</w:t>
      </w:r>
      <w:r>
        <w:t xml:space="preserve"> XGBoost: A scalable tree boosting system. </w:t>
      </w:r>
      <w:r>
        <w:rPr>
          <w:i/>
          <w:iCs/>
        </w:rPr>
        <w:t>Proceedings of the 22</w:t>
      </w:r>
      <w:r w:rsidRPr="00B34B08">
        <w:rPr>
          <w:i/>
          <w:iCs/>
          <w:vertAlign w:val="superscript"/>
        </w:rPr>
        <w:t>nd</w:t>
      </w:r>
      <w:r>
        <w:rPr>
          <w:i/>
          <w:iCs/>
        </w:rPr>
        <w:t xml:space="preserve"> ACM SIGKDD International Conference on Knowledge Discovery and Data Mining</w:t>
      </w:r>
      <w:r w:rsidR="00935AC8">
        <w:rPr>
          <w:i/>
          <w:iCs/>
        </w:rPr>
        <w:t>.</w:t>
      </w:r>
      <w:r>
        <w:t xml:space="preserve"> </w:t>
      </w:r>
      <w:hyperlink r:id="rId51" w:history="1">
        <w:r w:rsidRPr="00734357">
          <w:rPr>
            <w:rStyle w:val="Hyperlink"/>
          </w:rPr>
          <w:t>https://dl.acm.org/doi/10.1145/2939672.29397</w:t>
        </w:r>
        <w:r w:rsidRPr="00734357">
          <w:rPr>
            <w:rStyle w:val="Hyperlink"/>
          </w:rPr>
          <w:t>8</w:t>
        </w:r>
        <w:r w:rsidRPr="00734357">
          <w:rPr>
            <w:rStyle w:val="Hyperlink"/>
          </w:rPr>
          <w:t>5</w:t>
        </w:r>
      </w:hyperlink>
      <w:r>
        <w:t xml:space="preserve"> </w:t>
      </w:r>
    </w:p>
    <w:p w14:paraId="4CB49F94" w14:textId="77777777" w:rsidR="00B34B08" w:rsidRDefault="00B34B08" w:rsidP="00D556A7">
      <w:pPr>
        <w:spacing w:line="480" w:lineRule="auto"/>
      </w:pPr>
    </w:p>
    <w:p w14:paraId="5D637641" w14:textId="0B52FAE9" w:rsidR="00B34B08" w:rsidRDefault="00B34B08" w:rsidP="00D556A7">
      <w:pPr>
        <w:spacing w:line="480" w:lineRule="auto"/>
        <w:ind w:firstLine="720"/>
        <w:rPr>
          <w:i/>
          <w:iCs/>
        </w:rPr>
      </w:pPr>
      <w:r w:rsidRPr="00B34B08">
        <w:rPr>
          <w:b/>
          <w:bCs/>
        </w:rPr>
        <w:lastRenderedPageBreak/>
        <w:t>Dettmers, T., Pagnoni, A., Holtzman, A., &amp; Zettlemoyer, L. (2023)</w:t>
      </w:r>
      <w:r>
        <w:t xml:space="preserve">. QLoRA: Efficient finetuning of quantized LLMs. </w:t>
      </w:r>
      <w:r>
        <w:rPr>
          <w:i/>
          <w:iCs/>
        </w:rPr>
        <w:t xml:space="preserve">Advances in Neural Information Processing Systems, 36. </w:t>
      </w:r>
      <w:hyperlink r:id="rId52" w:history="1">
        <w:r w:rsidRPr="00734357">
          <w:rPr>
            <w:rStyle w:val="Hyperlink"/>
            <w:i/>
            <w:iCs/>
          </w:rPr>
          <w:t>https://arxiv.org/abs/2305.14314</w:t>
        </w:r>
      </w:hyperlink>
      <w:r>
        <w:rPr>
          <w:i/>
          <w:iCs/>
        </w:rPr>
        <w:t xml:space="preserve"> </w:t>
      </w:r>
      <w:r w:rsidR="00D556A7">
        <w:rPr>
          <w:i/>
          <w:iCs/>
        </w:rPr>
        <w:t xml:space="preserve"> </w:t>
      </w:r>
    </w:p>
    <w:p w14:paraId="146271A3" w14:textId="7C09C3B5" w:rsidR="00935AC8" w:rsidRPr="00935AC8" w:rsidRDefault="00935AC8" w:rsidP="00935AC8">
      <w:pPr>
        <w:spacing w:line="480" w:lineRule="auto"/>
        <w:ind w:firstLine="720"/>
      </w:pPr>
      <w:r>
        <w:rPr>
          <w:b/>
          <w:bCs/>
        </w:rPr>
        <w:t>ggml-org. (n.d.).</w:t>
      </w:r>
      <w:r>
        <w:t xml:space="preserve"> </w:t>
      </w:r>
      <w:r>
        <w:rPr>
          <w:i/>
          <w:iCs/>
        </w:rPr>
        <w:t xml:space="preserve">llama.cpp </w:t>
      </w:r>
      <w:r>
        <w:t xml:space="preserve">[Computer software]. GitHub. </w:t>
      </w:r>
      <w:hyperlink r:id="rId53" w:history="1">
        <w:r w:rsidRPr="00734357">
          <w:rPr>
            <w:rStyle w:val="Hyperlink"/>
          </w:rPr>
          <w:t>https:/</w:t>
        </w:r>
        <w:r w:rsidRPr="00734357">
          <w:rPr>
            <w:rStyle w:val="Hyperlink"/>
          </w:rPr>
          <w:t>/</w:t>
        </w:r>
        <w:r w:rsidRPr="00734357">
          <w:rPr>
            <w:rStyle w:val="Hyperlink"/>
          </w:rPr>
          <w:t>github.com/ggml-org/llama.cpp</w:t>
        </w:r>
      </w:hyperlink>
      <w:r>
        <w:t xml:space="preserve"> </w:t>
      </w:r>
    </w:p>
    <w:p w14:paraId="71604394" w14:textId="4F6549C1" w:rsidR="00B34B08" w:rsidRPr="00B34B08" w:rsidRDefault="00B34B08" w:rsidP="00D556A7">
      <w:pPr>
        <w:spacing w:line="480" w:lineRule="auto"/>
        <w:ind w:firstLine="720"/>
        <w:rPr>
          <w:i/>
          <w:iCs/>
        </w:rPr>
      </w:pPr>
      <w:r>
        <w:rPr>
          <w:b/>
          <w:bCs/>
        </w:rPr>
        <w:t>Hu, E. J., Shen, Y., Wallis, P., Allen-Zhu, Z., Li, Y., Wang, S., Wang, L., &amp; Chen, W. (2022).</w:t>
      </w:r>
      <w:r>
        <w:t xml:space="preserve"> LoRA: Low-rank adaptation of large language models. </w:t>
      </w:r>
      <w:r>
        <w:rPr>
          <w:i/>
          <w:iCs/>
        </w:rPr>
        <w:t>International Conference on Learning Representations.</w:t>
      </w:r>
      <w:r w:rsidR="00D556A7">
        <w:rPr>
          <w:i/>
          <w:iCs/>
        </w:rPr>
        <w:t xml:space="preserve"> </w:t>
      </w:r>
      <w:hyperlink r:id="rId54" w:history="1">
        <w:r w:rsidR="00D556A7" w:rsidRPr="00734357">
          <w:rPr>
            <w:rStyle w:val="Hyperlink"/>
            <w:i/>
            <w:iCs/>
          </w:rPr>
          <w:t>https://a</w:t>
        </w:r>
        <w:r w:rsidR="00D556A7" w:rsidRPr="00734357">
          <w:rPr>
            <w:rStyle w:val="Hyperlink"/>
            <w:i/>
            <w:iCs/>
          </w:rPr>
          <w:t>r</w:t>
        </w:r>
        <w:r w:rsidR="00D556A7" w:rsidRPr="00734357">
          <w:rPr>
            <w:rStyle w:val="Hyperlink"/>
            <w:i/>
            <w:iCs/>
          </w:rPr>
          <w:t>xiv.org/abs/2106.09685</w:t>
        </w:r>
      </w:hyperlink>
      <w:r w:rsidR="00D556A7">
        <w:rPr>
          <w:i/>
          <w:iCs/>
        </w:rPr>
        <w:t xml:space="preserve"> </w:t>
      </w:r>
    </w:p>
    <w:p w14:paraId="5A575C8C" w14:textId="1C1F45A9" w:rsidR="0045644F" w:rsidRDefault="00B34B08" w:rsidP="00D556A7">
      <w:pPr>
        <w:spacing w:line="480" w:lineRule="auto"/>
        <w:ind w:firstLine="720"/>
      </w:pPr>
      <w:r>
        <w:rPr>
          <w:b/>
          <w:bCs/>
        </w:rPr>
        <w:t>Lundberg, S. M., &amp; Lee, S.-I. (2017).</w:t>
      </w:r>
      <w:r>
        <w:t xml:space="preserve"> A unified approach to interpreting model predictions. </w:t>
      </w:r>
      <w:hyperlink r:id="rId55" w:history="1">
        <w:r w:rsidR="00D556A7" w:rsidRPr="00734357">
          <w:rPr>
            <w:rStyle w:val="Hyperlink"/>
          </w:rPr>
          <w:t>https://arxiv.org/abs/1705.07</w:t>
        </w:r>
        <w:r w:rsidR="00D556A7" w:rsidRPr="00734357">
          <w:rPr>
            <w:rStyle w:val="Hyperlink"/>
          </w:rPr>
          <w:t>8</w:t>
        </w:r>
        <w:r w:rsidR="00D556A7" w:rsidRPr="00734357">
          <w:rPr>
            <w:rStyle w:val="Hyperlink"/>
          </w:rPr>
          <w:t>74</w:t>
        </w:r>
      </w:hyperlink>
      <w:r w:rsidR="00D556A7">
        <w:t xml:space="preserve"> </w:t>
      </w:r>
    </w:p>
    <w:p w14:paraId="44745FC2" w14:textId="6F1D0868" w:rsidR="00D556A7" w:rsidRDefault="00D556A7" w:rsidP="00D556A7">
      <w:pPr>
        <w:spacing w:line="480" w:lineRule="auto"/>
        <w:ind w:firstLine="720"/>
        <w:rPr>
          <w:i/>
          <w:iCs/>
        </w:rPr>
      </w:pPr>
      <w:r w:rsidRPr="00D556A7">
        <w:rPr>
          <w:b/>
          <w:bCs/>
        </w:rPr>
        <w:t>OpenAI. (2026).</w:t>
      </w:r>
      <w:r>
        <w:t xml:space="preserve"> </w:t>
      </w:r>
      <w:r>
        <w:rPr>
          <w:i/>
          <w:iCs/>
        </w:rPr>
        <w:t xml:space="preserve">ChatGPT [Large language model]. </w:t>
      </w:r>
      <w:hyperlink r:id="rId56" w:history="1">
        <w:r w:rsidRPr="00734357">
          <w:rPr>
            <w:rStyle w:val="Hyperlink"/>
            <w:i/>
            <w:iCs/>
          </w:rPr>
          <w:t>https://chatgpt.com/</w:t>
        </w:r>
      </w:hyperlink>
      <w:r>
        <w:rPr>
          <w:i/>
          <w:iCs/>
        </w:rPr>
        <w:t xml:space="preserve"> </w:t>
      </w:r>
    </w:p>
    <w:p w14:paraId="52FF30FD" w14:textId="5F670D65" w:rsidR="00D556A7" w:rsidRDefault="00D556A7" w:rsidP="00D556A7">
      <w:pPr>
        <w:spacing w:line="480" w:lineRule="auto"/>
        <w:ind w:firstLine="720"/>
      </w:pPr>
      <w:r>
        <w:rPr>
          <w:b/>
          <w:bCs/>
        </w:rPr>
        <w:t xml:space="preserve">Qwen Team. (2024). </w:t>
      </w:r>
      <w:r>
        <w:rPr>
          <w:i/>
          <w:iCs/>
        </w:rPr>
        <w:t xml:space="preserve">Qwen2.5-1.5B-Instruct </w:t>
      </w:r>
      <w:r>
        <w:t xml:space="preserve">[Large language model]. Hugging Face. </w:t>
      </w:r>
      <w:hyperlink r:id="rId57" w:history="1">
        <w:r w:rsidRPr="00734357">
          <w:rPr>
            <w:rStyle w:val="Hyperlink"/>
          </w:rPr>
          <w:t>https://huggingface.co/Qwen/Qwen2.5-1.5B-Instruct</w:t>
        </w:r>
      </w:hyperlink>
      <w:r>
        <w:t xml:space="preserve"> </w:t>
      </w:r>
    </w:p>
    <w:p w14:paraId="4C8EE48F" w14:textId="481E4615" w:rsidR="00D556A7" w:rsidRDefault="00D556A7" w:rsidP="00D556A7">
      <w:pPr>
        <w:spacing w:line="480" w:lineRule="auto"/>
        <w:ind w:firstLine="720"/>
        <w:rPr>
          <w:i/>
          <w:iCs/>
        </w:rPr>
      </w:pPr>
      <w:r>
        <w:rPr>
          <w:b/>
          <w:bCs/>
        </w:rPr>
        <w:t xml:space="preserve">UCI Machine Learning Repository. (2019). </w:t>
      </w:r>
      <w:r>
        <w:rPr>
          <w:i/>
          <w:iCs/>
        </w:rPr>
        <w:t xml:space="preserve">Malware static and dynamic features VxHeaven and Virus Total </w:t>
      </w:r>
      <w:r w:rsidRPr="00D556A7">
        <w:t>[Data set]</w:t>
      </w:r>
      <w:r w:rsidR="00935AC8">
        <w:t xml:space="preserve">. </w:t>
      </w:r>
      <w:hyperlink r:id="rId58" w:history="1">
        <w:r w:rsidR="00935AC8" w:rsidRPr="00734357">
          <w:rPr>
            <w:rStyle w:val="Hyperlink"/>
          </w:rPr>
          <w:t>https://archive.ics.uci.edu/dataset/541/malware+static+and+dynamic+features+vxheaven+and+virus+total</w:t>
        </w:r>
      </w:hyperlink>
      <w:r w:rsidRPr="00D556A7">
        <w:t xml:space="preserve"> </w:t>
      </w:r>
    </w:p>
    <w:p w14:paraId="69AA0E88" w14:textId="17175C80" w:rsidR="00D556A7" w:rsidRDefault="00D556A7" w:rsidP="00D556A7">
      <w:pPr>
        <w:spacing w:line="480" w:lineRule="auto"/>
        <w:ind w:firstLine="720"/>
        <w:rPr>
          <w:i/>
          <w:iCs/>
        </w:rPr>
      </w:pPr>
      <w:r w:rsidRPr="00D556A7">
        <w:rPr>
          <w:b/>
          <w:bCs/>
        </w:rPr>
        <w:t>Unsloth. (n.d.).</w:t>
      </w:r>
      <w:r>
        <w:rPr>
          <w:i/>
          <w:iCs/>
        </w:rPr>
        <w:t xml:space="preserve"> Unsloth documentation. </w:t>
      </w:r>
      <w:hyperlink r:id="rId59" w:history="1">
        <w:r w:rsidRPr="00734357">
          <w:rPr>
            <w:rStyle w:val="Hyperlink"/>
            <w:i/>
            <w:iCs/>
          </w:rPr>
          <w:t>https://unsloth.ai/docs</w:t>
        </w:r>
      </w:hyperlink>
      <w:r>
        <w:rPr>
          <w:i/>
          <w:iCs/>
        </w:rPr>
        <w:t xml:space="preserve"> </w:t>
      </w:r>
    </w:p>
    <w:p w14:paraId="26EBEF79" w14:textId="77777777" w:rsidR="00D556A7" w:rsidRPr="00D556A7" w:rsidRDefault="00D556A7" w:rsidP="0076790B"/>
    <w:sectPr w:rsidR="00D556A7" w:rsidRPr="00D556A7" w:rsidSect="005F7C4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3CBA"/>
    <w:multiLevelType w:val="hybridMultilevel"/>
    <w:tmpl w:val="830ABC44"/>
    <w:lvl w:ilvl="0" w:tplc="14090009">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25652ED"/>
    <w:multiLevelType w:val="hybridMultilevel"/>
    <w:tmpl w:val="0618160C"/>
    <w:lvl w:ilvl="0" w:tplc="14090009">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34C297F"/>
    <w:multiLevelType w:val="multilevel"/>
    <w:tmpl w:val="A3E40E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6776774"/>
    <w:multiLevelType w:val="hybridMultilevel"/>
    <w:tmpl w:val="4BFA1E3C"/>
    <w:lvl w:ilvl="0" w:tplc="14090009">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DE024F7"/>
    <w:multiLevelType w:val="hybridMultilevel"/>
    <w:tmpl w:val="5C743E2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33284C90"/>
    <w:multiLevelType w:val="hybridMultilevel"/>
    <w:tmpl w:val="35AA2AA0"/>
    <w:lvl w:ilvl="0" w:tplc="3A064F22">
      <w:start w:val="11"/>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59A13D47"/>
    <w:multiLevelType w:val="hybridMultilevel"/>
    <w:tmpl w:val="9DDC6F06"/>
    <w:lvl w:ilvl="0" w:tplc="2DE8A5B4">
      <w:start w:val="3"/>
      <w:numFmt w:val="decimal"/>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7" w15:restartNumberingAfterBreak="0">
    <w:nsid w:val="5C6430B0"/>
    <w:multiLevelType w:val="hybridMultilevel"/>
    <w:tmpl w:val="929850EE"/>
    <w:lvl w:ilvl="0" w:tplc="1409000F">
      <w:start w:val="5"/>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639D37E9"/>
    <w:multiLevelType w:val="hybridMultilevel"/>
    <w:tmpl w:val="5CF6D1D6"/>
    <w:lvl w:ilvl="0" w:tplc="14090009">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7F680906"/>
    <w:multiLevelType w:val="hybridMultilevel"/>
    <w:tmpl w:val="5D78369C"/>
    <w:lvl w:ilvl="0" w:tplc="86B8D84C">
      <w:start w:val="11"/>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536886596">
    <w:abstractNumId w:val="2"/>
  </w:num>
  <w:num w:numId="2" w16cid:durableId="1317538353">
    <w:abstractNumId w:val="8"/>
  </w:num>
  <w:num w:numId="3" w16cid:durableId="1108888954">
    <w:abstractNumId w:val="6"/>
  </w:num>
  <w:num w:numId="4" w16cid:durableId="1140615260">
    <w:abstractNumId w:val="1"/>
  </w:num>
  <w:num w:numId="5" w16cid:durableId="1940749003">
    <w:abstractNumId w:val="3"/>
  </w:num>
  <w:num w:numId="6" w16cid:durableId="1742171635">
    <w:abstractNumId w:val="9"/>
  </w:num>
  <w:num w:numId="7" w16cid:durableId="785738182">
    <w:abstractNumId w:val="5"/>
  </w:num>
  <w:num w:numId="8" w16cid:durableId="1816069096">
    <w:abstractNumId w:val="0"/>
  </w:num>
  <w:num w:numId="9" w16cid:durableId="2041735773">
    <w:abstractNumId w:val="4"/>
  </w:num>
  <w:num w:numId="10" w16cid:durableId="12286139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C42"/>
    <w:rsid w:val="00006DF6"/>
    <w:rsid w:val="00023BC4"/>
    <w:rsid w:val="00023C20"/>
    <w:rsid w:val="000407D9"/>
    <w:rsid w:val="00041B79"/>
    <w:rsid w:val="000463B3"/>
    <w:rsid w:val="0005616D"/>
    <w:rsid w:val="000635B7"/>
    <w:rsid w:val="000866F9"/>
    <w:rsid w:val="00093AEC"/>
    <w:rsid w:val="000A1047"/>
    <w:rsid w:val="000A1C9F"/>
    <w:rsid w:val="000A39D0"/>
    <w:rsid w:val="000D19A9"/>
    <w:rsid w:val="000D7B94"/>
    <w:rsid w:val="00110165"/>
    <w:rsid w:val="00130ABC"/>
    <w:rsid w:val="00143390"/>
    <w:rsid w:val="00183C7C"/>
    <w:rsid w:val="001A617E"/>
    <w:rsid w:val="001C2B1C"/>
    <w:rsid w:val="001D4AC1"/>
    <w:rsid w:val="001E76ED"/>
    <w:rsid w:val="001F35E9"/>
    <w:rsid w:val="00227BEC"/>
    <w:rsid w:val="00261216"/>
    <w:rsid w:val="002619BB"/>
    <w:rsid w:val="0026539E"/>
    <w:rsid w:val="00281369"/>
    <w:rsid w:val="00281E5A"/>
    <w:rsid w:val="00284F1D"/>
    <w:rsid w:val="002A55AA"/>
    <w:rsid w:val="002A69A1"/>
    <w:rsid w:val="002A736E"/>
    <w:rsid w:val="002D772B"/>
    <w:rsid w:val="003175A9"/>
    <w:rsid w:val="00324EB1"/>
    <w:rsid w:val="00330580"/>
    <w:rsid w:val="0034171B"/>
    <w:rsid w:val="003741AD"/>
    <w:rsid w:val="003E760A"/>
    <w:rsid w:val="004149CD"/>
    <w:rsid w:val="00422F50"/>
    <w:rsid w:val="00423D73"/>
    <w:rsid w:val="00432197"/>
    <w:rsid w:val="0045644F"/>
    <w:rsid w:val="004609D6"/>
    <w:rsid w:val="004615E1"/>
    <w:rsid w:val="0047327E"/>
    <w:rsid w:val="004748C9"/>
    <w:rsid w:val="004756B7"/>
    <w:rsid w:val="00480A54"/>
    <w:rsid w:val="00492436"/>
    <w:rsid w:val="004D35B2"/>
    <w:rsid w:val="004E27D5"/>
    <w:rsid w:val="004E5C11"/>
    <w:rsid w:val="005044D9"/>
    <w:rsid w:val="0051243D"/>
    <w:rsid w:val="005162E7"/>
    <w:rsid w:val="00546AB6"/>
    <w:rsid w:val="00570FD3"/>
    <w:rsid w:val="005711AA"/>
    <w:rsid w:val="00591C01"/>
    <w:rsid w:val="00591FB1"/>
    <w:rsid w:val="005D46D5"/>
    <w:rsid w:val="005F3F7E"/>
    <w:rsid w:val="005F7C42"/>
    <w:rsid w:val="00614817"/>
    <w:rsid w:val="0062238C"/>
    <w:rsid w:val="006259FB"/>
    <w:rsid w:val="00627314"/>
    <w:rsid w:val="0063333F"/>
    <w:rsid w:val="00640D4C"/>
    <w:rsid w:val="00644022"/>
    <w:rsid w:val="00645643"/>
    <w:rsid w:val="0065435A"/>
    <w:rsid w:val="0067509B"/>
    <w:rsid w:val="006A08FF"/>
    <w:rsid w:val="006A781E"/>
    <w:rsid w:val="006B34FA"/>
    <w:rsid w:val="006D51A2"/>
    <w:rsid w:val="006D7D46"/>
    <w:rsid w:val="006E2C44"/>
    <w:rsid w:val="006E6F1D"/>
    <w:rsid w:val="007265DF"/>
    <w:rsid w:val="007672DF"/>
    <w:rsid w:val="0076790B"/>
    <w:rsid w:val="00774BF5"/>
    <w:rsid w:val="00786DB5"/>
    <w:rsid w:val="00786F0D"/>
    <w:rsid w:val="0079321D"/>
    <w:rsid w:val="007D5360"/>
    <w:rsid w:val="007E7D24"/>
    <w:rsid w:val="007F7134"/>
    <w:rsid w:val="00802529"/>
    <w:rsid w:val="00815FD9"/>
    <w:rsid w:val="008415E4"/>
    <w:rsid w:val="00845210"/>
    <w:rsid w:val="00852903"/>
    <w:rsid w:val="0085332E"/>
    <w:rsid w:val="008554B8"/>
    <w:rsid w:val="00870E2D"/>
    <w:rsid w:val="008778FA"/>
    <w:rsid w:val="00885B4B"/>
    <w:rsid w:val="008A0B8C"/>
    <w:rsid w:val="008A12C3"/>
    <w:rsid w:val="008B384A"/>
    <w:rsid w:val="008C04E3"/>
    <w:rsid w:val="008C4241"/>
    <w:rsid w:val="008C6AFA"/>
    <w:rsid w:val="008D3EBD"/>
    <w:rsid w:val="008D47B0"/>
    <w:rsid w:val="008D5F23"/>
    <w:rsid w:val="008E1085"/>
    <w:rsid w:val="009015A1"/>
    <w:rsid w:val="009134BF"/>
    <w:rsid w:val="00930519"/>
    <w:rsid w:val="00935395"/>
    <w:rsid w:val="00935AC8"/>
    <w:rsid w:val="00953701"/>
    <w:rsid w:val="009643EC"/>
    <w:rsid w:val="009803EE"/>
    <w:rsid w:val="00985E97"/>
    <w:rsid w:val="00990B2A"/>
    <w:rsid w:val="009B7C8B"/>
    <w:rsid w:val="009C0ACE"/>
    <w:rsid w:val="009C6586"/>
    <w:rsid w:val="009C7B8D"/>
    <w:rsid w:val="009D7BF6"/>
    <w:rsid w:val="009F1EA0"/>
    <w:rsid w:val="009F53B0"/>
    <w:rsid w:val="00A01759"/>
    <w:rsid w:val="00A20F3B"/>
    <w:rsid w:val="00A31C01"/>
    <w:rsid w:val="00A8229B"/>
    <w:rsid w:val="00A83008"/>
    <w:rsid w:val="00A83C3A"/>
    <w:rsid w:val="00A856A5"/>
    <w:rsid w:val="00A912EC"/>
    <w:rsid w:val="00A92CFC"/>
    <w:rsid w:val="00A93E6A"/>
    <w:rsid w:val="00AB2F65"/>
    <w:rsid w:val="00AB6DDA"/>
    <w:rsid w:val="00AC061A"/>
    <w:rsid w:val="00AD0482"/>
    <w:rsid w:val="00AD108D"/>
    <w:rsid w:val="00AD3739"/>
    <w:rsid w:val="00AD43CE"/>
    <w:rsid w:val="00B303CF"/>
    <w:rsid w:val="00B312B6"/>
    <w:rsid w:val="00B326A9"/>
    <w:rsid w:val="00B34B08"/>
    <w:rsid w:val="00B55931"/>
    <w:rsid w:val="00B73F5C"/>
    <w:rsid w:val="00BA070F"/>
    <w:rsid w:val="00BC1960"/>
    <w:rsid w:val="00BE5F66"/>
    <w:rsid w:val="00BF1593"/>
    <w:rsid w:val="00BF5225"/>
    <w:rsid w:val="00C27320"/>
    <w:rsid w:val="00C402C3"/>
    <w:rsid w:val="00C6130A"/>
    <w:rsid w:val="00C74FD1"/>
    <w:rsid w:val="00C75475"/>
    <w:rsid w:val="00C75A2C"/>
    <w:rsid w:val="00C816C7"/>
    <w:rsid w:val="00C85265"/>
    <w:rsid w:val="00C87387"/>
    <w:rsid w:val="00C911C0"/>
    <w:rsid w:val="00C97DA4"/>
    <w:rsid w:val="00CB0CBF"/>
    <w:rsid w:val="00CB2C33"/>
    <w:rsid w:val="00CB7EA5"/>
    <w:rsid w:val="00CE411F"/>
    <w:rsid w:val="00D154BB"/>
    <w:rsid w:val="00D20A9A"/>
    <w:rsid w:val="00D21D09"/>
    <w:rsid w:val="00D26C5D"/>
    <w:rsid w:val="00D277ED"/>
    <w:rsid w:val="00D357C0"/>
    <w:rsid w:val="00D556A7"/>
    <w:rsid w:val="00D6042C"/>
    <w:rsid w:val="00D61294"/>
    <w:rsid w:val="00D6293D"/>
    <w:rsid w:val="00D7598A"/>
    <w:rsid w:val="00D84DDF"/>
    <w:rsid w:val="00D94CCB"/>
    <w:rsid w:val="00DA65D0"/>
    <w:rsid w:val="00DE124B"/>
    <w:rsid w:val="00E009EB"/>
    <w:rsid w:val="00E321E6"/>
    <w:rsid w:val="00E42D8A"/>
    <w:rsid w:val="00E5097C"/>
    <w:rsid w:val="00E61219"/>
    <w:rsid w:val="00E63C30"/>
    <w:rsid w:val="00E66195"/>
    <w:rsid w:val="00E7656A"/>
    <w:rsid w:val="00EA4588"/>
    <w:rsid w:val="00ED09BF"/>
    <w:rsid w:val="00ED3481"/>
    <w:rsid w:val="00F24AE6"/>
    <w:rsid w:val="00F25346"/>
    <w:rsid w:val="00F2707E"/>
    <w:rsid w:val="00F3523E"/>
    <w:rsid w:val="00F418E7"/>
    <w:rsid w:val="00F65FDD"/>
    <w:rsid w:val="00F824C7"/>
    <w:rsid w:val="00F91115"/>
    <w:rsid w:val="00F97956"/>
    <w:rsid w:val="00FA4FFF"/>
    <w:rsid w:val="00FC2DDB"/>
    <w:rsid w:val="00FD3288"/>
    <w:rsid w:val="00FD5505"/>
    <w:rsid w:val="00FD574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F3407"/>
  <w15:chartTrackingRefBased/>
  <w15:docId w15:val="{71C3AC1F-A3CF-491C-8A79-A4FD5151C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7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7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7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C42"/>
    <w:rPr>
      <w:rFonts w:eastAsiaTheme="majorEastAsia" w:cstheme="majorBidi"/>
      <w:color w:val="272727" w:themeColor="text1" w:themeTint="D8"/>
    </w:rPr>
  </w:style>
  <w:style w:type="paragraph" w:styleId="Title">
    <w:name w:val="Title"/>
    <w:basedOn w:val="Normal"/>
    <w:next w:val="Normal"/>
    <w:link w:val="TitleChar"/>
    <w:uiPriority w:val="10"/>
    <w:qFormat/>
    <w:rsid w:val="005F7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C42"/>
    <w:pPr>
      <w:spacing w:before="160"/>
      <w:jc w:val="center"/>
    </w:pPr>
    <w:rPr>
      <w:i/>
      <w:iCs/>
      <w:color w:val="404040" w:themeColor="text1" w:themeTint="BF"/>
    </w:rPr>
  </w:style>
  <w:style w:type="character" w:customStyle="1" w:styleId="QuoteChar">
    <w:name w:val="Quote Char"/>
    <w:basedOn w:val="DefaultParagraphFont"/>
    <w:link w:val="Quote"/>
    <w:uiPriority w:val="29"/>
    <w:rsid w:val="005F7C42"/>
    <w:rPr>
      <w:i/>
      <w:iCs/>
      <w:color w:val="404040" w:themeColor="text1" w:themeTint="BF"/>
    </w:rPr>
  </w:style>
  <w:style w:type="paragraph" w:styleId="ListParagraph">
    <w:name w:val="List Paragraph"/>
    <w:basedOn w:val="Normal"/>
    <w:uiPriority w:val="34"/>
    <w:qFormat/>
    <w:rsid w:val="005F7C42"/>
    <w:pPr>
      <w:ind w:left="720"/>
      <w:contextualSpacing/>
    </w:pPr>
  </w:style>
  <w:style w:type="character" w:styleId="IntenseEmphasis">
    <w:name w:val="Intense Emphasis"/>
    <w:basedOn w:val="DefaultParagraphFont"/>
    <w:uiPriority w:val="21"/>
    <w:qFormat/>
    <w:rsid w:val="005F7C42"/>
    <w:rPr>
      <w:i/>
      <w:iCs/>
      <w:color w:val="0F4761" w:themeColor="accent1" w:themeShade="BF"/>
    </w:rPr>
  </w:style>
  <w:style w:type="paragraph" w:styleId="IntenseQuote">
    <w:name w:val="Intense Quote"/>
    <w:basedOn w:val="Normal"/>
    <w:next w:val="Normal"/>
    <w:link w:val="IntenseQuoteChar"/>
    <w:uiPriority w:val="30"/>
    <w:qFormat/>
    <w:rsid w:val="005F7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C42"/>
    <w:rPr>
      <w:i/>
      <w:iCs/>
      <w:color w:val="0F4761" w:themeColor="accent1" w:themeShade="BF"/>
    </w:rPr>
  </w:style>
  <w:style w:type="character" w:styleId="IntenseReference">
    <w:name w:val="Intense Reference"/>
    <w:basedOn w:val="DefaultParagraphFont"/>
    <w:uiPriority w:val="32"/>
    <w:qFormat/>
    <w:rsid w:val="005F7C42"/>
    <w:rPr>
      <w:b/>
      <w:bCs/>
      <w:smallCaps/>
      <w:color w:val="0F4761" w:themeColor="accent1" w:themeShade="BF"/>
      <w:spacing w:val="5"/>
    </w:rPr>
  </w:style>
  <w:style w:type="paragraph" w:styleId="NoSpacing">
    <w:name w:val="No Spacing"/>
    <w:link w:val="NoSpacingChar"/>
    <w:uiPriority w:val="1"/>
    <w:qFormat/>
    <w:rsid w:val="005F7C42"/>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5F7C42"/>
    <w:rPr>
      <w:rFonts w:eastAsiaTheme="minorEastAsia"/>
      <w:kern w:val="0"/>
      <w:lang w:val="en-US"/>
    </w:rPr>
  </w:style>
  <w:style w:type="table" w:styleId="TableGrid">
    <w:name w:val="Table Grid"/>
    <w:basedOn w:val="TableNormal"/>
    <w:uiPriority w:val="39"/>
    <w:rsid w:val="00D277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5E97"/>
    <w:rPr>
      <w:color w:val="467886" w:themeColor="hyperlink"/>
      <w:u w:val="single"/>
    </w:rPr>
  </w:style>
  <w:style w:type="character" w:styleId="UnresolvedMention">
    <w:name w:val="Unresolved Mention"/>
    <w:basedOn w:val="DefaultParagraphFont"/>
    <w:uiPriority w:val="99"/>
    <w:semiHidden/>
    <w:unhideWhenUsed/>
    <w:rsid w:val="00985E97"/>
    <w:rPr>
      <w:color w:val="605E5C"/>
      <w:shd w:val="clear" w:color="auto" w:fill="E1DFDD"/>
    </w:rPr>
  </w:style>
  <w:style w:type="paragraph" w:styleId="TOCHeading">
    <w:name w:val="TOC Heading"/>
    <w:basedOn w:val="Heading1"/>
    <w:next w:val="Normal"/>
    <w:uiPriority w:val="39"/>
    <w:unhideWhenUsed/>
    <w:qFormat/>
    <w:rsid w:val="009015A1"/>
    <w:pPr>
      <w:spacing w:before="240" w:after="0"/>
      <w:outlineLvl w:val="9"/>
    </w:pPr>
    <w:rPr>
      <w:kern w:val="0"/>
      <w:sz w:val="32"/>
      <w:szCs w:val="32"/>
      <w:lang w:val="en-US"/>
    </w:rPr>
  </w:style>
  <w:style w:type="paragraph" w:styleId="TOC1">
    <w:name w:val="toc 1"/>
    <w:basedOn w:val="Normal"/>
    <w:next w:val="Normal"/>
    <w:autoRedefine/>
    <w:uiPriority w:val="39"/>
    <w:unhideWhenUsed/>
    <w:rsid w:val="009015A1"/>
    <w:pPr>
      <w:spacing w:after="100"/>
    </w:pPr>
  </w:style>
  <w:style w:type="paragraph" w:styleId="TOC2">
    <w:name w:val="toc 2"/>
    <w:basedOn w:val="Normal"/>
    <w:next w:val="Normal"/>
    <w:autoRedefine/>
    <w:uiPriority w:val="39"/>
    <w:unhideWhenUsed/>
    <w:rsid w:val="009015A1"/>
    <w:pPr>
      <w:spacing w:after="100"/>
      <w:ind w:left="220"/>
    </w:pPr>
  </w:style>
  <w:style w:type="paragraph" w:styleId="Caption">
    <w:name w:val="caption"/>
    <w:basedOn w:val="Normal"/>
    <w:next w:val="Normal"/>
    <w:uiPriority w:val="35"/>
    <w:unhideWhenUsed/>
    <w:qFormat/>
    <w:rsid w:val="000A104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D43CE"/>
    <w:pPr>
      <w:spacing w:after="0"/>
    </w:pPr>
  </w:style>
  <w:style w:type="character" w:styleId="FollowedHyperlink">
    <w:name w:val="FollowedHyperlink"/>
    <w:basedOn w:val="DefaultParagraphFont"/>
    <w:uiPriority w:val="99"/>
    <w:semiHidden/>
    <w:unhideWhenUsed/>
    <w:rsid w:val="00B34B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https://arxiv.org/abs/1705.07874"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hyperlink" Target="http://192.168.100.20:8080"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png"/><Relationship Id="rId53" Type="http://schemas.openxmlformats.org/officeDocument/2006/relationships/hyperlink" Target="https://github.com/ggml-org/llama.cpp" TargetMode="External"/><Relationship Id="rId58" Type="http://schemas.openxmlformats.org/officeDocument/2006/relationships/hyperlink" Target="https://archive.ics.uci.edu/dataset/541/malware+static+and+dynamic+features+vxheaven+and+virus+total" TargetMode="External"/><Relationship Id="rId5" Type="http://schemas.openxmlformats.org/officeDocument/2006/relationships/customXml" Target="../customXml/item5.xml"/><Relationship Id="rId61" Type="http://schemas.openxmlformats.org/officeDocument/2006/relationships/glossaryDocument" Target="glossary/document.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192.168.100.20:8080/predict" TargetMode="External"/><Relationship Id="rId48" Type="http://schemas.openxmlformats.org/officeDocument/2006/relationships/image" Target="media/image37.png"/><Relationship Id="rId56" Type="http://schemas.openxmlformats.org/officeDocument/2006/relationships/hyperlink" Target="https://chatgpt.com/" TargetMode="External"/><Relationship Id="rId8" Type="http://schemas.openxmlformats.org/officeDocument/2006/relationships/settings" Target="settings.xml"/><Relationship Id="rId51" Type="http://schemas.openxmlformats.org/officeDocument/2006/relationships/hyperlink" Target="https://dl.acm.org/doi/10.1145/2939672.2939785" TargetMode="Externa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hyperlink" Target="https://unsloth.ai/docs" TargetMode="Externa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hyperlink" Target="https://arxiv.org/abs/2106.09685"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hyperlink" Target="https://huggingface.co/Qwen/Qwen2.5-1.5B-Instruct" TargetMode="External"/><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hyperlink" Target="https://arxiv.org/abs/2305.14314"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4B0DF841D9439C95B131E40AC3D41D"/>
        <w:category>
          <w:name w:val="General"/>
          <w:gallery w:val="placeholder"/>
        </w:category>
        <w:types>
          <w:type w:val="bbPlcHdr"/>
        </w:types>
        <w:behaviors>
          <w:behavior w:val="content"/>
        </w:behaviors>
        <w:guid w:val="{579733CD-A5AC-4103-B697-0F664AE53072}"/>
      </w:docPartPr>
      <w:docPartBody>
        <w:p w:rsidR="00000000" w:rsidRDefault="00C74E52" w:rsidP="00C74E52">
          <w:pPr>
            <w:pStyle w:val="C84B0DF841D9439C95B131E40AC3D41D"/>
          </w:pPr>
          <w:r>
            <w:rPr>
              <w:rFonts w:asciiTheme="majorHAnsi" w:eastAsiaTheme="majorEastAsia" w:hAnsiTheme="majorHAnsi" w:cstheme="majorBidi"/>
              <w:caps/>
              <w:color w:val="156082" w:themeColor="accent1"/>
              <w:sz w:val="80"/>
              <w:szCs w:val="80"/>
            </w:rPr>
            <w:t>[Document title]</w:t>
          </w:r>
        </w:p>
      </w:docPartBody>
    </w:docPart>
    <w:docPart>
      <w:docPartPr>
        <w:name w:val="B36C88C318044C679F7F8880066520C5"/>
        <w:category>
          <w:name w:val="General"/>
          <w:gallery w:val="placeholder"/>
        </w:category>
        <w:types>
          <w:type w:val="bbPlcHdr"/>
        </w:types>
        <w:behaviors>
          <w:behavior w:val="content"/>
        </w:behaviors>
        <w:guid w:val="{6CAA7FB9-2CCA-4D75-9CD4-C011EFDBA53F}"/>
      </w:docPartPr>
      <w:docPartBody>
        <w:p w:rsidR="00000000" w:rsidRDefault="00C74E52" w:rsidP="00C74E52">
          <w:pPr>
            <w:pStyle w:val="B36C88C318044C679F7F8880066520C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E52"/>
    <w:rsid w:val="0066688B"/>
    <w:rsid w:val="00C74E52"/>
    <w:rsid w:val="00FD550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84B0DF841D9439C95B131E40AC3D41D">
    <w:name w:val="C84B0DF841D9439C95B131E40AC3D41D"/>
    <w:rsid w:val="00C74E52"/>
  </w:style>
  <w:style w:type="paragraph" w:customStyle="1" w:styleId="B36C88C318044C679F7F8880066520C5">
    <w:name w:val="B36C88C318044C679F7F8880066520C5"/>
    <w:rsid w:val="00C74E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2026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3E71E534FF5D146AA531C5AA80142E6" ma:contentTypeVersion="9" ma:contentTypeDescription="Create a new document." ma:contentTypeScope="" ma:versionID="557a699d91a0b61b623108a7e907678a">
  <xsd:schema xmlns:xsd="http://www.w3.org/2001/XMLSchema" xmlns:xs="http://www.w3.org/2001/XMLSchema" xmlns:p="http://schemas.microsoft.com/office/2006/metadata/properties" xmlns:ns3="731a9286-1e42-4d10-87a6-e253945bafd8" targetNamespace="http://schemas.microsoft.com/office/2006/metadata/properties" ma:root="true" ma:fieldsID="40568416638ae0bc1c900f2fa03894ef" ns3:_="">
    <xsd:import namespace="731a9286-1e42-4d10-87a6-e253945bafd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1a9286-1e42-4d10-87a6-e253945bafd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731a9286-1e42-4d10-87a6-e253945bafd8"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BD294FC-92E9-49B9-934B-366F3FBE4429}">
  <ds:schemaRefs>
    <ds:schemaRef ds:uri="http://schemas.openxmlformats.org/officeDocument/2006/bibliography"/>
  </ds:schemaRefs>
</ds:datastoreItem>
</file>

<file path=customXml/itemProps3.xml><?xml version="1.0" encoding="utf-8"?>
<ds:datastoreItem xmlns:ds="http://schemas.openxmlformats.org/officeDocument/2006/customXml" ds:itemID="{F4BA45A1-D604-4168-AB87-08B9712A2F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1a9286-1e42-4d10-87a6-e253945baf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333105-6EC9-4944-A011-745347F01E0F}">
  <ds:schemaRefs>
    <ds:schemaRef ds:uri="http://schemas.microsoft.com/sharepoint/v3/contenttype/forms"/>
  </ds:schemaRefs>
</ds:datastoreItem>
</file>

<file path=customXml/itemProps5.xml><?xml version="1.0" encoding="utf-8"?>
<ds:datastoreItem xmlns:ds="http://schemas.openxmlformats.org/officeDocument/2006/customXml" ds:itemID="{95C6B65D-0952-43CB-81C8-5F7437F3B142}">
  <ds:schemaRefs>
    <ds:schemaRef ds:uri="http://schemas.microsoft.com/office/2006/metadata/properties"/>
    <ds:schemaRef ds:uri="http://schemas.microsoft.com/office/infopath/2007/PartnerControls"/>
    <ds:schemaRef ds:uri="731a9286-1e42-4d10-87a6-e253945bafd8"/>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47</Pages>
  <Words>11727</Words>
  <Characters>66846</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emily vartha - nmit</Company>
  <LinksUpToDate>false</LinksUpToDate>
  <CharactersWithSpaces>78417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SHREDR AI: Design and Implementation of an ai assisted malware triage system</dc:title>
  <dc:subject>IT8532 – Advanced Artificial Intelligence and Machine Learning – Assessment 2</dc:subject>
  <dc:creator>Emily Vartha</dc:creator>
  <cp:keywords/>
  <dc:description/>
  <cp:lastModifiedBy>Emily Vartha</cp:lastModifiedBy>
  <cp:revision>2</cp:revision>
  <dcterms:created xsi:type="dcterms:W3CDTF">2026-10-15T11:03:00Z</dcterms:created>
  <dcterms:modified xsi:type="dcterms:W3CDTF">2026-10-15T11:03:00Z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0x01010063E71E534FF5D146AA531C5AA80142E6</vt:lpwstr>
  </property>
</Properties>
</file>