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毕业设计（论文）指导记录表</w:t>
      </w:r>
    </w:p>
    <w:tbl>
      <w:tblPr>
        <w:tblStyle w:val="4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43"/>
        <w:gridCol w:w="850"/>
        <w:gridCol w:w="1559"/>
        <w:gridCol w:w="851"/>
        <w:gridCol w:w="2140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cantSplit/>
          <w:trHeight w:val="462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题目</w:t>
            </w:r>
          </w:p>
        </w:tc>
        <w:tc>
          <w:tcPr>
            <w:tcW w:w="8043" w:type="dxa"/>
            <w:gridSpan w:val="5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cantSplit/>
          <w:trHeight w:val="462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学部（院）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工学部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专业</w:t>
            </w:r>
          </w:p>
        </w:tc>
        <w:tc>
          <w:tcPr>
            <w:tcW w:w="4550" w:type="dxa"/>
            <w:gridSpan w:val="3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cantSplit/>
          <w:trHeight w:val="462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班级</w:t>
            </w:r>
          </w:p>
        </w:tc>
        <w:tc>
          <w:tcPr>
            <w:tcW w:w="2643" w:type="dxa"/>
            <w:vAlign w:val="center"/>
          </w:tcPr>
          <w:p>
            <w:pPr>
              <w:spacing w:line="300" w:lineRule="auto"/>
              <w:ind w:firstLine="350" w:firstLineChars="167"/>
              <w:rPr>
                <w:rFonts w:ascii="宋体"/>
              </w:rPr>
            </w:pP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spacing w:line="300" w:lineRule="auto"/>
              <w:ind w:firstLine="350" w:firstLineChars="167"/>
              <w:rPr>
                <w:rFonts w:ascii="宋体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学号</w:t>
            </w:r>
          </w:p>
        </w:tc>
        <w:tc>
          <w:tcPr>
            <w:tcW w:w="214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asciiTheme="majorEastAsia" w:hAnsiTheme="majorEastAsia" w:eastAsiaTheme="majorEastAsia"/>
              </w:rPr>
              <w:t>8</w:t>
            </w:r>
            <w:r>
              <w:rPr>
                <w:rFonts w:hint="eastAsia" w:asciiTheme="majorEastAsia" w:hAnsiTheme="majorEastAsia" w:eastAsiaTheme="majorEastAsia"/>
              </w:rPr>
              <w:t>.1</w:t>
            </w:r>
            <w:r>
              <w:rPr>
                <w:rFonts w:asciiTheme="majorEastAsia" w:hAnsiTheme="majorEastAsia" w:eastAsiaTheme="majorEastAsia"/>
              </w:rPr>
              <w:t>1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28</w:t>
            </w:r>
            <w:r>
              <w:rPr>
                <w:rFonts w:hint="eastAsia" w:asciiTheme="majorEastAsia" w:hAnsiTheme="majorEastAsia" w:eastAsiaTheme="majorEastAsia"/>
              </w:rPr>
              <w:t xml:space="preserve"> 见面并确认联络方式并约定定期见面、联络时间；</w:t>
            </w:r>
          </w:p>
          <w:p>
            <w:pPr>
              <w:adjustRightInd w:val="0"/>
              <w:snapToGrid w:val="0"/>
              <w:spacing w:line="360" w:lineRule="auto"/>
              <w:ind w:firstLine="420" w:firstLineChars="200"/>
              <w:rPr>
                <w:rFonts w:ascii="宋体"/>
              </w:rPr>
            </w:pPr>
            <w:r>
              <w:rPr>
                <w:rFonts w:hint="eastAsia" w:asciiTheme="majorEastAsia" w:hAnsiTheme="majorEastAsia" w:eastAsiaTheme="majorEastAsia"/>
              </w:rPr>
              <w:t>以及讨论、确定毕设的大致方向。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asciiTheme="majorEastAsia" w:hAnsiTheme="majorEastAsia" w:eastAsiaTheme="majorEastAsia"/>
              </w:rPr>
              <w:t>8</w:t>
            </w:r>
            <w:r>
              <w:rPr>
                <w:rFonts w:hint="eastAsia" w:asciiTheme="majorEastAsia" w:hAnsiTheme="majorEastAsia" w:eastAsiaTheme="majorEastAsia"/>
              </w:rPr>
              <w:t>.12.</w:t>
            </w:r>
            <w:r>
              <w:rPr>
                <w:rFonts w:asciiTheme="majorEastAsia" w:hAnsiTheme="majorEastAsia" w:eastAsiaTheme="majorEastAsia"/>
              </w:rPr>
              <w:t>19</w:t>
            </w:r>
            <w:r>
              <w:rPr>
                <w:rFonts w:hint="eastAsia" w:asciiTheme="majorEastAsia" w:hAnsiTheme="majorEastAsia" w:eastAsiaTheme="majorEastAsia"/>
              </w:rPr>
              <w:t xml:space="preserve"> 讨论题目的需求分析，确定具体的课题内容；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要求学生查阅相关资料，并构思课题的内容。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.1.4 讨论并明确毕设题目的内容；</w:t>
            </w:r>
          </w:p>
          <w:p>
            <w:pPr>
              <w:ind w:firstLine="350" w:firstLineChars="167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</w:rPr>
              <w:t>并完成任务书，安排假期任务。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.2.</w:t>
            </w:r>
            <w:r>
              <w:rPr>
                <w:rFonts w:asciiTheme="majorEastAsia" w:hAnsiTheme="majorEastAsia" w:eastAsiaTheme="majorEastAsia"/>
              </w:rPr>
              <w:t>20</w:t>
            </w:r>
            <w:r>
              <w:rPr>
                <w:rFonts w:hint="eastAsia" w:asciiTheme="majorEastAsia" w:hAnsiTheme="majorEastAsia" w:eastAsiaTheme="majorEastAsia"/>
              </w:rPr>
              <w:t>. 讨论并确定系统架构；</w:t>
            </w:r>
          </w:p>
          <w:p>
            <w:pPr>
              <w:ind w:firstLine="420" w:firstLineChars="200"/>
              <w:rPr>
                <w:rFonts w:asciiTheme="majorEastAsia" w:hAnsiTheme="majorEastAsia" w:eastAsia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/>
              </w:rPr>
              <w:t>并指导数据库的设计与构建。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.3.</w:t>
            </w:r>
            <w:r>
              <w:rPr>
                <w:rFonts w:asciiTheme="majorEastAsia" w:hAnsiTheme="majorEastAsia" w:eastAsiaTheme="majorEastAsia"/>
              </w:rPr>
              <w:t>6</w:t>
            </w:r>
            <w:r>
              <w:rPr>
                <w:rFonts w:hint="eastAsia" w:asciiTheme="majorEastAsia" w:hAnsiTheme="majorEastAsia" w:eastAsiaTheme="majorEastAsia"/>
              </w:rPr>
              <w:t>. 指导系统详细设计；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并进行对系统实现进行指导。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.3.</w:t>
            </w:r>
            <w:r>
              <w:rPr>
                <w:rFonts w:asciiTheme="majorEastAsia" w:hAnsiTheme="majorEastAsia" w:eastAsiaTheme="majorEastAsia"/>
              </w:rPr>
              <w:t>20</w:t>
            </w:r>
            <w:r>
              <w:rPr>
                <w:rFonts w:hint="eastAsia" w:asciiTheme="majorEastAsia" w:hAnsiTheme="majorEastAsia" w:eastAsiaTheme="majorEastAsia"/>
              </w:rPr>
              <w:t>. 指导系统详细设计；</w:t>
            </w:r>
          </w:p>
          <w:p>
            <w:pPr>
              <w:ind w:firstLine="468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指导解决系统开发中出现的问题。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4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3</w:t>
            </w:r>
            <w:r>
              <w:rPr>
                <w:rFonts w:hint="eastAsia" w:asciiTheme="majorEastAsia" w:hAnsiTheme="majorEastAsia" w:eastAsiaTheme="majorEastAsia"/>
              </w:rPr>
              <w:t xml:space="preserve">. 期中检查，查看系统的开发进度，告知学生检查结果； 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指导解决系统开发中出现的问题。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4" w:hRule="atLeast"/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4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17</w:t>
            </w:r>
            <w:r>
              <w:rPr>
                <w:rFonts w:hint="eastAsia" w:asciiTheme="majorEastAsia" w:hAnsiTheme="majorEastAsia" w:eastAsiaTheme="majorEastAsia"/>
              </w:rPr>
              <w:t>. 查看系统的开发进度，给出毕设的论文的书写要求；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指导解决系统问题。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.4.</w:t>
            </w:r>
            <w:r>
              <w:rPr>
                <w:rFonts w:asciiTheme="majorEastAsia" w:hAnsiTheme="majorEastAsia" w:eastAsiaTheme="majorEastAsia"/>
              </w:rPr>
              <w:t>24</w:t>
            </w:r>
            <w:r>
              <w:rPr>
                <w:rFonts w:hint="eastAsia" w:asciiTheme="majorEastAsia" w:hAnsiTheme="majorEastAsia" w:eastAsiaTheme="majorEastAsia"/>
              </w:rPr>
              <w:t>. 查看系统的开发进度，指导毕设的论文；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指导解决系统问题。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4</w:t>
            </w:r>
            <w:r>
              <w:rPr>
                <w:rFonts w:hint="eastAsia" w:asciiTheme="majorEastAsia" w:hAnsiTheme="majorEastAsia" w:eastAsiaTheme="majorEastAsia"/>
              </w:rPr>
              <w:t>.</w:t>
            </w:r>
            <w:r>
              <w:rPr>
                <w:rFonts w:asciiTheme="majorEastAsia" w:hAnsiTheme="majorEastAsia" w:eastAsiaTheme="majorEastAsia"/>
              </w:rPr>
              <w:t>30</w:t>
            </w:r>
            <w:r>
              <w:rPr>
                <w:rFonts w:hint="eastAsia" w:asciiTheme="majorEastAsia" w:hAnsiTheme="majorEastAsia" w:eastAsiaTheme="majorEastAsia"/>
              </w:rPr>
              <w:t>.指导和修改学生的论文；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解决学生的毕设相关问题。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/>
              </w:rPr>
              <w:t>.5.</w:t>
            </w:r>
            <w:r>
              <w:rPr>
                <w:rFonts w:asciiTheme="majorEastAsia" w:hAnsiTheme="majorEastAsia" w:eastAsiaTheme="majorEastAsia"/>
              </w:rPr>
              <w:t>5</w:t>
            </w:r>
            <w:r>
              <w:rPr>
                <w:rFonts w:hint="eastAsia" w:asciiTheme="majorEastAsia" w:hAnsiTheme="majorEastAsia" w:eastAsiaTheme="majorEastAsia"/>
              </w:rPr>
              <w:t>. 指导毕设论文，收学生的毕设论文和学生手册；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解决学生的毕设相关问题。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45" w:type="dxa"/>
            <w:gridSpan w:val="7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指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导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内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容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201</w:t>
            </w: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</w:rPr>
              <w:t>.5.</w:t>
            </w:r>
            <w:r>
              <w:rPr>
                <w:rFonts w:asciiTheme="majorEastAsia" w:hAnsiTheme="majorEastAsia" w:eastAsiaTheme="majorEastAsia"/>
              </w:rPr>
              <w:t>8</w:t>
            </w:r>
            <w:r>
              <w:rPr>
                <w:rFonts w:hint="eastAsia" w:asciiTheme="majorEastAsia" w:hAnsiTheme="majorEastAsia" w:eastAsiaTheme="majorEastAsia"/>
              </w:rPr>
              <w:t>. 收齐学生毕设所有资料，毕设答辩指导；</w:t>
            </w:r>
          </w:p>
          <w:p>
            <w:pPr>
              <w:ind w:firstLine="630" w:firstLineChars="300"/>
              <w:rPr>
                <w:rFonts w:asciiTheme="majorEastAsia" w:hAnsiTheme="majorEastAsia" w:eastAsiaTheme="majorEastAsia"/>
              </w:rPr>
            </w:pPr>
            <w:r>
              <w:rPr>
                <w:rFonts w:hint="eastAsia" w:asciiTheme="majorEastAsia" w:hAnsiTheme="majorEastAsia" w:eastAsiaTheme="majorEastAsia"/>
              </w:rPr>
              <w:t>解决学生的毕设相关问题。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学生签名：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指导老师签名：</w:t>
            </w:r>
            <w:r>
              <w:rPr>
                <w:rFonts w:ascii="宋体" w:hAnsi="宋体" w:cs="宋体"/>
              </w:rPr>
              <w:t xml:space="preserve">                 </w:t>
            </w:r>
            <w:r>
              <w:rPr>
                <w:rFonts w:hint="eastAsia" w:ascii="宋体" w:hAnsi="宋体" w:cs="宋体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E7"/>
    <w:rsid w:val="00006B60"/>
    <w:rsid w:val="00045F64"/>
    <w:rsid w:val="001366DD"/>
    <w:rsid w:val="001B362E"/>
    <w:rsid w:val="00487B94"/>
    <w:rsid w:val="004B28E7"/>
    <w:rsid w:val="007D2EBB"/>
    <w:rsid w:val="007F18DF"/>
    <w:rsid w:val="00885202"/>
    <w:rsid w:val="009041C6"/>
    <w:rsid w:val="009E2FBE"/>
    <w:rsid w:val="00BB184D"/>
    <w:rsid w:val="00CB2BEF"/>
    <w:rsid w:val="00D07B3E"/>
    <w:rsid w:val="00E266A2"/>
    <w:rsid w:val="57D6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1125</Characters>
  <Lines>9</Lines>
  <Paragraphs>2</Paragraphs>
  <TotalTime>67</TotalTime>
  <ScaleCrop>false</ScaleCrop>
  <LinksUpToDate>false</LinksUpToDate>
  <CharactersWithSpaces>1320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2018-04-27T23:31:00Z</dcterms:created>
  <dc:creator>he</dc:creator>
  <cp:lastModifiedBy>he</cp:lastModifiedBy>
  <dcterms:modified xsi:type="dcterms:W3CDTF">2019-05-07T02:43:39Z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