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AB40" w14:textId="389B379B" w:rsidR="00ED7F0E" w:rsidRDefault="00ED7F0E" w:rsidP="00A41CD3">
      <w:pPr>
        <w:jc w:val="both"/>
      </w:pPr>
      <w:r>
        <w:t>Suggest TWO identifiers of your choice that are available and accessible online. Compare both identifiers in terms of their usability in real life scenario, and justify which identifier is a designed in a better way. Support your answer with relevant references.</w:t>
      </w:r>
    </w:p>
    <w:p w14:paraId="78338BA6" w14:textId="06A4E83E" w:rsidR="00ED7F0E" w:rsidRDefault="00ED7F0E" w:rsidP="00A41CD3">
      <w:pPr>
        <w:jc w:val="both"/>
      </w:pPr>
    </w:p>
    <w:p w14:paraId="7F6E3F41" w14:textId="77777777" w:rsidR="008218E9" w:rsidRDefault="008218E9" w:rsidP="00A41CD3">
      <w:pPr>
        <w:jc w:val="both"/>
      </w:pPr>
    </w:p>
    <w:p w14:paraId="6AC5D0A9" w14:textId="04519192" w:rsidR="00ED7F0E" w:rsidRDefault="00ED7F0E" w:rsidP="00A41CD3">
      <w:pPr>
        <w:jc w:val="both"/>
      </w:pPr>
      <w:r>
        <w:t>G</w:t>
      </w:r>
      <w:r>
        <w:rPr>
          <w:rFonts w:hint="eastAsia"/>
        </w:rPr>
        <w:t>iven</w:t>
      </w:r>
      <w:r>
        <w:t xml:space="preserve"> that you are currently a data analyst in a bank, which is planning in migrating their current banking data to a hadoop solution. Discuss the suggestions of Hadoop settings that you will be providing to the company’s Chief Technology Officer to ensure high availability and stability of the banking data stored. </w:t>
      </w:r>
    </w:p>
    <w:p w14:paraId="37E35AAC" w14:textId="77777777" w:rsidR="00ED7F0E" w:rsidRDefault="00ED7F0E" w:rsidP="00A41CD3">
      <w:pPr>
        <w:jc w:val="both"/>
      </w:pPr>
    </w:p>
    <w:p w14:paraId="7E8E54E0" w14:textId="0C70D9CB" w:rsidR="00ED7F0E" w:rsidRDefault="00ED7F0E" w:rsidP="00A41CD3">
      <w:pPr>
        <w:jc w:val="both"/>
      </w:pPr>
    </w:p>
    <w:p w14:paraId="6151DC7F" w14:textId="0DBC50B5" w:rsidR="00ED7F0E" w:rsidRDefault="00ED7F0E" w:rsidP="00A41CD3">
      <w:pPr>
        <w:jc w:val="both"/>
      </w:pPr>
      <w:r>
        <w:t xml:space="preserve">As a data analyst of a healthcare institution, you discovered a potential limitation of the current big data solution that may cause </w:t>
      </w:r>
      <w:r w:rsidR="00A41CD3">
        <w:t>misjudgement</w:t>
      </w:r>
      <w:r>
        <w:t xml:space="preserve"> in d</w:t>
      </w:r>
      <w:r w:rsidR="00A41CD3">
        <w:t>ecision making process. Discuss how data provenance can help in identifying the source of the problem by using an example of your choice. Then, suggest ONE way to improve the data trustworthiness within the big data solution to avoid such limitation.</w:t>
      </w:r>
    </w:p>
    <w:sectPr w:rsidR="00ED7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0E"/>
    <w:rsid w:val="008218E9"/>
    <w:rsid w:val="00934012"/>
    <w:rsid w:val="00A41CD3"/>
    <w:rsid w:val="00D2686A"/>
    <w:rsid w:val="00ED7F0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643E"/>
  <w15:chartTrackingRefBased/>
  <w15:docId w15:val="{B4029A48-E17B-4D65-8875-B786B157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子腾 张</dc:creator>
  <cp:keywords/>
  <dc:description/>
  <cp:lastModifiedBy>子腾 张</cp:lastModifiedBy>
  <cp:revision>1</cp:revision>
  <dcterms:created xsi:type="dcterms:W3CDTF">2022-06-21T12:30:00Z</dcterms:created>
  <dcterms:modified xsi:type="dcterms:W3CDTF">2022-06-21T15:09:00Z</dcterms:modified>
</cp:coreProperties>
</file>