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HRZone, the definition of system changeover method is a method that concerns the smooth shift from one way to another to mitigate disruption to business activities during the changeover.  There are four methods of system changeover method:</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From the discussion from the above, Direct Cutover and Parallel Operation are out of questions, Direct Cutover is too risky for our company’s system because if system failure or data loss occurs, the damage would be unrecoverable for the company. Parallel Operation costs too much for a small company like Walter on Wheels and the performance of website is low and it might lower customer satisfaction. Phased Operation is not suitable for our company either since the budget is uncertain at all and the delivery system has a lot of phases like tracking delivery, booking, receipt, discount list. Review and etc. Therefore, it is possible this costs a lot of money. In conclusion, the method that I recommended the most is Pilot Operation, the cost is much cheaper than Parallel Operation , the data loss is easy to be spotted and only affects small portions of data. The only downside is the processing speed is a bit slower than Direct Cutover method, but the speed doesn't matter a lot as long as the processing speed is still decent for the customer.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deploy our software on web server is the best option, even though deployed on customer’s server would allow customers to customize the system and have total control of the system, but since Walter and Wheels budget is low, deploy on web server is much better options. The examples of web server are Google Cloud Platform and Amazon Web Services.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put the source code upload to  and deploy it. At the same time, we shall write user manual and technical manual for the user to understand the details of the software and fix the issue by their own if customer encountered some issues.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do backup once the storage is over 80%, the system will start backing up at 2 am in order to avoid operation time and the old system is saved in cloud storage. If the customer wants to update the system, the coder just need to upload the code and deploy at midnight.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WISDM Methodology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Ictsmart.tripod.com. (2004). </w:t>
      </w:r>
      <w:r w:rsidDel="00000000" w:rsidR="00000000" w:rsidRPr="00000000">
        <w:rPr>
          <w:i w:val="1"/>
          <w:sz w:val="20"/>
          <w:szCs w:val="20"/>
          <w:highlight w:val="white"/>
          <w:rtl w:val="0"/>
        </w:rPr>
        <w:t xml:space="preserve">Implementation : Changeover Methods</w:t>
      </w:r>
      <w:r w:rsidDel="00000000" w:rsidR="00000000" w:rsidRPr="00000000">
        <w:rPr>
          <w:sz w:val="20"/>
          <w:szCs w:val="20"/>
          <w:highlight w:val="white"/>
          <w:rtl w:val="0"/>
        </w:rPr>
        <w:t xml:space="preserve">. [online] Available at: http://ictsmart.tripod.com/ict4/print/partimcm.htm [Accessed 17 Nov. 2019].</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