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665" w:rsidRDefault="00DE78A7" w:rsidP="007C1665">
      <w:pPr>
        <w:pStyle w:val="Heading1"/>
        <w:spacing w:before="0" w:after="0"/>
        <w:jc w:val="both"/>
        <w:rPr>
          <w:szCs w:val="24"/>
        </w:rPr>
      </w:pPr>
      <w:r>
        <w:rPr>
          <w:szCs w:val="24"/>
        </w:rPr>
        <w:t>Answer ALL questions below related to the following Case Study</w:t>
      </w:r>
    </w:p>
    <w:p w:rsidR="007C1665" w:rsidRPr="00B726C7" w:rsidRDefault="007C1665" w:rsidP="007C1665">
      <w:pPr>
        <w:tabs>
          <w:tab w:val="left" w:pos="5359"/>
          <w:tab w:val="left" w:pos="7075"/>
        </w:tabs>
        <w:jc w:val="right"/>
        <w:rPr>
          <w:szCs w:val="24"/>
        </w:rPr>
      </w:pPr>
    </w:p>
    <w:p w:rsidR="001B569F" w:rsidRDefault="00CA25D2" w:rsidP="001B569F">
      <w:pPr>
        <w:jc w:val="both"/>
        <w:rPr>
          <w:sz w:val="24"/>
        </w:rPr>
      </w:pPr>
      <w:r w:rsidRPr="001B569F">
        <w:rPr>
          <w:sz w:val="24"/>
          <w:szCs w:val="24"/>
        </w:rPr>
        <w:t>Agriculture is an integral industry in the world, but while it may not be the primary</w:t>
      </w:r>
      <w:r w:rsidRPr="00CA25D2">
        <w:rPr>
          <w:sz w:val="24"/>
          <w:szCs w:val="24"/>
        </w:rPr>
        <w:t xml:space="preserve"> industry in the world it is still absolutely </w:t>
      </w:r>
      <w:r w:rsidRPr="001B569F">
        <w:rPr>
          <w:sz w:val="24"/>
          <w:szCs w:val="24"/>
        </w:rPr>
        <w:t>important</w:t>
      </w:r>
      <w:r w:rsidRPr="00CA25D2">
        <w:rPr>
          <w:sz w:val="24"/>
          <w:szCs w:val="24"/>
        </w:rPr>
        <w:t xml:space="preserve"> to the world and its population.</w:t>
      </w:r>
      <w:r>
        <w:t xml:space="preserve"> </w:t>
      </w:r>
      <w:r w:rsidRPr="001B569F">
        <w:rPr>
          <w:sz w:val="24"/>
          <w:szCs w:val="24"/>
        </w:rPr>
        <w:t>Top Fresh Foods</w:t>
      </w:r>
      <w:r w:rsidR="001B569F" w:rsidRPr="001B569F">
        <w:rPr>
          <w:sz w:val="24"/>
          <w:szCs w:val="24"/>
        </w:rPr>
        <w:t xml:space="preserve"> Inc.</w:t>
      </w:r>
      <w:r w:rsidRPr="001B569F">
        <w:rPr>
          <w:sz w:val="24"/>
          <w:szCs w:val="24"/>
        </w:rPr>
        <w:t xml:space="preserve"> (TFF)</w:t>
      </w:r>
      <w:r w:rsidR="001B569F">
        <w:rPr>
          <w:sz w:val="24"/>
          <w:szCs w:val="24"/>
        </w:rPr>
        <w:t xml:space="preserve">, </w:t>
      </w:r>
      <w:r w:rsidR="001B569F">
        <w:rPr>
          <w:sz w:val="24"/>
        </w:rPr>
        <w:t>founded in 195</w:t>
      </w:r>
      <w:r w:rsidR="001B569F" w:rsidRPr="000C4067">
        <w:rPr>
          <w:sz w:val="24"/>
        </w:rPr>
        <w:t>5</w:t>
      </w:r>
      <w:r w:rsidR="001B569F">
        <w:rPr>
          <w:sz w:val="24"/>
        </w:rPr>
        <w:t xml:space="preserve"> in Asia is a large fresh food producer and manufacturer</w:t>
      </w:r>
      <w:r w:rsidR="001B569F" w:rsidRPr="000C4067">
        <w:rPr>
          <w:sz w:val="24"/>
        </w:rPr>
        <w:t xml:space="preserve">. </w:t>
      </w:r>
      <w:r w:rsidR="001B569F">
        <w:rPr>
          <w:sz w:val="24"/>
        </w:rPr>
        <w:t>The company today serves some 3</w:t>
      </w:r>
      <w:r w:rsidR="001B569F" w:rsidRPr="000C4067">
        <w:rPr>
          <w:sz w:val="24"/>
        </w:rPr>
        <w:t xml:space="preserve">00 </w:t>
      </w:r>
      <w:r w:rsidR="001B569F">
        <w:rPr>
          <w:sz w:val="24"/>
        </w:rPr>
        <w:t>supermarkets through its distribution centres</w:t>
      </w:r>
      <w:r w:rsidR="001B569F" w:rsidRPr="000C4067">
        <w:rPr>
          <w:sz w:val="24"/>
        </w:rPr>
        <w:t xml:space="preserve">. </w:t>
      </w:r>
      <w:r w:rsidR="001B569F">
        <w:rPr>
          <w:sz w:val="24"/>
        </w:rPr>
        <w:t>It has a wide telecommunications network to keep its produce fresh and 24-hour connectivity with its customers for efficient customer service. TFF</w:t>
      </w:r>
      <w:r w:rsidR="001B569F" w:rsidRPr="000C4067">
        <w:rPr>
          <w:sz w:val="24"/>
        </w:rPr>
        <w:t xml:space="preserve"> also provides technology and consulting programs to its customers to improve </w:t>
      </w:r>
      <w:r w:rsidR="001B569F">
        <w:rPr>
          <w:sz w:val="24"/>
        </w:rPr>
        <w:t>the agricultural manufacturing process through the use of Artificial Intelligence</w:t>
      </w:r>
      <w:r w:rsidR="001B569F" w:rsidRPr="000C4067">
        <w:rPr>
          <w:sz w:val="24"/>
        </w:rPr>
        <w:t>.</w:t>
      </w:r>
      <w:r w:rsidR="001B569F">
        <w:rPr>
          <w:sz w:val="24"/>
        </w:rPr>
        <w:t xml:space="preserve"> They have received </w:t>
      </w:r>
      <w:r w:rsidR="009D53AD">
        <w:rPr>
          <w:sz w:val="24"/>
        </w:rPr>
        <w:t xml:space="preserve">a </w:t>
      </w:r>
      <w:r w:rsidR="001B569F">
        <w:rPr>
          <w:sz w:val="24"/>
        </w:rPr>
        <w:t xml:space="preserve">worldwide accolade for </w:t>
      </w:r>
      <w:r w:rsidR="009D53AD">
        <w:rPr>
          <w:sz w:val="24"/>
        </w:rPr>
        <w:t>their</w:t>
      </w:r>
      <w:bookmarkStart w:id="0" w:name="_GoBack"/>
      <w:bookmarkEnd w:id="0"/>
      <w:r w:rsidR="001B569F">
        <w:rPr>
          <w:sz w:val="24"/>
        </w:rPr>
        <w:t xml:space="preserve"> efficient Research and Development breakthroughs.  </w:t>
      </w:r>
    </w:p>
    <w:p w:rsidR="000C4067" w:rsidRDefault="000C4067" w:rsidP="007C1665">
      <w:pPr>
        <w:jc w:val="both"/>
        <w:rPr>
          <w:sz w:val="24"/>
          <w:szCs w:val="24"/>
          <w:lang w:val="en"/>
        </w:rPr>
      </w:pPr>
    </w:p>
    <w:p w:rsidR="004E600B" w:rsidRPr="00DE78A7" w:rsidRDefault="00547089" w:rsidP="00DE78A7">
      <w:pPr>
        <w:pStyle w:val="ListParagraph"/>
        <w:numPr>
          <w:ilvl w:val="0"/>
          <w:numId w:val="2"/>
        </w:numPr>
        <w:spacing w:after="200"/>
        <w:jc w:val="both"/>
      </w:pPr>
      <w:r>
        <w:t xml:space="preserve">As a </w:t>
      </w:r>
      <w:r w:rsidR="001B569F">
        <w:t xml:space="preserve">producer and </w:t>
      </w:r>
      <w:r w:rsidR="00A43D2A">
        <w:t>manufacturer</w:t>
      </w:r>
      <w:r w:rsidR="00832D9B">
        <w:t xml:space="preserve"> </w:t>
      </w:r>
      <w:r w:rsidR="00962E23">
        <w:t xml:space="preserve">it </w:t>
      </w:r>
      <w:r w:rsidR="00832D9B">
        <w:t xml:space="preserve">is </w:t>
      </w:r>
      <w:r w:rsidR="000C4067">
        <w:t>critical</w:t>
      </w:r>
      <w:r w:rsidR="00832D9B">
        <w:t xml:space="preserve"> for </w:t>
      </w:r>
      <w:r w:rsidR="001B569F">
        <w:rPr>
          <w:szCs w:val="22"/>
        </w:rPr>
        <w:t>TFF</w:t>
      </w:r>
      <w:r w:rsidR="00D97257">
        <w:rPr>
          <w:szCs w:val="22"/>
        </w:rPr>
        <w:t xml:space="preserve"> to </w:t>
      </w:r>
      <w:r w:rsidR="000C4067">
        <w:rPr>
          <w:szCs w:val="22"/>
        </w:rPr>
        <w:t xml:space="preserve">serve its customers well by </w:t>
      </w:r>
      <w:r w:rsidR="00832D9B" w:rsidRPr="00832D9B">
        <w:rPr>
          <w:szCs w:val="22"/>
        </w:rPr>
        <w:t>manag</w:t>
      </w:r>
      <w:r w:rsidR="000C4067">
        <w:rPr>
          <w:szCs w:val="22"/>
        </w:rPr>
        <w:t>ing</w:t>
      </w:r>
      <w:r w:rsidR="00832D9B" w:rsidRPr="00832D9B">
        <w:rPr>
          <w:szCs w:val="22"/>
        </w:rPr>
        <w:t xml:space="preserve"> </w:t>
      </w:r>
      <w:r w:rsidR="000C4067">
        <w:rPr>
          <w:szCs w:val="22"/>
        </w:rPr>
        <w:t xml:space="preserve">all customer data </w:t>
      </w:r>
      <w:r w:rsidR="00832D9B" w:rsidRPr="00832D9B">
        <w:rPr>
          <w:szCs w:val="22"/>
        </w:rPr>
        <w:t xml:space="preserve">efficiently. </w:t>
      </w:r>
      <w:r w:rsidR="004E600B">
        <w:t xml:space="preserve">The IT Head </w:t>
      </w:r>
      <w:r w:rsidR="00626CE7">
        <w:t xml:space="preserve">at TFF </w:t>
      </w:r>
      <w:r w:rsidR="004E600B">
        <w:t>plans to implement ERP (Enterprise Resource Planning)</w:t>
      </w:r>
      <w:r w:rsidR="00962E23">
        <w:t xml:space="preserve">. Describe </w:t>
      </w:r>
      <w:r w:rsidR="004E600B">
        <w:t xml:space="preserve">the </w:t>
      </w:r>
      <w:r w:rsidR="004E600B" w:rsidRPr="00DE78A7">
        <w:rPr>
          <w:lang w:val="en-GB"/>
        </w:rPr>
        <w:t xml:space="preserve">prerequisites </w:t>
      </w:r>
      <w:r w:rsidR="00962E23">
        <w:rPr>
          <w:lang w:val="en-GB"/>
        </w:rPr>
        <w:t>of</w:t>
      </w:r>
      <w:r w:rsidR="004E600B" w:rsidRPr="00DE78A7">
        <w:rPr>
          <w:lang w:val="en-GB"/>
        </w:rPr>
        <w:t xml:space="preserve"> installing an ERP system </w:t>
      </w:r>
      <w:r w:rsidR="00962E23">
        <w:rPr>
          <w:lang w:val="en-GB"/>
        </w:rPr>
        <w:t>to the IT Head, with your justifications.</w:t>
      </w:r>
    </w:p>
    <w:p w:rsidR="007C1665" w:rsidRPr="00533CC1" w:rsidRDefault="00533CC1" w:rsidP="00533CC1">
      <w:pPr>
        <w:pStyle w:val="ListParagraph"/>
        <w:spacing w:after="200" w:line="276" w:lineRule="auto"/>
        <w:ind w:left="6840"/>
        <w:jc w:val="both"/>
        <w:rPr>
          <w:b/>
        </w:rPr>
      </w:pPr>
      <w:r>
        <w:rPr>
          <w:b/>
        </w:rPr>
        <w:t xml:space="preserve">     </w:t>
      </w:r>
      <w:r w:rsidR="007C1665" w:rsidRPr="00533CC1">
        <w:rPr>
          <w:b/>
        </w:rPr>
        <w:t>(1</w:t>
      </w:r>
      <w:r w:rsidR="00DE78A7" w:rsidRPr="00533CC1">
        <w:rPr>
          <w:b/>
        </w:rPr>
        <w:t>0</w:t>
      </w:r>
      <w:r w:rsidR="007C1665" w:rsidRPr="00533CC1">
        <w:rPr>
          <w:b/>
        </w:rPr>
        <w:t xml:space="preserve"> marks)</w:t>
      </w:r>
    </w:p>
    <w:p w:rsidR="008A1D75" w:rsidRDefault="008A1D75" w:rsidP="007C1665">
      <w:pPr>
        <w:jc w:val="right"/>
        <w:rPr>
          <w:sz w:val="24"/>
          <w:szCs w:val="24"/>
          <w:lang w:val="en-US"/>
        </w:rPr>
      </w:pPr>
    </w:p>
    <w:p w:rsidR="007C1665" w:rsidRPr="00DE78A7" w:rsidRDefault="004E600B" w:rsidP="00DE78A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1B569F">
        <w:rPr>
          <w:sz w:val="24"/>
          <w:szCs w:val="24"/>
        </w:rPr>
        <w:t>TFF</w:t>
      </w:r>
      <w:r>
        <w:rPr>
          <w:sz w:val="24"/>
          <w:szCs w:val="24"/>
        </w:rPr>
        <w:t xml:space="preserve"> has a large network connection with its customers</w:t>
      </w:r>
      <w:r w:rsidR="00D45A7E">
        <w:rPr>
          <w:sz w:val="24"/>
          <w:szCs w:val="24"/>
        </w:rPr>
        <w:t xml:space="preserve">, </w:t>
      </w:r>
      <w:r w:rsidR="00653F24">
        <w:rPr>
          <w:sz w:val="24"/>
          <w:szCs w:val="24"/>
        </w:rPr>
        <w:t xml:space="preserve">the organization may </w:t>
      </w:r>
      <w:r w:rsidR="00626CE7">
        <w:rPr>
          <w:sz w:val="24"/>
          <w:szCs w:val="24"/>
        </w:rPr>
        <w:t>experience</w:t>
      </w:r>
      <w:r w:rsidR="00653F24">
        <w:rPr>
          <w:sz w:val="24"/>
          <w:szCs w:val="24"/>
        </w:rPr>
        <w:t xml:space="preserve"> IT operations issues</w:t>
      </w:r>
      <w:r w:rsidR="00626CE7">
        <w:rPr>
          <w:sz w:val="24"/>
          <w:szCs w:val="24"/>
        </w:rPr>
        <w:t xml:space="preserve"> in maintaining its infrastructure</w:t>
      </w:r>
      <w:r w:rsidR="00653F24">
        <w:rPr>
          <w:sz w:val="24"/>
          <w:szCs w:val="24"/>
        </w:rPr>
        <w:t xml:space="preserve">. </w:t>
      </w:r>
      <w:r w:rsidR="00653F24" w:rsidRPr="00DE78A7">
        <w:rPr>
          <w:sz w:val="24"/>
          <w:szCs w:val="24"/>
        </w:rPr>
        <w:t>D</w:t>
      </w:r>
      <w:r w:rsidR="00D45A7E" w:rsidRPr="00DE78A7">
        <w:rPr>
          <w:sz w:val="24"/>
          <w:szCs w:val="24"/>
        </w:rPr>
        <w:t xml:space="preserve">iscuss </w:t>
      </w:r>
      <w:r w:rsidR="00626CE7" w:rsidRPr="00626CE7">
        <w:rPr>
          <w:b/>
          <w:sz w:val="24"/>
          <w:szCs w:val="24"/>
        </w:rPr>
        <w:t>ONE (1)</w:t>
      </w:r>
      <w:r w:rsidR="00626CE7">
        <w:rPr>
          <w:sz w:val="24"/>
          <w:szCs w:val="24"/>
        </w:rPr>
        <w:t xml:space="preserve"> </w:t>
      </w:r>
      <w:r w:rsidR="00626CE7">
        <w:rPr>
          <w:sz w:val="24"/>
          <w:szCs w:val="24"/>
          <w:lang w:val="en-US"/>
        </w:rPr>
        <w:t>IT operations issue</w:t>
      </w:r>
      <w:r w:rsidR="00D45A7E" w:rsidRPr="00DE78A7">
        <w:rPr>
          <w:sz w:val="24"/>
          <w:szCs w:val="24"/>
          <w:lang w:val="en-US"/>
        </w:rPr>
        <w:t xml:space="preserve"> that </w:t>
      </w:r>
      <w:r w:rsidR="001B569F">
        <w:rPr>
          <w:sz w:val="24"/>
          <w:szCs w:val="24"/>
        </w:rPr>
        <w:t>TFF</w:t>
      </w:r>
      <w:r w:rsidR="00D45A7E" w:rsidRPr="00DE78A7">
        <w:rPr>
          <w:sz w:val="24"/>
          <w:szCs w:val="24"/>
        </w:rPr>
        <w:t xml:space="preserve"> may experience and </w:t>
      </w:r>
      <w:r w:rsidR="00DE78A7">
        <w:rPr>
          <w:sz w:val="24"/>
          <w:szCs w:val="24"/>
        </w:rPr>
        <w:t xml:space="preserve">recommend </w:t>
      </w:r>
      <w:r w:rsidR="00D45A7E" w:rsidRPr="00DE78A7">
        <w:rPr>
          <w:sz w:val="24"/>
          <w:szCs w:val="24"/>
        </w:rPr>
        <w:t xml:space="preserve">strategies for improvements. </w:t>
      </w:r>
      <w:r w:rsidR="007C1665" w:rsidRPr="00DE78A7">
        <w:rPr>
          <w:sz w:val="24"/>
          <w:szCs w:val="24"/>
        </w:rPr>
        <w:t xml:space="preserve"> </w:t>
      </w:r>
    </w:p>
    <w:p w:rsidR="007C1665" w:rsidRPr="00533CC1" w:rsidRDefault="00DE78A7" w:rsidP="00DE78A7">
      <w:pPr>
        <w:ind w:left="360"/>
        <w:jc w:val="right"/>
        <w:rPr>
          <w:b/>
          <w:sz w:val="24"/>
          <w:szCs w:val="24"/>
        </w:rPr>
      </w:pPr>
      <w:r w:rsidRPr="00533CC1">
        <w:rPr>
          <w:b/>
          <w:sz w:val="24"/>
          <w:szCs w:val="24"/>
        </w:rPr>
        <w:t xml:space="preserve">(5 </w:t>
      </w:r>
      <w:r w:rsidR="007C1665" w:rsidRPr="00533CC1">
        <w:rPr>
          <w:b/>
          <w:sz w:val="24"/>
          <w:szCs w:val="24"/>
        </w:rPr>
        <w:t>marks)</w:t>
      </w:r>
    </w:p>
    <w:p w:rsidR="007C1665" w:rsidRDefault="007C1665" w:rsidP="007C1665">
      <w:pPr>
        <w:jc w:val="right"/>
        <w:rPr>
          <w:sz w:val="24"/>
          <w:szCs w:val="24"/>
        </w:rPr>
      </w:pPr>
    </w:p>
    <w:p w:rsidR="00653F24" w:rsidRDefault="00653F24" w:rsidP="007C1665">
      <w:pPr>
        <w:jc w:val="right"/>
        <w:rPr>
          <w:sz w:val="24"/>
          <w:szCs w:val="24"/>
        </w:rPr>
      </w:pPr>
    </w:p>
    <w:p w:rsidR="0018330B" w:rsidRDefault="001B569F" w:rsidP="004E600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TFF</w:t>
      </w:r>
      <w:r w:rsidR="004E600B" w:rsidRPr="004E600B">
        <w:rPr>
          <w:sz w:val="24"/>
          <w:szCs w:val="24"/>
        </w:rPr>
        <w:t xml:space="preserve"> plans to develop a new </w:t>
      </w:r>
      <w:r w:rsidR="00626CE7">
        <w:rPr>
          <w:sz w:val="24"/>
          <w:szCs w:val="24"/>
        </w:rPr>
        <w:t xml:space="preserve">Artificial Intelligence (AI) Agriculture Harvesting </w:t>
      </w:r>
      <w:r w:rsidR="004E600B" w:rsidRPr="004E600B">
        <w:rPr>
          <w:sz w:val="24"/>
          <w:szCs w:val="24"/>
        </w:rPr>
        <w:t xml:space="preserve">System. </w:t>
      </w:r>
      <w:r w:rsidR="00334AF2">
        <w:rPr>
          <w:sz w:val="24"/>
          <w:szCs w:val="24"/>
        </w:rPr>
        <w:t>Describe the two guiding principles in planning and c</w:t>
      </w:r>
      <w:r w:rsidR="00334AF2" w:rsidRPr="00334AF2">
        <w:rPr>
          <w:sz w:val="24"/>
          <w:szCs w:val="24"/>
        </w:rPr>
        <w:t xml:space="preserve">reating </w:t>
      </w:r>
      <w:r w:rsidR="00334AF2">
        <w:rPr>
          <w:sz w:val="24"/>
          <w:szCs w:val="24"/>
        </w:rPr>
        <w:t>a secure t</w:t>
      </w:r>
      <w:r w:rsidR="00334AF2" w:rsidRPr="00334AF2">
        <w:rPr>
          <w:sz w:val="24"/>
          <w:szCs w:val="24"/>
        </w:rPr>
        <w:t>elecommunication</w:t>
      </w:r>
      <w:r w:rsidR="00334AF2">
        <w:rPr>
          <w:sz w:val="24"/>
          <w:szCs w:val="24"/>
        </w:rPr>
        <w:t>s</w:t>
      </w:r>
      <w:r w:rsidR="00334AF2" w:rsidRPr="00334AF2">
        <w:rPr>
          <w:sz w:val="24"/>
          <w:szCs w:val="24"/>
        </w:rPr>
        <w:t xml:space="preserve"> </w:t>
      </w:r>
      <w:r w:rsidR="00334AF2">
        <w:rPr>
          <w:sz w:val="24"/>
          <w:szCs w:val="24"/>
        </w:rPr>
        <w:t>a</w:t>
      </w:r>
      <w:r w:rsidR="00334AF2" w:rsidRPr="00334AF2">
        <w:rPr>
          <w:sz w:val="24"/>
          <w:szCs w:val="24"/>
        </w:rPr>
        <w:t>rchitecture</w:t>
      </w:r>
      <w:r w:rsidR="00334AF2">
        <w:rPr>
          <w:sz w:val="24"/>
          <w:szCs w:val="24"/>
        </w:rPr>
        <w:t xml:space="preserve"> to TFF with your justifications.</w:t>
      </w:r>
    </w:p>
    <w:p w:rsidR="007C1665" w:rsidRPr="00533CC1" w:rsidRDefault="007C1665" w:rsidP="00F579EA">
      <w:pPr>
        <w:numPr>
          <w:ilvl w:val="0"/>
          <w:numId w:val="6"/>
        </w:numPr>
        <w:jc w:val="right"/>
        <w:rPr>
          <w:b/>
          <w:sz w:val="24"/>
          <w:szCs w:val="24"/>
        </w:rPr>
      </w:pPr>
      <w:r w:rsidRPr="00533CC1">
        <w:rPr>
          <w:b/>
          <w:sz w:val="24"/>
          <w:szCs w:val="24"/>
        </w:rPr>
        <w:t>marks)</w:t>
      </w:r>
    </w:p>
    <w:p w:rsidR="007C1665" w:rsidRDefault="007C1665" w:rsidP="007C1665">
      <w:pPr>
        <w:jc w:val="right"/>
        <w:rPr>
          <w:sz w:val="24"/>
          <w:szCs w:val="24"/>
        </w:rPr>
      </w:pPr>
    </w:p>
    <w:p w:rsidR="00DD70FB" w:rsidRPr="00AA29BF" w:rsidRDefault="00DD70FB" w:rsidP="007C1665">
      <w:pPr>
        <w:jc w:val="right"/>
        <w:rPr>
          <w:sz w:val="24"/>
          <w:szCs w:val="24"/>
        </w:rPr>
      </w:pPr>
    </w:p>
    <w:p w:rsidR="005879F6" w:rsidRDefault="005879F6" w:rsidP="00F579E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developing the </w:t>
      </w:r>
      <w:r w:rsidR="00334AF2">
        <w:rPr>
          <w:sz w:val="24"/>
          <w:szCs w:val="24"/>
        </w:rPr>
        <w:t xml:space="preserve">AI Agriculture Harvesting </w:t>
      </w:r>
      <w:r w:rsidR="00334AF2" w:rsidRPr="004E600B">
        <w:rPr>
          <w:sz w:val="24"/>
          <w:szCs w:val="24"/>
        </w:rPr>
        <w:t>System</w:t>
      </w:r>
      <w:r w:rsidR="00334AF2">
        <w:rPr>
          <w:sz w:val="24"/>
          <w:szCs w:val="24"/>
        </w:rPr>
        <w:t xml:space="preserve"> </w:t>
      </w:r>
      <w:r w:rsidR="00547089">
        <w:rPr>
          <w:sz w:val="24"/>
          <w:szCs w:val="24"/>
        </w:rPr>
        <w:t xml:space="preserve">detailed in question 3) above, </w:t>
      </w:r>
      <w:r w:rsidR="001B569F">
        <w:rPr>
          <w:sz w:val="24"/>
          <w:szCs w:val="24"/>
        </w:rPr>
        <w:t>TFF</w:t>
      </w:r>
      <w:r>
        <w:rPr>
          <w:sz w:val="24"/>
          <w:szCs w:val="24"/>
        </w:rPr>
        <w:t xml:space="preserve"> has decided on two options: to buy a</w:t>
      </w:r>
      <w:r w:rsidR="001936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software </w:t>
      </w:r>
      <w:r w:rsidR="00D97257">
        <w:rPr>
          <w:sz w:val="24"/>
          <w:szCs w:val="24"/>
        </w:rPr>
        <w:t xml:space="preserve">package </w:t>
      </w:r>
      <w:r>
        <w:rPr>
          <w:sz w:val="24"/>
          <w:szCs w:val="24"/>
        </w:rPr>
        <w:t xml:space="preserve">or outsource to a third party. Clearly compare and contrast these </w:t>
      </w:r>
      <w:r w:rsidR="006D2CD7">
        <w:rPr>
          <w:b/>
          <w:sz w:val="24"/>
          <w:szCs w:val="24"/>
          <w:lang w:val="en-US"/>
        </w:rPr>
        <w:t xml:space="preserve">TWO </w:t>
      </w:r>
      <w:r w:rsidR="006D2CD7" w:rsidRPr="00301CEE">
        <w:rPr>
          <w:b/>
          <w:sz w:val="24"/>
          <w:szCs w:val="24"/>
          <w:lang w:val="en-US"/>
        </w:rPr>
        <w:t>(2)</w:t>
      </w:r>
      <w:r w:rsidR="006D2CD7">
        <w:rPr>
          <w:sz w:val="24"/>
          <w:szCs w:val="24"/>
          <w:lang w:val="en-US"/>
        </w:rPr>
        <w:t xml:space="preserve"> </w:t>
      </w:r>
      <w:r w:rsidR="00334AF2">
        <w:rPr>
          <w:sz w:val="24"/>
          <w:szCs w:val="24"/>
        </w:rPr>
        <w:t>options and provide your recommendation.</w:t>
      </w:r>
    </w:p>
    <w:p w:rsidR="005879F6" w:rsidRPr="00533CC1" w:rsidRDefault="005879F6" w:rsidP="00F579EA">
      <w:pPr>
        <w:numPr>
          <w:ilvl w:val="0"/>
          <w:numId w:val="7"/>
        </w:numPr>
        <w:jc w:val="center"/>
        <w:rPr>
          <w:b/>
          <w:sz w:val="24"/>
          <w:szCs w:val="24"/>
        </w:rPr>
      </w:pPr>
      <w:r w:rsidRPr="00533CC1">
        <w:rPr>
          <w:b/>
          <w:sz w:val="24"/>
          <w:szCs w:val="24"/>
        </w:rPr>
        <w:t>marks)</w:t>
      </w:r>
    </w:p>
    <w:p w:rsidR="005879F6" w:rsidRDefault="005879F6" w:rsidP="005879F6">
      <w:pPr>
        <w:ind w:left="6840" w:firstLine="360"/>
        <w:jc w:val="center"/>
        <w:rPr>
          <w:sz w:val="24"/>
          <w:szCs w:val="24"/>
        </w:rPr>
      </w:pPr>
    </w:p>
    <w:p w:rsidR="007C1665" w:rsidRDefault="007C1665" w:rsidP="007C1665">
      <w:pPr>
        <w:pStyle w:val="ListParagraph"/>
        <w:shd w:val="clear" w:color="auto" w:fill="FFFFFF"/>
        <w:ind w:left="360"/>
        <w:jc w:val="both"/>
        <w:rPr>
          <w:i/>
        </w:rPr>
      </w:pPr>
    </w:p>
    <w:p w:rsidR="006D3156" w:rsidRPr="006930D2" w:rsidRDefault="005608C4" w:rsidP="005608C4">
      <w:pPr>
        <w:numPr>
          <w:ilvl w:val="0"/>
          <w:numId w:val="2"/>
        </w:num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Disaster Recovery and the resumption of business in the event of a disaster is critical for all enterprises in all industries. </w:t>
      </w:r>
      <w:r w:rsidR="006930D2">
        <w:rPr>
          <w:bCs/>
          <w:sz w:val="24"/>
          <w:szCs w:val="24"/>
          <w:lang w:val="en-US"/>
        </w:rPr>
        <w:t>D</w:t>
      </w:r>
      <w:r w:rsidR="00DE78A7">
        <w:rPr>
          <w:bCs/>
          <w:sz w:val="24"/>
          <w:szCs w:val="24"/>
          <w:lang w:val="en-US"/>
        </w:rPr>
        <w:t xml:space="preserve">iscuss </w:t>
      </w:r>
      <w:r>
        <w:rPr>
          <w:bCs/>
          <w:sz w:val="24"/>
          <w:szCs w:val="24"/>
          <w:lang w:val="en-US"/>
        </w:rPr>
        <w:t>the concept of Business Continuity along with your justifications focused on the importance of this concept at TFF</w:t>
      </w:r>
      <w:r w:rsidR="00DE78A7">
        <w:rPr>
          <w:bCs/>
          <w:sz w:val="24"/>
          <w:szCs w:val="24"/>
          <w:lang w:val="en-US"/>
        </w:rPr>
        <w:t>.</w:t>
      </w:r>
    </w:p>
    <w:p w:rsidR="007C1665" w:rsidRPr="00533CC1" w:rsidRDefault="006930D2" w:rsidP="006930D2">
      <w:pPr>
        <w:ind w:left="360"/>
        <w:jc w:val="right"/>
        <w:rPr>
          <w:b/>
          <w:sz w:val="24"/>
          <w:szCs w:val="24"/>
        </w:rPr>
      </w:pPr>
      <w:r w:rsidRPr="00533CC1">
        <w:rPr>
          <w:b/>
          <w:bCs/>
          <w:sz w:val="24"/>
          <w:szCs w:val="24"/>
        </w:rPr>
        <w:t xml:space="preserve"> </w:t>
      </w:r>
      <w:r w:rsidR="007C1665" w:rsidRPr="00533CC1">
        <w:rPr>
          <w:b/>
          <w:sz w:val="24"/>
          <w:szCs w:val="24"/>
        </w:rPr>
        <w:t>(</w:t>
      </w:r>
      <w:r w:rsidR="00193668" w:rsidRPr="00533CC1">
        <w:rPr>
          <w:b/>
          <w:sz w:val="24"/>
          <w:szCs w:val="24"/>
        </w:rPr>
        <w:t>10</w:t>
      </w:r>
      <w:r w:rsidR="007C1665" w:rsidRPr="00533CC1">
        <w:rPr>
          <w:b/>
          <w:sz w:val="24"/>
          <w:szCs w:val="24"/>
        </w:rPr>
        <w:t xml:space="preserve"> marks)</w:t>
      </w:r>
    </w:p>
    <w:p w:rsidR="006930D2" w:rsidRDefault="006930D2" w:rsidP="004E600B">
      <w:pPr>
        <w:tabs>
          <w:tab w:val="left" w:pos="5359"/>
          <w:tab w:val="left" w:pos="7075"/>
        </w:tabs>
        <w:jc w:val="right"/>
        <w:rPr>
          <w:b/>
          <w:sz w:val="24"/>
          <w:szCs w:val="24"/>
        </w:rPr>
      </w:pPr>
    </w:p>
    <w:p w:rsidR="00AD35E3" w:rsidRDefault="00AD35E3" w:rsidP="004E600B">
      <w:pPr>
        <w:tabs>
          <w:tab w:val="left" w:pos="5359"/>
          <w:tab w:val="left" w:pos="7075"/>
        </w:tabs>
        <w:jc w:val="right"/>
        <w:rPr>
          <w:b/>
          <w:sz w:val="24"/>
          <w:szCs w:val="24"/>
        </w:rPr>
      </w:pPr>
    </w:p>
    <w:p w:rsidR="004E600B" w:rsidRPr="0001547A" w:rsidRDefault="004E600B" w:rsidP="004E600B">
      <w:pPr>
        <w:tabs>
          <w:tab w:val="left" w:pos="5359"/>
          <w:tab w:val="left" w:pos="7075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(Total: </w:t>
      </w:r>
      <w:r w:rsidR="00DE78A7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marks)</w:t>
      </w:r>
    </w:p>
    <w:sectPr w:rsidR="004E600B" w:rsidRPr="0001547A" w:rsidSect="00533CC1">
      <w:headerReference w:type="default" r:id="rId11"/>
      <w:footerReference w:type="default" r:id="rId12"/>
      <w:headerReference w:type="first" r:id="rId13"/>
      <w:pgSz w:w="11907" w:h="16839" w:code="9"/>
      <w:pgMar w:top="1296" w:right="1800" w:bottom="360" w:left="1800" w:header="720" w:footer="8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973" w:rsidRDefault="00717973">
      <w:r>
        <w:separator/>
      </w:r>
    </w:p>
  </w:endnote>
  <w:endnote w:type="continuationSeparator" w:id="0">
    <w:p w:rsidR="00717973" w:rsidRDefault="0071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neva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ormata">
    <w:altName w:val="Format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Ten 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D07" w:rsidRPr="00533CC1" w:rsidRDefault="00717973" w:rsidP="00533CC1">
    <w:pPr>
      <w:pStyle w:val="Footer"/>
    </w:pPr>
    <w:r>
      <w:rPr>
        <w:rFonts w:ascii="Times New Roman" w:hAnsi="Times New Roman"/>
        <w:noProof/>
        <w:sz w:val="20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45pt;margin-top:-.65pt;width:423.2pt;height:.45pt;flip:y;z-index:1" o:connectortype="straight"/>
      </w:pict>
    </w:r>
    <w:r w:rsidR="00533CC1">
      <w:rPr>
        <w:rFonts w:ascii="Times New Roman" w:hAnsi="Times New Roman"/>
        <w:sz w:val="20"/>
      </w:rPr>
      <w:t xml:space="preserve">Level 3                    Asia Pacific University of Technology and Innovation                                   </w:t>
    </w:r>
    <w:r w:rsidR="00533CC1" w:rsidRPr="00DB7B8E">
      <w:rPr>
        <w:rFonts w:ascii="Times New Roman" w:hAnsi="Times New Roman"/>
        <w:sz w:val="20"/>
      </w:rPr>
      <w:t>20</w:t>
    </w:r>
    <w:r w:rsidR="00533CC1">
      <w:rPr>
        <w:rFonts w:ascii="Times New Roman" w:hAnsi="Times New Roman"/>
        <w:sz w:val="20"/>
      </w:rPr>
      <w:t>2108</w:t>
    </w:r>
    <w:r w:rsidR="00533CC1">
      <w:rPr>
        <w:rFonts w:ascii="Times New Roman" w:hAnsi="Times New Roman"/>
        <w:sz w:val="20"/>
        <w:lang w:val="en-US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973" w:rsidRDefault="00717973">
      <w:r>
        <w:separator/>
      </w:r>
    </w:p>
  </w:footnote>
  <w:footnote w:type="continuationSeparator" w:id="0">
    <w:p w:rsidR="00717973" w:rsidRDefault="00717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54A" w:rsidRDefault="0061354A" w:rsidP="0061354A">
    <w:pPr>
      <w:pStyle w:val="Header"/>
      <w:pBdr>
        <w:bottom w:val="single" w:sz="4" w:space="0" w:color="auto"/>
      </w:pBdr>
      <w:rPr>
        <w:rFonts w:ascii="Times New Roman" w:hAnsi="Times New Roman"/>
        <w:sz w:val="20"/>
      </w:rPr>
    </w:pPr>
    <w:r w:rsidRPr="003433DF">
      <w:rPr>
        <w:rFonts w:ascii="Times New Roman" w:hAnsi="Times New Roman"/>
        <w:sz w:val="20"/>
      </w:rPr>
      <w:t>CT014-3-3-CRIMISO</w:t>
    </w:r>
    <w:r>
      <w:rPr>
        <w:rFonts w:ascii="Times New Roman" w:hAnsi="Times New Roman"/>
        <w:sz w:val="20"/>
      </w:rPr>
      <w:tab/>
      <w:t xml:space="preserve">                                                                                                                Page </w:t>
    </w: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 PAGE </w:instrText>
    </w:r>
    <w:r>
      <w:rPr>
        <w:rFonts w:ascii="Times New Roman" w:hAnsi="Times New Roman"/>
        <w:sz w:val="20"/>
      </w:rPr>
      <w:fldChar w:fldCharType="separate"/>
    </w:r>
    <w:r w:rsidR="009D53AD">
      <w:rPr>
        <w:rFonts w:ascii="Times New Roman" w:hAnsi="Times New Roman"/>
        <w:noProof/>
        <w:sz w:val="20"/>
      </w:rPr>
      <w:t>1</w:t>
    </w:r>
    <w:r>
      <w:rPr>
        <w:rFonts w:ascii="Times New Roman" w:hAnsi="Times New Roman"/>
        <w:sz w:val="20"/>
      </w:rPr>
      <w:fldChar w:fldCharType="end"/>
    </w:r>
    <w:r>
      <w:rPr>
        <w:rFonts w:ascii="Times New Roman" w:hAnsi="Times New Roman"/>
        <w:sz w:val="20"/>
      </w:rPr>
      <w:t xml:space="preserve"> of </w:t>
    </w: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 NUMPAGES </w:instrText>
    </w:r>
    <w:r>
      <w:rPr>
        <w:rFonts w:ascii="Times New Roman" w:hAnsi="Times New Roman"/>
        <w:sz w:val="20"/>
      </w:rPr>
      <w:fldChar w:fldCharType="separate"/>
    </w:r>
    <w:r w:rsidR="009D53AD">
      <w:rPr>
        <w:rFonts w:ascii="Times New Roman" w:hAnsi="Times New Roman"/>
        <w:noProof/>
        <w:sz w:val="20"/>
      </w:rPr>
      <w:t>1</w:t>
    </w:r>
    <w:r>
      <w:rPr>
        <w:rFonts w:ascii="Times New Roman" w:hAnsi="Times New Roman"/>
        <w:sz w:val="20"/>
      </w:rPr>
      <w:fldChar w:fldCharType="end"/>
    </w:r>
  </w:p>
  <w:p w:rsidR="00504859" w:rsidRDefault="0050485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D07" w:rsidRDefault="00B16D07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  <w:snapToGrid w:val="0"/>
      </w:rPr>
      <w:t xml:space="preserve">Page  PAGE </w:t>
    </w:r>
    <w:r>
      <w:rPr>
        <w:rFonts w:ascii="Times New Roman" w:hAnsi="Times New Roman"/>
        <w:noProof/>
        <w:snapToGrid w:val="0"/>
      </w:rPr>
      <w:t>1</w:t>
    </w:r>
    <w:r>
      <w:rPr>
        <w:rFonts w:ascii="Times New Roman" w:hAnsi="Times New Roman"/>
        <w:snapToGrid w:val="0"/>
      </w:rPr>
      <w:t xml:space="preserve"> of  NUMPAGES </w:t>
    </w:r>
    <w:r w:rsidR="00D93CA4">
      <w:rPr>
        <w:rFonts w:ascii="Times New Roman" w:hAnsi="Times New Roman"/>
        <w:noProof/>
        <w:snapToGrid w:val="0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5B7"/>
    <w:multiLevelType w:val="hybridMultilevel"/>
    <w:tmpl w:val="96D2840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4F1CAA"/>
    <w:multiLevelType w:val="hybridMultilevel"/>
    <w:tmpl w:val="B4B40EFA"/>
    <w:lvl w:ilvl="0" w:tplc="006C67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8888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E464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6C0E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7E3A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4E10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3A6D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A7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42DB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1C416A5"/>
    <w:multiLevelType w:val="hybridMultilevel"/>
    <w:tmpl w:val="9B62A628"/>
    <w:lvl w:ilvl="0" w:tplc="B6C2BCD4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340E1"/>
    <w:multiLevelType w:val="hybridMultilevel"/>
    <w:tmpl w:val="9CB07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01D7D"/>
    <w:multiLevelType w:val="hybridMultilevel"/>
    <w:tmpl w:val="8E04AE7A"/>
    <w:lvl w:ilvl="0" w:tplc="0142978E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410B7"/>
    <w:multiLevelType w:val="hybridMultilevel"/>
    <w:tmpl w:val="C6BA49C2"/>
    <w:lvl w:ilvl="0" w:tplc="106E9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2F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C49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C3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04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7CC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965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69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4CC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1BA39DE"/>
    <w:multiLevelType w:val="hybridMultilevel"/>
    <w:tmpl w:val="F23C6A90"/>
    <w:lvl w:ilvl="0" w:tplc="1A3E19CC">
      <w:start w:val="10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7">
    <w:nsid w:val="43CD5ACF"/>
    <w:multiLevelType w:val="hybridMultilevel"/>
    <w:tmpl w:val="47088A70"/>
    <w:lvl w:ilvl="0" w:tplc="5EECF59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D0D2E"/>
    <w:multiLevelType w:val="hybridMultilevel"/>
    <w:tmpl w:val="8784470C"/>
    <w:lvl w:ilvl="0" w:tplc="2542C2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86070A"/>
    <w:multiLevelType w:val="hybridMultilevel"/>
    <w:tmpl w:val="6E0AE156"/>
    <w:lvl w:ilvl="0" w:tplc="3B36D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1E4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305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C8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7E9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521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28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708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16B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3477210"/>
    <w:multiLevelType w:val="hybridMultilevel"/>
    <w:tmpl w:val="AED0EFA0"/>
    <w:lvl w:ilvl="0" w:tplc="96AE0F6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BF7DB3"/>
    <w:multiLevelType w:val="hybridMultilevel"/>
    <w:tmpl w:val="FD58B8C2"/>
    <w:lvl w:ilvl="0" w:tplc="674A1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9AD314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CB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EA5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87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E2A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307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F89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5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30DB"/>
    <w:rsid w:val="00003171"/>
    <w:rsid w:val="00003923"/>
    <w:rsid w:val="000044BE"/>
    <w:rsid w:val="00010690"/>
    <w:rsid w:val="000114BF"/>
    <w:rsid w:val="000121D7"/>
    <w:rsid w:val="00012E0D"/>
    <w:rsid w:val="000139C3"/>
    <w:rsid w:val="00013AAF"/>
    <w:rsid w:val="0001547A"/>
    <w:rsid w:val="00015A48"/>
    <w:rsid w:val="0001620F"/>
    <w:rsid w:val="00016330"/>
    <w:rsid w:val="00016B01"/>
    <w:rsid w:val="0001721C"/>
    <w:rsid w:val="0002222C"/>
    <w:rsid w:val="00023DF6"/>
    <w:rsid w:val="00024E8F"/>
    <w:rsid w:val="000263E8"/>
    <w:rsid w:val="000269E8"/>
    <w:rsid w:val="000272FD"/>
    <w:rsid w:val="00030315"/>
    <w:rsid w:val="0003216B"/>
    <w:rsid w:val="00032449"/>
    <w:rsid w:val="00032AE6"/>
    <w:rsid w:val="00033863"/>
    <w:rsid w:val="00033894"/>
    <w:rsid w:val="0003737B"/>
    <w:rsid w:val="00042B36"/>
    <w:rsid w:val="00042F53"/>
    <w:rsid w:val="000466F6"/>
    <w:rsid w:val="0005020B"/>
    <w:rsid w:val="000522DC"/>
    <w:rsid w:val="00055196"/>
    <w:rsid w:val="00057371"/>
    <w:rsid w:val="000620EE"/>
    <w:rsid w:val="000628C8"/>
    <w:rsid w:val="00062C30"/>
    <w:rsid w:val="00062C5D"/>
    <w:rsid w:val="00065923"/>
    <w:rsid w:val="00070B0C"/>
    <w:rsid w:val="00071994"/>
    <w:rsid w:val="0007279E"/>
    <w:rsid w:val="00072D30"/>
    <w:rsid w:val="00073EF6"/>
    <w:rsid w:val="0007442D"/>
    <w:rsid w:val="00075586"/>
    <w:rsid w:val="00080089"/>
    <w:rsid w:val="00082464"/>
    <w:rsid w:val="00083C65"/>
    <w:rsid w:val="00084A5E"/>
    <w:rsid w:val="00084F5D"/>
    <w:rsid w:val="0008501F"/>
    <w:rsid w:val="00085D35"/>
    <w:rsid w:val="000860C5"/>
    <w:rsid w:val="0009082F"/>
    <w:rsid w:val="00092E53"/>
    <w:rsid w:val="00095779"/>
    <w:rsid w:val="000A002A"/>
    <w:rsid w:val="000A056F"/>
    <w:rsid w:val="000A3387"/>
    <w:rsid w:val="000A5441"/>
    <w:rsid w:val="000A6CD7"/>
    <w:rsid w:val="000B0AFC"/>
    <w:rsid w:val="000B1D72"/>
    <w:rsid w:val="000B2A99"/>
    <w:rsid w:val="000B35CA"/>
    <w:rsid w:val="000B4D30"/>
    <w:rsid w:val="000C4067"/>
    <w:rsid w:val="000C61AB"/>
    <w:rsid w:val="000C6872"/>
    <w:rsid w:val="000C6FD8"/>
    <w:rsid w:val="000C788A"/>
    <w:rsid w:val="000D2439"/>
    <w:rsid w:val="000D4B77"/>
    <w:rsid w:val="000E1428"/>
    <w:rsid w:val="000E4385"/>
    <w:rsid w:val="000E5F66"/>
    <w:rsid w:val="000E604C"/>
    <w:rsid w:val="000E76DF"/>
    <w:rsid w:val="000F0AA9"/>
    <w:rsid w:val="000F1904"/>
    <w:rsid w:val="000F2BFC"/>
    <w:rsid w:val="000F45D8"/>
    <w:rsid w:val="000F4ACB"/>
    <w:rsid w:val="000F4E21"/>
    <w:rsid w:val="000F6B06"/>
    <w:rsid w:val="000F7A07"/>
    <w:rsid w:val="00100D38"/>
    <w:rsid w:val="00101859"/>
    <w:rsid w:val="00102305"/>
    <w:rsid w:val="00102E72"/>
    <w:rsid w:val="00104E60"/>
    <w:rsid w:val="00106693"/>
    <w:rsid w:val="00106AB1"/>
    <w:rsid w:val="00110685"/>
    <w:rsid w:val="00111DB8"/>
    <w:rsid w:val="001139C4"/>
    <w:rsid w:val="00114198"/>
    <w:rsid w:val="001145D7"/>
    <w:rsid w:val="001163F5"/>
    <w:rsid w:val="00117589"/>
    <w:rsid w:val="0012073D"/>
    <w:rsid w:val="00120D79"/>
    <w:rsid w:val="00121043"/>
    <w:rsid w:val="0012106E"/>
    <w:rsid w:val="001210D6"/>
    <w:rsid w:val="00122857"/>
    <w:rsid w:val="00122963"/>
    <w:rsid w:val="00122B07"/>
    <w:rsid w:val="001243A9"/>
    <w:rsid w:val="001246E1"/>
    <w:rsid w:val="00127425"/>
    <w:rsid w:val="00130159"/>
    <w:rsid w:val="00130B53"/>
    <w:rsid w:val="00130BAD"/>
    <w:rsid w:val="00130E4A"/>
    <w:rsid w:val="00133F09"/>
    <w:rsid w:val="00134A70"/>
    <w:rsid w:val="00135CE7"/>
    <w:rsid w:val="00140384"/>
    <w:rsid w:val="001415AB"/>
    <w:rsid w:val="00141EEC"/>
    <w:rsid w:val="0014283B"/>
    <w:rsid w:val="00143203"/>
    <w:rsid w:val="00143CD0"/>
    <w:rsid w:val="00145B26"/>
    <w:rsid w:val="00151A5E"/>
    <w:rsid w:val="001577F7"/>
    <w:rsid w:val="00161A24"/>
    <w:rsid w:val="00161D1E"/>
    <w:rsid w:val="00162CC6"/>
    <w:rsid w:val="00162DA7"/>
    <w:rsid w:val="001633FB"/>
    <w:rsid w:val="00163499"/>
    <w:rsid w:val="0016393F"/>
    <w:rsid w:val="00163FBE"/>
    <w:rsid w:val="001645A2"/>
    <w:rsid w:val="00164E00"/>
    <w:rsid w:val="00165A30"/>
    <w:rsid w:val="00170ABE"/>
    <w:rsid w:val="00170C9E"/>
    <w:rsid w:val="00172D8C"/>
    <w:rsid w:val="0017639C"/>
    <w:rsid w:val="001769A8"/>
    <w:rsid w:val="001806DC"/>
    <w:rsid w:val="0018330B"/>
    <w:rsid w:val="00184E61"/>
    <w:rsid w:val="00185581"/>
    <w:rsid w:val="00187D21"/>
    <w:rsid w:val="00190D11"/>
    <w:rsid w:val="0019133A"/>
    <w:rsid w:val="00191A38"/>
    <w:rsid w:val="00192E80"/>
    <w:rsid w:val="00193668"/>
    <w:rsid w:val="00194CB8"/>
    <w:rsid w:val="00196843"/>
    <w:rsid w:val="0019792E"/>
    <w:rsid w:val="001A1E84"/>
    <w:rsid w:val="001A2D05"/>
    <w:rsid w:val="001A3945"/>
    <w:rsid w:val="001A52B2"/>
    <w:rsid w:val="001A56C7"/>
    <w:rsid w:val="001A6308"/>
    <w:rsid w:val="001B106F"/>
    <w:rsid w:val="001B179C"/>
    <w:rsid w:val="001B26D0"/>
    <w:rsid w:val="001B316D"/>
    <w:rsid w:val="001B569F"/>
    <w:rsid w:val="001C0795"/>
    <w:rsid w:val="001C0EA0"/>
    <w:rsid w:val="001C14C9"/>
    <w:rsid w:val="001C66F9"/>
    <w:rsid w:val="001D12FD"/>
    <w:rsid w:val="001E11C8"/>
    <w:rsid w:val="001E4E8A"/>
    <w:rsid w:val="001E5311"/>
    <w:rsid w:val="001F0DC9"/>
    <w:rsid w:val="001F1D24"/>
    <w:rsid w:val="001F2F0B"/>
    <w:rsid w:val="001F2FBC"/>
    <w:rsid w:val="001F2FD3"/>
    <w:rsid w:val="001F30A3"/>
    <w:rsid w:val="001F40E3"/>
    <w:rsid w:val="001F416A"/>
    <w:rsid w:val="001F4F28"/>
    <w:rsid w:val="001F5C12"/>
    <w:rsid w:val="00200349"/>
    <w:rsid w:val="00202265"/>
    <w:rsid w:val="00212BA5"/>
    <w:rsid w:val="002146AE"/>
    <w:rsid w:val="0021615E"/>
    <w:rsid w:val="00216F94"/>
    <w:rsid w:val="00221735"/>
    <w:rsid w:val="002220A2"/>
    <w:rsid w:val="00223287"/>
    <w:rsid w:val="002236A5"/>
    <w:rsid w:val="002260A5"/>
    <w:rsid w:val="00226313"/>
    <w:rsid w:val="00226489"/>
    <w:rsid w:val="00227179"/>
    <w:rsid w:val="00227A85"/>
    <w:rsid w:val="00230735"/>
    <w:rsid w:val="00232EF4"/>
    <w:rsid w:val="0023437E"/>
    <w:rsid w:val="00235456"/>
    <w:rsid w:val="00235825"/>
    <w:rsid w:val="0023651B"/>
    <w:rsid w:val="00240409"/>
    <w:rsid w:val="0024083D"/>
    <w:rsid w:val="00241AA3"/>
    <w:rsid w:val="00241F03"/>
    <w:rsid w:val="00242703"/>
    <w:rsid w:val="002437B2"/>
    <w:rsid w:val="0024743A"/>
    <w:rsid w:val="002476F2"/>
    <w:rsid w:val="00247D1D"/>
    <w:rsid w:val="00250ECA"/>
    <w:rsid w:val="00252C3D"/>
    <w:rsid w:val="002539B7"/>
    <w:rsid w:val="00253C70"/>
    <w:rsid w:val="0025499A"/>
    <w:rsid w:val="0025639E"/>
    <w:rsid w:val="0025650D"/>
    <w:rsid w:val="00260E1D"/>
    <w:rsid w:val="0026136F"/>
    <w:rsid w:val="00266842"/>
    <w:rsid w:val="002669DD"/>
    <w:rsid w:val="0026727F"/>
    <w:rsid w:val="00267D8D"/>
    <w:rsid w:val="00271B1B"/>
    <w:rsid w:val="00271E63"/>
    <w:rsid w:val="00272008"/>
    <w:rsid w:val="00276009"/>
    <w:rsid w:val="0028159A"/>
    <w:rsid w:val="00281BBE"/>
    <w:rsid w:val="00282040"/>
    <w:rsid w:val="00282833"/>
    <w:rsid w:val="002833FD"/>
    <w:rsid w:val="00284040"/>
    <w:rsid w:val="00286072"/>
    <w:rsid w:val="00286B46"/>
    <w:rsid w:val="00286C1B"/>
    <w:rsid w:val="002911FA"/>
    <w:rsid w:val="002916F6"/>
    <w:rsid w:val="00291C27"/>
    <w:rsid w:val="00295218"/>
    <w:rsid w:val="00296DA9"/>
    <w:rsid w:val="002A1F62"/>
    <w:rsid w:val="002A4DDF"/>
    <w:rsid w:val="002A52E9"/>
    <w:rsid w:val="002A5820"/>
    <w:rsid w:val="002A5B2E"/>
    <w:rsid w:val="002A6C3E"/>
    <w:rsid w:val="002A715B"/>
    <w:rsid w:val="002A756D"/>
    <w:rsid w:val="002A76A2"/>
    <w:rsid w:val="002A7803"/>
    <w:rsid w:val="002A7BA6"/>
    <w:rsid w:val="002B0443"/>
    <w:rsid w:val="002B1DFE"/>
    <w:rsid w:val="002B2928"/>
    <w:rsid w:val="002B4508"/>
    <w:rsid w:val="002B45A3"/>
    <w:rsid w:val="002B5E2F"/>
    <w:rsid w:val="002C0C7D"/>
    <w:rsid w:val="002C266A"/>
    <w:rsid w:val="002C3047"/>
    <w:rsid w:val="002C4006"/>
    <w:rsid w:val="002D26F5"/>
    <w:rsid w:val="002D40E4"/>
    <w:rsid w:val="002D61F2"/>
    <w:rsid w:val="002D6928"/>
    <w:rsid w:val="002D702F"/>
    <w:rsid w:val="002E0320"/>
    <w:rsid w:val="002E520E"/>
    <w:rsid w:val="002E5225"/>
    <w:rsid w:val="002E6100"/>
    <w:rsid w:val="002F0A0A"/>
    <w:rsid w:val="002F0E0C"/>
    <w:rsid w:val="002F0F6A"/>
    <w:rsid w:val="002F10E2"/>
    <w:rsid w:val="00301099"/>
    <w:rsid w:val="00301CEE"/>
    <w:rsid w:val="00301E92"/>
    <w:rsid w:val="003027E0"/>
    <w:rsid w:val="00303541"/>
    <w:rsid w:val="00307E8A"/>
    <w:rsid w:val="003177E0"/>
    <w:rsid w:val="003178EB"/>
    <w:rsid w:val="003202CE"/>
    <w:rsid w:val="00320501"/>
    <w:rsid w:val="00327AF5"/>
    <w:rsid w:val="00327AFC"/>
    <w:rsid w:val="00331C71"/>
    <w:rsid w:val="00332758"/>
    <w:rsid w:val="00333CD0"/>
    <w:rsid w:val="00333CFD"/>
    <w:rsid w:val="0033408F"/>
    <w:rsid w:val="00334AF2"/>
    <w:rsid w:val="00335039"/>
    <w:rsid w:val="0033570C"/>
    <w:rsid w:val="00336AF0"/>
    <w:rsid w:val="003373CB"/>
    <w:rsid w:val="0034103F"/>
    <w:rsid w:val="0034335C"/>
    <w:rsid w:val="003433DF"/>
    <w:rsid w:val="0034396A"/>
    <w:rsid w:val="00344B3F"/>
    <w:rsid w:val="0034532A"/>
    <w:rsid w:val="00345B6F"/>
    <w:rsid w:val="003527D9"/>
    <w:rsid w:val="0035644A"/>
    <w:rsid w:val="003576A0"/>
    <w:rsid w:val="00357B4A"/>
    <w:rsid w:val="00357DAE"/>
    <w:rsid w:val="003609F4"/>
    <w:rsid w:val="00361906"/>
    <w:rsid w:val="00363300"/>
    <w:rsid w:val="003643CE"/>
    <w:rsid w:val="00364E2F"/>
    <w:rsid w:val="0036616F"/>
    <w:rsid w:val="00366DB7"/>
    <w:rsid w:val="0036746C"/>
    <w:rsid w:val="003706C5"/>
    <w:rsid w:val="003715EB"/>
    <w:rsid w:val="00371611"/>
    <w:rsid w:val="00371936"/>
    <w:rsid w:val="003719A2"/>
    <w:rsid w:val="003726C4"/>
    <w:rsid w:val="00373575"/>
    <w:rsid w:val="0037497E"/>
    <w:rsid w:val="003754B6"/>
    <w:rsid w:val="00377EE4"/>
    <w:rsid w:val="00381105"/>
    <w:rsid w:val="0038731F"/>
    <w:rsid w:val="00387BD0"/>
    <w:rsid w:val="00393162"/>
    <w:rsid w:val="003A0596"/>
    <w:rsid w:val="003A3306"/>
    <w:rsid w:val="003A3699"/>
    <w:rsid w:val="003A38EE"/>
    <w:rsid w:val="003A3CEE"/>
    <w:rsid w:val="003A40E5"/>
    <w:rsid w:val="003A4C46"/>
    <w:rsid w:val="003A5D31"/>
    <w:rsid w:val="003B05A2"/>
    <w:rsid w:val="003B0B48"/>
    <w:rsid w:val="003B183B"/>
    <w:rsid w:val="003B25A2"/>
    <w:rsid w:val="003B4550"/>
    <w:rsid w:val="003B4864"/>
    <w:rsid w:val="003B61A7"/>
    <w:rsid w:val="003B6428"/>
    <w:rsid w:val="003B691C"/>
    <w:rsid w:val="003B77E0"/>
    <w:rsid w:val="003C0103"/>
    <w:rsid w:val="003C118D"/>
    <w:rsid w:val="003C16E8"/>
    <w:rsid w:val="003C1943"/>
    <w:rsid w:val="003C1BBC"/>
    <w:rsid w:val="003C331E"/>
    <w:rsid w:val="003C3A76"/>
    <w:rsid w:val="003C4564"/>
    <w:rsid w:val="003C5CC9"/>
    <w:rsid w:val="003C737D"/>
    <w:rsid w:val="003D13A8"/>
    <w:rsid w:val="003D16A0"/>
    <w:rsid w:val="003D4EA6"/>
    <w:rsid w:val="003D6067"/>
    <w:rsid w:val="003D76A3"/>
    <w:rsid w:val="003E0053"/>
    <w:rsid w:val="003E6073"/>
    <w:rsid w:val="003E6AF6"/>
    <w:rsid w:val="003F130C"/>
    <w:rsid w:val="003F2FB7"/>
    <w:rsid w:val="003F30A2"/>
    <w:rsid w:val="003F314F"/>
    <w:rsid w:val="003F518E"/>
    <w:rsid w:val="003F57C3"/>
    <w:rsid w:val="003F6E2F"/>
    <w:rsid w:val="003F726B"/>
    <w:rsid w:val="003F77FC"/>
    <w:rsid w:val="0040100D"/>
    <w:rsid w:val="00401D91"/>
    <w:rsid w:val="004022D8"/>
    <w:rsid w:val="00402EB1"/>
    <w:rsid w:val="00403C5F"/>
    <w:rsid w:val="00403DCB"/>
    <w:rsid w:val="00405798"/>
    <w:rsid w:val="00405DE6"/>
    <w:rsid w:val="00405EF7"/>
    <w:rsid w:val="004065A0"/>
    <w:rsid w:val="00406AB8"/>
    <w:rsid w:val="00406F05"/>
    <w:rsid w:val="00406F92"/>
    <w:rsid w:val="00407B68"/>
    <w:rsid w:val="0041037B"/>
    <w:rsid w:val="004117F1"/>
    <w:rsid w:val="00412DA4"/>
    <w:rsid w:val="00416225"/>
    <w:rsid w:val="00416637"/>
    <w:rsid w:val="0041687B"/>
    <w:rsid w:val="004207A7"/>
    <w:rsid w:val="0042157C"/>
    <w:rsid w:val="0042229F"/>
    <w:rsid w:val="00422415"/>
    <w:rsid w:val="00422CAF"/>
    <w:rsid w:val="0042703C"/>
    <w:rsid w:val="004279B3"/>
    <w:rsid w:val="00432F81"/>
    <w:rsid w:val="00433A30"/>
    <w:rsid w:val="00434772"/>
    <w:rsid w:val="0043615C"/>
    <w:rsid w:val="00436FDC"/>
    <w:rsid w:val="00441AEE"/>
    <w:rsid w:val="004420BB"/>
    <w:rsid w:val="00442404"/>
    <w:rsid w:val="0044349F"/>
    <w:rsid w:val="0044367E"/>
    <w:rsid w:val="0044740F"/>
    <w:rsid w:val="00450F5C"/>
    <w:rsid w:val="00453DC6"/>
    <w:rsid w:val="00453F40"/>
    <w:rsid w:val="00454154"/>
    <w:rsid w:val="00455691"/>
    <w:rsid w:val="0045652E"/>
    <w:rsid w:val="0046042C"/>
    <w:rsid w:val="00464625"/>
    <w:rsid w:val="00472FA3"/>
    <w:rsid w:val="00474804"/>
    <w:rsid w:val="00475A21"/>
    <w:rsid w:val="00475C40"/>
    <w:rsid w:val="004766BA"/>
    <w:rsid w:val="00476F84"/>
    <w:rsid w:val="004776AE"/>
    <w:rsid w:val="00481203"/>
    <w:rsid w:val="004818FA"/>
    <w:rsid w:val="00484080"/>
    <w:rsid w:val="0048431B"/>
    <w:rsid w:val="00484CEB"/>
    <w:rsid w:val="004856DD"/>
    <w:rsid w:val="00485F50"/>
    <w:rsid w:val="00487BB4"/>
    <w:rsid w:val="00487E2B"/>
    <w:rsid w:val="00490E3A"/>
    <w:rsid w:val="004941E2"/>
    <w:rsid w:val="00494674"/>
    <w:rsid w:val="004951D0"/>
    <w:rsid w:val="004952AE"/>
    <w:rsid w:val="004963E2"/>
    <w:rsid w:val="00497264"/>
    <w:rsid w:val="00497E41"/>
    <w:rsid w:val="00497EFF"/>
    <w:rsid w:val="004A0230"/>
    <w:rsid w:val="004A0E6C"/>
    <w:rsid w:val="004A1385"/>
    <w:rsid w:val="004A37D3"/>
    <w:rsid w:val="004A4FCB"/>
    <w:rsid w:val="004A62EA"/>
    <w:rsid w:val="004A63DC"/>
    <w:rsid w:val="004A64D8"/>
    <w:rsid w:val="004A7DB0"/>
    <w:rsid w:val="004B1139"/>
    <w:rsid w:val="004B22E1"/>
    <w:rsid w:val="004B28E3"/>
    <w:rsid w:val="004B61CB"/>
    <w:rsid w:val="004B782E"/>
    <w:rsid w:val="004C0102"/>
    <w:rsid w:val="004C02CB"/>
    <w:rsid w:val="004C02DB"/>
    <w:rsid w:val="004C0335"/>
    <w:rsid w:val="004C2E51"/>
    <w:rsid w:val="004C52E7"/>
    <w:rsid w:val="004C5CC2"/>
    <w:rsid w:val="004C6976"/>
    <w:rsid w:val="004D17E8"/>
    <w:rsid w:val="004D2DC8"/>
    <w:rsid w:val="004D3ABF"/>
    <w:rsid w:val="004D3C89"/>
    <w:rsid w:val="004D4887"/>
    <w:rsid w:val="004D5905"/>
    <w:rsid w:val="004D789D"/>
    <w:rsid w:val="004E2307"/>
    <w:rsid w:val="004E498B"/>
    <w:rsid w:val="004E517B"/>
    <w:rsid w:val="004E5ADA"/>
    <w:rsid w:val="004E600B"/>
    <w:rsid w:val="004F4786"/>
    <w:rsid w:val="004F69A5"/>
    <w:rsid w:val="004F6BE1"/>
    <w:rsid w:val="0050093C"/>
    <w:rsid w:val="005015C1"/>
    <w:rsid w:val="00504726"/>
    <w:rsid w:val="00504859"/>
    <w:rsid w:val="005065D8"/>
    <w:rsid w:val="00506B0E"/>
    <w:rsid w:val="00507DFC"/>
    <w:rsid w:val="00510CC2"/>
    <w:rsid w:val="00512EFD"/>
    <w:rsid w:val="00513065"/>
    <w:rsid w:val="00515ED7"/>
    <w:rsid w:val="005161F5"/>
    <w:rsid w:val="00520287"/>
    <w:rsid w:val="005202FB"/>
    <w:rsid w:val="00521AA1"/>
    <w:rsid w:val="005221BC"/>
    <w:rsid w:val="00523ACB"/>
    <w:rsid w:val="00526B4A"/>
    <w:rsid w:val="00527205"/>
    <w:rsid w:val="0053013E"/>
    <w:rsid w:val="00530F05"/>
    <w:rsid w:val="00533CC1"/>
    <w:rsid w:val="005357B5"/>
    <w:rsid w:val="00535DAF"/>
    <w:rsid w:val="00536221"/>
    <w:rsid w:val="00536CB4"/>
    <w:rsid w:val="00537BD2"/>
    <w:rsid w:val="00541030"/>
    <w:rsid w:val="00542765"/>
    <w:rsid w:val="00543DBE"/>
    <w:rsid w:val="00545B0F"/>
    <w:rsid w:val="00545BAC"/>
    <w:rsid w:val="00545E59"/>
    <w:rsid w:val="00547089"/>
    <w:rsid w:val="005475D2"/>
    <w:rsid w:val="0055148B"/>
    <w:rsid w:val="00551498"/>
    <w:rsid w:val="00554EEC"/>
    <w:rsid w:val="0055743F"/>
    <w:rsid w:val="005608C4"/>
    <w:rsid w:val="005615B5"/>
    <w:rsid w:val="005622D9"/>
    <w:rsid w:val="0056289D"/>
    <w:rsid w:val="00566B72"/>
    <w:rsid w:val="00570401"/>
    <w:rsid w:val="0057127F"/>
    <w:rsid w:val="005714B6"/>
    <w:rsid w:val="0057350D"/>
    <w:rsid w:val="00573AEF"/>
    <w:rsid w:val="00577799"/>
    <w:rsid w:val="00581777"/>
    <w:rsid w:val="00585477"/>
    <w:rsid w:val="005879F6"/>
    <w:rsid w:val="00590374"/>
    <w:rsid w:val="00590479"/>
    <w:rsid w:val="00590CD0"/>
    <w:rsid w:val="005922FC"/>
    <w:rsid w:val="0059384A"/>
    <w:rsid w:val="00594086"/>
    <w:rsid w:val="00597F62"/>
    <w:rsid w:val="005A02CE"/>
    <w:rsid w:val="005A1F1E"/>
    <w:rsid w:val="005A241A"/>
    <w:rsid w:val="005A3CDC"/>
    <w:rsid w:val="005A4610"/>
    <w:rsid w:val="005A481E"/>
    <w:rsid w:val="005A7720"/>
    <w:rsid w:val="005B0F85"/>
    <w:rsid w:val="005B38BB"/>
    <w:rsid w:val="005B4669"/>
    <w:rsid w:val="005B55E4"/>
    <w:rsid w:val="005C090F"/>
    <w:rsid w:val="005C27A4"/>
    <w:rsid w:val="005C559B"/>
    <w:rsid w:val="005C58B4"/>
    <w:rsid w:val="005C7251"/>
    <w:rsid w:val="005C73BB"/>
    <w:rsid w:val="005D08AB"/>
    <w:rsid w:val="005D0902"/>
    <w:rsid w:val="005D0CAA"/>
    <w:rsid w:val="005D1302"/>
    <w:rsid w:val="005D21AB"/>
    <w:rsid w:val="005D67E0"/>
    <w:rsid w:val="005D7817"/>
    <w:rsid w:val="005E0143"/>
    <w:rsid w:val="005E376A"/>
    <w:rsid w:val="005E6F00"/>
    <w:rsid w:val="005F024A"/>
    <w:rsid w:val="005F12A0"/>
    <w:rsid w:val="005F156A"/>
    <w:rsid w:val="005F31D7"/>
    <w:rsid w:val="005F34DB"/>
    <w:rsid w:val="005F7296"/>
    <w:rsid w:val="005F7BE7"/>
    <w:rsid w:val="006006C5"/>
    <w:rsid w:val="006012FD"/>
    <w:rsid w:val="0060130C"/>
    <w:rsid w:val="0060130D"/>
    <w:rsid w:val="00601D14"/>
    <w:rsid w:val="00602C33"/>
    <w:rsid w:val="00605F9D"/>
    <w:rsid w:val="0060743E"/>
    <w:rsid w:val="0060790B"/>
    <w:rsid w:val="0061021D"/>
    <w:rsid w:val="00612ADE"/>
    <w:rsid w:val="0061354A"/>
    <w:rsid w:val="0061680E"/>
    <w:rsid w:val="0062059F"/>
    <w:rsid w:val="0062082E"/>
    <w:rsid w:val="00621EF4"/>
    <w:rsid w:val="006236BD"/>
    <w:rsid w:val="00623B52"/>
    <w:rsid w:val="006246F7"/>
    <w:rsid w:val="00626CE7"/>
    <w:rsid w:val="00627F7F"/>
    <w:rsid w:val="006319B6"/>
    <w:rsid w:val="00631E87"/>
    <w:rsid w:val="006347FD"/>
    <w:rsid w:val="00634ECF"/>
    <w:rsid w:val="006360A5"/>
    <w:rsid w:val="00641D8E"/>
    <w:rsid w:val="00647CAC"/>
    <w:rsid w:val="00653F24"/>
    <w:rsid w:val="00655325"/>
    <w:rsid w:val="00656D27"/>
    <w:rsid w:val="0065729D"/>
    <w:rsid w:val="006608EA"/>
    <w:rsid w:val="006647D2"/>
    <w:rsid w:val="00665892"/>
    <w:rsid w:val="006671FB"/>
    <w:rsid w:val="00667A85"/>
    <w:rsid w:val="0067181D"/>
    <w:rsid w:val="00671A72"/>
    <w:rsid w:val="006767A8"/>
    <w:rsid w:val="00676E1F"/>
    <w:rsid w:val="0067767F"/>
    <w:rsid w:val="00677F4A"/>
    <w:rsid w:val="006806E3"/>
    <w:rsid w:val="006810A0"/>
    <w:rsid w:val="00681350"/>
    <w:rsid w:val="00682B6F"/>
    <w:rsid w:val="0068504F"/>
    <w:rsid w:val="00687DE8"/>
    <w:rsid w:val="00691642"/>
    <w:rsid w:val="006924B3"/>
    <w:rsid w:val="00692EB4"/>
    <w:rsid w:val="00693080"/>
    <w:rsid w:val="006930D2"/>
    <w:rsid w:val="0069357D"/>
    <w:rsid w:val="00694F0F"/>
    <w:rsid w:val="00695EE2"/>
    <w:rsid w:val="0069677D"/>
    <w:rsid w:val="006A0F6D"/>
    <w:rsid w:val="006A3967"/>
    <w:rsid w:val="006A50A2"/>
    <w:rsid w:val="006A5EE6"/>
    <w:rsid w:val="006B1D7D"/>
    <w:rsid w:val="006B29E4"/>
    <w:rsid w:val="006B4503"/>
    <w:rsid w:val="006B5E79"/>
    <w:rsid w:val="006B702A"/>
    <w:rsid w:val="006C1D89"/>
    <w:rsid w:val="006C2B61"/>
    <w:rsid w:val="006C3818"/>
    <w:rsid w:val="006C45D2"/>
    <w:rsid w:val="006C647F"/>
    <w:rsid w:val="006C6654"/>
    <w:rsid w:val="006C79DC"/>
    <w:rsid w:val="006D001F"/>
    <w:rsid w:val="006D13D9"/>
    <w:rsid w:val="006D1A68"/>
    <w:rsid w:val="006D2CD7"/>
    <w:rsid w:val="006D3156"/>
    <w:rsid w:val="006D46CA"/>
    <w:rsid w:val="006D4EC9"/>
    <w:rsid w:val="006D701D"/>
    <w:rsid w:val="006D7090"/>
    <w:rsid w:val="006D7CBB"/>
    <w:rsid w:val="006E0778"/>
    <w:rsid w:val="006E0C58"/>
    <w:rsid w:val="006E4824"/>
    <w:rsid w:val="006E662D"/>
    <w:rsid w:val="006F149E"/>
    <w:rsid w:val="006F19BC"/>
    <w:rsid w:val="006F1A69"/>
    <w:rsid w:val="006F2436"/>
    <w:rsid w:val="006F31C5"/>
    <w:rsid w:val="006F3C4B"/>
    <w:rsid w:val="006F3E9E"/>
    <w:rsid w:val="006F4950"/>
    <w:rsid w:val="006F4CDA"/>
    <w:rsid w:val="006F53EE"/>
    <w:rsid w:val="00701155"/>
    <w:rsid w:val="007027A4"/>
    <w:rsid w:val="00702893"/>
    <w:rsid w:val="00702EE8"/>
    <w:rsid w:val="00703E97"/>
    <w:rsid w:val="0070476A"/>
    <w:rsid w:val="00704EA0"/>
    <w:rsid w:val="00704FEE"/>
    <w:rsid w:val="007075E8"/>
    <w:rsid w:val="00712054"/>
    <w:rsid w:val="00713084"/>
    <w:rsid w:val="0071354A"/>
    <w:rsid w:val="0071407D"/>
    <w:rsid w:val="00714215"/>
    <w:rsid w:val="00715E48"/>
    <w:rsid w:val="0071695C"/>
    <w:rsid w:val="00717973"/>
    <w:rsid w:val="0072008F"/>
    <w:rsid w:val="00722D5A"/>
    <w:rsid w:val="007245B1"/>
    <w:rsid w:val="007246A0"/>
    <w:rsid w:val="00724CAC"/>
    <w:rsid w:val="00725428"/>
    <w:rsid w:val="00725780"/>
    <w:rsid w:val="007269D4"/>
    <w:rsid w:val="00730657"/>
    <w:rsid w:val="00731698"/>
    <w:rsid w:val="00732071"/>
    <w:rsid w:val="0073267C"/>
    <w:rsid w:val="00734B36"/>
    <w:rsid w:val="00734C51"/>
    <w:rsid w:val="0073516B"/>
    <w:rsid w:val="00735BFE"/>
    <w:rsid w:val="00737C93"/>
    <w:rsid w:val="00741DC6"/>
    <w:rsid w:val="00743FA0"/>
    <w:rsid w:val="007464AC"/>
    <w:rsid w:val="0074774B"/>
    <w:rsid w:val="007516A8"/>
    <w:rsid w:val="00751FB8"/>
    <w:rsid w:val="0075264B"/>
    <w:rsid w:val="00753996"/>
    <w:rsid w:val="00753CAD"/>
    <w:rsid w:val="0075545A"/>
    <w:rsid w:val="00755669"/>
    <w:rsid w:val="00755C79"/>
    <w:rsid w:val="00756E8E"/>
    <w:rsid w:val="0076167F"/>
    <w:rsid w:val="00762F4B"/>
    <w:rsid w:val="00764937"/>
    <w:rsid w:val="00764E8A"/>
    <w:rsid w:val="00765D09"/>
    <w:rsid w:val="00766B06"/>
    <w:rsid w:val="00770CB1"/>
    <w:rsid w:val="00772992"/>
    <w:rsid w:val="00773A89"/>
    <w:rsid w:val="00774FA0"/>
    <w:rsid w:val="007758E7"/>
    <w:rsid w:val="00775998"/>
    <w:rsid w:val="00776A04"/>
    <w:rsid w:val="00776C77"/>
    <w:rsid w:val="00780015"/>
    <w:rsid w:val="00780539"/>
    <w:rsid w:val="0078119D"/>
    <w:rsid w:val="007817D7"/>
    <w:rsid w:val="0078182E"/>
    <w:rsid w:val="0078343A"/>
    <w:rsid w:val="007836C7"/>
    <w:rsid w:val="007836D3"/>
    <w:rsid w:val="0078657B"/>
    <w:rsid w:val="00786CED"/>
    <w:rsid w:val="00787018"/>
    <w:rsid w:val="007916FB"/>
    <w:rsid w:val="00791E4D"/>
    <w:rsid w:val="00791FB3"/>
    <w:rsid w:val="007931D3"/>
    <w:rsid w:val="00793FAD"/>
    <w:rsid w:val="00794B88"/>
    <w:rsid w:val="00796419"/>
    <w:rsid w:val="0079686A"/>
    <w:rsid w:val="007A2472"/>
    <w:rsid w:val="007A2680"/>
    <w:rsid w:val="007A2FCC"/>
    <w:rsid w:val="007A4264"/>
    <w:rsid w:val="007A4810"/>
    <w:rsid w:val="007B0313"/>
    <w:rsid w:val="007B1A83"/>
    <w:rsid w:val="007B2045"/>
    <w:rsid w:val="007B311B"/>
    <w:rsid w:val="007B46C9"/>
    <w:rsid w:val="007C002A"/>
    <w:rsid w:val="007C0620"/>
    <w:rsid w:val="007C1665"/>
    <w:rsid w:val="007C5006"/>
    <w:rsid w:val="007C6EAA"/>
    <w:rsid w:val="007D27CF"/>
    <w:rsid w:val="007D2C26"/>
    <w:rsid w:val="007D33BE"/>
    <w:rsid w:val="007D4395"/>
    <w:rsid w:val="007D4A4C"/>
    <w:rsid w:val="007D4E72"/>
    <w:rsid w:val="007D4EEF"/>
    <w:rsid w:val="007D573C"/>
    <w:rsid w:val="007D6B67"/>
    <w:rsid w:val="007D6BC7"/>
    <w:rsid w:val="007D78B1"/>
    <w:rsid w:val="007D7B4E"/>
    <w:rsid w:val="007E2E7F"/>
    <w:rsid w:val="007E2EE4"/>
    <w:rsid w:val="007E417C"/>
    <w:rsid w:val="007E6EB8"/>
    <w:rsid w:val="007F01E0"/>
    <w:rsid w:val="007F17CF"/>
    <w:rsid w:val="007F335E"/>
    <w:rsid w:val="007F4784"/>
    <w:rsid w:val="007F4E4E"/>
    <w:rsid w:val="007F5D93"/>
    <w:rsid w:val="007F7A43"/>
    <w:rsid w:val="0080189D"/>
    <w:rsid w:val="00802394"/>
    <w:rsid w:val="00803DC7"/>
    <w:rsid w:val="00804D49"/>
    <w:rsid w:val="00806722"/>
    <w:rsid w:val="00806E32"/>
    <w:rsid w:val="00810289"/>
    <w:rsid w:val="008106E7"/>
    <w:rsid w:val="008144CE"/>
    <w:rsid w:val="008243F8"/>
    <w:rsid w:val="00825345"/>
    <w:rsid w:val="00827022"/>
    <w:rsid w:val="00832D9B"/>
    <w:rsid w:val="0083410D"/>
    <w:rsid w:val="0083634D"/>
    <w:rsid w:val="00837016"/>
    <w:rsid w:val="00837EFE"/>
    <w:rsid w:val="00841116"/>
    <w:rsid w:val="008426A8"/>
    <w:rsid w:val="008442AF"/>
    <w:rsid w:val="00844487"/>
    <w:rsid w:val="00844AAF"/>
    <w:rsid w:val="008468AA"/>
    <w:rsid w:val="00850170"/>
    <w:rsid w:val="00850C0E"/>
    <w:rsid w:val="008511FC"/>
    <w:rsid w:val="0085282B"/>
    <w:rsid w:val="008645E4"/>
    <w:rsid w:val="008673B7"/>
    <w:rsid w:val="008734CA"/>
    <w:rsid w:val="0087385E"/>
    <w:rsid w:val="00873C3E"/>
    <w:rsid w:val="008755FE"/>
    <w:rsid w:val="008757F5"/>
    <w:rsid w:val="00882BB0"/>
    <w:rsid w:val="008834F7"/>
    <w:rsid w:val="00884994"/>
    <w:rsid w:val="00886898"/>
    <w:rsid w:val="008910CA"/>
    <w:rsid w:val="00892257"/>
    <w:rsid w:val="00893F84"/>
    <w:rsid w:val="008940BD"/>
    <w:rsid w:val="00895F2D"/>
    <w:rsid w:val="0089717F"/>
    <w:rsid w:val="0089771A"/>
    <w:rsid w:val="0089788E"/>
    <w:rsid w:val="008A0796"/>
    <w:rsid w:val="008A1935"/>
    <w:rsid w:val="008A1CEA"/>
    <w:rsid w:val="008A1D75"/>
    <w:rsid w:val="008A4C5F"/>
    <w:rsid w:val="008A580F"/>
    <w:rsid w:val="008A6390"/>
    <w:rsid w:val="008A75C6"/>
    <w:rsid w:val="008A7BCD"/>
    <w:rsid w:val="008B18CD"/>
    <w:rsid w:val="008B1D32"/>
    <w:rsid w:val="008B214C"/>
    <w:rsid w:val="008B39B9"/>
    <w:rsid w:val="008B4376"/>
    <w:rsid w:val="008B6478"/>
    <w:rsid w:val="008C160F"/>
    <w:rsid w:val="008C30D6"/>
    <w:rsid w:val="008C3D42"/>
    <w:rsid w:val="008C52A7"/>
    <w:rsid w:val="008C5347"/>
    <w:rsid w:val="008D4269"/>
    <w:rsid w:val="008D4361"/>
    <w:rsid w:val="008D6A19"/>
    <w:rsid w:val="008E4575"/>
    <w:rsid w:val="008E586D"/>
    <w:rsid w:val="008F21A0"/>
    <w:rsid w:val="008F2B1A"/>
    <w:rsid w:val="008F2F8B"/>
    <w:rsid w:val="00902EF1"/>
    <w:rsid w:val="00903050"/>
    <w:rsid w:val="009035C1"/>
    <w:rsid w:val="00911131"/>
    <w:rsid w:val="009128AE"/>
    <w:rsid w:val="00912FD9"/>
    <w:rsid w:val="009149E2"/>
    <w:rsid w:val="0091562A"/>
    <w:rsid w:val="00915E1C"/>
    <w:rsid w:val="0091608E"/>
    <w:rsid w:val="0091634A"/>
    <w:rsid w:val="00916C04"/>
    <w:rsid w:val="00917618"/>
    <w:rsid w:val="00923C3E"/>
    <w:rsid w:val="00924666"/>
    <w:rsid w:val="00925523"/>
    <w:rsid w:val="009302CC"/>
    <w:rsid w:val="0093637E"/>
    <w:rsid w:val="00936D59"/>
    <w:rsid w:val="009375F6"/>
    <w:rsid w:val="00941CAD"/>
    <w:rsid w:val="00941D8E"/>
    <w:rsid w:val="00945C9D"/>
    <w:rsid w:val="009474F0"/>
    <w:rsid w:val="00947588"/>
    <w:rsid w:val="009506F7"/>
    <w:rsid w:val="00950A1F"/>
    <w:rsid w:val="009510C8"/>
    <w:rsid w:val="00952248"/>
    <w:rsid w:val="009522E8"/>
    <w:rsid w:val="00953574"/>
    <w:rsid w:val="009546E3"/>
    <w:rsid w:val="00956495"/>
    <w:rsid w:val="00957463"/>
    <w:rsid w:val="009615BB"/>
    <w:rsid w:val="00961AA9"/>
    <w:rsid w:val="00962E23"/>
    <w:rsid w:val="009634AB"/>
    <w:rsid w:val="00965398"/>
    <w:rsid w:val="009656DE"/>
    <w:rsid w:val="009662F8"/>
    <w:rsid w:val="00966387"/>
    <w:rsid w:val="00966CDD"/>
    <w:rsid w:val="009679FF"/>
    <w:rsid w:val="00967A57"/>
    <w:rsid w:val="00967EAE"/>
    <w:rsid w:val="00970D1C"/>
    <w:rsid w:val="0097192D"/>
    <w:rsid w:val="00971B06"/>
    <w:rsid w:val="00972385"/>
    <w:rsid w:val="009758F0"/>
    <w:rsid w:val="00975B88"/>
    <w:rsid w:val="009769FD"/>
    <w:rsid w:val="00976E5E"/>
    <w:rsid w:val="00977453"/>
    <w:rsid w:val="009801AF"/>
    <w:rsid w:val="00982FD9"/>
    <w:rsid w:val="0098377B"/>
    <w:rsid w:val="00984BAA"/>
    <w:rsid w:val="00985D47"/>
    <w:rsid w:val="00991245"/>
    <w:rsid w:val="00992E6A"/>
    <w:rsid w:val="00995ECC"/>
    <w:rsid w:val="009A0ED9"/>
    <w:rsid w:val="009A149B"/>
    <w:rsid w:val="009A3141"/>
    <w:rsid w:val="009A5967"/>
    <w:rsid w:val="009A5CE6"/>
    <w:rsid w:val="009B11D4"/>
    <w:rsid w:val="009B25B2"/>
    <w:rsid w:val="009B4A05"/>
    <w:rsid w:val="009B67A9"/>
    <w:rsid w:val="009B6FD3"/>
    <w:rsid w:val="009B7B81"/>
    <w:rsid w:val="009C0DAD"/>
    <w:rsid w:val="009C424E"/>
    <w:rsid w:val="009C4560"/>
    <w:rsid w:val="009C7C84"/>
    <w:rsid w:val="009D0B28"/>
    <w:rsid w:val="009D1CE0"/>
    <w:rsid w:val="009D53A9"/>
    <w:rsid w:val="009D53AD"/>
    <w:rsid w:val="009D5B64"/>
    <w:rsid w:val="009D7839"/>
    <w:rsid w:val="009E067F"/>
    <w:rsid w:val="009E1D74"/>
    <w:rsid w:val="009E5908"/>
    <w:rsid w:val="009F22B1"/>
    <w:rsid w:val="009F4731"/>
    <w:rsid w:val="009F4AFB"/>
    <w:rsid w:val="009F6BCB"/>
    <w:rsid w:val="00A003CE"/>
    <w:rsid w:val="00A02409"/>
    <w:rsid w:val="00A039F3"/>
    <w:rsid w:val="00A03F2E"/>
    <w:rsid w:val="00A04E54"/>
    <w:rsid w:val="00A059D8"/>
    <w:rsid w:val="00A10D59"/>
    <w:rsid w:val="00A10EB7"/>
    <w:rsid w:val="00A11964"/>
    <w:rsid w:val="00A132B3"/>
    <w:rsid w:val="00A169F9"/>
    <w:rsid w:val="00A17428"/>
    <w:rsid w:val="00A21A0E"/>
    <w:rsid w:val="00A2617E"/>
    <w:rsid w:val="00A26D65"/>
    <w:rsid w:val="00A27810"/>
    <w:rsid w:val="00A27DC4"/>
    <w:rsid w:val="00A31152"/>
    <w:rsid w:val="00A328D8"/>
    <w:rsid w:val="00A34C55"/>
    <w:rsid w:val="00A34EE9"/>
    <w:rsid w:val="00A35432"/>
    <w:rsid w:val="00A407E8"/>
    <w:rsid w:val="00A411EE"/>
    <w:rsid w:val="00A420CB"/>
    <w:rsid w:val="00A42369"/>
    <w:rsid w:val="00A42843"/>
    <w:rsid w:val="00A437BF"/>
    <w:rsid w:val="00A43D2A"/>
    <w:rsid w:val="00A44BDD"/>
    <w:rsid w:val="00A45211"/>
    <w:rsid w:val="00A475B7"/>
    <w:rsid w:val="00A47B26"/>
    <w:rsid w:val="00A50839"/>
    <w:rsid w:val="00A5085A"/>
    <w:rsid w:val="00A50CD4"/>
    <w:rsid w:val="00A52C8A"/>
    <w:rsid w:val="00A52DA7"/>
    <w:rsid w:val="00A52E7C"/>
    <w:rsid w:val="00A57496"/>
    <w:rsid w:val="00A613C3"/>
    <w:rsid w:val="00A63C20"/>
    <w:rsid w:val="00A64D68"/>
    <w:rsid w:val="00A72600"/>
    <w:rsid w:val="00A72D35"/>
    <w:rsid w:val="00A75F37"/>
    <w:rsid w:val="00A768D2"/>
    <w:rsid w:val="00A81880"/>
    <w:rsid w:val="00A84041"/>
    <w:rsid w:val="00A8589C"/>
    <w:rsid w:val="00A905C9"/>
    <w:rsid w:val="00A91C64"/>
    <w:rsid w:val="00A930DB"/>
    <w:rsid w:val="00A9328B"/>
    <w:rsid w:val="00A9332E"/>
    <w:rsid w:val="00A93AFC"/>
    <w:rsid w:val="00A942E8"/>
    <w:rsid w:val="00A94447"/>
    <w:rsid w:val="00A95507"/>
    <w:rsid w:val="00A96272"/>
    <w:rsid w:val="00AA1068"/>
    <w:rsid w:val="00AA1B54"/>
    <w:rsid w:val="00AA3C7F"/>
    <w:rsid w:val="00AA4578"/>
    <w:rsid w:val="00AA5207"/>
    <w:rsid w:val="00AA64DA"/>
    <w:rsid w:val="00AA70FD"/>
    <w:rsid w:val="00AB0F7B"/>
    <w:rsid w:val="00AB31E4"/>
    <w:rsid w:val="00AB4123"/>
    <w:rsid w:val="00AC1A72"/>
    <w:rsid w:val="00AC4289"/>
    <w:rsid w:val="00AC4ABC"/>
    <w:rsid w:val="00AC5CB5"/>
    <w:rsid w:val="00AD07FD"/>
    <w:rsid w:val="00AD0B31"/>
    <w:rsid w:val="00AD1A0E"/>
    <w:rsid w:val="00AD2964"/>
    <w:rsid w:val="00AD30D2"/>
    <w:rsid w:val="00AD35E3"/>
    <w:rsid w:val="00AD3709"/>
    <w:rsid w:val="00AD50AF"/>
    <w:rsid w:val="00AD60BE"/>
    <w:rsid w:val="00AD727C"/>
    <w:rsid w:val="00AE02F5"/>
    <w:rsid w:val="00AE0B5B"/>
    <w:rsid w:val="00AE1C31"/>
    <w:rsid w:val="00AE30DE"/>
    <w:rsid w:val="00AE4540"/>
    <w:rsid w:val="00AE46CD"/>
    <w:rsid w:val="00AE6DDF"/>
    <w:rsid w:val="00AF0D58"/>
    <w:rsid w:val="00AF3A31"/>
    <w:rsid w:val="00AF3B73"/>
    <w:rsid w:val="00AF5C3C"/>
    <w:rsid w:val="00AF6017"/>
    <w:rsid w:val="00AF748D"/>
    <w:rsid w:val="00B00A10"/>
    <w:rsid w:val="00B016CB"/>
    <w:rsid w:val="00B02C11"/>
    <w:rsid w:val="00B02F46"/>
    <w:rsid w:val="00B030BB"/>
    <w:rsid w:val="00B062DF"/>
    <w:rsid w:val="00B07083"/>
    <w:rsid w:val="00B07F17"/>
    <w:rsid w:val="00B106B8"/>
    <w:rsid w:val="00B11ECB"/>
    <w:rsid w:val="00B166AC"/>
    <w:rsid w:val="00B16D07"/>
    <w:rsid w:val="00B20206"/>
    <w:rsid w:val="00B2089D"/>
    <w:rsid w:val="00B20903"/>
    <w:rsid w:val="00B20CCD"/>
    <w:rsid w:val="00B234DE"/>
    <w:rsid w:val="00B2384D"/>
    <w:rsid w:val="00B23EF2"/>
    <w:rsid w:val="00B26C16"/>
    <w:rsid w:val="00B27422"/>
    <w:rsid w:val="00B27456"/>
    <w:rsid w:val="00B303A0"/>
    <w:rsid w:val="00B33413"/>
    <w:rsid w:val="00B33A40"/>
    <w:rsid w:val="00B345B9"/>
    <w:rsid w:val="00B34EE7"/>
    <w:rsid w:val="00B35F52"/>
    <w:rsid w:val="00B4139F"/>
    <w:rsid w:val="00B416E3"/>
    <w:rsid w:val="00B46408"/>
    <w:rsid w:val="00B47088"/>
    <w:rsid w:val="00B503FF"/>
    <w:rsid w:val="00B50C1D"/>
    <w:rsid w:val="00B54226"/>
    <w:rsid w:val="00B54A2B"/>
    <w:rsid w:val="00B5575B"/>
    <w:rsid w:val="00B55D83"/>
    <w:rsid w:val="00B6008C"/>
    <w:rsid w:val="00B60596"/>
    <w:rsid w:val="00B60A4D"/>
    <w:rsid w:val="00B619DA"/>
    <w:rsid w:val="00B63356"/>
    <w:rsid w:val="00B642D5"/>
    <w:rsid w:val="00B64BCE"/>
    <w:rsid w:val="00B6594C"/>
    <w:rsid w:val="00B66A24"/>
    <w:rsid w:val="00B67BF9"/>
    <w:rsid w:val="00B70673"/>
    <w:rsid w:val="00B7120C"/>
    <w:rsid w:val="00B72377"/>
    <w:rsid w:val="00B726C7"/>
    <w:rsid w:val="00B74205"/>
    <w:rsid w:val="00B7449F"/>
    <w:rsid w:val="00B74BB8"/>
    <w:rsid w:val="00B75986"/>
    <w:rsid w:val="00B76CE8"/>
    <w:rsid w:val="00B807CF"/>
    <w:rsid w:val="00B8675A"/>
    <w:rsid w:val="00B879DB"/>
    <w:rsid w:val="00B91121"/>
    <w:rsid w:val="00B91700"/>
    <w:rsid w:val="00B921D0"/>
    <w:rsid w:val="00B93D64"/>
    <w:rsid w:val="00B93F9D"/>
    <w:rsid w:val="00BA0154"/>
    <w:rsid w:val="00BA1A0F"/>
    <w:rsid w:val="00BA21FE"/>
    <w:rsid w:val="00BA29A5"/>
    <w:rsid w:val="00BA412F"/>
    <w:rsid w:val="00BA433E"/>
    <w:rsid w:val="00BA53A2"/>
    <w:rsid w:val="00BA6462"/>
    <w:rsid w:val="00BB273B"/>
    <w:rsid w:val="00BB2912"/>
    <w:rsid w:val="00BB3989"/>
    <w:rsid w:val="00BB5092"/>
    <w:rsid w:val="00BB5BFC"/>
    <w:rsid w:val="00BB68AC"/>
    <w:rsid w:val="00BC3AF1"/>
    <w:rsid w:val="00BC3C67"/>
    <w:rsid w:val="00BC3E24"/>
    <w:rsid w:val="00BC5C3E"/>
    <w:rsid w:val="00BC72F7"/>
    <w:rsid w:val="00BC7429"/>
    <w:rsid w:val="00BC7468"/>
    <w:rsid w:val="00BD1612"/>
    <w:rsid w:val="00BD2228"/>
    <w:rsid w:val="00BD29B3"/>
    <w:rsid w:val="00BD3896"/>
    <w:rsid w:val="00BE4179"/>
    <w:rsid w:val="00BE448B"/>
    <w:rsid w:val="00BE4A6D"/>
    <w:rsid w:val="00BE4E0F"/>
    <w:rsid w:val="00BE5022"/>
    <w:rsid w:val="00BE7D91"/>
    <w:rsid w:val="00BF0343"/>
    <w:rsid w:val="00BF0952"/>
    <w:rsid w:val="00BF12A2"/>
    <w:rsid w:val="00BF19BE"/>
    <w:rsid w:val="00BF1F22"/>
    <w:rsid w:val="00BF3C7E"/>
    <w:rsid w:val="00BF4CBE"/>
    <w:rsid w:val="00BF5C66"/>
    <w:rsid w:val="00BF6E4C"/>
    <w:rsid w:val="00BF72B5"/>
    <w:rsid w:val="00C01531"/>
    <w:rsid w:val="00C034EA"/>
    <w:rsid w:val="00C0562F"/>
    <w:rsid w:val="00C0756A"/>
    <w:rsid w:val="00C11052"/>
    <w:rsid w:val="00C11CDD"/>
    <w:rsid w:val="00C13C06"/>
    <w:rsid w:val="00C168D4"/>
    <w:rsid w:val="00C17E66"/>
    <w:rsid w:val="00C2028C"/>
    <w:rsid w:val="00C2132D"/>
    <w:rsid w:val="00C21DC8"/>
    <w:rsid w:val="00C22431"/>
    <w:rsid w:val="00C2393F"/>
    <w:rsid w:val="00C23BEC"/>
    <w:rsid w:val="00C249BA"/>
    <w:rsid w:val="00C251D0"/>
    <w:rsid w:val="00C25337"/>
    <w:rsid w:val="00C25D47"/>
    <w:rsid w:val="00C27138"/>
    <w:rsid w:val="00C2728C"/>
    <w:rsid w:val="00C275BA"/>
    <w:rsid w:val="00C27F22"/>
    <w:rsid w:val="00C313CB"/>
    <w:rsid w:val="00C355D5"/>
    <w:rsid w:val="00C3581B"/>
    <w:rsid w:val="00C3582A"/>
    <w:rsid w:val="00C35866"/>
    <w:rsid w:val="00C3699D"/>
    <w:rsid w:val="00C3767A"/>
    <w:rsid w:val="00C377B6"/>
    <w:rsid w:val="00C37C3C"/>
    <w:rsid w:val="00C40839"/>
    <w:rsid w:val="00C4173A"/>
    <w:rsid w:val="00C41F44"/>
    <w:rsid w:val="00C42391"/>
    <w:rsid w:val="00C458FD"/>
    <w:rsid w:val="00C4706D"/>
    <w:rsid w:val="00C47EA4"/>
    <w:rsid w:val="00C51A4D"/>
    <w:rsid w:val="00C51DD1"/>
    <w:rsid w:val="00C543BC"/>
    <w:rsid w:val="00C548F2"/>
    <w:rsid w:val="00C55005"/>
    <w:rsid w:val="00C57573"/>
    <w:rsid w:val="00C60733"/>
    <w:rsid w:val="00C6081B"/>
    <w:rsid w:val="00C61220"/>
    <w:rsid w:val="00C61477"/>
    <w:rsid w:val="00C63068"/>
    <w:rsid w:val="00C66869"/>
    <w:rsid w:val="00C66D95"/>
    <w:rsid w:val="00C71D15"/>
    <w:rsid w:val="00C71F28"/>
    <w:rsid w:val="00C73502"/>
    <w:rsid w:val="00C74418"/>
    <w:rsid w:val="00C766DB"/>
    <w:rsid w:val="00C774DF"/>
    <w:rsid w:val="00C77616"/>
    <w:rsid w:val="00C84D13"/>
    <w:rsid w:val="00C85F2F"/>
    <w:rsid w:val="00C85FE3"/>
    <w:rsid w:val="00C86C91"/>
    <w:rsid w:val="00C879C2"/>
    <w:rsid w:val="00C90D94"/>
    <w:rsid w:val="00C91ADB"/>
    <w:rsid w:val="00C92250"/>
    <w:rsid w:val="00C964C3"/>
    <w:rsid w:val="00C9663D"/>
    <w:rsid w:val="00C96966"/>
    <w:rsid w:val="00C9719D"/>
    <w:rsid w:val="00CA25D2"/>
    <w:rsid w:val="00CA3995"/>
    <w:rsid w:val="00CA3C94"/>
    <w:rsid w:val="00CA413C"/>
    <w:rsid w:val="00CA5583"/>
    <w:rsid w:val="00CA6555"/>
    <w:rsid w:val="00CA6A37"/>
    <w:rsid w:val="00CA7629"/>
    <w:rsid w:val="00CA76C3"/>
    <w:rsid w:val="00CB4177"/>
    <w:rsid w:val="00CB44DD"/>
    <w:rsid w:val="00CC142A"/>
    <w:rsid w:val="00CC1E8D"/>
    <w:rsid w:val="00CC1E9C"/>
    <w:rsid w:val="00CC2182"/>
    <w:rsid w:val="00CC2FF3"/>
    <w:rsid w:val="00CC32A1"/>
    <w:rsid w:val="00CC3AB0"/>
    <w:rsid w:val="00CC3E50"/>
    <w:rsid w:val="00CC422A"/>
    <w:rsid w:val="00CC4F5A"/>
    <w:rsid w:val="00CC5219"/>
    <w:rsid w:val="00CC5E6F"/>
    <w:rsid w:val="00CC6B22"/>
    <w:rsid w:val="00CC6E93"/>
    <w:rsid w:val="00CD01AE"/>
    <w:rsid w:val="00CD0A0A"/>
    <w:rsid w:val="00CD2F6F"/>
    <w:rsid w:val="00CD34C5"/>
    <w:rsid w:val="00CD3BC7"/>
    <w:rsid w:val="00CD4569"/>
    <w:rsid w:val="00CD502F"/>
    <w:rsid w:val="00CD5179"/>
    <w:rsid w:val="00CD6B00"/>
    <w:rsid w:val="00CD6D41"/>
    <w:rsid w:val="00CD7243"/>
    <w:rsid w:val="00CD7BC9"/>
    <w:rsid w:val="00CE2087"/>
    <w:rsid w:val="00CE28AD"/>
    <w:rsid w:val="00CE6B22"/>
    <w:rsid w:val="00CE7299"/>
    <w:rsid w:val="00CE7347"/>
    <w:rsid w:val="00CE7C53"/>
    <w:rsid w:val="00CF11B1"/>
    <w:rsid w:val="00CF2285"/>
    <w:rsid w:val="00CF50DC"/>
    <w:rsid w:val="00D0037F"/>
    <w:rsid w:val="00D01DB4"/>
    <w:rsid w:val="00D02746"/>
    <w:rsid w:val="00D05015"/>
    <w:rsid w:val="00D0547F"/>
    <w:rsid w:val="00D05F3E"/>
    <w:rsid w:val="00D07067"/>
    <w:rsid w:val="00D10A6C"/>
    <w:rsid w:val="00D10E7B"/>
    <w:rsid w:val="00D163F4"/>
    <w:rsid w:val="00D20F6A"/>
    <w:rsid w:val="00D2371A"/>
    <w:rsid w:val="00D24539"/>
    <w:rsid w:val="00D2509A"/>
    <w:rsid w:val="00D25CC8"/>
    <w:rsid w:val="00D25EA4"/>
    <w:rsid w:val="00D2673F"/>
    <w:rsid w:val="00D26F4C"/>
    <w:rsid w:val="00D27002"/>
    <w:rsid w:val="00D27508"/>
    <w:rsid w:val="00D30304"/>
    <w:rsid w:val="00D3073F"/>
    <w:rsid w:val="00D30EF2"/>
    <w:rsid w:val="00D3424D"/>
    <w:rsid w:val="00D34550"/>
    <w:rsid w:val="00D345E7"/>
    <w:rsid w:val="00D361EF"/>
    <w:rsid w:val="00D36CA4"/>
    <w:rsid w:val="00D370B6"/>
    <w:rsid w:val="00D40530"/>
    <w:rsid w:val="00D4251F"/>
    <w:rsid w:val="00D439D5"/>
    <w:rsid w:val="00D43F86"/>
    <w:rsid w:val="00D45A7E"/>
    <w:rsid w:val="00D45DE6"/>
    <w:rsid w:val="00D50014"/>
    <w:rsid w:val="00D5234E"/>
    <w:rsid w:val="00D560BC"/>
    <w:rsid w:val="00D56BC2"/>
    <w:rsid w:val="00D5763C"/>
    <w:rsid w:val="00D60336"/>
    <w:rsid w:val="00D62295"/>
    <w:rsid w:val="00D635CF"/>
    <w:rsid w:val="00D65098"/>
    <w:rsid w:val="00D653D4"/>
    <w:rsid w:val="00D664CC"/>
    <w:rsid w:val="00D66B66"/>
    <w:rsid w:val="00D66E52"/>
    <w:rsid w:val="00D679BC"/>
    <w:rsid w:val="00D70901"/>
    <w:rsid w:val="00D70924"/>
    <w:rsid w:val="00D71FF2"/>
    <w:rsid w:val="00D7256F"/>
    <w:rsid w:val="00D726C0"/>
    <w:rsid w:val="00D7276F"/>
    <w:rsid w:val="00D7569A"/>
    <w:rsid w:val="00D76908"/>
    <w:rsid w:val="00D769DB"/>
    <w:rsid w:val="00D80A1C"/>
    <w:rsid w:val="00D80D3A"/>
    <w:rsid w:val="00D82A16"/>
    <w:rsid w:val="00D83DF6"/>
    <w:rsid w:val="00D853BB"/>
    <w:rsid w:val="00D92DE4"/>
    <w:rsid w:val="00D93CA4"/>
    <w:rsid w:val="00D9531D"/>
    <w:rsid w:val="00D97257"/>
    <w:rsid w:val="00D9778E"/>
    <w:rsid w:val="00DA408A"/>
    <w:rsid w:val="00DA636B"/>
    <w:rsid w:val="00DB3EE1"/>
    <w:rsid w:val="00DB5D57"/>
    <w:rsid w:val="00DB7014"/>
    <w:rsid w:val="00DB7B8E"/>
    <w:rsid w:val="00DB7F24"/>
    <w:rsid w:val="00DC0578"/>
    <w:rsid w:val="00DC1B06"/>
    <w:rsid w:val="00DC1C18"/>
    <w:rsid w:val="00DC1F4E"/>
    <w:rsid w:val="00DC3CEB"/>
    <w:rsid w:val="00DC5BFB"/>
    <w:rsid w:val="00DC6BA4"/>
    <w:rsid w:val="00DD2004"/>
    <w:rsid w:val="00DD3784"/>
    <w:rsid w:val="00DD3E49"/>
    <w:rsid w:val="00DD5860"/>
    <w:rsid w:val="00DD5A7B"/>
    <w:rsid w:val="00DD70FB"/>
    <w:rsid w:val="00DD7EBA"/>
    <w:rsid w:val="00DE120F"/>
    <w:rsid w:val="00DE19DB"/>
    <w:rsid w:val="00DE19E0"/>
    <w:rsid w:val="00DE4326"/>
    <w:rsid w:val="00DE646E"/>
    <w:rsid w:val="00DE7513"/>
    <w:rsid w:val="00DE78A7"/>
    <w:rsid w:val="00DF05F3"/>
    <w:rsid w:val="00DF0683"/>
    <w:rsid w:val="00DF1F11"/>
    <w:rsid w:val="00DF1FCA"/>
    <w:rsid w:val="00DF3A04"/>
    <w:rsid w:val="00DF3BF1"/>
    <w:rsid w:val="00DF6930"/>
    <w:rsid w:val="00DF6D1C"/>
    <w:rsid w:val="00DF756F"/>
    <w:rsid w:val="00DF7BAA"/>
    <w:rsid w:val="00E00376"/>
    <w:rsid w:val="00E01942"/>
    <w:rsid w:val="00E02A8E"/>
    <w:rsid w:val="00E06523"/>
    <w:rsid w:val="00E0787C"/>
    <w:rsid w:val="00E144DC"/>
    <w:rsid w:val="00E14567"/>
    <w:rsid w:val="00E149E2"/>
    <w:rsid w:val="00E17599"/>
    <w:rsid w:val="00E17BEA"/>
    <w:rsid w:val="00E20217"/>
    <w:rsid w:val="00E20C36"/>
    <w:rsid w:val="00E215C6"/>
    <w:rsid w:val="00E21F92"/>
    <w:rsid w:val="00E22560"/>
    <w:rsid w:val="00E24211"/>
    <w:rsid w:val="00E2624D"/>
    <w:rsid w:val="00E273B1"/>
    <w:rsid w:val="00E3276C"/>
    <w:rsid w:val="00E32B30"/>
    <w:rsid w:val="00E35024"/>
    <w:rsid w:val="00E4166E"/>
    <w:rsid w:val="00E4552F"/>
    <w:rsid w:val="00E46FBB"/>
    <w:rsid w:val="00E511FF"/>
    <w:rsid w:val="00E53A41"/>
    <w:rsid w:val="00E54FEA"/>
    <w:rsid w:val="00E55437"/>
    <w:rsid w:val="00E61201"/>
    <w:rsid w:val="00E621D6"/>
    <w:rsid w:val="00E628B5"/>
    <w:rsid w:val="00E63F44"/>
    <w:rsid w:val="00E63FD0"/>
    <w:rsid w:val="00E645E5"/>
    <w:rsid w:val="00E66C23"/>
    <w:rsid w:val="00E70664"/>
    <w:rsid w:val="00E71B65"/>
    <w:rsid w:val="00E72B3B"/>
    <w:rsid w:val="00E7337D"/>
    <w:rsid w:val="00E74817"/>
    <w:rsid w:val="00E7570B"/>
    <w:rsid w:val="00E75E56"/>
    <w:rsid w:val="00E75EBE"/>
    <w:rsid w:val="00E767F9"/>
    <w:rsid w:val="00E8049E"/>
    <w:rsid w:val="00E80FF0"/>
    <w:rsid w:val="00E82179"/>
    <w:rsid w:val="00E8557B"/>
    <w:rsid w:val="00E85F8D"/>
    <w:rsid w:val="00E86548"/>
    <w:rsid w:val="00E86AB3"/>
    <w:rsid w:val="00E9077C"/>
    <w:rsid w:val="00E92F68"/>
    <w:rsid w:val="00E93370"/>
    <w:rsid w:val="00E94BD1"/>
    <w:rsid w:val="00E95819"/>
    <w:rsid w:val="00E95E6C"/>
    <w:rsid w:val="00E96550"/>
    <w:rsid w:val="00E96B95"/>
    <w:rsid w:val="00EA0C6C"/>
    <w:rsid w:val="00EA16FA"/>
    <w:rsid w:val="00EA22AF"/>
    <w:rsid w:val="00EA474B"/>
    <w:rsid w:val="00EA51E0"/>
    <w:rsid w:val="00EA5223"/>
    <w:rsid w:val="00EB0D41"/>
    <w:rsid w:val="00EB1246"/>
    <w:rsid w:val="00EB4E74"/>
    <w:rsid w:val="00EB672D"/>
    <w:rsid w:val="00EB67FE"/>
    <w:rsid w:val="00EC20B0"/>
    <w:rsid w:val="00EC2E79"/>
    <w:rsid w:val="00EC4179"/>
    <w:rsid w:val="00ED041F"/>
    <w:rsid w:val="00ED04E0"/>
    <w:rsid w:val="00ED0F6F"/>
    <w:rsid w:val="00ED13BB"/>
    <w:rsid w:val="00ED2B90"/>
    <w:rsid w:val="00ED35DB"/>
    <w:rsid w:val="00ED37B1"/>
    <w:rsid w:val="00ED3B67"/>
    <w:rsid w:val="00ED5447"/>
    <w:rsid w:val="00EE0451"/>
    <w:rsid w:val="00EE6BAD"/>
    <w:rsid w:val="00EE6F2F"/>
    <w:rsid w:val="00EE7619"/>
    <w:rsid w:val="00EE78DC"/>
    <w:rsid w:val="00EF052F"/>
    <w:rsid w:val="00EF23C9"/>
    <w:rsid w:val="00EF3BC6"/>
    <w:rsid w:val="00EF5A45"/>
    <w:rsid w:val="00EF6239"/>
    <w:rsid w:val="00EF71BA"/>
    <w:rsid w:val="00EF728B"/>
    <w:rsid w:val="00EF79EC"/>
    <w:rsid w:val="00F00A80"/>
    <w:rsid w:val="00F00E71"/>
    <w:rsid w:val="00F03821"/>
    <w:rsid w:val="00F03DF7"/>
    <w:rsid w:val="00F058BF"/>
    <w:rsid w:val="00F06F70"/>
    <w:rsid w:val="00F07560"/>
    <w:rsid w:val="00F10009"/>
    <w:rsid w:val="00F10F9A"/>
    <w:rsid w:val="00F123BF"/>
    <w:rsid w:val="00F1470D"/>
    <w:rsid w:val="00F1581F"/>
    <w:rsid w:val="00F174A0"/>
    <w:rsid w:val="00F22D4A"/>
    <w:rsid w:val="00F26ED0"/>
    <w:rsid w:val="00F31C57"/>
    <w:rsid w:val="00F32D70"/>
    <w:rsid w:val="00F33177"/>
    <w:rsid w:val="00F3332E"/>
    <w:rsid w:val="00F34563"/>
    <w:rsid w:val="00F34A76"/>
    <w:rsid w:val="00F413CC"/>
    <w:rsid w:val="00F451CE"/>
    <w:rsid w:val="00F465B5"/>
    <w:rsid w:val="00F50308"/>
    <w:rsid w:val="00F51342"/>
    <w:rsid w:val="00F52B3C"/>
    <w:rsid w:val="00F52CDD"/>
    <w:rsid w:val="00F5480A"/>
    <w:rsid w:val="00F550A4"/>
    <w:rsid w:val="00F55279"/>
    <w:rsid w:val="00F579EA"/>
    <w:rsid w:val="00F6169A"/>
    <w:rsid w:val="00F653AA"/>
    <w:rsid w:val="00F6599B"/>
    <w:rsid w:val="00F65FBF"/>
    <w:rsid w:val="00F6791E"/>
    <w:rsid w:val="00F7046F"/>
    <w:rsid w:val="00F70852"/>
    <w:rsid w:val="00F769F0"/>
    <w:rsid w:val="00F76A37"/>
    <w:rsid w:val="00F77668"/>
    <w:rsid w:val="00F839B3"/>
    <w:rsid w:val="00F85264"/>
    <w:rsid w:val="00F8799E"/>
    <w:rsid w:val="00F91B26"/>
    <w:rsid w:val="00F941F4"/>
    <w:rsid w:val="00F94971"/>
    <w:rsid w:val="00F9649D"/>
    <w:rsid w:val="00FA0623"/>
    <w:rsid w:val="00FA1CF7"/>
    <w:rsid w:val="00FA1D97"/>
    <w:rsid w:val="00FA216B"/>
    <w:rsid w:val="00FA2CE7"/>
    <w:rsid w:val="00FA469D"/>
    <w:rsid w:val="00FA5985"/>
    <w:rsid w:val="00FA5CBF"/>
    <w:rsid w:val="00FA71B3"/>
    <w:rsid w:val="00FB0998"/>
    <w:rsid w:val="00FB12CD"/>
    <w:rsid w:val="00FB2B59"/>
    <w:rsid w:val="00FB3946"/>
    <w:rsid w:val="00FC38F4"/>
    <w:rsid w:val="00FC3A2F"/>
    <w:rsid w:val="00FC65B6"/>
    <w:rsid w:val="00FC75C7"/>
    <w:rsid w:val="00FD05F0"/>
    <w:rsid w:val="00FD0603"/>
    <w:rsid w:val="00FD2E43"/>
    <w:rsid w:val="00FD31E3"/>
    <w:rsid w:val="00FD4BEE"/>
    <w:rsid w:val="00FD4ECE"/>
    <w:rsid w:val="00FD589E"/>
    <w:rsid w:val="00FD715E"/>
    <w:rsid w:val="00FE06CF"/>
    <w:rsid w:val="00FE0D1E"/>
    <w:rsid w:val="00FE2416"/>
    <w:rsid w:val="00FE2A81"/>
    <w:rsid w:val="00FE3479"/>
    <w:rsid w:val="00FE3F3A"/>
    <w:rsid w:val="00FE4294"/>
    <w:rsid w:val="00FE4DF2"/>
    <w:rsid w:val="00FF25F4"/>
    <w:rsid w:val="00FF33EA"/>
    <w:rsid w:val="00FF3757"/>
    <w:rsid w:val="00FF6669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C862C49A-A6FF-42A9-AB44-EE3250D7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F3A"/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080"/>
        <w:tab w:val="left" w:pos="1800"/>
        <w:tab w:val="left" w:pos="2160"/>
      </w:tabs>
      <w:spacing w:before="12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</w:tabs>
      <w:ind w:left="72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630"/>
        <w:tab w:val="left" w:pos="720"/>
      </w:tabs>
      <w:ind w:left="450" w:hanging="450"/>
      <w:jc w:val="both"/>
      <w:outlineLvl w:val="4"/>
    </w:pPr>
    <w:rPr>
      <w:rFonts w:ascii="Century Gothic" w:hAnsi="Century Gothic"/>
      <w:bCs/>
      <w:sz w:val="24"/>
    </w:rPr>
  </w:style>
  <w:style w:type="paragraph" w:styleId="Heading6">
    <w:name w:val="heading 6"/>
    <w:basedOn w:val="Normal"/>
    <w:next w:val="Normal"/>
    <w:qFormat/>
    <w:pPr>
      <w:keepNext/>
      <w:ind w:left="5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720" w:firstLine="720"/>
      <w:jc w:val="both"/>
      <w:outlineLvl w:val="7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Geneva" w:hAnsi="Geneva"/>
      <w:sz w:val="24"/>
    </w:rPr>
  </w:style>
  <w:style w:type="paragraph" w:styleId="BodyText">
    <w:name w:val="Body Text"/>
    <w:basedOn w:val="Normal"/>
    <w:pPr>
      <w:tabs>
        <w:tab w:val="left" w:pos="630"/>
        <w:tab w:val="left" w:pos="720"/>
      </w:tabs>
      <w:jc w:val="both"/>
    </w:pPr>
    <w:rPr>
      <w:sz w:val="24"/>
    </w:rPr>
  </w:style>
  <w:style w:type="paragraph" w:styleId="BodyTextIndent2">
    <w:name w:val="Body Text Indent 2"/>
    <w:basedOn w:val="Normal"/>
    <w:pPr>
      <w:ind w:left="450" w:hanging="450"/>
      <w:jc w:val="both"/>
    </w:pPr>
    <w:rPr>
      <w:sz w:val="24"/>
    </w:rPr>
  </w:style>
  <w:style w:type="paragraph" w:customStyle="1" w:styleId="SectionNumber">
    <w:name w:val="Section Number"/>
    <w:basedOn w:val="Normal"/>
    <w:pPr>
      <w:jc w:val="both"/>
    </w:pPr>
    <w:rPr>
      <w:rFonts w:ascii="Times" w:hAnsi="Times"/>
      <w:b/>
      <w:sz w:val="28"/>
      <w:u w:val="single"/>
    </w:rPr>
  </w:style>
  <w:style w:type="paragraph" w:customStyle="1" w:styleId="QuestionNumber">
    <w:name w:val="Question Number"/>
    <w:basedOn w:val="Normal"/>
    <w:pPr>
      <w:jc w:val="both"/>
    </w:pPr>
    <w:rPr>
      <w:rFonts w:ascii="Times" w:hAnsi="Times"/>
      <w:b/>
      <w:sz w:val="24"/>
    </w:rPr>
  </w:style>
  <w:style w:type="paragraph" w:styleId="BodyTextIndent">
    <w:name w:val="Body Text Indent"/>
    <w:basedOn w:val="Normal"/>
    <w:pPr>
      <w:ind w:left="720" w:hanging="720"/>
    </w:pPr>
    <w:rPr>
      <w:sz w:val="24"/>
    </w:rPr>
  </w:style>
  <w:style w:type="paragraph" w:styleId="BodyTextIndent3">
    <w:name w:val="Body Text Indent 3"/>
    <w:basedOn w:val="Normal"/>
    <w:pPr>
      <w:tabs>
        <w:tab w:val="left" w:pos="3600"/>
        <w:tab w:val="left" w:pos="7920"/>
      </w:tabs>
      <w:spacing w:line="300" w:lineRule="atLeast"/>
      <w:ind w:left="360"/>
    </w:pPr>
    <w:rPr>
      <w:b/>
      <w:i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Geneva" w:hAnsi="Geneva"/>
      <w:sz w:val="24"/>
    </w:rPr>
  </w:style>
  <w:style w:type="paragraph" w:styleId="BodyText2">
    <w:name w:val="Body Text 2"/>
    <w:basedOn w:val="Normal"/>
    <w:pPr>
      <w:tabs>
        <w:tab w:val="left" w:pos="630"/>
        <w:tab w:val="left" w:pos="720"/>
      </w:tabs>
    </w:pPr>
    <w:rPr>
      <w:rFonts w:ascii="Century Gothic" w:hAnsi="Century Gothic"/>
      <w:sz w:val="24"/>
    </w:rPr>
  </w:style>
  <w:style w:type="paragraph" w:customStyle="1" w:styleId="clssmallertext">
    <w:name w:val="clssmallertext"/>
    <w:basedOn w:val="Normal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styleId="BalloonText">
    <w:name w:val="Balloon Text"/>
    <w:basedOn w:val="Normal"/>
    <w:semiHidden/>
    <w:rsid w:val="00EF62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26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C5347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first-para">
    <w:name w:val="first-para"/>
    <w:basedOn w:val="Normal"/>
    <w:rsid w:val="005C27A4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40100D"/>
    <w:rPr>
      <w:rFonts w:ascii="Geneva" w:hAnsi="Geneva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7D33BE"/>
    <w:pPr>
      <w:ind w:left="720"/>
      <w:contextualSpacing/>
    </w:pPr>
    <w:rPr>
      <w:sz w:val="24"/>
      <w:szCs w:val="24"/>
      <w:lang w:val="en-US"/>
    </w:rPr>
  </w:style>
  <w:style w:type="character" w:styleId="Hyperlink">
    <w:name w:val="Hyperlink"/>
    <w:uiPriority w:val="99"/>
    <w:unhideWhenUsed/>
    <w:rsid w:val="007269D4"/>
    <w:rPr>
      <w:color w:val="0000FF"/>
      <w:u w:val="single"/>
    </w:rPr>
  </w:style>
  <w:style w:type="paragraph" w:customStyle="1" w:styleId="NormalText">
    <w:name w:val="Normal Text"/>
    <w:rsid w:val="004C5CC2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customStyle="1" w:styleId="Default">
    <w:name w:val="Default"/>
    <w:rsid w:val="00A63C20"/>
    <w:pPr>
      <w:widowControl w:val="0"/>
      <w:autoSpaceDE w:val="0"/>
      <w:autoSpaceDN w:val="0"/>
      <w:adjustRightInd w:val="0"/>
    </w:pPr>
    <w:rPr>
      <w:rFonts w:ascii="Formata" w:eastAsia="Calibri" w:hAnsi="Formata" w:cs="Formata"/>
      <w:color w:val="000000"/>
      <w:sz w:val="24"/>
      <w:szCs w:val="24"/>
    </w:rPr>
  </w:style>
  <w:style w:type="character" w:styleId="Emphasis">
    <w:name w:val="Emphasis"/>
    <w:uiPriority w:val="20"/>
    <w:qFormat/>
    <w:rsid w:val="00B27422"/>
    <w:rPr>
      <w:i/>
      <w:iCs/>
    </w:rPr>
  </w:style>
  <w:style w:type="paragraph" w:customStyle="1" w:styleId="headpad">
    <w:name w:val="headpad"/>
    <w:basedOn w:val="Normal"/>
    <w:rsid w:val="007464AC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uiPriority w:val="22"/>
    <w:qFormat/>
    <w:rsid w:val="007464AC"/>
    <w:rPr>
      <w:b/>
      <w:bCs/>
    </w:rPr>
  </w:style>
  <w:style w:type="paragraph" w:customStyle="1" w:styleId="centercoltext1">
    <w:name w:val="centercoltext1"/>
    <w:basedOn w:val="Normal"/>
    <w:rsid w:val="007464AC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centercoltext">
    <w:name w:val="centercoltext"/>
    <w:basedOn w:val="Normal"/>
    <w:rsid w:val="007464AC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71354A"/>
    <w:rPr>
      <w:rFonts w:ascii="Courier New" w:eastAsia="SimSun" w:hAnsi="Courier New" w:cs="Courier New"/>
      <w:lang w:val="en-US"/>
    </w:rPr>
  </w:style>
  <w:style w:type="character" w:customStyle="1" w:styleId="PlainTextChar">
    <w:name w:val="Plain Text Char"/>
    <w:link w:val="PlainText"/>
    <w:uiPriority w:val="99"/>
    <w:rsid w:val="0071354A"/>
    <w:rPr>
      <w:rFonts w:ascii="Courier New" w:eastAsia="SimSun" w:hAnsi="Courier New" w:cs="Courier New"/>
    </w:rPr>
  </w:style>
  <w:style w:type="paragraph" w:customStyle="1" w:styleId="questions">
    <w:name w:val="questions"/>
    <w:basedOn w:val="Normal"/>
    <w:rsid w:val="000272FD"/>
    <w:pPr>
      <w:tabs>
        <w:tab w:val="left" w:pos="360"/>
        <w:tab w:val="left" w:pos="45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240"/>
      <w:ind w:left="360" w:hanging="360"/>
    </w:pPr>
    <w:rPr>
      <w:rFonts w:ascii="Times" w:hAnsi="Times"/>
      <w:b/>
      <w:sz w:val="24"/>
      <w:lang w:val="en-US"/>
    </w:rPr>
  </w:style>
  <w:style w:type="paragraph" w:customStyle="1" w:styleId="Style1">
    <w:name w:val="Style1"/>
    <w:basedOn w:val="Normal"/>
    <w:rsid w:val="000272FD"/>
    <w:pPr>
      <w:widowControl w:val="0"/>
      <w:spacing w:before="120" w:after="120"/>
      <w:jc w:val="both"/>
    </w:pPr>
    <w:rPr>
      <w:sz w:val="24"/>
      <w:lang w:val="en-US"/>
    </w:rPr>
  </w:style>
  <w:style w:type="character" w:customStyle="1" w:styleId="mw-headline">
    <w:name w:val="mw-headline"/>
    <w:basedOn w:val="DefaultParagraphFont"/>
    <w:rsid w:val="00810289"/>
  </w:style>
  <w:style w:type="character" w:customStyle="1" w:styleId="T1">
    <w:name w:val="T1"/>
    <w:rsid w:val="00A437BF"/>
    <w:rPr>
      <w:rFonts w:ascii="TimesTen Roman" w:hAnsi="TimesTen Roman"/>
    </w:rPr>
  </w:style>
  <w:style w:type="character" w:customStyle="1" w:styleId="RQ">
    <w:name w:val="RQ"/>
    <w:rsid w:val="00A437BF"/>
    <w:rPr>
      <w:rFonts w:ascii="TimesTen Roman" w:hAnsi="TimesTen Roman"/>
    </w:rPr>
  </w:style>
  <w:style w:type="paragraph" w:customStyle="1" w:styleId="PlainText1">
    <w:name w:val="Plain Text1"/>
    <w:uiPriority w:val="99"/>
    <w:rsid w:val="00127425"/>
    <w:rPr>
      <w:rFonts w:ascii="Courier New" w:eastAsia="ヒラギノ角ゴ Pro W3" w:hAnsi="Courier New"/>
      <w:color w:val="000000"/>
    </w:rPr>
  </w:style>
  <w:style w:type="character" w:customStyle="1" w:styleId="T">
    <w:name w:val="T"/>
    <w:rsid w:val="00C3699D"/>
    <w:rPr>
      <w:rFonts w:ascii="Times New Roman" w:hAnsi="Times New Roman"/>
    </w:rPr>
  </w:style>
  <w:style w:type="paragraph" w:customStyle="1" w:styleId="answers">
    <w:name w:val="answers"/>
    <w:basedOn w:val="Normal"/>
    <w:rsid w:val="00671A72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240"/>
    </w:pPr>
    <w:rPr>
      <w:rFonts w:ascii="Times" w:hAnsi="Times"/>
      <w:sz w:val="24"/>
      <w:lang w:val="en-US"/>
    </w:rPr>
  </w:style>
  <w:style w:type="paragraph" w:customStyle="1" w:styleId="answerslists">
    <w:name w:val="answerslists"/>
    <w:basedOn w:val="answers"/>
    <w:rsid w:val="005922FC"/>
  </w:style>
  <w:style w:type="character" w:customStyle="1" w:styleId="apple-converted-space">
    <w:name w:val="apple-converted-space"/>
    <w:basedOn w:val="DefaultParagraphFont"/>
    <w:rsid w:val="00850170"/>
  </w:style>
  <w:style w:type="paragraph" w:customStyle="1" w:styleId="FBquestion">
    <w:name w:val="FBquestion"/>
    <w:basedOn w:val="Normal"/>
    <w:rsid w:val="00AE46CD"/>
    <w:pPr>
      <w:autoSpaceDE w:val="0"/>
      <w:autoSpaceDN w:val="0"/>
    </w:pPr>
    <w:rPr>
      <w:lang w:val="en-US"/>
    </w:rPr>
  </w:style>
  <w:style w:type="character" w:customStyle="1" w:styleId="Heading1Char">
    <w:name w:val="Heading 1 Char"/>
    <w:link w:val="Heading1"/>
    <w:rsid w:val="00E63F44"/>
    <w:rPr>
      <w:b/>
      <w:sz w:val="24"/>
      <w:lang w:val="en-GB"/>
    </w:rPr>
  </w:style>
  <w:style w:type="character" w:customStyle="1" w:styleId="nowrap">
    <w:name w:val="nowrap"/>
    <w:rsid w:val="00E53A41"/>
  </w:style>
  <w:style w:type="character" w:customStyle="1" w:styleId="FooterChar">
    <w:name w:val="Footer Char"/>
    <w:link w:val="Footer"/>
    <w:uiPriority w:val="99"/>
    <w:rsid w:val="0061354A"/>
    <w:rPr>
      <w:rFonts w:ascii="Geneva" w:hAnsi="Geneva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3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0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57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7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9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2972"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0908">
                          <w:marLeft w:val="4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7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8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8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6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076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584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8803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37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1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0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3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284">
              <w:marLeft w:val="3075"/>
              <w:marRight w:val="30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0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22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05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98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02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63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84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11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497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152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72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6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6635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8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3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8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8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8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10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40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8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5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29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74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6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285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150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8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0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4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72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9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00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666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62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065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8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958">
          <w:marLeft w:val="74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1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5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301"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3320">
                          <w:marLeft w:val="4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65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77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31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0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5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5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6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3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749D03D44194CAEC699016C0651DD" ma:contentTypeVersion="2" ma:contentTypeDescription="Create a new document." ma:contentTypeScope="" ma:versionID="6c9d1b37571b3b74aa334351dcbcfaf0">
  <xsd:schema xmlns:xsd="http://www.w3.org/2001/XMLSchema" xmlns:xs="http://www.w3.org/2001/XMLSchema" xmlns:p="http://schemas.microsoft.com/office/2006/metadata/properties" xmlns:ns2="cf98f7c3-ea5d-4a8a-b3d9-56e20be818db" targetNamespace="http://schemas.microsoft.com/office/2006/metadata/properties" ma:root="true" ma:fieldsID="89905a642e337520b5be4e14b4b023f7" ns2:_="">
    <xsd:import namespace="cf98f7c3-ea5d-4a8a-b3d9-56e20be818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8f7c3-ea5d-4a8a-b3d9-56e20be81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B9308-1372-4642-8310-51FA1D17D4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F15836-BA41-44A6-90E5-C59D4FA7C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1B7105-E52D-4460-A918-D3DD91171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8f7c3-ea5d-4a8a-b3d9-56e20be81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64CB73-B32B-4DED-8771-DAB0A2D7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</vt:lpstr>
    </vt:vector>
  </TitlesOfParts>
  <Company>Toshiba</Company>
  <LinksUpToDate>false</LinksUpToDate>
  <CharactersWithSpaces>2180</CharactersWithSpaces>
  <SharedDoc>false</SharedDoc>
  <HLinks>
    <vt:vector size="24" baseType="variant"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https://en.wikipedia.org/wiki/Doha</vt:lpwstr>
      </vt:variant>
      <vt:variant>
        <vt:lpwstr/>
      </vt:variant>
      <vt:variant>
        <vt:i4>2949233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https://en.wikipedia.org/wiki/Qatar</vt:lpwstr>
      </vt:variant>
      <vt:variant>
        <vt:lpwstr/>
      </vt:variant>
      <vt:variant>
        <vt:i4>2883674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https://en.wikipedia.org/wiki/Flag_carrier</vt:lpwstr>
      </vt:variant>
      <vt:variant>
        <vt:lpwstr/>
      </vt:variant>
      <vt:variant>
        <vt:i4>1179650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https://en.wikipedia.org/wiki/State-owned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</dc:title>
  <dc:creator>SABRINA</dc:creator>
  <cp:lastModifiedBy>Khurshid</cp:lastModifiedBy>
  <cp:revision>17</cp:revision>
  <cp:lastPrinted>2018-12-18T10:24:00Z</cp:lastPrinted>
  <dcterms:created xsi:type="dcterms:W3CDTF">2020-04-23T04:10:00Z</dcterms:created>
  <dcterms:modified xsi:type="dcterms:W3CDTF">2021-05-25T04:32:00Z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0x010100B9E749D03D44194CAEC699016C0651DD</vt:lpwstr>
  </property>
</Properties>
</file>