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6D0" w:rsidRDefault="006F4A52" w:rsidP="00B726C7">
      <w:pPr>
        <w:pStyle w:val="Heading1"/>
        <w:spacing w:before="0" w:after="0"/>
        <w:jc w:val="both"/>
        <w:rPr>
          <w:szCs w:val="24"/>
        </w:rPr>
      </w:pPr>
      <w:r>
        <w:rPr>
          <w:szCs w:val="24"/>
        </w:rPr>
        <w:t xml:space="preserve">Answer all questions relating to the </w:t>
      </w:r>
      <w:r w:rsidR="001B26D0" w:rsidRPr="00B726C7">
        <w:rPr>
          <w:szCs w:val="24"/>
        </w:rPr>
        <w:t>following case study</w:t>
      </w:r>
    </w:p>
    <w:p w:rsidR="00F63358" w:rsidRDefault="00F63358" w:rsidP="00F63358"/>
    <w:p w:rsidR="000A1C9A" w:rsidRDefault="0010776F" w:rsidP="000A1C9A">
      <w:pPr>
        <w:jc w:val="both"/>
        <w:rPr>
          <w:sz w:val="24"/>
        </w:rPr>
      </w:pPr>
      <w:r>
        <w:rPr>
          <w:sz w:val="24"/>
        </w:rPr>
        <w:t>Adam</w:t>
      </w:r>
      <w:r w:rsidR="000A1C9A" w:rsidRPr="000C4067">
        <w:rPr>
          <w:sz w:val="24"/>
        </w:rPr>
        <w:t xml:space="preserve"> Transport Inc. (AT) is a transportation company in Asia, founded in 1975. It is a prominent manufacturer and distributor of public buses in the industry.</w:t>
      </w:r>
      <w:r w:rsidR="000A1C9A">
        <w:rPr>
          <w:sz w:val="24"/>
        </w:rPr>
        <w:t xml:space="preserve"> The company today serves some 3</w:t>
      </w:r>
      <w:r w:rsidR="000A1C9A" w:rsidRPr="000C4067">
        <w:rPr>
          <w:sz w:val="24"/>
        </w:rPr>
        <w:t xml:space="preserve">00 customers </w:t>
      </w:r>
      <w:r w:rsidR="000A1C9A">
        <w:rPr>
          <w:sz w:val="24"/>
        </w:rPr>
        <w:t>(</w:t>
      </w:r>
      <w:bookmarkStart w:id="0" w:name="_GoBack"/>
      <w:bookmarkEnd w:id="0"/>
      <w:r w:rsidR="000A1C9A">
        <w:rPr>
          <w:sz w:val="24"/>
        </w:rPr>
        <w:t xml:space="preserve">bus companies) </w:t>
      </w:r>
      <w:r w:rsidR="000A1C9A" w:rsidRPr="000C4067">
        <w:rPr>
          <w:sz w:val="24"/>
        </w:rPr>
        <w:t xml:space="preserve">who purchase their buses for domestic and regional travel. </w:t>
      </w:r>
      <w:r w:rsidR="000A1C9A">
        <w:rPr>
          <w:sz w:val="24"/>
        </w:rPr>
        <w:t xml:space="preserve">It has a wide telecommunications network to keep a 24-hour connectivity with its customers and an efficient Customer Helpdesk. </w:t>
      </w:r>
      <w:r w:rsidR="000A1C9A" w:rsidRPr="000C4067">
        <w:rPr>
          <w:sz w:val="24"/>
        </w:rPr>
        <w:t>AT also provides technology and consulting programs to its customers to improve passenger experience through seamless ticketing service using Biometrics.</w:t>
      </w:r>
      <w:r w:rsidR="000A1C9A">
        <w:rPr>
          <w:sz w:val="24"/>
        </w:rPr>
        <w:t xml:space="preserve"> They have received worldwide accolade for its efficient management and maintenance of buses. </w:t>
      </w:r>
    </w:p>
    <w:p w:rsidR="000A1C9A" w:rsidRDefault="000A1C9A" w:rsidP="000A1C9A">
      <w:pPr>
        <w:jc w:val="both"/>
        <w:rPr>
          <w:sz w:val="24"/>
          <w:szCs w:val="24"/>
          <w:lang w:val="en"/>
        </w:rPr>
      </w:pPr>
    </w:p>
    <w:p w:rsidR="000A1C9A" w:rsidRPr="00C63068" w:rsidRDefault="000A1C9A" w:rsidP="00BF223A">
      <w:pPr>
        <w:pStyle w:val="ListParagraph"/>
        <w:numPr>
          <w:ilvl w:val="0"/>
          <w:numId w:val="8"/>
        </w:numPr>
        <w:spacing w:after="200"/>
        <w:jc w:val="both"/>
      </w:pPr>
      <w:r>
        <w:t xml:space="preserve">As a manufacturer and distributor in Asia it is critical for </w:t>
      </w:r>
      <w:r>
        <w:rPr>
          <w:szCs w:val="22"/>
        </w:rPr>
        <w:t xml:space="preserve">AT to serve its customers well by </w:t>
      </w:r>
      <w:r w:rsidRPr="00832D9B">
        <w:rPr>
          <w:szCs w:val="22"/>
        </w:rPr>
        <w:t>manag</w:t>
      </w:r>
      <w:r>
        <w:rPr>
          <w:szCs w:val="22"/>
        </w:rPr>
        <w:t>ing</w:t>
      </w:r>
      <w:r w:rsidRPr="00832D9B">
        <w:rPr>
          <w:szCs w:val="22"/>
        </w:rPr>
        <w:t xml:space="preserve"> </w:t>
      </w:r>
      <w:r>
        <w:rPr>
          <w:szCs w:val="22"/>
        </w:rPr>
        <w:t xml:space="preserve">all customer data </w:t>
      </w:r>
      <w:r w:rsidRPr="00832D9B">
        <w:rPr>
          <w:szCs w:val="22"/>
        </w:rPr>
        <w:t xml:space="preserve">efficiently. </w:t>
      </w:r>
    </w:p>
    <w:p w:rsidR="000A1C9A" w:rsidRDefault="000A1C9A" w:rsidP="00BF223A">
      <w:pPr>
        <w:pStyle w:val="ListParagraph"/>
        <w:numPr>
          <w:ilvl w:val="0"/>
          <w:numId w:val="23"/>
        </w:numPr>
        <w:spacing w:after="200"/>
        <w:jc w:val="both"/>
      </w:pPr>
      <w:r>
        <w:t xml:space="preserve">Explain </w:t>
      </w:r>
      <w:r w:rsidRPr="00AC270C">
        <w:t>Data Management</w:t>
      </w:r>
    </w:p>
    <w:p w:rsidR="006F4A52" w:rsidRPr="0010776F" w:rsidRDefault="006F4A52" w:rsidP="006F4A52">
      <w:pPr>
        <w:numPr>
          <w:ilvl w:val="0"/>
          <w:numId w:val="23"/>
        </w:numPr>
        <w:shd w:val="clear" w:color="auto" w:fill="FFFFFF"/>
        <w:ind w:left="360" w:firstLine="0"/>
        <w:jc w:val="both"/>
        <w:rPr>
          <w:sz w:val="24"/>
          <w:szCs w:val="24"/>
          <w:lang w:val="en-MY"/>
        </w:rPr>
      </w:pPr>
      <w:r w:rsidRPr="006F4A52">
        <w:rPr>
          <w:sz w:val="24"/>
          <w:szCs w:val="24"/>
          <w:lang w:val="en-US"/>
        </w:rPr>
        <w:t>Information Technology (IT) is a pervasive element that has revolutionized</w:t>
      </w:r>
      <w:r>
        <w:rPr>
          <w:sz w:val="24"/>
          <w:szCs w:val="24"/>
          <w:lang w:val="en-US"/>
        </w:rPr>
        <w:t xml:space="preserve"> </w:t>
      </w:r>
      <w:r w:rsidRPr="006F4A52">
        <w:rPr>
          <w:sz w:val="24"/>
          <w:szCs w:val="24"/>
          <w:lang w:val="en-US"/>
        </w:rPr>
        <w:t xml:space="preserve">the workplace. </w:t>
      </w:r>
      <w:r>
        <w:rPr>
          <w:sz w:val="24"/>
          <w:szCs w:val="24"/>
          <w:lang w:val="en-US"/>
        </w:rPr>
        <w:t>E</w:t>
      </w:r>
      <w:r w:rsidRPr="006F4A52">
        <w:rPr>
          <w:sz w:val="24"/>
          <w:szCs w:val="24"/>
        </w:rPr>
        <w:t>xplain the term ‘</w:t>
      </w:r>
      <w:r w:rsidRPr="006F4A52">
        <w:rPr>
          <w:sz w:val="24"/>
          <w:szCs w:val="24"/>
          <w:lang w:val="en-US"/>
        </w:rPr>
        <w:t>Global Marketplace’ and d</w:t>
      </w:r>
      <w:r w:rsidRPr="006F4A52">
        <w:rPr>
          <w:sz w:val="24"/>
          <w:szCs w:val="24"/>
        </w:rPr>
        <w:t>escribe clearly the three business issues owing to the growth and pervasiveness of IT</w:t>
      </w:r>
      <w:r>
        <w:rPr>
          <w:sz w:val="24"/>
          <w:szCs w:val="24"/>
        </w:rPr>
        <w:t xml:space="preserve"> that can affect AT</w:t>
      </w:r>
      <w:r w:rsidRPr="006F4A52">
        <w:rPr>
          <w:sz w:val="24"/>
          <w:szCs w:val="24"/>
          <w:lang w:val="en-US"/>
        </w:rPr>
        <w:t>.</w:t>
      </w:r>
    </w:p>
    <w:p w:rsidR="0010776F" w:rsidRPr="006F4A52" w:rsidRDefault="0010776F" w:rsidP="0010776F">
      <w:pPr>
        <w:shd w:val="clear" w:color="auto" w:fill="FFFFFF"/>
        <w:ind w:left="360"/>
        <w:jc w:val="both"/>
        <w:rPr>
          <w:sz w:val="24"/>
          <w:szCs w:val="24"/>
          <w:lang w:val="en-MY"/>
        </w:rPr>
      </w:pPr>
    </w:p>
    <w:p w:rsidR="00F63358" w:rsidRDefault="006F4A52" w:rsidP="006F4A52">
      <w:pPr>
        <w:pStyle w:val="ListParagraph"/>
        <w:spacing w:after="200"/>
        <w:ind w:firstLine="720"/>
        <w:jc w:val="right"/>
      </w:pPr>
      <w:r w:rsidRPr="000D6582">
        <w:t xml:space="preserve"> </w:t>
      </w:r>
      <w:r w:rsidR="00F63358" w:rsidRPr="000D6582">
        <w:t>(15 m</w:t>
      </w:r>
      <w:r w:rsidR="00F63358">
        <w:t>arks</w:t>
      </w:r>
      <w:r w:rsidR="00F63358" w:rsidRPr="000D6582">
        <w:t>)</w:t>
      </w:r>
    </w:p>
    <w:p w:rsidR="0010776F" w:rsidRPr="000D6582" w:rsidRDefault="0010776F" w:rsidP="006F4A52">
      <w:pPr>
        <w:pStyle w:val="ListParagraph"/>
        <w:spacing w:after="200"/>
        <w:ind w:firstLine="720"/>
        <w:jc w:val="right"/>
      </w:pPr>
    </w:p>
    <w:p w:rsidR="006F4A52" w:rsidRPr="00545B0F" w:rsidRDefault="006F4A52" w:rsidP="006F4A52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The CIO (Chief Information Officer) role today not only focuses on l</w:t>
      </w:r>
      <w:r w:rsidRPr="00494674">
        <w:rPr>
          <w:sz w:val="24"/>
          <w:szCs w:val="24"/>
          <w:lang w:val="en-US"/>
        </w:rPr>
        <w:t>eading</w:t>
      </w:r>
      <w:r>
        <w:rPr>
          <w:sz w:val="24"/>
          <w:szCs w:val="24"/>
          <w:lang w:val="en-US"/>
        </w:rPr>
        <w:t>, governing and managing organizations but keeping abreast with technology. Explain to AT clearly the:</w:t>
      </w:r>
    </w:p>
    <w:p w:rsidR="006F4A52" w:rsidRPr="00545B0F" w:rsidRDefault="006F4A52" w:rsidP="006F4A52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TWO (2)</w:t>
      </w:r>
      <w:r>
        <w:rPr>
          <w:sz w:val="24"/>
          <w:szCs w:val="24"/>
          <w:lang w:val="en-US"/>
        </w:rPr>
        <w:t xml:space="preserve"> different factors how the AT CIO can lead and create a vision by understanding the business needs.</w:t>
      </w:r>
    </w:p>
    <w:p w:rsidR="006F4A52" w:rsidRDefault="006F4A52" w:rsidP="006F4A52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The differences between governance and management.</w:t>
      </w:r>
    </w:p>
    <w:p w:rsidR="007A449B" w:rsidRDefault="007A449B" w:rsidP="007A449B">
      <w:pPr>
        <w:ind w:left="6840" w:firstLine="360"/>
        <w:jc w:val="center"/>
        <w:rPr>
          <w:sz w:val="24"/>
          <w:szCs w:val="24"/>
        </w:rPr>
      </w:pPr>
    </w:p>
    <w:p w:rsidR="007A449B" w:rsidRDefault="007A449B" w:rsidP="007A449B">
      <w:pPr>
        <w:ind w:left="6840" w:firstLine="360"/>
        <w:jc w:val="center"/>
        <w:rPr>
          <w:sz w:val="24"/>
          <w:szCs w:val="24"/>
        </w:rPr>
      </w:pPr>
      <w:r w:rsidRPr="000D6582">
        <w:rPr>
          <w:sz w:val="24"/>
          <w:szCs w:val="24"/>
        </w:rPr>
        <w:t>(1</w:t>
      </w:r>
      <w:r w:rsidR="006F4A52">
        <w:rPr>
          <w:sz w:val="24"/>
          <w:szCs w:val="24"/>
        </w:rPr>
        <w:t>0</w:t>
      </w:r>
      <w:r w:rsidRPr="000D6582">
        <w:rPr>
          <w:sz w:val="24"/>
          <w:szCs w:val="24"/>
        </w:rPr>
        <w:t xml:space="preserve"> m</w:t>
      </w:r>
      <w:r>
        <w:rPr>
          <w:sz w:val="24"/>
          <w:szCs w:val="24"/>
        </w:rPr>
        <w:t>arks</w:t>
      </w:r>
      <w:r w:rsidRPr="000D6582">
        <w:rPr>
          <w:sz w:val="24"/>
          <w:szCs w:val="24"/>
        </w:rPr>
        <w:t>)</w:t>
      </w:r>
    </w:p>
    <w:p w:rsidR="006F4A52" w:rsidRDefault="006F4A52" w:rsidP="006F4A52">
      <w:pPr>
        <w:jc w:val="both"/>
        <w:rPr>
          <w:sz w:val="24"/>
          <w:szCs w:val="24"/>
        </w:rPr>
      </w:pPr>
    </w:p>
    <w:p w:rsidR="006F4A52" w:rsidRPr="00C73502" w:rsidRDefault="006F4A52" w:rsidP="006F4A52">
      <w:pPr>
        <w:numPr>
          <w:ilvl w:val="0"/>
          <w:numId w:val="8"/>
        </w:numPr>
        <w:jc w:val="both"/>
        <w:rPr>
          <w:sz w:val="24"/>
          <w:szCs w:val="24"/>
          <w:lang w:val="en-MY"/>
        </w:rPr>
      </w:pPr>
      <w:r w:rsidRPr="0061354A">
        <w:rPr>
          <w:color w:val="000000"/>
          <w:sz w:val="24"/>
          <w:szCs w:val="24"/>
          <w:lang w:val="en-US"/>
        </w:rPr>
        <w:t xml:space="preserve">Strategic use of IT </w:t>
      </w:r>
      <w:r w:rsidRPr="0061354A">
        <w:rPr>
          <w:color w:val="000000"/>
          <w:sz w:val="24"/>
          <w:szCs w:val="24"/>
          <w:shd w:val="clear" w:color="auto" w:fill="FFFFFF"/>
        </w:rPr>
        <w:t xml:space="preserve">provides a strategy or blueprint of how technology supports and shapes the organization's overall business </w:t>
      </w:r>
      <w:r w:rsidRPr="0061354A">
        <w:rPr>
          <w:bCs/>
          <w:color w:val="000000"/>
          <w:sz w:val="24"/>
          <w:szCs w:val="24"/>
        </w:rPr>
        <w:t xml:space="preserve">strategy. </w:t>
      </w:r>
      <w:r w:rsidRPr="0061354A">
        <w:rPr>
          <w:color w:val="000000"/>
          <w:sz w:val="24"/>
          <w:szCs w:val="24"/>
          <w:lang w:val="en-US"/>
        </w:rPr>
        <w:t xml:space="preserve">Discuss the </w:t>
      </w:r>
      <w:r w:rsidRPr="0061354A">
        <w:rPr>
          <w:b/>
          <w:color w:val="000000"/>
          <w:sz w:val="24"/>
          <w:szCs w:val="24"/>
          <w:lang w:val="en-US"/>
        </w:rPr>
        <w:t>TWO (2)</w:t>
      </w:r>
      <w:r w:rsidRPr="0061354A">
        <w:rPr>
          <w:color w:val="000000"/>
          <w:sz w:val="24"/>
          <w:szCs w:val="24"/>
          <w:lang w:val="en-US"/>
        </w:rPr>
        <w:t xml:space="preserve"> strategic uses of IT: </w:t>
      </w:r>
      <w:r w:rsidRPr="0061354A">
        <w:rPr>
          <w:color w:val="000000"/>
          <w:sz w:val="24"/>
          <w:szCs w:val="24"/>
        </w:rPr>
        <w:t>Jumping to a New Experience Curve and</w:t>
      </w:r>
      <w:r w:rsidRPr="00C63068">
        <w:rPr>
          <w:sz w:val="24"/>
          <w:szCs w:val="24"/>
        </w:rPr>
        <w:t xml:space="preserve"> </w:t>
      </w:r>
      <w:r w:rsidRPr="00C63068">
        <w:rPr>
          <w:sz w:val="24"/>
          <w:szCs w:val="24"/>
          <w:lang w:val="en-US"/>
        </w:rPr>
        <w:t>Electronic Tenders</w:t>
      </w:r>
      <w:r>
        <w:rPr>
          <w:sz w:val="24"/>
          <w:szCs w:val="24"/>
          <w:lang w:val="en-US"/>
        </w:rPr>
        <w:t>, relating your answer to the Case Study</w:t>
      </w:r>
      <w:r w:rsidRPr="00C63068">
        <w:rPr>
          <w:sz w:val="24"/>
          <w:szCs w:val="24"/>
          <w:lang w:val="en-US"/>
        </w:rPr>
        <w:t>.</w:t>
      </w:r>
    </w:p>
    <w:p w:rsidR="006F4A52" w:rsidRDefault="006F4A52" w:rsidP="006F4A52">
      <w:pPr>
        <w:ind w:left="360"/>
        <w:jc w:val="both"/>
        <w:rPr>
          <w:sz w:val="24"/>
          <w:szCs w:val="24"/>
          <w:lang w:val="en-US"/>
        </w:rPr>
      </w:pPr>
      <w:r w:rsidRPr="00907B72">
        <w:rPr>
          <w:sz w:val="24"/>
          <w:szCs w:val="24"/>
          <w:lang w:val="en-US"/>
        </w:rPr>
        <w:t xml:space="preserve"> </w:t>
      </w:r>
    </w:p>
    <w:p w:rsidR="006F4A52" w:rsidRDefault="006F4A52" w:rsidP="006F4A52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907B72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0</w:t>
      </w:r>
      <w:r w:rsidRPr="00907B72">
        <w:rPr>
          <w:sz w:val="24"/>
          <w:szCs w:val="24"/>
          <w:lang w:val="en-US"/>
        </w:rPr>
        <w:t xml:space="preserve"> marks)</w:t>
      </w:r>
    </w:p>
    <w:p w:rsidR="006F4A52" w:rsidRPr="00BB22F4" w:rsidRDefault="006F4A52" w:rsidP="006F4A52">
      <w:pPr>
        <w:tabs>
          <w:tab w:val="num" w:pos="1440"/>
        </w:tabs>
        <w:jc w:val="both"/>
        <w:rPr>
          <w:sz w:val="24"/>
          <w:szCs w:val="24"/>
          <w:lang w:val="en-US"/>
        </w:rPr>
      </w:pPr>
    </w:p>
    <w:p w:rsidR="008420F9" w:rsidRPr="00035A92" w:rsidRDefault="008420F9" w:rsidP="00035A92">
      <w:pPr>
        <w:rPr>
          <w:sz w:val="24"/>
          <w:szCs w:val="24"/>
        </w:rPr>
      </w:pPr>
    </w:p>
    <w:sectPr w:rsidR="008420F9" w:rsidRPr="00035A92" w:rsidSect="00CA76C3">
      <w:headerReference w:type="default" r:id="rId8"/>
      <w:footerReference w:type="default" r:id="rId9"/>
      <w:headerReference w:type="first" r:id="rId10"/>
      <w:pgSz w:w="11907" w:h="16839" w:code="9"/>
      <w:pgMar w:top="1296" w:right="1800" w:bottom="1008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31C" w:rsidRDefault="0030231C">
      <w:r>
        <w:separator/>
      </w:r>
    </w:p>
  </w:endnote>
  <w:endnote w:type="continuationSeparator" w:id="0">
    <w:p w:rsidR="0030231C" w:rsidRDefault="00302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neva">
    <w:altName w:val="Arial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ormata">
    <w:altName w:val="Format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Ten Roma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D07" w:rsidRDefault="00B16D07" w:rsidP="009C424E">
    <w:pPr>
      <w:pStyle w:val="Footer"/>
      <w:pBdr>
        <w:top w:val="single" w:sz="4" w:space="1" w:color="auto"/>
      </w:pBdr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w:t>Level 3</w:t>
    </w:r>
    <w:r>
      <w:rPr>
        <w:rFonts w:ascii="Times New Roman" w:hAnsi="Times New Roman"/>
        <w:sz w:val="20"/>
      </w:rPr>
      <w:tab/>
    </w:r>
    <w:r w:rsidR="00135E8E">
      <w:rPr>
        <w:rFonts w:ascii="Times New Roman" w:hAnsi="Times New Roman"/>
        <w:sz w:val="20"/>
      </w:rPr>
      <w:t xml:space="preserve">                        </w:t>
    </w:r>
    <w:r w:rsidR="00184E61">
      <w:rPr>
        <w:rFonts w:ascii="Times New Roman" w:hAnsi="Times New Roman"/>
        <w:sz w:val="20"/>
      </w:rPr>
      <w:t xml:space="preserve">Asia Pacific </w:t>
    </w:r>
    <w:r w:rsidR="00850C0E">
      <w:rPr>
        <w:rFonts w:ascii="Times New Roman" w:hAnsi="Times New Roman"/>
        <w:sz w:val="20"/>
      </w:rPr>
      <w:t>University of Technology and Innovation</w:t>
    </w:r>
    <w:r w:rsidR="00135E8E">
      <w:rPr>
        <w:rFonts w:ascii="Times New Roman" w:hAnsi="Times New Roman"/>
        <w:sz w:val="20"/>
      </w:rPr>
      <w:t xml:space="preserve">     </w:t>
    </w:r>
    <w:r w:rsidR="000A1C9A">
      <w:rPr>
        <w:rFonts w:ascii="Times New Roman" w:hAnsi="Times New Roman"/>
        <w:sz w:val="20"/>
      </w:rPr>
      <w:t xml:space="preserve">                          </w:t>
    </w:r>
    <w:r>
      <w:rPr>
        <w:rFonts w:ascii="Times New Roman" w:hAnsi="Times New Roman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31C" w:rsidRDefault="0030231C">
      <w:r>
        <w:separator/>
      </w:r>
    </w:p>
  </w:footnote>
  <w:footnote w:type="continuationSeparator" w:id="0">
    <w:p w:rsidR="0030231C" w:rsidRDefault="00302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D07" w:rsidRDefault="003433DF">
    <w:pPr>
      <w:pStyle w:val="Header"/>
      <w:pBdr>
        <w:bottom w:val="single" w:sz="4" w:space="1" w:color="auto"/>
      </w:pBdr>
      <w:rPr>
        <w:rFonts w:ascii="Times New Roman" w:hAnsi="Times New Roman"/>
        <w:sz w:val="20"/>
      </w:rPr>
    </w:pPr>
    <w:r w:rsidRPr="003433DF">
      <w:rPr>
        <w:rFonts w:ascii="Times New Roman" w:hAnsi="Times New Roman"/>
        <w:sz w:val="20"/>
      </w:rPr>
      <w:t>CT014-3-3-CRIMISO</w:t>
    </w:r>
    <w:r w:rsidR="00B16D07">
      <w:rPr>
        <w:rFonts w:ascii="Times New Roman" w:hAnsi="Times New Roman"/>
        <w:sz w:val="20"/>
      </w:rPr>
      <w:tab/>
    </w:r>
    <w:r w:rsidR="00FC0D46">
      <w:rPr>
        <w:rFonts w:ascii="Times New Roman" w:hAnsi="Times New Roman"/>
        <w:sz w:val="20"/>
      </w:rPr>
      <w:t xml:space="preserve">       </w:t>
    </w:r>
    <w:r w:rsidR="0010776F">
      <w:rPr>
        <w:rFonts w:ascii="Times New Roman" w:hAnsi="Times New Roman"/>
        <w:sz w:val="20"/>
      </w:rPr>
      <w:t xml:space="preserve">                                                              </w:t>
    </w:r>
    <w:r w:rsidR="00FC0D46">
      <w:rPr>
        <w:rFonts w:ascii="Times New Roman" w:hAnsi="Times New Roman"/>
        <w:sz w:val="20"/>
      </w:rPr>
      <w:t xml:space="preserve">                                           </w:t>
    </w:r>
    <w:r w:rsidR="00B16D07">
      <w:rPr>
        <w:rFonts w:ascii="Times New Roman" w:hAnsi="Times New Roman"/>
        <w:sz w:val="20"/>
      </w:rPr>
      <w:t xml:space="preserve">Page </w:t>
    </w:r>
    <w:r w:rsidR="00B16D07">
      <w:rPr>
        <w:rFonts w:ascii="Times New Roman" w:hAnsi="Times New Roman"/>
        <w:sz w:val="20"/>
      </w:rPr>
      <w:fldChar w:fldCharType="begin"/>
    </w:r>
    <w:r w:rsidR="00B16D07">
      <w:rPr>
        <w:rFonts w:ascii="Times New Roman" w:hAnsi="Times New Roman"/>
        <w:sz w:val="20"/>
      </w:rPr>
      <w:instrText xml:space="preserve"> PAGE </w:instrText>
    </w:r>
    <w:r w:rsidR="00B16D07">
      <w:rPr>
        <w:rFonts w:ascii="Times New Roman" w:hAnsi="Times New Roman"/>
        <w:sz w:val="20"/>
      </w:rPr>
      <w:fldChar w:fldCharType="separate"/>
    </w:r>
    <w:r w:rsidR="0010776F">
      <w:rPr>
        <w:rFonts w:ascii="Times New Roman" w:hAnsi="Times New Roman"/>
        <w:noProof/>
        <w:sz w:val="20"/>
      </w:rPr>
      <w:t>1</w:t>
    </w:r>
    <w:r w:rsidR="00B16D07">
      <w:rPr>
        <w:rFonts w:ascii="Times New Roman" w:hAnsi="Times New Roman"/>
        <w:sz w:val="20"/>
      </w:rPr>
      <w:fldChar w:fldCharType="end"/>
    </w:r>
    <w:r w:rsidR="00B16D07">
      <w:rPr>
        <w:rFonts w:ascii="Times New Roman" w:hAnsi="Times New Roman"/>
        <w:sz w:val="20"/>
      </w:rPr>
      <w:t xml:space="preserve"> of </w:t>
    </w:r>
    <w:r w:rsidR="00B16D07">
      <w:rPr>
        <w:rFonts w:ascii="Times New Roman" w:hAnsi="Times New Roman"/>
        <w:sz w:val="20"/>
      </w:rPr>
      <w:fldChar w:fldCharType="begin"/>
    </w:r>
    <w:r w:rsidR="00B16D07">
      <w:rPr>
        <w:rFonts w:ascii="Times New Roman" w:hAnsi="Times New Roman"/>
        <w:sz w:val="20"/>
      </w:rPr>
      <w:instrText xml:space="preserve"> NUMPAGES </w:instrText>
    </w:r>
    <w:r w:rsidR="00B16D07">
      <w:rPr>
        <w:rFonts w:ascii="Times New Roman" w:hAnsi="Times New Roman"/>
        <w:sz w:val="20"/>
      </w:rPr>
      <w:fldChar w:fldCharType="separate"/>
    </w:r>
    <w:r w:rsidR="0010776F">
      <w:rPr>
        <w:rFonts w:ascii="Times New Roman" w:hAnsi="Times New Roman"/>
        <w:noProof/>
        <w:sz w:val="20"/>
      </w:rPr>
      <w:t>1</w:t>
    </w:r>
    <w:r w:rsidR="00B16D07">
      <w:rPr>
        <w:rFonts w:ascii="Times New Roman" w:hAnsi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D07" w:rsidRDefault="00B16D07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  <w:snapToGrid w:val="0"/>
      </w:rPr>
      <w:t xml:space="preserve">Page  PAGE </w:t>
    </w:r>
    <w:r>
      <w:rPr>
        <w:rFonts w:ascii="Times New Roman" w:hAnsi="Times New Roman"/>
        <w:noProof/>
        <w:snapToGrid w:val="0"/>
      </w:rPr>
      <w:t>1</w:t>
    </w:r>
    <w:r>
      <w:rPr>
        <w:rFonts w:ascii="Times New Roman" w:hAnsi="Times New Roman"/>
        <w:snapToGrid w:val="0"/>
      </w:rPr>
      <w:t xml:space="preserve"> of  NUMPAGES </w:t>
    </w:r>
    <w:r w:rsidR="00D93CA4">
      <w:rPr>
        <w:rFonts w:ascii="Times New Roman" w:hAnsi="Times New Roman"/>
        <w:noProof/>
        <w:snapToGrid w:val="0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05B7"/>
    <w:multiLevelType w:val="hybridMultilevel"/>
    <w:tmpl w:val="96D2840C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9F2C4E"/>
    <w:multiLevelType w:val="hybridMultilevel"/>
    <w:tmpl w:val="E03CEFC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152789"/>
    <w:multiLevelType w:val="hybridMultilevel"/>
    <w:tmpl w:val="F916827A"/>
    <w:lvl w:ilvl="0" w:tplc="EFD45EA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A6E182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E82B92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466AA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174EB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E3257E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548A6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128E6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5AA6F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>
    <w:nsid w:val="0DB20A2C"/>
    <w:multiLevelType w:val="hybridMultilevel"/>
    <w:tmpl w:val="C23AD8D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B45A8A"/>
    <w:multiLevelType w:val="hybridMultilevel"/>
    <w:tmpl w:val="3D3480D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3E5197"/>
    <w:multiLevelType w:val="hybridMultilevel"/>
    <w:tmpl w:val="8D3247DC"/>
    <w:lvl w:ilvl="0" w:tplc="712C0746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5383E71"/>
    <w:multiLevelType w:val="hybridMultilevel"/>
    <w:tmpl w:val="B2D2A8A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74753E"/>
    <w:multiLevelType w:val="hybridMultilevel"/>
    <w:tmpl w:val="9EAEEE3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1340E1"/>
    <w:multiLevelType w:val="hybridMultilevel"/>
    <w:tmpl w:val="9CB078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6252F"/>
    <w:multiLevelType w:val="hybridMultilevel"/>
    <w:tmpl w:val="38C8D1A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B21A76"/>
    <w:multiLevelType w:val="hybridMultilevel"/>
    <w:tmpl w:val="C75CC536"/>
    <w:lvl w:ilvl="0" w:tplc="4DB0EBF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16E136A">
      <w:start w:val="107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E1CE0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8E8E9C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25E5C5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91650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62A37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DD0D5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D0AF9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>
    <w:nsid w:val="3EDB0AC0"/>
    <w:multiLevelType w:val="hybridMultilevel"/>
    <w:tmpl w:val="215E631E"/>
    <w:lvl w:ilvl="0" w:tplc="CFF0E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E350A">
      <w:start w:val="12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25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56D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D6E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B46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509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62C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CC9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3CD5ACF"/>
    <w:multiLevelType w:val="hybridMultilevel"/>
    <w:tmpl w:val="47088A70"/>
    <w:lvl w:ilvl="0" w:tplc="5EECF59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ED0D2E"/>
    <w:multiLevelType w:val="hybridMultilevel"/>
    <w:tmpl w:val="F460AD2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A5EAB"/>
    <w:multiLevelType w:val="hybridMultilevel"/>
    <w:tmpl w:val="E35E4E98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E2A61AD"/>
    <w:multiLevelType w:val="hybridMultilevel"/>
    <w:tmpl w:val="EA1489E4"/>
    <w:lvl w:ilvl="0" w:tplc="5CCA2FA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D6061B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2F2F70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164A32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926FC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59C4E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AAACD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852042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488F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>
    <w:nsid w:val="60F135E7"/>
    <w:multiLevelType w:val="hybridMultilevel"/>
    <w:tmpl w:val="892E501A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3477210"/>
    <w:multiLevelType w:val="hybridMultilevel"/>
    <w:tmpl w:val="C986B464"/>
    <w:lvl w:ilvl="0" w:tplc="96AE0F6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357423D"/>
    <w:multiLevelType w:val="hybridMultilevel"/>
    <w:tmpl w:val="C8C264CA"/>
    <w:lvl w:ilvl="0" w:tplc="27A8C3C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5526231C">
      <w:start w:val="139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07E237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0CE43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CE8522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D3408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49C58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1AE8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532E2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>
    <w:nsid w:val="666E52C7"/>
    <w:multiLevelType w:val="hybridMultilevel"/>
    <w:tmpl w:val="C0DEB7A4"/>
    <w:lvl w:ilvl="0" w:tplc="82B6F5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801A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245B3C">
      <w:start w:val="132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385B8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F204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88BC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CEBA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3042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BCEB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88E4E65"/>
    <w:multiLevelType w:val="hybridMultilevel"/>
    <w:tmpl w:val="2DFEDDF0"/>
    <w:lvl w:ilvl="0" w:tplc="712C074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8A313B6"/>
    <w:multiLevelType w:val="hybridMultilevel"/>
    <w:tmpl w:val="CA0A8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C22545"/>
    <w:multiLevelType w:val="hybridMultilevel"/>
    <w:tmpl w:val="B2808EB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20"/>
  </w:num>
  <w:num w:numId="4">
    <w:abstractNumId w:val="11"/>
  </w:num>
  <w:num w:numId="5">
    <w:abstractNumId w:val="5"/>
  </w:num>
  <w:num w:numId="6">
    <w:abstractNumId w:val="15"/>
  </w:num>
  <w:num w:numId="7">
    <w:abstractNumId w:val="10"/>
  </w:num>
  <w:num w:numId="8">
    <w:abstractNumId w:val="0"/>
  </w:num>
  <w:num w:numId="9">
    <w:abstractNumId w:val="7"/>
  </w:num>
  <w:num w:numId="10">
    <w:abstractNumId w:val="6"/>
  </w:num>
  <w:num w:numId="11">
    <w:abstractNumId w:val="2"/>
  </w:num>
  <w:num w:numId="12">
    <w:abstractNumId w:val="4"/>
  </w:num>
  <w:num w:numId="13">
    <w:abstractNumId w:val="19"/>
  </w:num>
  <w:num w:numId="14">
    <w:abstractNumId w:val="22"/>
  </w:num>
  <w:num w:numId="15">
    <w:abstractNumId w:val="1"/>
  </w:num>
  <w:num w:numId="16">
    <w:abstractNumId w:val="18"/>
  </w:num>
  <w:num w:numId="17">
    <w:abstractNumId w:val="12"/>
  </w:num>
  <w:num w:numId="18">
    <w:abstractNumId w:val="16"/>
  </w:num>
  <w:num w:numId="19">
    <w:abstractNumId w:val="13"/>
  </w:num>
  <w:num w:numId="20">
    <w:abstractNumId w:val="14"/>
  </w:num>
  <w:num w:numId="21">
    <w:abstractNumId w:val="21"/>
  </w:num>
  <w:num w:numId="22">
    <w:abstractNumId w:val="9"/>
  </w:num>
  <w:num w:numId="23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30DB"/>
    <w:rsid w:val="00003171"/>
    <w:rsid w:val="00003923"/>
    <w:rsid w:val="000044BE"/>
    <w:rsid w:val="00010690"/>
    <w:rsid w:val="000114BF"/>
    <w:rsid w:val="000121D7"/>
    <w:rsid w:val="00012E0D"/>
    <w:rsid w:val="000139C3"/>
    <w:rsid w:val="00013AAF"/>
    <w:rsid w:val="00015A48"/>
    <w:rsid w:val="0001620F"/>
    <w:rsid w:val="00016330"/>
    <w:rsid w:val="00016B01"/>
    <w:rsid w:val="0001721C"/>
    <w:rsid w:val="0002222C"/>
    <w:rsid w:val="00023DF6"/>
    <w:rsid w:val="00024E8F"/>
    <w:rsid w:val="000263E8"/>
    <w:rsid w:val="000269E8"/>
    <w:rsid w:val="000272FD"/>
    <w:rsid w:val="00030315"/>
    <w:rsid w:val="0003216B"/>
    <w:rsid w:val="00032449"/>
    <w:rsid w:val="00032AE6"/>
    <w:rsid w:val="00033863"/>
    <w:rsid w:val="00033894"/>
    <w:rsid w:val="00035A92"/>
    <w:rsid w:val="0003737B"/>
    <w:rsid w:val="00042B36"/>
    <w:rsid w:val="00042F53"/>
    <w:rsid w:val="000466F6"/>
    <w:rsid w:val="0005020B"/>
    <w:rsid w:val="00050C50"/>
    <w:rsid w:val="0005227A"/>
    <w:rsid w:val="000522DC"/>
    <w:rsid w:val="00055196"/>
    <w:rsid w:val="00057371"/>
    <w:rsid w:val="000620EE"/>
    <w:rsid w:val="000628C8"/>
    <w:rsid w:val="00062C30"/>
    <w:rsid w:val="00065923"/>
    <w:rsid w:val="0007032B"/>
    <w:rsid w:val="00070B0C"/>
    <w:rsid w:val="00071994"/>
    <w:rsid w:val="0007279E"/>
    <w:rsid w:val="00072D30"/>
    <w:rsid w:val="00073EF6"/>
    <w:rsid w:val="0007442D"/>
    <w:rsid w:val="00075586"/>
    <w:rsid w:val="00080089"/>
    <w:rsid w:val="00082464"/>
    <w:rsid w:val="00083C65"/>
    <w:rsid w:val="00084A5E"/>
    <w:rsid w:val="00084F5D"/>
    <w:rsid w:val="0008501F"/>
    <w:rsid w:val="00085D35"/>
    <w:rsid w:val="000860C5"/>
    <w:rsid w:val="0009082F"/>
    <w:rsid w:val="00091208"/>
    <w:rsid w:val="00092E53"/>
    <w:rsid w:val="00095779"/>
    <w:rsid w:val="000A002A"/>
    <w:rsid w:val="000A056F"/>
    <w:rsid w:val="000A1C9A"/>
    <w:rsid w:val="000A3387"/>
    <w:rsid w:val="000A5441"/>
    <w:rsid w:val="000A6CD7"/>
    <w:rsid w:val="000B0AFC"/>
    <w:rsid w:val="000B1D72"/>
    <w:rsid w:val="000B2A99"/>
    <w:rsid w:val="000B35CA"/>
    <w:rsid w:val="000B4D30"/>
    <w:rsid w:val="000C61AB"/>
    <w:rsid w:val="000C6872"/>
    <w:rsid w:val="000C6FD8"/>
    <w:rsid w:val="000C788A"/>
    <w:rsid w:val="000D2439"/>
    <w:rsid w:val="000D4B77"/>
    <w:rsid w:val="000E1428"/>
    <w:rsid w:val="000E4385"/>
    <w:rsid w:val="000E5F66"/>
    <w:rsid w:val="000E604C"/>
    <w:rsid w:val="000E76DF"/>
    <w:rsid w:val="000F0097"/>
    <w:rsid w:val="000F0AA9"/>
    <w:rsid w:val="000F1904"/>
    <w:rsid w:val="000F2BFC"/>
    <w:rsid w:val="000F45D8"/>
    <w:rsid w:val="000F4ACB"/>
    <w:rsid w:val="000F4E21"/>
    <w:rsid w:val="000F6B06"/>
    <w:rsid w:val="000F7A07"/>
    <w:rsid w:val="00100D38"/>
    <w:rsid w:val="00102305"/>
    <w:rsid w:val="00102E72"/>
    <w:rsid w:val="00104E60"/>
    <w:rsid w:val="00106AB1"/>
    <w:rsid w:val="0010776F"/>
    <w:rsid w:val="00110685"/>
    <w:rsid w:val="00111DB8"/>
    <w:rsid w:val="001139C4"/>
    <w:rsid w:val="00114198"/>
    <w:rsid w:val="001145D7"/>
    <w:rsid w:val="001163F5"/>
    <w:rsid w:val="00117589"/>
    <w:rsid w:val="0012073D"/>
    <w:rsid w:val="00120D79"/>
    <w:rsid w:val="00121043"/>
    <w:rsid w:val="0012106E"/>
    <w:rsid w:val="001210D6"/>
    <w:rsid w:val="00122857"/>
    <w:rsid w:val="00122963"/>
    <w:rsid w:val="00122B07"/>
    <w:rsid w:val="001243A9"/>
    <w:rsid w:val="001246E1"/>
    <w:rsid w:val="00127425"/>
    <w:rsid w:val="00130159"/>
    <w:rsid w:val="00130B53"/>
    <w:rsid w:val="00130BAD"/>
    <w:rsid w:val="00130E4A"/>
    <w:rsid w:val="00133F09"/>
    <w:rsid w:val="00134A70"/>
    <w:rsid w:val="00135CE7"/>
    <w:rsid w:val="00135E8E"/>
    <w:rsid w:val="00140384"/>
    <w:rsid w:val="0014110B"/>
    <w:rsid w:val="001415AB"/>
    <w:rsid w:val="00141EEC"/>
    <w:rsid w:val="0014283B"/>
    <w:rsid w:val="00143203"/>
    <w:rsid w:val="00143CD0"/>
    <w:rsid w:val="00145B26"/>
    <w:rsid w:val="00151A5E"/>
    <w:rsid w:val="001614EA"/>
    <w:rsid w:val="00161A24"/>
    <w:rsid w:val="00162CC6"/>
    <w:rsid w:val="00162DA7"/>
    <w:rsid w:val="001633FB"/>
    <w:rsid w:val="00163499"/>
    <w:rsid w:val="0016393F"/>
    <w:rsid w:val="00163FBE"/>
    <w:rsid w:val="001645A2"/>
    <w:rsid w:val="00170ABE"/>
    <w:rsid w:val="00170C9E"/>
    <w:rsid w:val="00172D8C"/>
    <w:rsid w:val="0017639C"/>
    <w:rsid w:val="001769A8"/>
    <w:rsid w:val="00177C28"/>
    <w:rsid w:val="00180684"/>
    <w:rsid w:val="001806DC"/>
    <w:rsid w:val="00184E61"/>
    <w:rsid w:val="00185581"/>
    <w:rsid w:val="00187D21"/>
    <w:rsid w:val="00190D11"/>
    <w:rsid w:val="00192E80"/>
    <w:rsid w:val="00194CB8"/>
    <w:rsid w:val="00196843"/>
    <w:rsid w:val="001A1E84"/>
    <w:rsid w:val="001A3945"/>
    <w:rsid w:val="001A52B2"/>
    <w:rsid w:val="001A56C7"/>
    <w:rsid w:val="001A6308"/>
    <w:rsid w:val="001B106F"/>
    <w:rsid w:val="001B179C"/>
    <w:rsid w:val="001B26D0"/>
    <w:rsid w:val="001B316D"/>
    <w:rsid w:val="001C0795"/>
    <w:rsid w:val="001C0EA0"/>
    <w:rsid w:val="001C14C9"/>
    <w:rsid w:val="001C66F9"/>
    <w:rsid w:val="001D12FD"/>
    <w:rsid w:val="001D2996"/>
    <w:rsid w:val="001E11C8"/>
    <w:rsid w:val="001E4E8A"/>
    <w:rsid w:val="001E5311"/>
    <w:rsid w:val="001F0DC9"/>
    <w:rsid w:val="001F1D24"/>
    <w:rsid w:val="001F2F0B"/>
    <w:rsid w:val="001F2FBC"/>
    <w:rsid w:val="001F2FD3"/>
    <w:rsid w:val="001F30A3"/>
    <w:rsid w:val="001F3E2E"/>
    <w:rsid w:val="001F40E3"/>
    <w:rsid w:val="001F416A"/>
    <w:rsid w:val="001F4F28"/>
    <w:rsid w:val="001F5C12"/>
    <w:rsid w:val="00200349"/>
    <w:rsid w:val="00202265"/>
    <w:rsid w:val="00205001"/>
    <w:rsid w:val="00212BA5"/>
    <w:rsid w:val="0021615E"/>
    <w:rsid w:val="00216F94"/>
    <w:rsid w:val="00217848"/>
    <w:rsid w:val="002206DF"/>
    <w:rsid w:val="00223287"/>
    <w:rsid w:val="002236A5"/>
    <w:rsid w:val="002238F9"/>
    <w:rsid w:val="002260A5"/>
    <w:rsid w:val="00226489"/>
    <w:rsid w:val="00227179"/>
    <w:rsid w:val="00227A85"/>
    <w:rsid w:val="00230735"/>
    <w:rsid w:val="00232EF4"/>
    <w:rsid w:val="0023437E"/>
    <w:rsid w:val="00234A0B"/>
    <w:rsid w:val="00235456"/>
    <w:rsid w:val="00235825"/>
    <w:rsid w:val="0023651B"/>
    <w:rsid w:val="00240409"/>
    <w:rsid w:val="0024054C"/>
    <w:rsid w:val="0024083D"/>
    <w:rsid w:val="00240C66"/>
    <w:rsid w:val="00241AA3"/>
    <w:rsid w:val="00241F03"/>
    <w:rsid w:val="00242703"/>
    <w:rsid w:val="002437B2"/>
    <w:rsid w:val="002476F2"/>
    <w:rsid w:val="00247D1D"/>
    <w:rsid w:val="00250913"/>
    <w:rsid w:val="00250ECA"/>
    <w:rsid w:val="00252C3D"/>
    <w:rsid w:val="002539B7"/>
    <w:rsid w:val="00253C70"/>
    <w:rsid w:val="0025499A"/>
    <w:rsid w:val="0025639E"/>
    <w:rsid w:val="0025650D"/>
    <w:rsid w:val="00260E1D"/>
    <w:rsid w:val="0026136F"/>
    <w:rsid w:val="00266842"/>
    <w:rsid w:val="002669DD"/>
    <w:rsid w:val="0026727F"/>
    <w:rsid w:val="00267D8D"/>
    <w:rsid w:val="00271B1B"/>
    <w:rsid w:val="00271E63"/>
    <w:rsid w:val="00272008"/>
    <w:rsid w:val="00276009"/>
    <w:rsid w:val="0028159A"/>
    <w:rsid w:val="002815DD"/>
    <w:rsid w:val="00281BBE"/>
    <w:rsid w:val="00282833"/>
    <w:rsid w:val="00283EC8"/>
    <w:rsid w:val="00284040"/>
    <w:rsid w:val="00286072"/>
    <w:rsid w:val="00286B46"/>
    <w:rsid w:val="00286C1B"/>
    <w:rsid w:val="002911FA"/>
    <w:rsid w:val="002916F6"/>
    <w:rsid w:val="00291C27"/>
    <w:rsid w:val="00295218"/>
    <w:rsid w:val="00296DA9"/>
    <w:rsid w:val="002A1F62"/>
    <w:rsid w:val="002A4DDF"/>
    <w:rsid w:val="002A52E9"/>
    <w:rsid w:val="002A5B2E"/>
    <w:rsid w:val="002A6C3E"/>
    <w:rsid w:val="002A715B"/>
    <w:rsid w:val="002A756D"/>
    <w:rsid w:val="002A76A2"/>
    <w:rsid w:val="002A7803"/>
    <w:rsid w:val="002A7BA6"/>
    <w:rsid w:val="002B0443"/>
    <w:rsid w:val="002B1DFE"/>
    <w:rsid w:val="002B2928"/>
    <w:rsid w:val="002B4508"/>
    <w:rsid w:val="002B45A3"/>
    <w:rsid w:val="002B573B"/>
    <w:rsid w:val="002B5E2F"/>
    <w:rsid w:val="002C0C7D"/>
    <w:rsid w:val="002C266A"/>
    <w:rsid w:val="002C3047"/>
    <w:rsid w:val="002C4006"/>
    <w:rsid w:val="002D26F5"/>
    <w:rsid w:val="002D40E4"/>
    <w:rsid w:val="002D61F2"/>
    <w:rsid w:val="002D6928"/>
    <w:rsid w:val="002D702F"/>
    <w:rsid w:val="002E0320"/>
    <w:rsid w:val="002E520E"/>
    <w:rsid w:val="002E5225"/>
    <w:rsid w:val="002E6100"/>
    <w:rsid w:val="002F0A0A"/>
    <w:rsid w:val="002F0E0C"/>
    <w:rsid w:val="002F0F6A"/>
    <w:rsid w:val="002F10E2"/>
    <w:rsid w:val="002F1D57"/>
    <w:rsid w:val="002F5A1B"/>
    <w:rsid w:val="00301099"/>
    <w:rsid w:val="00301E92"/>
    <w:rsid w:val="0030231C"/>
    <w:rsid w:val="003027E0"/>
    <w:rsid w:val="00303541"/>
    <w:rsid w:val="00307E8A"/>
    <w:rsid w:val="003177E0"/>
    <w:rsid w:val="003178EB"/>
    <w:rsid w:val="003202CE"/>
    <w:rsid w:val="00320501"/>
    <w:rsid w:val="00327AF5"/>
    <w:rsid w:val="00327AFC"/>
    <w:rsid w:val="00331C71"/>
    <w:rsid w:val="00332758"/>
    <w:rsid w:val="00333CD0"/>
    <w:rsid w:val="00333CFD"/>
    <w:rsid w:val="0033408F"/>
    <w:rsid w:val="00335039"/>
    <w:rsid w:val="0033570C"/>
    <w:rsid w:val="00336AF0"/>
    <w:rsid w:val="003373CB"/>
    <w:rsid w:val="0034223D"/>
    <w:rsid w:val="003433DF"/>
    <w:rsid w:val="0034396A"/>
    <w:rsid w:val="0034532A"/>
    <w:rsid w:val="00345B6F"/>
    <w:rsid w:val="003527D9"/>
    <w:rsid w:val="0035644A"/>
    <w:rsid w:val="003576A0"/>
    <w:rsid w:val="00357B4A"/>
    <w:rsid w:val="00357DAE"/>
    <w:rsid w:val="003609F4"/>
    <w:rsid w:val="00361906"/>
    <w:rsid w:val="00363300"/>
    <w:rsid w:val="003643CE"/>
    <w:rsid w:val="00364E2F"/>
    <w:rsid w:val="0036616F"/>
    <w:rsid w:val="00366DB7"/>
    <w:rsid w:val="0036746C"/>
    <w:rsid w:val="003706C5"/>
    <w:rsid w:val="003715EB"/>
    <w:rsid w:val="00371611"/>
    <w:rsid w:val="00371936"/>
    <w:rsid w:val="003719A2"/>
    <w:rsid w:val="003726C4"/>
    <w:rsid w:val="00373575"/>
    <w:rsid w:val="0037497E"/>
    <w:rsid w:val="003754B6"/>
    <w:rsid w:val="00377EE4"/>
    <w:rsid w:val="00381105"/>
    <w:rsid w:val="0038731F"/>
    <w:rsid w:val="00387BD0"/>
    <w:rsid w:val="00393162"/>
    <w:rsid w:val="003A0596"/>
    <w:rsid w:val="003A3306"/>
    <w:rsid w:val="003A3699"/>
    <w:rsid w:val="003A38EE"/>
    <w:rsid w:val="003A3CEE"/>
    <w:rsid w:val="003A40E5"/>
    <w:rsid w:val="003A4C46"/>
    <w:rsid w:val="003A5D31"/>
    <w:rsid w:val="003B05A2"/>
    <w:rsid w:val="003B0B48"/>
    <w:rsid w:val="003B183B"/>
    <w:rsid w:val="003B25A2"/>
    <w:rsid w:val="003B4864"/>
    <w:rsid w:val="003B61A7"/>
    <w:rsid w:val="003B6428"/>
    <w:rsid w:val="003B64A4"/>
    <w:rsid w:val="003B691C"/>
    <w:rsid w:val="003B77E0"/>
    <w:rsid w:val="003C0103"/>
    <w:rsid w:val="003C118D"/>
    <w:rsid w:val="003C16E8"/>
    <w:rsid w:val="003C1943"/>
    <w:rsid w:val="003C1BBC"/>
    <w:rsid w:val="003C2A53"/>
    <w:rsid w:val="003C331E"/>
    <w:rsid w:val="003C3A76"/>
    <w:rsid w:val="003C4564"/>
    <w:rsid w:val="003C5CC9"/>
    <w:rsid w:val="003C6D02"/>
    <w:rsid w:val="003C737D"/>
    <w:rsid w:val="003D13A8"/>
    <w:rsid w:val="003D16A0"/>
    <w:rsid w:val="003D4EA6"/>
    <w:rsid w:val="003D6067"/>
    <w:rsid w:val="003D76A3"/>
    <w:rsid w:val="003E0053"/>
    <w:rsid w:val="003E5530"/>
    <w:rsid w:val="003E6073"/>
    <w:rsid w:val="003E6AF6"/>
    <w:rsid w:val="003F130C"/>
    <w:rsid w:val="003F2FB7"/>
    <w:rsid w:val="003F30A2"/>
    <w:rsid w:val="003F314F"/>
    <w:rsid w:val="003F518E"/>
    <w:rsid w:val="003F57C3"/>
    <w:rsid w:val="003F6E2F"/>
    <w:rsid w:val="003F726B"/>
    <w:rsid w:val="003F77FC"/>
    <w:rsid w:val="003F7FC2"/>
    <w:rsid w:val="0040100D"/>
    <w:rsid w:val="00401D91"/>
    <w:rsid w:val="004022D8"/>
    <w:rsid w:val="00402EB1"/>
    <w:rsid w:val="00403C5F"/>
    <w:rsid w:val="00403DCB"/>
    <w:rsid w:val="00405798"/>
    <w:rsid w:val="00405DE6"/>
    <w:rsid w:val="00405EF7"/>
    <w:rsid w:val="004065A0"/>
    <w:rsid w:val="00406AB8"/>
    <w:rsid w:val="00406F05"/>
    <w:rsid w:val="00406F92"/>
    <w:rsid w:val="00407B68"/>
    <w:rsid w:val="0041037B"/>
    <w:rsid w:val="00410986"/>
    <w:rsid w:val="004117F1"/>
    <w:rsid w:val="00412DA4"/>
    <w:rsid w:val="00416225"/>
    <w:rsid w:val="00416637"/>
    <w:rsid w:val="0041687B"/>
    <w:rsid w:val="0042157C"/>
    <w:rsid w:val="00422415"/>
    <w:rsid w:val="00422CAF"/>
    <w:rsid w:val="0042703C"/>
    <w:rsid w:val="004279B3"/>
    <w:rsid w:val="00432F81"/>
    <w:rsid w:val="00433A30"/>
    <w:rsid w:val="00434772"/>
    <w:rsid w:val="0043615C"/>
    <w:rsid w:val="00436FDC"/>
    <w:rsid w:val="00441AEE"/>
    <w:rsid w:val="004420BB"/>
    <w:rsid w:val="00442404"/>
    <w:rsid w:val="0044349F"/>
    <w:rsid w:val="0044367E"/>
    <w:rsid w:val="0044740F"/>
    <w:rsid w:val="00450F5C"/>
    <w:rsid w:val="00453DC6"/>
    <w:rsid w:val="00453F40"/>
    <w:rsid w:val="00454154"/>
    <w:rsid w:val="00455691"/>
    <w:rsid w:val="0045652E"/>
    <w:rsid w:val="0046042C"/>
    <w:rsid w:val="00464625"/>
    <w:rsid w:val="00472FA3"/>
    <w:rsid w:val="00475C40"/>
    <w:rsid w:val="004766BA"/>
    <w:rsid w:val="00476F84"/>
    <w:rsid w:val="00481203"/>
    <w:rsid w:val="004818FA"/>
    <w:rsid w:val="00484080"/>
    <w:rsid w:val="0048431B"/>
    <w:rsid w:val="00484CEB"/>
    <w:rsid w:val="004856DD"/>
    <w:rsid w:val="00485F50"/>
    <w:rsid w:val="00487BB4"/>
    <w:rsid w:val="00487E2B"/>
    <w:rsid w:val="00490E3A"/>
    <w:rsid w:val="004941E2"/>
    <w:rsid w:val="004951D0"/>
    <w:rsid w:val="004952AE"/>
    <w:rsid w:val="004963E2"/>
    <w:rsid w:val="00497264"/>
    <w:rsid w:val="00497E41"/>
    <w:rsid w:val="004A0230"/>
    <w:rsid w:val="004A0E6C"/>
    <w:rsid w:val="004A1385"/>
    <w:rsid w:val="004A37D3"/>
    <w:rsid w:val="004A4FCB"/>
    <w:rsid w:val="004A62EA"/>
    <w:rsid w:val="004A63DC"/>
    <w:rsid w:val="004A64D8"/>
    <w:rsid w:val="004A7DB0"/>
    <w:rsid w:val="004B1139"/>
    <w:rsid w:val="004B22E1"/>
    <w:rsid w:val="004B28E3"/>
    <w:rsid w:val="004B782E"/>
    <w:rsid w:val="004C0102"/>
    <w:rsid w:val="004C02CB"/>
    <w:rsid w:val="004C02DB"/>
    <w:rsid w:val="004C0335"/>
    <w:rsid w:val="004C2E51"/>
    <w:rsid w:val="004C52E7"/>
    <w:rsid w:val="004C5CC2"/>
    <w:rsid w:val="004C6976"/>
    <w:rsid w:val="004D17E8"/>
    <w:rsid w:val="004D2DC8"/>
    <w:rsid w:val="004D3ABF"/>
    <w:rsid w:val="004D3C89"/>
    <w:rsid w:val="004D5905"/>
    <w:rsid w:val="004D789D"/>
    <w:rsid w:val="004E2307"/>
    <w:rsid w:val="004E498B"/>
    <w:rsid w:val="004E517B"/>
    <w:rsid w:val="004E5ADA"/>
    <w:rsid w:val="004E7E33"/>
    <w:rsid w:val="004F09AD"/>
    <w:rsid w:val="004F4786"/>
    <w:rsid w:val="004F69A5"/>
    <w:rsid w:val="004F6BE1"/>
    <w:rsid w:val="0050093C"/>
    <w:rsid w:val="005015C1"/>
    <w:rsid w:val="00504726"/>
    <w:rsid w:val="005065D8"/>
    <w:rsid w:val="00506B0E"/>
    <w:rsid w:val="00506F58"/>
    <w:rsid w:val="00507DFC"/>
    <w:rsid w:val="00510CC2"/>
    <w:rsid w:val="00512EFD"/>
    <w:rsid w:val="00513065"/>
    <w:rsid w:val="00515ED7"/>
    <w:rsid w:val="005161F5"/>
    <w:rsid w:val="00520287"/>
    <w:rsid w:val="005202FB"/>
    <w:rsid w:val="00521AA1"/>
    <w:rsid w:val="005221BC"/>
    <w:rsid w:val="00523ACB"/>
    <w:rsid w:val="00526B4A"/>
    <w:rsid w:val="00527205"/>
    <w:rsid w:val="0053013E"/>
    <w:rsid w:val="00530F05"/>
    <w:rsid w:val="005357B5"/>
    <w:rsid w:val="00535DAF"/>
    <w:rsid w:val="00536221"/>
    <w:rsid w:val="00536CB4"/>
    <w:rsid w:val="00537BD2"/>
    <w:rsid w:val="00541030"/>
    <w:rsid w:val="00542765"/>
    <w:rsid w:val="00543DBE"/>
    <w:rsid w:val="00545BAC"/>
    <w:rsid w:val="00545E59"/>
    <w:rsid w:val="005475D2"/>
    <w:rsid w:val="0055148B"/>
    <w:rsid w:val="00551498"/>
    <w:rsid w:val="00551F0A"/>
    <w:rsid w:val="00554EEC"/>
    <w:rsid w:val="0055743F"/>
    <w:rsid w:val="005615B5"/>
    <w:rsid w:val="005622D9"/>
    <w:rsid w:val="0056289D"/>
    <w:rsid w:val="00570401"/>
    <w:rsid w:val="0057127F"/>
    <w:rsid w:val="005714B6"/>
    <w:rsid w:val="005724EB"/>
    <w:rsid w:val="0057274C"/>
    <w:rsid w:val="0057350D"/>
    <w:rsid w:val="00573AEF"/>
    <w:rsid w:val="00581777"/>
    <w:rsid w:val="00585477"/>
    <w:rsid w:val="00590374"/>
    <w:rsid w:val="00590479"/>
    <w:rsid w:val="00590CD0"/>
    <w:rsid w:val="005915B6"/>
    <w:rsid w:val="005922FC"/>
    <w:rsid w:val="0059384A"/>
    <w:rsid w:val="00594086"/>
    <w:rsid w:val="00597DBD"/>
    <w:rsid w:val="005A02CE"/>
    <w:rsid w:val="005A1F1E"/>
    <w:rsid w:val="005A241A"/>
    <w:rsid w:val="005A3CDC"/>
    <w:rsid w:val="005A4610"/>
    <w:rsid w:val="005A481E"/>
    <w:rsid w:val="005A7720"/>
    <w:rsid w:val="005B0F85"/>
    <w:rsid w:val="005B38BB"/>
    <w:rsid w:val="005B4669"/>
    <w:rsid w:val="005B55E4"/>
    <w:rsid w:val="005C090F"/>
    <w:rsid w:val="005C27A4"/>
    <w:rsid w:val="005C559B"/>
    <w:rsid w:val="005C58B4"/>
    <w:rsid w:val="005C7251"/>
    <w:rsid w:val="005C73BB"/>
    <w:rsid w:val="005D0902"/>
    <w:rsid w:val="005D0CAA"/>
    <w:rsid w:val="005D1302"/>
    <w:rsid w:val="005D21AB"/>
    <w:rsid w:val="005D33EC"/>
    <w:rsid w:val="005D67E0"/>
    <w:rsid w:val="005D7817"/>
    <w:rsid w:val="005E376A"/>
    <w:rsid w:val="005E6F00"/>
    <w:rsid w:val="005F024A"/>
    <w:rsid w:val="005F12A0"/>
    <w:rsid w:val="005F156A"/>
    <w:rsid w:val="005F31D7"/>
    <w:rsid w:val="005F34DB"/>
    <w:rsid w:val="005F7296"/>
    <w:rsid w:val="005F7BE7"/>
    <w:rsid w:val="006006C5"/>
    <w:rsid w:val="006012FD"/>
    <w:rsid w:val="0060130C"/>
    <w:rsid w:val="0060130D"/>
    <w:rsid w:val="00601D14"/>
    <w:rsid w:val="00602C33"/>
    <w:rsid w:val="00605660"/>
    <w:rsid w:val="00605F9D"/>
    <w:rsid w:val="0060743E"/>
    <w:rsid w:val="0060790B"/>
    <w:rsid w:val="0061021D"/>
    <w:rsid w:val="00612ADE"/>
    <w:rsid w:val="0061680E"/>
    <w:rsid w:val="0062059F"/>
    <w:rsid w:val="0062082E"/>
    <w:rsid w:val="00621EF4"/>
    <w:rsid w:val="006236BD"/>
    <w:rsid w:val="00623B52"/>
    <w:rsid w:val="006246F7"/>
    <w:rsid w:val="00627F7F"/>
    <w:rsid w:val="006319B6"/>
    <w:rsid w:val="00631E87"/>
    <w:rsid w:val="006347FD"/>
    <w:rsid w:val="006360A5"/>
    <w:rsid w:val="00641D8E"/>
    <w:rsid w:val="00647CAC"/>
    <w:rsid w:val="00655325"/>
    <w:rsid w:val="00656D27"/>
    <w:rsid w:val="0065729D"/>
    <w:rsid w:val="006608EA"/>
    <w:rsid w:val="00662619"/>
    <w:rsid w:val="006647D2"/>
    <w:rsid w:val="00665892"/>
    <w:rsid w:val="00667A85"/>
    <w:rsid w:val="0067181D"/>
    <w:rsid w:val="00671A72"/>
    <w:rsid w:val="00673B73"/>
    <w:rsid w:val="006767A8"/>
    <w:rsid w:val="00676E1F"/>
    <w:rsid w:val="0067767F"/>
    <w:rsid w:val="00677F4A"/>
    <w:rsid w:val="006806E3"/>
    <w:rsid w:val="006810A0"/>
    <w:rsid w:val="00681350"/>
    <w:rsid w:val="00682B6F"/>
    <w:rsid w:val="0068504F"/>
    <w:rsid w:val="00687DE8"/>
    <w:rsid w:val="00691642"/>
    <w:rsid w:val="006924B3"/>
    <w:rsid w:val="00692B31"/>
    <w:rsid w:val="00692EB4"/>
    <w:rsid w:val="00693080"/>
    <w:rsid w:val="0069357D"/>
    <w:rsid w:val="00694F0F"/>
    <w:rsid w:val="00695EE2"/>
    <w:rsid w:val="0069677D"/>
    <w:rsid w:val="006A0F6D"/>
    <w:rsid w:val="006A3967"/>
    <w:rsid w:val="006A50A2"/>
    <w:rsid w:val="006A5EE6"/>
    <w:rsid w:val="006B1D7D"/>
    <w:rsid w:val="006B29E4"/>
    <w:rsid w:val="006B4503"/>
    <w:rsid w:val="006B5E79"/>
    <w:rsid w:val="006B702A"/>
    <w:rsid w:val="006C1D89"/>
    <w:rsid w:val="006C2B61"/>
    <w:rsid w:val="006C3818"/>
    <w:rsid w:val="006C45D2"/>
    <w:rsid w:val="006C647F"/>
    <w:rsid w:val="006C6654"/>
    <w:rsid w:val="006C67EC"/>
    <w:rsid w:val="006C79DC"/>
    <w:rsid w:val="006D001F"/>
    <w:rsid w:val="006D13D9"/>
    <w:rsid w:val="006D1A68"/>
    <w:rsid w:val="006D46CA"/>
    <w:rsid w:val="006D4EC9"/>
    <w:rsid w:val="006D701D"/>
    <w:rsid w:val="006D7CBB"/>
    <w:rsid w:val="006E0778"/>
    <w:rsid w:val="006E0C58"/>
    <w:rsid w:val="006E4824"/>
    <w:rsid w:val="006E662D"/>
    <w:rsid w:val="006F149E"/>
    <w:rsid w:val="006F19BC"/>
    <w:rsid w:val="006F1A69"/>
    <w:rsid w:val="006F2436"/>
    <w:rsid w:val="006F31C5"/>
    <w:rsid w:val="006F3C4B"/>
    <w:rsid w:val="006F3E9E"/>
    <w:rsid w:val="006F47F3"/>
    <w:rsid w:val="006F4950"/>
    <w:rsid w:val="006F4A52"/>
    <w:rsid w:val="006F4CDA"/>
    <w:rsid w:val="006F53EE"/>
    <w:rsid w:val="00701155"/>
    <w:rsid w:val="007027A4"/>
    <w:rsid w:val="00702893"/>
    <w:rsid w:val="00702EE8"/>
    <w:rsid w:val="00703E97"/>
    <w:rsid w:val="0070476A"/>
    <w:rsid w:val="00704EA0"/>
    <w:rsid w:val="00704FEE"/>
    <w:rsid w:val="007075E8"/>
    <w:rsid w:val="00713084"/>
    <w:rsid w:val="0071354A"/>
    <w:rsid w:val="0071407D"/>
    <w:rsid w:val="00714215"/>
    <w:rsid w:val="00715E48"/>
    <w:rsid w:val="0071695C"/>
    <w:rsid w:val="0072008F"/>
    <w:rsid w:val="00722D5A"/>
    <w:rsid w:val="007245B1"/>
    <w:rsid w:val="007246A0"/>
    <w:rsid w:val="00724CAC"/>
    <w:rsid w:val="00725428"/>
    <w:rsid w:val="00725780"/>
    <w:rsid w:val="0072685B"/>
    <w:rsid w:val="007269D4"/>
    <w:rsid w:val="00730657"/>
    <w:rsid w:val="00731698"/>
    <w:rsid w:val="00732071"/>
    <w:rsid w:val="00732216"/>
    <w:rsid w:val="0073267C"/>
    <w:rsid w:val="00734B36"/>
    <w:rsid w:val="00734C51"/>
    <w:rsid w:val="0073516B"/>
    <w:rsid w:val="00735BFE"/>
    <w:rsid w:val="00737C93"/>
    <w:rsid w:val="00740069"/>
    <w:rsid w:val="00741DC6"/>
    <w:rsid w:val="00743FA0"/>
    <w:rsid w:val="007464AC"/>
    <w:rsid w:val="0074774B"/>
    <w:rsid w:val="007516A8"/>
    <w:rsid w:val="00751FB8"/>
    <w:rsid w:val="0075264B"/>
    <w:rsid w:val="00753996"/>
    <w:rsid w:val="00753CAD"/>
    <w:rsid w:val="0075545A"/>
    <w:rsid w:val="00755C79"/>
    <w:rsid w:val="00756E8E"/>
    <w:rsid w:val="0076167F"/>
    <w:rsid w:val="00762F4B"/>
    <w:rsid w:val="00764937"/>
    <w:rsid w:val="00764E8A"/>
    <w:rsid w:val="00765D09"/>
    <w:rsid w:val="00766B06"/>
    <w:rsid w:val="00770CB1"/>
    <w:rsid w:val="00772992"/>
    <w:rsid w:val="00773A89"/>
    <w:rsid w:val="00774FA0"/>
    <w:rsid w:val="007758E7"/>
    <w:rsid w:val="00776A04"/>
    <w:rsid w:val="00776C77"/>
    <w:rsid w:val="00780015"/>
    <w:rsid w:val="00780539"/>
    <w:rsid w:val="00781097"/>
    <w:rsid w:val="0078119D"/>
    <w:rsid w:val="007817D7"/>
    <w:rsid w:val="0078182E"/>
    <w:rsid w:val="0078343A"/>
    <w:rsid w:val="007836C7"/>
    <w:rsid w:val="007836D3"/>
    <w:rsid w:val="0078657B"/>
    <w:rsid w:val="00786CED"/>
    <w:rsid w:val="00787018"/>
    <w:rsid w:val="007916FB"/>
    <w:rsid w:val="00791E4D"/>
    <w:rsid w:val="00791FB3"/>
    <w:rsid w:val="007931D3"/>
    <w:rsid w:val="00793FAD"/>
    <w:rsid w:val="00794B88"/>
    <w:rsid w:val="00796419"/>
    <w:rsid w:val="0079686A"/>
    <w:rsid w:val="007A2472"/>
    <w:rsid w:val="007A2680"/>
    <w:rsid w:val="007A2FCC"/>
    <w:rsid w:val="007A4264"/>
    <w:rsid w:val="007A449B"/>
    <w:rsid w:val="007A4810"/>
    <w:rsid w:val="007B0313"/>
    <w:rsid w:val="007B1A83"/>
    <w:rsid w:val="007B2045"/>
    <w:rsid w:val="007B311B"/>
    <w:rsid w:val="007B46C9"/>
    <w:rsid w:val="007B7734"/>
    <w:rsid w:val="007C002A"/>
    <w:rsid w:val="007C0620"/>
    <w:rsid w:val="007C5006"/>
    <w:rsid w:val="007C6EAA"/>
    <w:rsid w:val="007D27CF"/>
    <w:rsid w:val="007D2C26"/>
    <w:rsid w:val="007D33BE"/>
    <w:rsid w:val="007D4395"/>
    <w:rsid w:val="007D4A4C"/>
    <w:rsid w:val="007D4E72"/>
    <w:rsid w:val="007D4EEF"/>
    <w:rsid w:val="007D573C"/>
    <w:rsid w:val="007D6B67"/>
    <w:rsid w:val="007D6BC7"/>
    <w:rsid w:val="007D78B1"/>
    <w:rsid w:val="007D7B4E"/>
    <w:rsid w:val="007E2E7F"/>
    <w:rsid w:val="007E2EE4"/>
    <w:rsid w:val="007E417C"/>
    <w:rsid w:val="007E6EB8"/>
    <w:rsid w:val="007F01E0"/>
    <w:rsid w:val="007F17CF"/>
    <w:rsid w:val="007F335E"/>
    <w:rsid w:val="007F4784"/>
    <w:rsid w:val="007F4E4E"/>
    <w:rsid w:val="007F5D93"/>
    <w:rsid w:val="007F7A43"/>
    <w:rsid w:val="0080189D"/>
    <w:rsid w:val="00802394"/>
    <w:rsid w:val="00803DC7"/>
    <w:rsid w:val="00804D49"/>
    <w:rsid w:val="00804EB3"/>
    <w:rsid w:val="00806722"/>
    <w:rsid w:val="00806E32"/>
    <w:rsid w:val="00810289"/>
    <w:rsid w:val="008106E7"/>
    <w:rsid w:val="00810942"/>
    <w:rsid w:val="00812B87"/>
    <w:rsid w:val="008144CE"/>
    <w:rsid w:val="008154E9"/>
    <w:rsid w:val="008243F8"/>
    <w:rsid w:val="00827022"/>
    <w:rsid w:val="0083410D"/>
    <w:rsid w:val="0083634D"/>
    <w:rsid w:val="00837016"/>
    <w:rsid w:val="00837EFE"/>
    <w:rsid w:val="00841116"/>
    <w:rsid w:val="008420F9"/>
    <w:rsid w:val="008426A8"/>
    <w:rsid w:val="008442AF"/>
    <w:rsid w:val="00844AAF"/>
    <w:rsid w:val="00850170"/>
    <w:rsid w:val="00850172"/>
    <w:rsid w:val="00850C0E"/>
    <w:rsid w:val="008511FC"/>
    <w:rsid w:val="0085282B"/>
    <w:rsid w:val="008645E4"/>
    <w:rsid w:val="008673B7"/>
    <w:rsid w:val="008734CA"/>
    <w:rsid w:val="0087385E"/>
    <w:rsid w:val="00873C3E"/>
    <w:rsid w:val="008755FE"/>
    <w:rsid w:val="008757F5"/>
    <w:rsid w:val="00882BB0"/>
    <w:rsid w:val="008834F7"/>
    <w:rsid w:val="00884994"/>
    <w:rsid w:val="00886898"/>
    <w:rsid w:val="008910CA"/>
    <w:rsid w:val="00892257"/>
    <w:rsid w:val="00893F84"/>
    <w:rsid w:val="008940BD"/>
    <w:rsid w:val="0089483A"/>
    <w:rsid w:val="00895F2D"/>
    <w:rsid w:val="0089717F"/>
    <w:rsid w:val="0089788E"/>
    <w:rsid w:val="00897F5D"/>
    <w:rsid w:val="008A0796"/>
    <w:rsid w:val="008A1935"/>
    <w:rsid w:val="008A1CEA"/>
    <w:rsid w:val="008A4C5F"/>
    <w:rsid w:val="008A580F"/>
    <w:rsid w:val="008A6390"/>
    <w:rsid w:val="008A75C6"/>
    <w:rsid w:val="008A7BCD"/>
    <w:rsid w:val="008B18CD"/>
    <w:rsid w:val="008B1D32"/>
    <w:rsid w:val="008B214C"/>
    <w:rsid w:val="008B39B9"/>
    <w:rsid w:val="008B4376"/>
    <w:rsid w:val="008B6478"/>
    <w:rsid w:val="008C160F"/>
    <w:rsid w:val="008C30D6"/>
    <w:rsid w:val="008C3D42"/>
    <w:rsid w:val="008C52A7"/>
    <w:rsid w:val="008C5347"/>
    <w:rsid w:val="008D4269"/>
    <w:rsid w:val="008D4361"/>
    <w:rsid w:val="008D6A19"/>
    <w:rsid w:val="008E4575"/>
    <w:rsid w:val="008E586D"/>
    <w:rsid w:val="008F21A0"/>
    <w:rsid w:val="008F2B1A"/>
    <w:rsid w:val="008F2F8B"/>
    <w:rsid w:val="008F6ACD"/>
    <w:rsid w:val="00902EF1"/>
    <w:rsid w:val="00903050"/>
    <w:rsid w:val="009035C1"/>
    <w:rsid w:val="00911131"/>
    <w:rsid w:val="009128AE"/>
    <w:rsid w:val="00912FD9"/>
    <w:rsid w:val="009149E2"/>
    <w:rsid w:val="0091562A"/>
    <w:rsid w:val="00915E1C"/>
    <w:rsid w:val="0091608E"/>
    <w:rsid w:val="0091634A"/>
    <w:rsid w:val="00916C04"/>
    <w:rsid w:val="00917618"/>
    <w:rsid w:val="00923C3E"/>
    <w:rsid w:val="00924666"/>
    <w:rsid w:val="009302CC"/>
    <w:rsid w:val="0093637E"/>
    <w:rsid w:val="00936D59"/>
    <w:rsid w:val="009375F6"/>
    <w:rsid w:val="00941CAD"/>
    <w:rsid w:val="00941D8E"/>
    <w:rsid w:val="00945C9D"/>
    <w:rsid w:val="009474F0"/>
    <w:rsid w:val="00947588"/>
    <w:rsid w:val="009506F7"/>
    <w:rsid w:val="00950A1F"/>
    <w:rsid w:val="009510C8"/>
    <w:rsid w:val="00952248"/>
    <w:rsid w:val="009522E8"/>
    <w:rsid w:val="00953574"/>
    <w:rsid w:val="009546E3"/>
    <w:rsid w:val="00956495"/>
    <w:rsid w:val="00957463"/>
    <w:rsid w:val="009615BB"/>
    <w:rsid w:val="00961AA9"/>
    <w:rsid w:val="009634AB"/>
    <w:rsid w:val="00965398"/>
    <w:rsid w:val="009662F8"/>
    <w:rsid w:val="00966387"/>
    <w:rsid w:val="00966CDD"/>
    <w:rsid w:val="009679FF"/>
    <w:rsid w:val="00967A57"/>
    <w:rsid w:val="00967EAE"/>
    <w:rsid w:val="00970D1C"/>
    <w:rsid w:val="0097192D"/>
    <w:rsid w:val="00971B06"/>
    <w:rsid w:val="00972385"/>
    <w:rsid w:val="009758F0"/>
    <w:rsid w:val="00975B88"/>
    <w:rsid w:val="009769FD"/>
    <w:rsid w:val="00976E5E"/>
    <w:rsid w:val="00977453"/>
    <w:rsid w:val="009801AF"/>
    <w:rsid w:val="0098151B"/>
    <w:rsid w:val="00982FD9"/>
    <w:rsid w:val="0098377B"/>
    <w:rsid w:val="00984BAA"/>
    <w:rsid w:val="00991245"/>
    <w:rsid w:val="00992E6A"/>
    <w:rsid w:val="00995ECC"/>
    <w:rsid w:val="009A0ED9"/>
    <w:rsid w:val="009A149B"/>
    <w:rsid w:val="009A3141"/>
    <w:rsid w:val="009A5967"/>
    <w:rsid w:val="009A5CE6"/>
    <w:rsid w:val="009B11D4"/>
    <w:rsid w:val="009B25B2"/>
    <w:rsid w:val="009B4A05"/>
    <w:rsid w:val="009B67A9"/>
    <w:rsid w:val="009B6FD3"/>
    <w:rsid w:val="009B7B81"/>
    <w:rsid w:val="009C0DAD"/>
    <w:rsid w:val="009C424E"/>
    <w:rsid w:val="009C4560"/>
    <w:rsid w:val="009C7C84"/>
    <w:rsid w:val="009D0B28"/>
    <w:rsid w:val="009D1CE0"/>
    <w:rsid w:val="009D53A9"/>
    <w:rsid w:val="009D5B64"/>
    <w:rsid w:val="009D7839"/>
    <w:rsid w:val="009E067F"/>
    <w:rsid w:val="009E1D74"/>
    <w:rsid w:val="009E5908"/>
    <w:rsid w:val="009F22B1"/>
    <w:rsid w:val="009F4731"/>
    <w:rsid w:val="009F4AFB"/>
    <w:rsid w:val="009F6BCB"/>
    <w:rsid w:val="00A003CE"/>
    <w:rsid w:val="00A02409"/>
    <w:rsid w:val="00A039F3"/>
    <w:rsid w:val="00A03F2E"/>
    <w:rsid w:val="00A04E54"/>
    <w:rsid w:val="00A059D8"/>
    <w:rsid w:val="00A10D59"/>
    <w:rsid w:val="00A10EB7"/>
    <w:rsid w:val="00A11964"/>
    <w:rsid w:val="00A132B3"/>
    <w:rsid w:val="00A169F9"/>
    <w:rsid w:val="00A17428"/>
    <w:rsid w:val="00A2617E"/>
    <w:rsid w:val="00A26D65"/>
    <w:rsid w:val="00A27810"/>
    <w:rsid w:val="00A27DC4"/>
    <w:rsid w:val="00A31152"/>
    <w:rsid w:val="00A328D8"/>
    <w:rsid w:val="00A34C55"/>
    <w:rsid w:val="00A34EE9"/>
    <w:rsid w:val="00A37569"/>
    <w:rsid w:val="00A407E8"/>
    <w:rsid w:val="00A411EE"/>
    <w:rsid w:val="00A420CB"/>
    <w:rsid w:val="00A42369"/>
    <w:rsid w:val="00A42843"/>
    <w:rsid w:val="00A437BF"/>
    <w:rsid w:val="00A44BDD"/>
    <w:rsid w:val="00A45211"/>
    <w:rsid w:val="00A475B7"/>
    <w:rsid w:val="00A47B26"/>
    <w:rsid w:val="00A50839"/>
    <w:rsid w:val="00A5085A"/>
    <w:rsid w:val="00A50CD4"/>
    <w:rsid w:val="00A52C8A"/>
    <w:rsid w:val="00A52DA7"/>
    <w:rsid w:val="00A52E7C"/>
    <w:rsid w:val="00A57496"/>
    <w:rsid w:val="00A613C3"/>
    <w:rsid w:val="00A624F3"/>
    <w:rsid w:val="00A63C20"/>
    <w:rsid w:val="00A64D68"/>
    <w:rsid w:val="00A72600"/>
    <w:rsid w:val="00A75F37"/>
    <w:rsid w:val="00A768D2"/>
    <w:rsid w:val="00A81880"/>
    <w:rsid w:val="00A82193"/>
    <w:rsid w:val="00A84041"/>
    <w:rsid w:val="00A8589C"/>
    <w:rsid w:val="00A905C9"/>
    <w:rsid w:val="00A91C64"/>
    <w:rsid w:val="00A930DB"/>
    <w:rsid w:val="00A9328B"/>
    <w:rsid w:val="00A9332E"/>
    <w:rsid w:val="00A93AFC"/>
    <w:rsid w:val="00A942E8"/>
    <w:rsid w:val="00A94447"/>
    <w:rsid w:val="00A95507"/>
    <w:rsid w:val="00A96272"/>
    <w:rsid w:val="00AA1068"/>
    <w:rsid w:val="00AA1B54"/>
    <w:rsid w:val="00AA3C7F"/>
    <w:rsid w:val="00AA4578"/>
    <w:rsid w:val="00AA5207"/>
    <w:rsid w:val="00AA64DA"/>
    <w:rsid w:val="00AA70FD"/>
    <w:rsid w:val="00AB0F7B"/>
    <w:rsid w:val="00AB31E4"/>
    <w:rsid w:val="00AB4123"/>
    <w:rsid w:val="00AC1A72"/>
    <w:rsid w:val="00AC4289"/>
    <w:rsid w:val="00AC4ABC"/>
    <w:rsid w:val="00AC5CB5"/>
    <w:rsid w:val="00AD07FD"/>
    <w:rsid w:val="00AD0B31"/>
    <w:rsid w:val="00AD1A0E"/>
    <w:rsid w:val="00AD30D2"/>
    <w:rsid w:val="00AD3709"/>
    <w:rsid w:val="00AD50AF"/>
    <w:rsid w:val="00AD60BE"/>
    <w:rsid w:val="00AD727C"/>
    <w:rsid w:val="00AE02F5"/>
    <w:rsid w:val="00AE0B5B"/>
    <w:rsid w:val="00AE1C31"/>
    <w:rsid w:val="00AE30DE"/>
    <w:rsid w:val="00AE4540"/>
    <w:rsid w:val="00AE46CD"/>
    <w:rsid w:val="00AE6DDF"/>
    <w:rsid w:val="00AF3A31"/>
    <w:rsid w:val="00AF3B73"/>
    <w:rsid w:val="00AF4A3E"/>
    <w:rsid w:val="00AF5C3C"/>
    <w:rsid w:val="00AF6017"/>
    <w:rsid w:val="00AF748D"/>
    <w:rsid w:val="00B00A10"/>
    <w:rsid w:val="00B016CB"/>
    <w:rsid w:val="00B02C11"/>
    <w:rsid w:val="00B02F46"/>
    <w:rsid w:val="00B030BB"/>
    <w:rsid w:val="00B062DF"/>
    <w:rsid w:val="00B07F17"/>
    <w:rsid w:val="00B106B8"/>
    <w:rsid w:val="00B11ECB"/>
    <w:rsid w:val="00B166AC"/>
    <w:rsid w:val="00B16D07"/>
    <w:rsid w:val="00B20206"/>
    <w:rsid w:val="00B2089D"/>
    <w:rsid w:val="00B20903"/>
    <w:rsid w:val="00B20CCD"/>
    <w:rsid w:val="00B234DE"/>
    <w:rsid w:val="00B2384D"/>
    <w:rsid w:val="00B23EF2"/>
    <w:rsid w:val="00B26C16"/>
    <w:rsid w:val="00B27422"/>
    <w:rsid w:val="00B27456"/>
    <w:rsid w:val="00B303A0"/>
    <w:rsid w:val="00B33413"/>
    <w:rsid w:val="00B33A40"/>
    <w:rsid w:val="00B345B9"/>
    <w:rsid w:val="00B34EE7"/>
    <w:rsid w:val="00B35F52"/>
    <w:rsid w:val="00B40D48"/>
    <w:rsid w:val="00B4139F"/>
    <w:rsid w:val="00B46408"/>
    <w:rsid w:val="00B47088"/>
    <w:rsid w:val="00B503FF"/>
    <w:rsid w:val="00B50C1D"/>
    <w:rsid w:val="00B54226"/>
    <w:rsid w:val="00B54A2B"/>
    <w:rsid w:val="00B5575B"/>
    <w:rsid w:val="00B55D83"/>
    <w:rsid w:val="00B6008C"/>
    <w:rsid w:val="00B60596"/>
    <w:rsid w:val="00B61294"/>
    <w:rsid w:val="00B619DA"/>
    <w:rsid w:val="00B6378D"/>
    <w:rsid w:val="00B642D5"/>
    <w:rsid w:val="00B64BCE"/>
    <w:rsid w:val="00B6594C"/>
    <w:rsid w:val="00B66A24"/>
    <w:rsid w:val="00B67BF9"/>
    <w:rsid w:val="00B7120C"/>
    <w:rsid w:val="00B72377"/>
    <w:rsid w:val="00B726C7"/>
    <w:rsid w:val="00B74205"/>
    <w:rsid w:val="00B7449F"/>
    <w:rsid w:val="00B74BB8"/>
    <w:rsid w:val="00B75986"/>
    <w:rsid w:val="00B76CE8"/>
    <w:rsid w:val="00B807CF"/>
    <w:rsid w:val="00B8675A"/>
    <w:rsid w:val="00B879DB"/>
    <w:rsid w:val="00B91121"/>
    <w:rsid w:val="00B91700"/>
    <w:rsid w:val="00B921D0"/>
    <w:rsid w:val="00B93D64"/>
    <w:rsid w:val="00B93F9D"/>
    <w:rsid w:val="00BA0154"/>
    <w:rsid w:val="00BA1A0F"/>
    <w:rsid w:val="00BA21FE"/>
    <w:rsid w:val="00BA29A5"/>
    <w:rsid w:val="00BA412F"/>
    <w:rsid w:val="00BA433E"/>
    <w:rsid w:val="00BA53A2"/>
    <w:rsid w:val="00BA6462"/>
    <w:rsid w:val="00BB22F4"/>
    <w:rsid w:val="00BB273B"/>
    <w:rsid w:val="00BB2912"/>
    <w:rsid w:val="00BB3989"/>
    <w:rsid w:val="00BB5092"/>
    <w:rsid w:val="00BB5BFC"/>
    <w:rsid w:val="00BB68AC"/>
    <w:rsid w:val="00BC3AF1"/>
    <w:rsid w:val="00BC3C67"/>
    <w:rsid w:val="00BC3E24"/>
    <w:rsid w:val="00BC5C3E"/>
    <w:rsid w:val="00BC72F7"/>
    <w:rsid w:val="00BC7429"/>
    <w:rsid w:val="00BC7468"/>
    <w:rsid w:val="00BD05D0"/>
    <w:rsid w:val="00BD1612"/>
    <w:rsid w:val="00BD2228"/>
    <w:rsid w:val="00BD29B3"/>
    <w:rsid w:val="00BD3896"/>
    <w:rsid w:val="00BD3BB6"/>
    <w:rsid w:val="00BE4179"/>
    <w:rsid w:val="00BE448B"/>
    <w:rsid w:val="00BE4A6D"/>
    <w:rsid w:val="00BE4E0F"/>
    <w:rsid w:val="00BE5022"/>
    <w:rsid w:val="00BE7D91"/>
    <w:rsid w:val="00BF0343"/>
    <w:rsid w:val="00BF0952"/>
    <w:rsid w:val="00BF12A2"/>
    <w:rsid w:val="00BF19BE"/>
    <w:rsid w:val="00BF1F22"/>
    <w:rsid w:val="00BF223A"/>
    <w:rsid w:val="00BF3C7E"/>
    <w:rsid w:val="00BF4CBE"/>
    <w:rsid w:val="00BF5C66"/>
    <w:rsid w:val="00BF6E4C"/>
    <w:rsid w:val="00BF72B5"/>
    <w:rsid w:val="00C01531"/>
    <w:rsid w:val="00C034EA"/>
    <w:rsid w:val="00C0562F"/>
    <w:rsid w:val="00C0756A"/>
    <w:rsid w:val="00C11052"/>
    <w:rsid w:val="00C11CDD"/>
    <w:rsid w:val="00C13C06"/>
    <w:rsid w:val="00C168D4"/>
    <w:rsid w:val="00C17E66"/>
    <w:rsid w:val="00C2028C"/>
    <w:rsid w:val="00C2132D"/>
    <w:rsid w:val="00C21DC8"/>
    <w:rsid w:val="00C22431"/>
    <w:rsid w:val="00C2393F"/>
    <w:rsid w:val="00C249BA"/>
    <w:rsid w:val="00C251D0"/>
    <w:rsid w:val="00C25337"/>
    <w:rsid w:val="00C25D47"/>
    <w:rsid w:val="00C27138"/>
    <w:rsid w:val="00C2728C"/>
    <w:rsid w:val="00C275BA"/>
    <w:rsid w:val="00C27F22"/>
    <w:rsid w:val="00C313CB"/>
    <w:rsid w:val="00C355D5"/>
    <w:rsid w:val="00C3581B"/>
    <w:rsid w:val="00C3582A"/>
    <w:rsid w:val="00C35866"/>
    <w:rsid w:val="00C3699D"/>
    <w:rsid w:val="00C3767A"/>
    <w:rsid w:val="00C377B6"/>
    <w:rsid w:val="00C37C3C"/>
    <w:rsid w:val="00C4173A"/>
    <w:rsid w:val="00C41F44"/>
    <w:rsid w:val="00C42391"/>
    <w:rsid w:val="00C458FD"/>
    <w:rsid w:val="00C4706D"/>
    <w:rsid w:val="00C47EA4"/>
    <w:rsid w:val="00C51A4D"/>
    <w:rsid w:val="00C51DD1"/>
    <w:rsid w:val="00C543BC"/>
    <w:rsid w:val="00C548F2"/>
    <w:rsid w:val="00C55005"/>
    <w:rsid w:val="00C57573"/>
    <w:rsid w:val="00C60733"/>
    <w:rsid w:val="00C6081B"/>
    <w:rsid w:val="00C61220"/>
    <w:rsid w:val="00C61477"/>
    <w:rsid w:val="00C66869"/>
    <w:rsid w:val="00C66D95"/>
    <w:rsid w:val="00C71D15"/>
    <w:rsid w:val="00C71F28"/>
    <w:rsid w:val="00C74418"/>
    <w:rsid w:val="00C766DB"/>
    <w:rsid w:val="00C774DF"/>
    <w:rsid w:val="00C77616"/>
    <w:rsid w:val="00C84D13"/>
    <w:rsid w:val="00C85F2F"/>
    <w:rsid w:val="00C85FE3"/>
    <w:rsid w:val="00C86C91"/>
    <w:rsid w:val="00C879C2"/>
    <w:rsid w:val="00C90D94"/>
    <w:rsid w:val="00C91ADB"/>
    <w:rsid w:val="00C92250"/>
    <w:rsid w:val="00C964C3"/>
    <w:rsid w:val="00C9663D"/>
    <w:rsid w:val="00C96966"/>
    <w:rsid w:val="00C9719D"/>
    <w:rsid w:val="00CA04C2"/>
    <w:rsid w:val="00CA1A1D"/>
    <w:rsid w:val="00CA3995"/>
    <w:rsid w:val="00CA3C94"/>
    <w:rsid w:val="00CA413C"/>
    <w:rsid w:val="00CA5583"/>
    <w:rsid w:val="00CA6555"/>
    <w:rsid w:val="00CA6A37"/>
    <w:rsid w:val="00CA7629"/>
    <w:rsid w:val="00CA76C3"/>
    <w:rsid w:val="00CB4177"/>
    <w:rsid w:val="00CB44DD"/>
    <w:rsid w:val="00CC142A"/>
    <w:rsid w:val="00CC1E8D"/>
    <w:rsid w:val="00CC1E9C"/>
    <w:rsid w:val="00CC2182"/>
    <w:rsid w:val="00CC2FF3"/>
    <w:rsid w:val="00CC32A1"/>
    <w:rsid w:val="00CC3AB0"/>
    <w:rsid w:val="00CC3E50"/>
    <w:rsid w:val="00CC422A"/>
    <w:rsid w:val="00CC4F5A"/>
    <w:rsid w:val="00CC5219"/>
    <w:rsid w:val="00CC5E6F"/>
    <w:rsid w:val="00CC6B22"/>
    <w:rsid w:val="00CD01AE"/>
    <w:rsid w:val="00CD0A0A"/>
    <w:rsid w:val="00CD2F6F"/>
    <w:rsid w:val="00CD34C5"/>
    <w:rsid w:val="00CD3BC7"/>
    <w:rsid w:val="00CD4569"/>
    <w:rsid w:val="00CD502F"/>
    <w:rsid w:val="00CD5179"/>
    <w:rsid w:val="00CD6B00"/>
    <w:rsid w:val="00CD6D41"/>
    <w:rsid w:val="00CD7124"/>
    <w:rsid w:val="00CD7243"/>
    <w:rsid w:val="00CD7BC9"/>
    <w:rsid w:val="00CE1C8A"/>
    <w:rsid w:val="00CE2087"/>
    <w:rsid w:val="00CE28AD"/>
    <w:rsid w:val="00CE6B22"/>
    <w:rsid w:val="00CE7299"/>
    <w:rsid w:val="00CE7347"/>
    <w:rsid w:val="00CE7C53"/>
    <w:rsid w:val="00CF11B1"/>
    <w:rsid w:val="00CF2285"/>
    <w:rsid w:val="00CF50DC"/>
    <w:rsid w:val="00D0037F"/>
    <w:rsid w:val="00D01DB4"/>
    <w:rsid w:val="00D02746"/>
    <w:rsid w:val="00D0547F"/>
    <w:rsid w:val="00D05F3E"/>
    <w:rsid w:val="00D07067"/>
    <w:rsid w:val="00D10A6C"/>
    <w:rsid w:val="00D10E7B"/>
    <w:rsid w:val="00D163F4"/>
    <w:rsid w:val="00D20F6A"/>
    <w:rsid w:val="00D2371A"/>
    <w:rsid w:val="00D24539"/>
    <w:rsid w:val="00D2509A"/>
    <w:rsid w:val="00D25CC8"/>
    <w:rsid w:val="00D25EA4"/>
    <w:rsid w:val="00D2673F"/>
    <w:rsid w:val="00D26F4C"/>
    <w:rsid w:val="00D27002"/>
    <w:rsid w:val="00D27508"/>
    <w:rsid w:val="00D30304"/>
    <w:rsid w:val="00D3073F"/>
    <w:rsid w:val="00D30EF2"/>
    <w:rsid w:val="00D3424D"/>
    <w:rsid w:val="00D34550"/>
    <w:rsid w:val="00D345E7"/>
    <w:rsid w:val="00D361EF"/>
    <w:rsid w:val="00D36CA4"/>
    <w:rsid w:val="00D370B6"/>
    <w:rsid w:val="00D40530"/>
    <w:rsid w:val="00D4251F"/>
    <w:rsid w:val="00D439D5"/>
    <w:rsid w:val="00D43F86"/>
    <w:rsid w:val="00D45DE6"/>
    <w:rsid w:val="00D50014"/>
    <w:rsid w:val="00D5234E"/>
    <w:rsid w:val="00D560BC"/>
    <w:rsid w:val="00D56BC2"/>
    <w:rsid w:val="00D5763C"/>
    <w:rsid w:val="00D60336"/>
    <w:rsid w:val="00D635CF"/>
    <w:rsid w:val="00D65098"/>
    <w:rsid w:val="00D653D4"/>
    <w:rsid w:val="00D664CC"/>
    <w:rsid w:val="00D66B66"/>
    <w:rsid w:val="00D66E52"/>
    <w:rsid w:val="00D679BC"/>
    <w:rsid w:val="00D70924"/>
    <w:rsid w:val="00D71FF2"/>
    <w:rsid w:val="00D7256F"/>
    <w:rsid w:val="00D726C0"/>
    <w:rsid w:val="00D7276F"/>
    <w:rsid w:val="00D7569A"/>
    <w:rsid w:val="00D76908"/>
    <w:rsid w:val="00D769DB"/>
    <w:rsid w:val="00D80A1C"/>
    <w:rsid w:val="00D80D3A"/>
    <w:rsid w:val="00D82A16"/>
    <w:rsid w:val="00D83DF6"/>
    <w:rsid w:val="00D853BB"/>
    <w:rsid w:val="00D92DE4"/>
    <w:rsid w:val="00D93CA4"/>
    <w:rsid w:val="00D9531D"/>
    <w:rsid w:val="00D9778E"/>
    <w:rsid w:val="00DA408A"/>
    <w:rsid w:val="00DA636B"/>
    <w:rsid w:val="00DA68D7"/>
    <w:rsid w:val="00DB3EE1"/>
    <w:rsid w:val="00DB5D57"/>
    <w:rsid w:val="00DB7014"/>
    <w:rsid w:val="00DB7F24"/>
    <w:rsid w:val="00DC0578"/>
    <w:rsid w:val="00DC16A2"/>
    <w:rsid w:val="00DC1B06"/>
    <w:rsid w:val="00DC1C18"/>
    <w:rsid w:val="00DC1F4E"/>
    <w:rsid w:val="00DC3CEB"/>
    <w:rsid w:val="00DC5BFB"/>
    <w:rsid w:val="00DC5ECD"/>
    <w:rsid w:val="00DC6BA4"/>
    <w:rsid w:val="00DD2004"/>
    <w:rsid w:val="00DD3784"/>
    <w:rsid w:val="00DD3E49"/>
    <w:rsid w:val="00DD562E"/>
    <w:rsid w:val="00DD5860"/>
    <w:rsid w:val="00DD5A7B"/>
    <w:rsid w:val="00DD7EBA"/>
    <w:rsid w:val="00DE120F"/>
    <w:rsid w:val="00DE19DB"/>
    <w:rsid w:val="00DE19E0"/>
    <w:rsid w:val="00DE4326"/>
    <w:rsid w:val="00DE646E"/>
    <w:rsid w:val="00DE7513"/>
    <w:rsid w:val="00DF05F3"/>
    <w:rsid w:val="00DF0683"/>
    <w:rsid w:val="00DF1F11"/>
    <w:rsid w:val="00DF1FCA"/>
    <w:rsid w:val="00DF3A04"/>
    <w:rsid w:val="00DF3BF1"/>
    <w:rsid w:val="00DF6930"/>
    <w:rsid w:val="00DF6D1C"/>
    <w:rsid w:val="00DF756F"/>
    <w:rsid w:val="00DF7BAA"/>
    <w:rsid w:val="00E00376"/>
    <w:rsid w:val="00E01942"/>
    <w:rsid w:val="00E02A8E"/>
    <w:rsid w:val="00E06523"/>
    <w:rsid w:val="00E0787C"/>
    <w:rsid w:val="00E144DC"/>
    <w:rsid w:val="00E14567"/>
    <w:rsid w:val="00E149E2"/>
    <w:rsid w:val="00E17599"/>
    <w:rsid w:val="00E17BEA"/>
    <w:rsid w:val="00E20217"/>
    <w:rsid w:val="00E20C36"/>
    <w:rsid w:val="00E215C6"/>
    <w:rsid w:val="00E21F92"/>
    <w:rsid w:val="00E22560"/>
    <w:rsid w:val="00E24211"/>
    <w:rsid w:val="00E2624D"/>
    <w:rsid w:val="00E3276C"/>
    <w:rsid w:val="00E32B30"/>
    <w:rsid w:val="00E34676"/>
    <w:rsid w:val="00E35024"/>
    <w:rsid w:val="00E41058"/>
    <w:rsid w:val="00E4552F"/>
    <w:rsid w:val="00E46FBB"/>
    <w:rsid w:val="00E511FF"/>
    <w:rsid w:val="00E53A41"/>
    <w:rsid w:val="00E54FEA"/>
    <w:rsid w:val="00E55437"/>
    <w:rsid w:val="00E61201"/>
    <w:rsid w:val="00E621D6"/>
    <w:rsid w:val="00E628B5"/>
    <w:rsid w:val="00E63F44"/>
    <w:rsid w:val="00E63FD0"/>
    <w:rsid w:val="00E645E5"/>
    <w:rsid w:val="00E66C23"/>
    <w:rsid w:val="00E70664"/>
    <w:rsid w:val="00E71B65"/>
    <w:rsid w:val="00E72B3B"/>
    <w:rsid w:val="00E7337D"/>
    <w:rsid w:val="00E74817"/>
    <w:rsid w:val="00E7570B"/>
    <w:rsid w:val="00E75E56"/>
    <w:rsid w:val="00E75EBE"/>
    <w:rsid w:val="00E767F9"/>
    <w:rsid w:val="00E8049E"/>
    <w:rsid w:val="00E80FF0"/>
    <w:rsid w:val="00E82179"/>
    <w:rsid w:val="00E85F8D"/>
    <w:rsid w:val="00E86548"/>
    <w:rsid w:val="00E9077C"/>
    <w:rsid w:val="00E92F68"/>
    <w:rsid w:val="00E93370"/>
    <w:rsid w:val="00E94BD1"/>
    <w:rsid w:val="00E95819"/>
    <w:rsid w:val="00E95E6C"/>
    <w:rsid w:val="00E96550"/>
    <w:rsid w:val="00E96B95"/>
    <w:rsid w:val="00EA16FA"/>
    <w:rsid w:val="00EA22AF"/>
    <w:rsid w:val="00EA39E8"/>
    <w:rsid w:val="00EA474B"/>
    <w:rsid w:val="00EA51E0"/>
    <w:rsid w:val="00EA5223"/>
    <w:rsid w:val="00EB0D41"/>
    <w:rsid w:val="00EB1246"/>
    <w:rsid w:val="00EB4E74"/>
    <w:rsid w:val="00EB672D"/>
    <w:rsid w:val="00EB67FE"/>
    <w:rsid w:val="00EC20B0"/>
    <w:rsid w:val="00EC2E79"/>
    <w:rsid w:val="00EC4179"/>
    <w:rsid w:val="00ED041F"/>
    <w:rsid w:val="00ED04E0"/>
    <w:rsid w:val="00ED0F6F"/>
    <w:rsid w:val="00ED13BB"/>
    <w:rsid w:val="00ED2B90"/>
    <w:rsid w:val="00ED35DB"/>
    <w:rsid w:val="00ED37B1"/>
    <w:rsid w:val="00ED3B67"/>
    <w:rsid w:val="00ED5447"/>
    <w:rsid w:val="00EE0451"/>
    <w:rsid w:val="00EE576D"/>
    <w:rsid w:val="00EE6F2F"/>
    <w:rsid w:val="00EE7619"/>
    <w:rsid w:val="00EE78DC"/>
    <w:rsid w:val="00EF052F"/>
    <w:rsid w:val="00EF23C9"/>
    <w:rsid w:val="00EF3BC6"/>
    <w:rsid w:val="00EF5A45"/>
    <w:rsid w:val="00EF6239"/>
    <w:rsid w:val="00EF71BA"/>
    <w:rsid w:val="00EF728B"/>
    <w:rsid w:val="00EF79EC"/>
    <w:rsid w:val="00F00A80"/>
    <w:rsid w:val="00F00E71"/>
    <w:rsid w:val="00F03821"/>
    <w:rsid w:val="00F03DF7"/>
    <w:rsid w:val="00F06F70"/>
    <w:rsid w:val="00F07560"/>
    <w:rsid w:val="00F10009"/>
    <w:rsid w:val="00F10F9A"/>
    <w:rsid w:val="00F123BF"/>
    <w:rsid w:val="00F1470D"/>
    <w:rsid w:val="00F1581F"/>
    <w:rsid w:val="00F174A0"/>
    <w:rsid w:val="00F22D4A"/>
    <w:rsid w:val="00F2472A"/>
    <w:rsid w:val="00F26ED0"/>
    <w:rsid w:val="00F31C57"/>
    <w:rsid w:val="00F32D70"/>
    <w:rsid w:val="00F3304C"/>
    <w:rsid w:val="00F33177"/>
    <w:rsid w:val="00F3332E"/>
    <w:rsid w:val="00F34563"/>
    <w:rsid w:val="00F34A76"/>
    <w:rsid w:val="00F413CC"/>
    <w:rsid w:val="00F451CE"/>
    <w:rsid w:val="00F465B5"/>
    <w:rsid w:val="00F50308"/>
    <w:rsid w:val="00F51342"/>
    <w:rsid w:val="00F52B3C"/>
    <w:rsid w:val="00F52CDD"/>
    <w:rsid w:val="00F550A4"/>
    <w:rsid w:val="00F55279"/>
    <w:rsid w:val="00F6169A"/>
    <w:rsid w:val="00F63358"/>
    <w:rsid w:val="00F653AA"/>
    <w:rsid w:val="00F6599B"/>
    <w:rsid w:val="00F65FBF"/>
    <w:rsid w:val="00F6791E"/>
    <w:rsid w:val="00F7046F"/>
    <w:rsid w:val="00F70852"/>
    <w:rsid w:val="00F769F0"/>
    <w:rsid w:val="00F76A37"/>
    <w:rsid w:val="00F77668"/>
    <w:rsid w:val="00F839B3"/>
    <w:rsid w:val="00F85264"/>
    <w:rsid w:val="00F86C70"/>
    <w:rsid w:val="00F8799E"/>
    <w:rsid w:val="00F87CEC"/>
    <w:rsid w:val="00F91B26"/>
    <w:rsid w:val="00F941F4"/>
    <w:rsid w:val="00F94971"/>
    <w:rsid w:val="00F9649D"/>
    <w:rsid w:val="00FA1CF7"/>
    <w:rsid w:val="00FA1D97"/>
    <w:rsid w:val="00FA216B"/>
    <w:rsid w:val="00FA2CE7"/>
    <w:rsid w:val="00FA5985"/>
    <w:rsid w:val="00FA5CBF"/>
    <w:rsid w:val="00FA71B3"/>
    <w:rsid w:val="00FB0998"/>
    <w:rsid w:val="00FB12CD"/>
    <w:rsid w:val="00FB2B59"/>
    <w:rsid w:val="00FB3946"/>
    <w:rsid w:val="00FC0D46"/>
    <w:rsid w:val="00FC38F4"/>
    <w:rsid w:val="00FC3A2F"/>
    <w:rsid w:val="00FC65B6"/>
    <w:rsid w:val="00FC75C7"/>
    <w:rsid w:val="00FD05F0"/>
    <w:rsid w:val="00FD0603"/>
    <w:rsid w:val="00FD2E43"/>
    <w:rsid w:val="00FD31E3"/>
    <w:rsid w:val="00FD4BEE"/>
    <w:rsid w:val="00FD4ECE"/>
    <w:rsid w:val="00FD51DA"/>
    <w:rsid w:val="00FD589E"/>
    <w:rsid w:val="00FD715E"/>
    <w:rsid w:val="00FE06CF"/>
    <w:rsid w:val="00FE2416"/>
    <w:rsid w:val="00FE2A81"/>
    <w:rsid w:val="00FE2CD0"/>
    <w:rsid w:val="00FE3479"/>
    <w:rsid w:val="00FE3F3A"/>
    <w:rsid w:val="00FE4294"/>
    <w:rsid w:val="00FE4DF2"/>
    <w:rsid w:val="00FF25F4"/>
    <w:rsid w:val="00FF33EA"/>
    <w:rsid w:val="00FF3757"/>
    <w:rsid w:val="00FF6669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D630D4-4ED4-4DC9-A25A-1789D2C5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F3A"/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080"/>
        <w:tab w:val="left" w:pos="1800"/>
        <w:tab w:val="left" w:pos="2160"/>
      </w:tabs>
      <w:spacing w:before="12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</w:tabs>
      <w:ind w:left="72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630"/>
        <w:tab w:val="left" w:pos="720"/>
      </w:tabs>
      <w:ind w:left="450" w:hanging="450"/>
      <w:jc w:val="both"/>
      <w:outlineLvl w:val="4"/>
    </w:pPr>
    <w:rPr>
      <w:rFonts w:ascii="Century Gothic" w:hAnsi="Century Gothic"/>
      <w:bCs/>
      <w:sz w:val="24"/>
    </w:rPr>
  </w:style>
  <w:style w:type="paragraph" w:styleId="Heading6">
    <w:name w:val="heading 6"/>
    <w:basedOn w:val="Normal"/>
    <w:next w:val="Normal"/>
    <w:qFormat/>
    <w:pPr>
      <w:keepNext/>
      <w:ind w:left="54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left="720" w:firstLine="720"/>
      <w:jc w:val="both"/>
      <w:outlineLvl w:val="7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Geneva" w:hAnsi="Geneva"/>
      <w:sz w:val="24"/>
    </w:rPr>
  </w:style>
  <w:style w:type="paragraph" w:styleId="BodyText">
    <w:name w:val="Body Text"/>
    <w:basedOn w:val="Normal"/>
    <w:pPr>
      <w:tabs>
        <w:tab w:val="left" w:pos="630"/>
        <w:tab w:val="left" w:pos="720"/>
      </w:tabs>
      <w:jc w:val="both"/>
    </w:pPr>
    <w:rPr>
      <w:sz w:val="24"/>
    </w:rPr>
  </w:style>
  <w:style w:type="paragraph" w:styleId="BodyTextIndent2">
    <w:name w:val="Body Text Indent 2"/>
    <w:basedOn w:val="Normal"/>
    <w:pPr>
      <w:ind w:left="450" w:hanging="450"/>
      <w:jc w:val="both"/>
    </w:pPr>
    <w:rPr>
      <w:sz w:val="24"/>
    </w:rPr>
  </w:style>
  <w:style w:type="paragraph" w:customStyle="1" w:styleId="SectionNumber">
    <w:name w:val="Section Number"/>
    <w:basedOn w:val="Normal"/>
    <w:pPr>
      <w:jc w:val="both"/>
    </w:pPr>
    <w:rPr>
      <w:rFonts w:ascii="Times" w:hAnsi="Times"/>
      <w:b/>
      <w:sz w:val="28"/>
      <w:u w:val="single"/>
    </w:rPr>
  </w:style>
  <w:style w:type="paragraph" w:customStyle="1" w:styleId="QuestionNumber">
    <w:name w:val="Question Number"/>
    <w:basedOn w:val="Normal"/>
    <w:pPr>
      <w:jc w:val="both"/>
    </w:pPr>
    <w:rPr>
      <w:rFonts w:ascii="Times" w:hAnsi="Times"/>
      <w:b/>
      <w:sz w:val="24"/>
    </w:rPr>
  </w:style>
  <w:style w:type="paragraph" w:styleId="BodyTextIndent">
    <w:name w:val="Body Text Indent"/>
    <w:basedOn w:val="Normal"/>
    <w:pPr>
      <w:ind w:left="720" w:hanging="720"/>
    </w:pPr>
    <w:rPr>
      <w:sz w:val="24"/>
    </w:rPr>
  </w:style>
  <w:style w:type="paragraph" w:styleId="BodyTextIndent3">
    <w:name w:val="Body Text Indent 3"/>
    <w:basedOn w:val="Normal"/>
    <w:pPr>
      <w:tabs>
        <w:tab w:val="left" w:pos="3600"/>
        <w:tab w:val="left" w:pos="7920"/>
      </w:tabs>
      <w:spacing w:line="300" w:lineRule="atLeast"/>
      <w:ind w:left="360"/>
    </w:pPr>
    <w:rPr>
      <w:b/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Geneva" w:hAnsi="Geneva"/>
      <w:sz w:val="24"/>
    </w:rPr>
  </w:style>
  <w:style w:type="paragraph" w:styleId="BodyText2">
    <w:name w:val="Body Text 2"/>
    <w:basedOn w:val="Normal"/>
    <w:pPr>
      <w:tabs>
        <w:tab w:val="left" w:pos="630"/>
        <w:tab w:val="left" w:pos="720"/>
      </w:tabs>
    </w:pPr>
    <w:rPr>
      <w:rFonts w:ascii="Century Gothic" w:hAnsi="Century Gothic"/>
      <w:sz w:val="24"/>
    </w:rPr>
  </w:style>
  <w:style w:type="paragraph" w:customStyle="1" w:styleId="clssmallertext">
    <w:name w:val="clssmallertext"/>
    <w:basedOn w:val="Normal"/>
    <w:pPr>
      <w:spacing w:before="100" w:beforeAutospacing="1" w:after="100" w:afterAutospacing="1"/>
    </w:pPr>
    <w:rPr>
      <w:rFonts w:ascii="Verdana" w:hAnsi="Verdana"/>
      <w:sz w:val="16"/>
      <w:szCs w:val="16"/>
    </w:rPr>
  </w:style>
  <w:style w:type="paragraph" w:styleId="BalloonText">
    <w:name w:val="Balloon Text"/>
    <w:basedOn w:val="Normal"/>
    <w:semiHidden/>
    <w:rsid w:val="00EF62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26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8C5347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first-para">
    <w:name w:val="first-para"/>
    <w:basedOn w:val="Normal"/>
    <w:rsid w:val="005C27A4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HeaderChar">
    <w:name w:val="Header Char"/>
    <w:link w:val="Header"/>
    <w:rsid w:val="0040100D"/>
    <w:rPr>
      <w:rFonts w:ascii="Geneva" w:hAnsi="Geneva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7D33BE"/>
    <w:pPr>
      <w:ind w:left="720"/>
      <w:contextualSpacing/>
    </w:pPr>
    <w:rPr>
      <w:sz w:val="24"/>
      <w:szCs w:val="24"/>
      <w:lang w:val="en-US"/>
    </w:rPr>
  </w:style>
  <w:style w:type="character" w:styleId="Hyperlink">
    <w:name w:val="Hyperlink"/>
    <w:uiPriority w:val="99"/>
    <w:unhideWhenUsed/>
    <w:rsid w:val="007269D4"/>
    <w:rPr>
      <w:color w:val="0000FF"/>
      <w:u w:val="single"/>
    </w:rPr>
  </w:style>
  <w:style w:type="paragraph" w:customStyle="1" w:styleId="NormalText">
    <w:name w:val="Normal Text"/>
    <w:rsid w:val="004C5CC2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customStyle="1" w:styleId="Default">
    <w:name w:val="Default"/>
    <w:rsid w:val="00A63C20"/>
    <w:pPr>
      <w:widowControl w:val="0"/>
      <w:autoSpaceDE w:val="0"/>
      <w:autoSpaceDN w:val="0"/>
      <w:adjustRightInd w:val="0"/>
    </w:pPr>
    <w:rPr>
      <w:rFonts w:ascii="Formata" w:eastAsia="Calibri" w:hAnsi="Formata" w:cs="Formata"/>
      <w:color w:val="000000"/>
      <w:sz w:val="24"/>
      <w:szCs w:val="24"/>
    </w:rPr>
  </w:style>
  <w:style w:type="character" w:styleId="Emphasis">
    <w:name w:val="Emphasis"/>
    <w:uiPriority w:val="20"/>
    <w:qFormat/>
    <w:rsid w:val="00B27422"/>
    <w:rPr>
      <w:i/>
      <w:iCs/>
    </w:rPr>
  </w:style>
  <w:style w:type="paragraph" w:customStyle="1" w:styleId="headpad">
    <w:name w:val="headpad"/>
    <w:basedOn w:val="Normal"/>
    <w:rsid w:val="007464AC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uiPriority w:val="22"/>
    <w:qFormat/>
    <w:rsid w:val="007464AC"/>
    <w:rPr>
      <w:b/>
      <w:bCs/>
    </w:rPr>
  </w:style>
  <w:style w:type="paragraph" w:customStyle="1" w:styleId="centercoltext1">
    <w:name w:val="centercoltext1"/>
    <w:basedOn w:val="Normal"/>
    <w:rsid w:val="007464AC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centercoltext">
    <w:name w:val="centercoltext"/>
    <w:basedOn w:val="Normal"/>
    <w:rsid w:val="007464AC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rsid w:val="0071354A"/>
    <w:rPr>
      <w:rFonts w:ascii="Courier New" w:eastAsia="SimSun" w:hAnsi="Courier New" w:cs="Courier New"/>
      <w:lang w:val="en-US"/>
    </w:rPr>
  </w:style>
  <w:style w:type="character" w:customStyle="1" w:styleId="PlainTextChar">
    <w:name w:val="Plain Text Char"/>
    <w:link w:val="PlainText"/>
    <w:uiPriority w:val="99"/>
    <w:rsid w:val="0071354A"/>
    <w:rPr>
      <w:rFonts w:ascii="Courier New" w:eastAsia="SimSun" w:hAnsi="Courier New" w:cs="Courier New"/>
    </w:rPr>
  </w:style>
  <w:style w:type="paragraph" w:customStyle="1" w:styleId="questions">
    <w:name w:val="questions"/>
    <w:basedOn w:val="Normal"/>
    <w:rsid w:val="000272FD"/>
    <w:pPr>
      <w:tabs>
        <w:tab w:val="left" w:pos="360"/>
        <w:tab w:val="left" w:pos="45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240"/>
      <w:ind w:left="360" w:hanging="360"/>
    </w:pPr>
    <w:rPr>
      <w:rFonts w:ascii="Times" w:hAnsi="Times"/>
      <w:b/>
      <w:sz w:val="24"/>
      <w:lang w:val="en-US"/>
    </w:rPr>
  </w:style>
  <w:style w:type="paragraph" w:customStyle="1" w:styleId="Style1">
    <w:name w:val="Style1"/>
    <w:basedOn w:val="Normal"/>
    <w:rsid w:val="000272FD"/>
    <w:pPr>
      <w:widowControl w:val="0"/>
      <w:spacing w:before="120" w:after="120"/>
      <w:jc w:val="both"/>
    </w:pPr>
    <w:rPr>
      <w:sz w:val="24"/>
      <w:lang w:val="en-US"/>
    </w:rPr>
  </w:style>
  <w:style w:type="character" w:customStyle="1" w:styleId="mw-headline">
    <w:name w:val="mw-headline"/>
    <w:basedOn w:val="DefaultParagraphFont"/>
    <w:rsid w:val="00810289"/>
  </w:style>
  <w:style w:type="character" w:customStyle="1" w:styleId="T1">
    <w:name w:val="T1"/>
    <w:rsid w:val="00A437BF"/>
    <w:rPr>
      <w:rFonts w:ascii="TimesTen Roman" w:hAnsi="TimesTen Roman"/>
    </w:rPr>
  </w:style>
  <w:style w:type="character" w:customStyle="1" w:styleId="RQ">
    <w:name w:val="RQ"/>
    <w:rsid w:val="00A437BF"/>
    <w:rPr>
      <w:rFonts w:ascii="TimesTen Roman" w:hAnsi="TimesTen Roman"/>
    </w:rPr>
  </w:style>
  <w:style w:type="paragraph" w:customStyle="1" w:styleId="PlainText1">
    <w:name w:val="Plain Text1"/>
    <w:uiPriority w:val="99"/>
    <w:rsid w:val="00127425"/>
    <w:rPr>
      <w:rFonts w:ascii="Courier New" w:eastAsia="ヒラギノ角ゴ Pro W3" w:hAnsi="Courier New"/>
      <w:color w:val="000000"/>
    </w:rPr>
  </w:style>
  <w:style w:type="character" w:customStyle="1" w:styleId="T">
    <w:name w:val="T"/>
    <w:rsid w:val="00C3699D"/>
    <w:rPr>
      <w:rFonts w:ascii="Times New Roman" w:hAnsi="Times New Roman"/>
    </w:rPr>
  </w:style>
  <w:style w:type="paragraph" w:customStyle="1" w:styleId="answers">
    <w:name w:val="answers"/>
    <w:basedOn w:val="Normal"/>
    <w:rsid w:val="00671A72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240"/>
    </w:pPr>
    <w:rPr>
      <w:rFonts w:ascii="Times" w:hAnsi="Times"/>
      <w:sz w:val="24"/>
      <w:lang w:val="en-US"/>
    </w:rPr>
  </w:style>
  <w:style w:type="paragraph" w:customStyle="1" w:styleId="answerslists">
    <w:name w:val="answerslists"/>
    <w:basedOn w:val="answers"/>
    <w:rsid w:val="005922FC"/>
  </w:style>
  <w:style w:type="character" w:customStyle="1" w:styleId="apple-converted-space">
    <w:name w:val="apple-converted-space"/>
    <w:basedOn w:val="DefaultParagraphFont"/>
    <w:rsid w:val="00850170"/>
  </w:style>
  <w:style w:type="paragraph" w:customStyle="1" w:styleId="FBquestion">
    <w:name w:val="FBquestion"/>
    <w:basedOn w:val="Normal"/>
    <w:rsid w:val="00AE46CD"/>
    <w:pPr>
      <w:autoSpaceDE w:val="0"/>
      <w:autoSpaceDN w:val="0"/>
    </w:pPr>
    <w:rPr>
      <w:lang w:val="en-US"/>
    </w:rPr>
  </w:style>
  <w:style w:type="character" w:customStyle="1" w:styleId="Heading1Char">
    <w:name w:val="Heading 1 Char"/>
    <w:link w:val="Heading1"/>
    <w:rsid w:val="00E63F44"/>
    <w:rPr>
      <w:b/>
      <w:sz w:val="24"/>
      <w:lang w:val="en-GB"/>
    </w:rPr>
  </w:style>
  <w:style w:type="character" w:customStyle="1" w:styleId="nowrap">
    <w:name w:val="nowrap"/>
    <w:rsid w:val="00E53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74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0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8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10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2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4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0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1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57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27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9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15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3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20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80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9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0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2972"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0908">
                          <w:marLeft w:val="4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7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8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8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08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3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8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0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9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5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298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9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9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4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5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9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50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3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7076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4584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8803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2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66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43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68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84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4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96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99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6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97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37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4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9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3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38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73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1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0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3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0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7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7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5284">
              <w:marLeft w:val="3075"/>
              <w:marRight w:val="30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1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0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648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8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9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1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0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7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6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76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8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0141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151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56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11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23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6948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7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72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05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0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98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02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63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84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911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9497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152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72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26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4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1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58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0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2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10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6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63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6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6635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72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57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39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8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53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8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889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8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10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403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9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83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4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6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56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6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8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96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6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01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964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39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323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384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8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79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4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7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50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4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974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7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65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285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150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08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90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4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72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9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00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3666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62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0658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958">
          <w:marLeft w:val="749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1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1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2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79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4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7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0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1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14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5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301"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3320">
                          <w:marLeft w:val="4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6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65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877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531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5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0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15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5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1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6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38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07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606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6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9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1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7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79CAA-DF22-4FA8-A8E2-00C58BF5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</vt:lpstr>
    </vt:vector>
  </TitlesOfParts>
  <Company/>
  <LinksUpToDate>false</LinksUpToDate>
  <CharactersWithSpaces>1763</CharactersWithSpaces>
  <SharedDoc>false</SharedDoc>
  <HLinks>
    <vt:vector size="24" baseType="variant">
      <vt:variant>
        <vt:i4>2293880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https://en.wikipedia.org/wiki/Doha</vt:lpwstr>
      </vt:variant>
      <vt:variant>
        <vt:lpwstr/>
      </vt:variant>
      <vt:variant>
        <vt:i4>2949233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https://en.wikipedia.org/wiki/Qatar</vt:lpwstr>
      </vt:variant>
      <vt:variant>
        <vt:lpwstr/>
      </vt:variant>
      <vt:variant>
        <vt:i4>2883674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https://en.wikipedia.org/wiki/Flag_carrier</vt:lpwstr>
      </vt:variant>
      <vt:variant>
        <vt:lpwstr/>
      </vt:variant>
      <vt:variant>
        <vt:i4>1179650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https://en.wikipedia.org/wiki/State-owned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</dc:title>
  <dc:subject/>
  <dc:creator>SABRINA</dc:creator>
  <cp:keywords/>
  <cp:lastModifiedBy>Khurshid</cp:lastModifiedBy>
  <cp:revision>51</cp:revision>
  <cp:lastPrinted>2019-04-12T08:48:00Z</cp:lastPrinted>
  <dcterms:created xsi:type="dcterms:W3CDTF">2019-04-12T07:18:00Z</dcterms:created>
  <dcterms:modified xsi:type="dcterms:W3CDTF">2021-07-12T01:34:00Z</dcterms:modified>
</cp:coreProperties>
</file>