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BF7D63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003E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문준호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003ED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라이즈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오브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킹덤즈</w:t>
            </w:r>
            <w:proofErr w:type="spellEnd"/>
            <w:r>
              <w:rPr>
                <w:rFonts w:hint="eastAsia"/>
                <w:sz w:val="22"/>
              </w:rPr>
              <w:t>(연맹 센터</w:t>
            </w:r>
            <w:r>
              <w:rPr>
                <w:sz w:val="22"/>
              </w:rPr>
              <w:t>)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003ED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좆짱깨</w:t>
            </w:r>
            <w:proofErr w:type="spellEnd"/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003E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어제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RPr="00A278D4" w:rsidTr="00552203">
        <w:trPr>
          <w:trHeight w:val="10480"/>
        </w:trPr>
        <w:tc>
          <w:tcPr>
            <w:tcW w:w="9016" w:type="dxa"/>
            <w:gridSpan w:val="2"/>
          </w:tcPr>
          <w:p w:rsidR="00552203" w:rsidRPr="0044113C" w:rsidRDefault="00003EDC">
            <w:proofErr w:type="spellStart"/>
            <w:r w:rsidRPr="0044113C">
              <w:rPr>
                <w:rFonts w:hint="eastAsia"/>
              </w:rPr>
              <w:t>짱깨</w:t>
            </w:r>
            <w:proofErr w:type="spellEnd"/>
            <w:r w:rsidRPr="0044113C">
              <w:rPr>
                <w:rFonts w:hint="eastAsia"/>
              </w:rPr>
              <w:t xml:space="preserve"> 특유의 카피 </w:t>
            </w:r>
            <w:proofErr w:type="spellStart"/>
            <w:r w:rsidRPr="0044113C">
              <w:rPr>
                <w:rFonts w:hint="eastAsia"/>
              </w:rPr>
              <w:t>짬뽕겜</w:t>
            </w:r>
            <w:proofErr w:type="spellEnd"/>
            <w:r w:rsidRPr="0044113C">
              <w:rPr>
                <w:rFonts w:hint="eastAsia"/>
              </w:rPr>
              <w:t xml:space="preserve"> </w:t>
            </w:r>
            <w:proofErr w:type="spellStart"/>
            <w:r w:rsidRPr="0044113C">
              <w:rPr>
                <w:rFonts w:hint="eastAsia"/>
              </w:rPr>
              <w:t>라이즈</w:t>
            </w:r>
            <w:proofErr w:type="spellEnd"/>
            <w:r w:rsidRPr="0044113C">
              <w:rPr>
                <w:rFonts w:hint="eastAsia"/>
              </w:rPr>
              <w:t xml:space="preserve"> </w:t>
            </w:r>
            <w:proofErr w:type="spellStart"/>
            <w:r w:rsidRPr="0044113C">
              <w:rPr>
                <w:rFonts w:hint="eastAsia"/>
              </w:rPr>
              <w:t>오브</w:t>
            </w:r>
            <w:proofErr w:type="spellEnd"/>
            <w:r w:rsidRPr="0044113C">
              <w:rPr>
                <w:rFonts w:hint="eastAsia"/>
              </w:rPr>
              <w:t xml:space="preserve"> </w:t>
            </w:r>
            <w:proofErr w:type="spellStart"/>
            <w:r w:rsidRPr="0044113C">
              <w:rPr>
                <w:rFonts w:hint="eastAsia"/>
              </w:rPr>
              <w:t>킹덤즈</w:t>
            </w:r>
            <w:proofErr w:type="spellEnd"/>
            <w:r w:rsidRPr="0044113C">
              <w:rPr>
                <w:rFonts w:hint="eastAsia"/>
              </w:rPr>
              <w:t xml:space="preserve"> 내에서 몇 </w:t>
            </w:r>
            <w:proofErr w:type="spellStart"/>
            <w:r w:rsidRPr="0044113C">
              <w:rPr>
                <w:rFonts w:hint="eastAsia"/>
              </w:rPr>
              <w:t>안되는</w:t>
            </w:r>
            <w:proofErr w:type="spellEnd"/>
            <w:r w:rsidRPr="0044113C">
              <w:rPr>
                <w:rFonts w:hint="eastAsia"/>
              </w:rPr>
              <w:t xml:space="preserve"> 봐줄만한 시스템으로,</w:t>
            </w:r>
          </w:p>
          <w:p w:rsidR="00003EDC" w:rsidRPr="0044113C" w:rsidRDefault="00003EDC">
            <w:r w:rsidRPr="0044113C">
              <w:rPr>
                <w:rFonts w:hint="eastAsia"/>
              </w:rPr>
              <w:t>길드 개념인 연맹 기능을 활용하기 위한 요소이다.</w:t>
            </w:r>
          </w:p>
          <w:p w:rsidR="00003EDC" w:rsidRPr="0044113C" w:rsidRDefault="0044113C">
            <w:pPr>
              <w:rPr>
                <w:rFonts w:hint="eastAsia"/>
              </w:rPr>
            </w:pPr>
            <w:r w:rsidRPr="0044113C">
              <w:rPr>
                <w:rFonts w:hint="eastAsia"/>
              </w:rPr>
              <w:t xml:space="preserve">시청 레벨 </w:t>
            </w:r>
            <w:r w:rsidRPr="0044113C">
              <w:t>3</w:t>
            </w:r>
            <w:r w:rsidRPr="0044113C">
              <w:rPr>
                <w:rFonts w:hint="eastAsia"/>
              </w:rPr>
              <w:t xml:space="preserve">에서 개방되며, </w:t>
            </w:r>
            <w:r w:rsidR="00003EDC" w:rsidRPr="0044113C">
              <w:rPr>
                <w:rFonts w:hint="eastAsia"/>
              </w:rPr>
              <w:t xml:space="preserve">주요 기능은 </w:t>
            </w:r>
            <w:r w:rsidR="005F45BE" w:rsidRPr="0044113C">
              <w:rPr>
                <w:rFonts w:hint="eastAsia"/>
              </w:rPr>
              <w:t>같은 연맹의 다른 지도자가 파견한 지원 부대의 수용,</w:t>
            </w:r>
          </w:p>
          <w:p w:rsidR="005F45BE" w:rsidRPr="0044113C" w:rsidRDefault="00A278D4">
            <w:pPr>
              <w:rPr>
                <w:rFonts w:hint="eastAsia"/>
              </w:rPr>
            </w:pPr>
            <w:r w:rsidRPr="0044113C">
              <w:rPr>
                <w:rFonts w:hint="eastAsia"/>
              </w:rPr>
              <w:t>연맹 구성원들의 지원을 통한 건축,</w:t>
            </w:r>
            <w:r w:rsidRPr="0044113C">
              <w:t xml:space="preserve"> </w:t>
            </w:r>
            <w:r w:rsidRPr="0044113C">
              <w:rPr>
                <w:rFonts w:hint="eastAsia"/>
              </w:rPr>
              <w:t>연구,</w:t>
            </w:r>
            <w:r w:rsidRPr="0044113C">
              <w:t xml:space="preserve"> </w:t>
            </w:r>
            <w:r w:rsidRPr="0044113C">
              <w:rPr>
                <w:rFonts w:hint="eastAsia"/>
              </w:rPr>
              <w:t>치유 시간 단축,</w:t>
            </w:r>
          </w:p>
          <w:p w:rsidR="00A278D4" w:rsidRPr="0044113C" w:rsidRDefault="00A278D4">
            <w:r w:rsidRPr="0044113C">
              <w:rPr>
                <w:rFonts w:hint="eastAsia"/>
              </w:rPr>
              <w:t>전투력 수치의 증가이다.</w:t>
            </w:r>
          </w:p>
          <w:p w:rsidR="00A278D4" w:rsidRPr="0044113C" w:rsidRDefault="00A278D4">
            <w:r w:rsidRPr="0044113C">
              <w:rPr>
                <w:rFonts w:hint="eastAsia"/>
              </w:rPr>
              <w:t>이중에서 특기할만한 것은 바로 소요시간 단축이다.</w:t>
            </w:r>
          </w:p>
          <w:p w:rsidR="00A278D4" w:rsidRPr="0044113C" w:rsidRDefault="00A278D4">
            <w:r w:rsidRPr="0044113C">
              <w:rPr>
                <w:rFonts w:hint="eastAsia"/>
              </w:rPr>
              <w:t xml:space="preserve">단순히 </w:t>
            </w:r>
            <w:r w:rsidRPr="0044113C">
              <w:t>%</w:t>
            </w:r>
            <w:r w:rsidRPr="0044113C">
              <w:rPr>
                <w:rFonts w:hint="eastAsia"/>
              </w:rPr>
              <w:t>로 감소시켜 주는 것이 아니라,</w:t>
            </w:r>
            <w:r w:rsidRPr="0044113C">
              <w:t xml:space="preserve"> </w:t>
            </w:r>
            <w:proofErr w:type="spellStart"/>
            <w:r w:rsidRPr="0044113C">
              <w:rPr>
                <w:rFonts w:hint="eastAsia"/>
              </w:rPr>
              <w:t>연맹원들이</w:t>
            </w:r>
            <w:proofErr w:type="spellEnd"/>
            <w:r w:rsidRPr="0044113C">
              <w:rPr>
                <w:rFonts w:hint="eastAsia"/>
              </w:rPr>
              <w:t xml:space="preserve"> 아이콘을 터치해 지원 반응을 줘야 하며,</w:t>
            </w:r>
          </w:p>
          <w:p w:rsidR="00A278D4" w:rsidRPr="0044113C" w:rsidRDefault="00A278D4">
            <w:r w:rsidRPr="0044113C">
              <w:rPr>
                <w:rFonts w:hint="eastAsia"/>
              </w:rPr>
              <w:t xml:space="preserve">이때 받은 지원마다 고정수치와 </w:t>
            </w:r>
            <w:r w:rsidRPr="0044113C">
              <w:t>%</w:t>
            </w:r>
            <w:r w:rsidRPr="0044113C">
              <w:rPr>
                <w:rFonts w:hint="eastAsia"/>
              </w:rPr>
              <w:t>중 더 높은 수치를 적용해 감소시켜 준다.</w:t>
            </w:r>
          </w:p>
          <w:p w:rsidR="00A278D4" w:rsidRPr="0044113C" w:rsidRDefault="00A638E5">
            <w:r w:rsidRPr="0044113C">
              <w:rPr>
                <w:rFonts w:hint="eastAsia"/>
              </w:rPr>
              <w:t xml:space="preserve">자연스럽게 </w:t>
            </w:r>
            <w:r w:rsidR="00A278D4" w:rsidRPr="0044113C">
              <w:rPr>
                <w:rFonts w:hint="eastAsia"/>
              </w:rPr>
              <w:t xml:space="preserve">실시간 플레이중인 </w:t>
            </w:r>
            <w:proofErr w:type="spellStart"/>
            <w:r w:rsidR="00A278D4" w:rsidRPr="0044113C">
              <w:rPr>
                <w:rFonts w:hint="eastAsia"/>
              </w:rPr>
              <w:t>연맹원이</w:t>
            </w:r>
            <w:proofErr w:type="spellEnd"/>
            <w:r w:rsidR="00A278D4" w:rsidRPr="0044113C">
              <w:rPr>
                <w:rFonts w:hint="eastAsia"/>
              </w:rPr>
              <w:t xml:space="preserve"> 많을수록 빛을 발하는 기능인 것이다.</w:t>
            </w:r>
          </w:p>
          <w:p w:rsidR="00A638E5" w:rsidRPr="00A638E5" w:rsidRDefault="00A638E5"/>
        </w:tc>
      </w:tr>
    </w:tbl>
    <w:p w:rsidR="00C06FDA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</w:p>
    <w:p w:rsidR="00A638E5" w:rsidRPr="00A638E5" w:rsidRDefault="00A638E5" w:rsidP="00A638E5">
      <w:pPr>
        <w:pStyle w:val="a4"/>
        <w:ind w:leftChars="0" w:left="425"/>
        <w:rPr>
          <w:rFonts w:hint="eastAsia"/>
        </w:rPr>
      </w:pPr>
      <w:r w:rsidRPr="00A638E5">
        <w:rPr>
          <w:rFonts w:hint="eastAsia"/>
        </w:rPr>
        <w:t xml:space="preserve">이 </w:t>
      </w:r>
      <w:proofErr w:type="spellStart"/>
      <w:r w:rsidRPr="00A638E5">
        <w:rPr>
          <w:rFonts w:hint="eastAsia"/>
        </w:rPr>
        <w:t>똥끄지</w:t>
      </w:r>
      <w:proofErr w:type="spellEnd"/>
      <w:r w:rsidRPr="00A638E5">
        <w:rPr>
          <w:rFonts w:hint="eastAsia"/>
        </w:rPr>
        <w:t xml:space="preserve"> 같은 게임에서 가장 훌륭한 설계</w:t>
      </w:r>
    </w:p>
    <w:p w:rsid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포인트</w:t>
      </w:r>
    </w:p>
    <w:p w:rsidR="00A638E5" w:rsidRPr="00552203" w:rsidRDefault="00A638E5" w:rsidP="00A638E5">
      <w:pPr>
        <w:pStyle w:val="a4"/>
        <w:ind w:leftChars="0" w:left="425"/>
        <w:rPr>
          <w:rFonts w:hint="eastAsia"/>
          <w:b/>
          <w:sz w:val="26"/>
        </w:rPr>
      </w:pPr>
      <w:r>
        <w:rPr>
          <w:rFonts w:hint="eastAsia"/>
        </w:rPr>
        <w:t xml:space="preserve">다른 게임들처럼 </w:t>
      </w:r>
      <w:proofErr w:type="spellStart"/>
      <w:r>
        <w:rPr>
          <w:rFonts w:hint="eastAsia"/>
        </w:rPr>
        <w:t>연맹원들이</w:t>
      </w:r>
      <w:proofErr w:type="spellEnd"/>
      <w:r>
        <w:rPr>
          <w:rFonts w:hint="eastAsia"/>
        </w:rPr>
        <w:t xml:space="preserve"> 전쟁할 때에만 얼굴을 </w:t>
      </w:r>
      <w:proofErr w:type="spellStart"/>
      <w:r>
        <w:rPr>
          <w:rFonts w:hint="eastAsia"/>
        </w:rPr>
        <w:t>보는게</w:t>
      </w:r>
      <w:proofErr w:type="spellEnd"/>
      <w:r>
        <w:rPr>
          <w:rFonts w:hint="eastAsia"/>
        </w:rPr>
        <w:t xml:space="preserve"> 아닌 평소부터도 다른 </w:t>
      </w:r>
      <w:proofErr w:type="spellStart"/>
      <w:r>
        <w:rPr>
          <w:rFonts w:hint="eastAsia"/>
        </w:rPr>
        <w:t>연맹원들과</w:t>
      </w:r>
      <w:proofErr w:type="spellEnd"/>
      <w:r>
        <w:rPr>
          <w:rFonts w:hint="eastAsia"/>
        </w:rPr>
        <w:t xml:space="preserve"> 도움을 주고받을 수 있다.</w:t>
      </w: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A638E5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</w:p>
    <w:p w:rsidR="00AD45B5" w:rsidRPr="00AD45B5" w:rsidRDefault="00AD45B5" w:rsidP="00AD45B5">
      <w:pPr>
        <w:pStyle w:val="a4"/>
        <w:ind w:leftChars="0" w:left="992"/>
        <w:rPr>
          <w:rFonts w:hint="eastAsia"/>
        </w:rPr>
      </w:pPr>
      <w:r>
        <w:rPr>
          <w:rFonts w:hint="eastAsia"/>
        </w:rPr>
        <w:t xml:space="preserve">지원 </w:t>
      </w:r>
      <w:r>
        <w:t>1</w:t>
      </w:r>
      <w:r>
        <w:rPr>
          <w:rFonts w:hint="eastAsia"/>
        </w:rPr>
        <w:t xml:space="preserve">회당 1% </w:t>
      </w:r>
      <w:r>
        <w:t xml:space="preserve">or 1m </w:t>
      </w:r>
      <w:r>
        <w:rPr>
          <w:rFonts w:hint="eastAsia"/>
        </w:rPr>
        <w:t>중 더 큰 값으로 감소</w:t>
      </w:r>
    </w:p>
    <w:tbl>
      <w:tblPr>
        <w:tblStyle w:val="a3"/>
        <w:tblW w:w="9498" w:type="dxa"/>
        <w:tblInd w:w="-147" w:type="dxa"/>
        <w:tblLook w:val="04A0" w:firstRow="1" w:lastRow="0" w:firstColumn="1" w:lastColumn="0" w:noHBand="0" w:noVBand="1"/>
      </w:tblPr>
      <w:tblGrid>
        <w:gridCol w:w="851"/>
        <w:gridCol w:w="1701"/>
        <w:gridCol w:w="1985"/>
        <w:gridCol w:w="1188"/>
        <w:gridCol w:w="654"/>
        <w:gridCol w:w="1701"/>
        <w:gridCol w:w="1418"/>
      </w:tblGrid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44113C">
              <w:rPr>
                <w:rFonts w:eastAsiaTheme="minorHAnsi" w:hint="eastAsia"/>
                <w:szCs w:val="20"/>
              </w:rPr>
              <w:t>레벨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요구 조건</w:t>
            </w:r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지원 부대 용량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지원 횟수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소모 시간</w:t>
            </w:r>
          </w:p>
        </w:tc>
        <w:tc>
          <w:tcPr>
            <w:tcW w:w="141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전투력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Lv.3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7초</w:t>
            </w:r>
          </w:p>
        </w:tc>
        <w:tc>
          <w:tcPr>
            <w:tcW w:w="141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</w:tr>
      <w:tr w:rsidR="00A638E5" w:rsidTr="00DA7CA4">
        <w:tc>
          <w:tcPr>
            <w:tcW w:w="851" w:type="dxa"/>
          </w:tcPr>
          <w:p w:rsidR="0044113C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3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35초</w:t>
            </w:r>
          </w:p>
        </w:tc>
        <w:tc>
          <w:tcPr>
            <w:tcW w:w="141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3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30000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초</w:t>
            </w:r>
          </w:p>
        </w:tc>
        <w:tc>
          <w:tcPr>
            <w:tcW w:w="1418" w:type="dxa"/>
          </w:tcPr>
          <w:p w:rsidR="00A638E5" w:rsidRPr="0044113C" w:rsidRDefault="00C15212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4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50000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7분</w:t>
            </w:r>
          </w:p>
        </w:tc>
        <w:tc>
          <w:tcPr>
            <w:tcW w:w="1418" w:type="dxa"/>
          </w:tcPr>
          <w:p w:rsidR="00A638E5" w:rsidRPr="0044113C" w:rsidRDefault="00C15212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53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5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75000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15분</w:t>
            </w:r>
          </w:p>
        </w:tc>
        <w:tc>
          <w:tcPr>
            <w:tcW w:w="1418" w:type="dxa"/>
          </w:tcPr>
          <w:p w:rsidR="00A638E5" w:rsidRPr="0044113C" w:rsidRDefault="00C15212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116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6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100000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37분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초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265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7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125000</w:t>
            </w:r>
          </w:p>
        </w:tc>
        <w:tc>
          <w:tcPr>
            <w:tcW w:w="1188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1시간 </w:t>
            </w:r>
            <w:r>
              <w:rPr>
                <w:rFonts w:eastAsiaTheme="minorHAnsi"/>
                <w:szCs w:val="20"/>
              </w:rPr>
              <w:t>15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535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8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150000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2시간 </w:t>
            </w:r>
            <w:r>
              <w:rPr>
                <w:rFonts w:eastAsiaTheme="minorHAnsi"/>
                <w:szCs w:val="20"/>
              </w:rPr>
              <w:t>30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1032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9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175000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5시간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1962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10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200000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10시간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3722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11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237000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12시간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5945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12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275000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14시간 </w:t>
            </w:r>
            <w:r>
              <w:rPr>
                <w:rFonts w:eastAsiaTheme="minorHAnsi"/>
                <w:szCs w:val="20"/>
              </w:rPr>
              <w:t>24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A638E5" w:rsidRPr="0044113C" w:rsidRDefault="003477F0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8761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13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312500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17시간 </w:t>
            </w:r>
            <w:r>
              <w:rPr>
                <w:rFonts w:eastAsiaTheme="minorHAnsi"/>
                <w:szCs w:val="20"/>
              </w:rPr>
              <w:t>16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12366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14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350000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18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20시간 </w:t>
            </w:r>
            <w:r>
              <w:rPr>
                <w:rFonts w:eastAsiaTheme="minorHAnsi"/>
                <w:szCs w:val="20"/>
              </w:rPr>
              <w:t>44</w:t>
            </w:r>
            <w:r>
              <w:rPr>
                <w:rFonts w:eastAsiaTheme="minorHAnsi" w:hint="eastAsia"/>
                <w:szCs w:val="20"/>
              </w:rPr>
              <w:t>분</w:t>
            </w:r>
          </w:p>
        </w:tc>
        <w:tc>
          <w:tcPr>
            <w:tcW w:w="1418" w:type="dxa"/>
          </w:tcPr>
          <w:p w:rsidR="00DA7CA4" w:rsidRPr="0044113C" w:rsidRDefault="00DA7CA4" w:rsidP="00DA7CA4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17036</w:t>
            </w:r>
          </w:p>
        </w:tc>
      </w:tr>
      <w:tr w:rsidR="00A638E5" w:rsidTr="00DA7CA4">
        <w:tc>
          <w:tcPr>
            <w:tcW w:w="85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1701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시청 </w:t>
            </w:r>
            <w:proofErr w:type="gramStart"/>
            <w:r>
              <w:rPr>
                <w:rFonts w:eastAsiaTheme="minorHAnsi"/>
                <w:szCs w:val="20"/>
              </w:rPr>
              <w:t>Lv.</w:t>
            </w:r>
            <w:r>
              <w:rPr>
                <w:rFonts w:eastAsiaTheme="minorHAnsi"/>
                <w:szCs w:val="20"/>
              </w:rPr>
              <w:t>15</w:t>
            </w:r>
            <w:proofErr w:type="gramEnd"/>
          </w:p>
        </w:tc>
        <w:tc>
          <w:tcPr>
            <w:tcW w:w="1985" w:type="dxa"/>
          </w:tcPr>
          <w:p w:rsidR="00A638E5" w:rsidRPr="0044113C" w:rsidRDefault="0044113C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387500</w:t>
            </w:r>
          </w:p>
        </w:tc>
        <w:tc>
          <w:tcPr>
            <w:tcW w:w="118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  <w:tc>
          <w:tcPr>
            <w:tcW w:w="654" w:type="dxa"/>
          </w:tcPr>
          <w:p w:rsidR="00A638E5" w:rsidRPr="0044113C" w:rsidRDefault="00A638E5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01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1일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시간</w:t>
            </w:r>
          </w:p>
        </w:tc>
        <w:tc>
          <w:tcPr>
            <w:tcW w:w="1418" w:type="dxa"/>
          </w:tcPr>
          <w:p w:rsidR="00A638E5" w:rsidRPr="0044113C" w:rsidRDefault="00DA7CA4" w:rsidP="0044113C">
            <w:pPr>
              <w:pStyle w:val="a4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23146</w:t>
            </w:r>
          </w:p>
        </w:tc>
      </w:tr>
    </w:tbl>
    <w:p w:rsidR="00AD45B5" w:rsidRDefault="00AD45B5" w:rsidP="00A638E5">
      <w:pPr>
        <w:pStyle w:val="a4"/>
        <w:ind w:leftChars="0" w:left="992"/>
      </w:pPr>
    </w:p>
    <w:p w:rsidR="001C065E" w:rsidRDefault="00AD45B5" w:rsidP="00A638E5">
      <w:pPr>
        <w:pStyle w:val="a4"/>
        <w:ind w:leftChars="0" w:left="992"/>
      </w:pPr>
      <w:r>
        <w:rPr>
          <w:rFonts w:hint="eastAsia"/>
        </w:rPr>
        <w:t>[경제 기술]</w:t>
      </w:r>
      <w:proofErr w:type="spellStart"/>
      <w:r w:rsidR="001C065E" w:rsidRPr="001C065E">
        <w:rPr>
          <w:rFonts w:hint="eastAsia"/>
        </w:rPr>
        <w:t>석공술</w:t>
      </w:r>
      <w:proofErr w:type="spellEnd"/>
      <w:r w:rsidR="001C065E" w:rsidRPr="001C065E">
        <w:rPr>
          <w:rFonts w:hint="eastAsia"/>
        </w:rPr>
        <w:t>-</w:t>
      </w:r>
      <w:r w:rsidR="001C065E" w:rsidRPr="001C065E">
        <w:t xml:space="preserve"> </w:t>
      </w:r>
      <w:r w:rsidR="001C065E">
        <w:rPr>
          <w:rFonts w:hint="eastAsia"/>
        </w:rPr>
        <w:t xml:space="preserve">소모 시간 </w:t>
      </w:r>
      <w:r w:rsidR="001C065E" w:rsidRPr="001C065E">
        <w:rPr>
          <w:rFonts w:hint="eastAsia"/>
        </w:rPr>
        <w:t xml:space="preserve">최대 </w:t>
      </w:r>
      <w:r w:rsidR="001C065E" w:rsidRPr="001C065E">
        <w:t xml:space="preserve">15% </w:t>
      </w:r>
      <w:r w:rsidR="001C065E" w:rsidRPr="001C065E">
        <w:rPr>
          <w:rFonts w:hint="eastAsia"/>
        </w:rPr>
        <w:t>감소</w:t>
      </w:r>
    </w:p>
    <w:p w:rsidR="00AD45B5" w:rsidRDefault="00AD45B5" w:rsidP="00A638E5">
      <w:pPr>
        <w:pStyle w:val="a4"/>
        <w:ind w:leftChars="0" w:left="992"/>
      </w:pPr>
      <w:r>
        <w:rPr>
          <w:rFonts w:hint="eastAsia"/>
        </w:rPr>
        <w:t>[경제 기술]</w:t>
      </w:r>
      <w:r w:rsidR="001C065E">
        <w:rPr>
          <w:rFonts w:hint="eastAsia"/>
        </w:rPr>
        <w:t>공학-</w:t>
      </w:r>
      <w:r w:rsidR="001C065E">
        <w:t xml:space="preserve"> </w:t>
      </w:r>
      <w:r w:rsidR="001C065E">
        <w:rPr>
          <w:rFonts w:hint="eastAsia"/>
        </w:rPr>
        <w:t xml:space="preserve">소모 시간 최대 </w:t>
      </w:r>
      <w:r w:rsidR="001C065E">
        <w:t xml:space="preserve">35% </w:t>
      </w:r>
      <w:r w:rsidR="001C065E">
        <w:rPr>
          <w:rFonts w:hint="eastAsia"/>
        </w:rPr>
        <w:t>감소</w:t>
      </w:r>
    </w:p>
    <w:p w:rsidR="00AD45B5" w:rsidRDefault="00AD45B5" w:rsidP="00AD45B5">
      <w:pPr>
        <w:pStyle w:val="a4"/>
        <w:ind w:leftChars="0" w:left="992"/>
      </w:pPr>
      <w:r>
        <w:rPr>
          <w:rFonts w:hint="eastAsia"/>
        </w:rPr>
        <w:t>[연맹 기술]도시 건설1</w:t>
      </w:r>
      <w:r>
        <w:t xml:space="preserve">- </w:t>
      </w:r>
      <w:r>
        <w:rPr>
          <w:rFonts w:hint="eastAsia"/>
        </w:rPr>
        <w:t xml:space="preserve">소모 시간 최대 </w:t>
      </w:r>
      <w:r>
        <w:t xml:space="preserve">8% </w:t>
      </w:r>
      <w:proofErr w:type="spellStart"/>
      <w:r>
        <w:rPr>
          <w:rFonts w:hint="eastAsia"/>
        </w:rPr>
        <w:t>감소</w:t>
      </w:r>
      <w:proofErr w:type="spellEnd"/>
    </w:p>
    <w:p w:rsidR="00584A88" w:rsidRDefault="00AD45B5" w:rsidP="00584A88">
      <w:pPr>
        <w:pStyle w:val="a4"/>
        <w:ind w:leftChars="0" w:left="992"/>
      </w:pPr>
      <w:r>
        <w:t>[</w:t>
      </w:r>
      <w:r>
        <w:rPr>
          <w:rFonts w:hint="eastAsia"/>
        </w:rPr>
        <w:t>연맹 기술]도시 건설2</w:t>
      </w:r>
      <w:r>
        <w:t xml:space="preserve">- </w:t>
      </w:r>
      <w:r>
        <w:rPr>
          <w:rFonts w:hint="eastAsia"/>
        </w:rPr>
        <w:t xml:space="preserve">소모 시간 최대 </w:t>
      </w:r>
      <w:r>
        <w:t xml:space="preserve">15% </w:t>
      </w:r>
      <w:r>
        <w:rPr>
          <w:rFonts w:hint="eastAsia"/>
        </w:rPr>
        <w:t>감소</w:t>
      </w:r>
    </w:p>
    <w:p w:rsidR="00584A88" w:rsidRDefault="00584A88" w:rsidP="00584A88">
      <w:pPr>
        <w:pStyle w:val="a4"/>
        <w:ind w:leftChars="0" w:left="992"/>
        <w:rPr>
          <w:rFonts w:hint="eastAsia"/>
        </w:rPr>
      </w:pPr>
      <w:r>
        <w:rPr>
          <w:rFonts w:hint="eastAsia"/>
        </w:rPr>
        <w:t>[임원 기술]고문-</w:t>
      </w:r>
      <w:r>
        <w:t xml:space="preserve"> </w:t>
      </w:r>
      <w:r>
        <w:rPr>
          <w:rFonts w:hint="eastAsia"/>
        </w:rPr>
        <w:t xml:space="preserve">소모 시간 최대 </w:t>
      </w:r>
      <w:r>
        <w:t xml:space="preserve">1% </w:t>
      </w:r>
      <w:r>
        <w:rPr>
          <w:rFonts w:hint="eastAsia"/>
        </w:rPr>
        <w:t>감소</w:t>
      </w:r>
    </w:p>
    <w:p w:rsidR="00AD45B5" w:rsidRDefault="00AD45B5" w:rsidP="00AD45B5">
      <w:pPr>
        <w:pStyle w:val="a4"/>
        <w:ind w:leftChars="0" w:left="992"/>
      </w:pPr>
      <w:r>
        <w:lastRenderedPageBreak/>
        <w:t xml:space="preserve">[VIP </w:t>
      </w:r>
      <w:r>
        <w:rPr>
          <w:rFonts w:hint="eastAsia"/>
        </w:rPr>
        <w:t>혜택</w:t>
      </w:r>
      <w:r>
        <w:t>]</w:t>
      </w:r>
      <w:r>
        <w:rPr>
          <w:rFonts w:hint="eastAsia"/>
        </w:rPr>
        <w:t xml:space="preserve">소모 시간 최대 </w:t>
      </w:r>
      <w:r>
        <w:t xml:space="preserve">20% </w:t>
      </w:r>
      <w:r>
        <w:rPr>
          <w:rFonts w:hint="eastAsia"/>
        </w:rPr>
        <w:t>감소</w:t>
      </w:r>
      <w:bookmarkStart w:id="0" w:name="_GoBack"/>
      <w:bookmarkEnd w:id="0"/>
    </w:p>
    <w:p w:rsidR="00AD45B5" w:rsidRDefault="00AD45B5" w:rsidP="00AD45B5">
      <w:pPr>
        <w:pStyle w:val="a4"/>
        <w:ind w:leftChars="0" w:left="992"/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 w:rsidR="00AD45B5" w:rsidRDefault="00AD45B5" w:rsidP="00AD45B5">
      <w:pPr>
        <w:pStyle w:val="a4"/>
        <w:ind w:leftChars="0" w:left="992"/>
      </w:pPr>
      <w:r>
        <w:rPr>
          <w:rFonts w:hint="eastAsia"/>
        </w:rPr>
        <w:t>[연맹 기술]협공-</w:t>
      </w:r>
      <w:r>
        <w:t xml:space="preserve"> </w:t>
      </w:r>
      <w:proofErr w:type="spellStart"/>
      <w:r>
        <w:rPr>
          <w:rFonts w:hint="eastAsia"/>
        </w:rPr>
        <w:t>지원시</w:t>
      </w:r>
      <w:proofErr w:type="spellEnd"/>
      <w:r>
        <w:rPr>
          <w:rFonts w:hint="eastAsia"/>
        </w:rPr>
        <w:t xml:space="preserve"> 감소 </w:t>
      </w:r>
      <w:proofErr w:type="spellStart"/>
      <w:r>
        <w:rPr>
          <w:rFonts w:hint="eastAsia"/>
        </w:rPr>
        <w:t>값중</w:t>
      </w:r>
      <w:proofErr w:type="spellEnd"/>
      <w:r>
        <w:rPr>
          <w:rFonts w:hint="eastAsia"/>
        </w:rPr>
        <w:t xml:space="preserve"> 고정 수치 최대 </w:t>
      </w:r>
      <w:r>
        <w:t>+2m</w:t>
      </w:r>
    </w:p>
    <w:p w:rsidR="00552203" w:rsidRPr="0028564B" w:rsidRDefault="00552203" w:rsidP="0028564B">
      <w:pPr>
        <w:pStyle w:val="a4"/>
        <w:ind w:leftChars="0" w:left="992"/>
      </w:pPr>
      <w:r w:rsidRPr="0028564B">
        <w:rPr>
          <w:sz w:val="26"/>
        </w:rPr>
        <w:br/>
      </w:r>
    </w:p>
    <w:p w:rsidR="00552203" w:rsidRPr="00552203" w:rsidRDefault="00552203" w:rsidP="00552203">
      <w:pPr>
        <w:pStyle w:val="a4"/>
        <w:ind w:leftChars="0" w:left="1200"/>
        <w:rPr>
          <w:rFonts w:hint="eastAsia"/>
          <w:sz w:val="26"/>
        </w:rPr>
      </w:pPr>
    </w:p>
    <w:sectPr w:rsidR="00552203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03EDC"/>
    <w:rsid w:val="0005294C"/>
    <w:rsid w:val="001C065E"/>
    <w:rsid w:val="0028564B"/>
    <w:rsid w:val="003477F0"/>
    <w:rsid w:val="0044113C"/>
    <w:rsid w:val="00552203"/>
    <w:rsid w:val="00584A88"/>
    <w:rsid w:val="005F45BE"/>
    <w:rsid w:val="009D0EDB"/>
    <w:rsid w:val="00A278D4"/>
    <w:rsid w:val="00A638E5"/>
    <w:rsid w:val="00AD45B5"/>
    <w:rsid w:val="00C06FDA"/>
    <w:rsid w:val="00C15212"/>
    <w:rsid w:val="00D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문 준호</cp:lastModifiedBy>
  <cp:revision>6</cp:revision>
  <dcterms:created xsi:type="dcterms:W3CDTF">2020-01-02T23:37:00Z</dcterms:created>
  <dcterms:modified xsi:type="dcterms:W3CDTF">2020-01-09T08:09:00Z</dcterms:modified>
</cp:coreProperties>
</file>