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DC09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10-Year Treasury Yield Day Trading Playbook</w:t>
      </w:r>
    </w:p>
    <w:p w14:paraId="3FC6221B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736105B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F1741AC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I. Instruments to Trade</w:t>
      </w:r>
    </w:p>
    <w:p w14:paraId="2A3F317D" w14:textId="77777777" w:rsidR="004C64AB" w:rsidRPr="004C64AB" w:rsidRDefault="004C64AB" w:rsidP="004C64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Futures: ZN (10-Year Treasury Note Futures)</w:t>
      </w:r>
    </w:p>
    <w:p w14:paraId="555A3F42" w14:textId="77777777" w:rsidR="004C64AB" w:rsidRPr="004C64AB" w:rsidRDefault="004C64AB" w:rsidP="004C64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ETFs: TLT (Long-term), TBT (Inverse)</w:t>
      </w:r>
    </w:p>
    <w:p w14:paraId="02399F52" w14:textId="77777777" w:rsidR="004C64AB" w:rsidRPr="004C64AB" w:rsidRDefault="004C64AB" w:rsidP="004C64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Yields: USGG10YR Index (Bloomberg)</w:t>
      </w:r>
    </w:p>
    <w:p w14:paraId="77A1C62E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6C24EEC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43CD82A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II. Core Technical Indicators (with Bloomberg Setup &amp; Strategy Use)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064"/>
        <w:gridCol w:w="4569"/>
      </w:tblGrid>
      <w:tr w:rsidR="004C64AB" w:rsidRPr="004C64AB" w14:paraId="2597B7D1" w14:textId="77777777" w:rsidTr="004C6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D7AA0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3A96553F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Bloomberg Setup</w:t>
            </w:r>
          </w:p>
        </w:tc>
        <w:tc>
          <w:tcPr>
            <w:tcW w:w="0" w:type="auto"/>
            <w:vAlign w:val="center"/>
            <w:hideMark/>
          </w:tcPr>
          <w:p w14:paraId="345114CC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Strategy Use</w:t>
            </w:r>
          </w:p>
        </w:tc>
      </w:tr>
      <w:tr w:rsidR="004C64AB" w:rsidRPr="004C64AB" w14:paraId="50CE0ED4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A15F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SMA (Simple Moving Average)</w:t>
            </w:r>
          </w:p>
        </w:tc>
        <w:tc>
          <w:tcPr>
            <w:tcW w:w="0" w:type="auto"/>
            <w:vAlign w:val="center"/>
            <w:hideMark/>
          </w:tcPr>
          <w:p w14:paraId="17028830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GP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Add Study &gt; SMA &gt; Choose 50/200</w:t>
            </w:r>
          </w:p>
        </w:tc>
        <w:tc>
          <w:tcPr>
            <w:tcW w:w="0" w:type="auto"/>
            <w:vAlign w:val="center"/>
            <w:hideMark/>
          </w:tcPr>
          <w:p w14:paraId="572F68A3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50-SMA shows short-term trend; 200-SMA shows long-term momentum. Golden Cross (50 &gt; 200) = bullish; Death Cross = bearish.</w:t>
            </w:r>
          </w:p>
        </w:tc>
      </w:tr>
      <w:tr w:rsidR="004C64AB" w:rsidRPr="004C64AB" w14:paraId="257AB506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BE26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RSI (Relative Strength Index)</w:t>
            </w:r>
          </w:p>
        </w:tc>
        <w:tc>
          <w:tcPr>
            <w:tcW w:w="0" w:type="auto"/>
            <w:vAlign w:val="center"/>
            <w:hideMark/>
          </w:tcPr>
          <w:p w14:paraId="1F5A7732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GP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Add Study &gt; RSI (14)</w:t>
            </w:r>
          </w:p>
        </w:tc>
        <w:tc>
          <w:tcPr>
            <w:tcW w:w="0" w:type="auto"/>
            <w:vAlign w:val="center"/>
            <w:hideMark/>
          </w:tcPr>
          <w:p w14:paraId="6C9B8643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Identify overbought (&gt;70) and oversold (&lt;30) conditions. Look for reversals or trend continuation signals near extremes.</w:t>
            </w:r>
          </w:p>
        </w:tc>
      </w:tr>
      <w:tr w:rsidR="004C64AB" w:rsidRPr="004C64AB" w14:paraId="411D5AD6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F643E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MACD (Moving Average Convergence Divergence)</w:t>
            </w:r>
          </w:p>
        </w:tc>
        <w:tc>
          <w:tcPr>
            <w:tcW w:w="0" w:type="auto"/>
            <w:vAlign w:val="center"/>
            <w:hideMark/>
          </w:tcPr>
          <w:p w14:paraId="0535A027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GP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Add Study &gt; MACD (12,26,9)</w:t>
            </w:r>
          </w:p>
        </w:tc>
        <w:tc>
          <w:tcPr>
            <w:tcW w:w="0" w:type="auto"/>
            <w:vAlign w:val="center"/>
            <w:hideMark/>
          </w:tcPr>
          <w:p w14:paraId="754DB4C8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Bullish crossover: MACD &gt; Signal. Bearish crossover: MACD &lt; Signal. Use for momentum confirmation or divergence spotting.</w:t>
            </w:r>
          </w:p>
        </w:tc>
      </w:tr>
      <w:tr w:rsidR="004C64AB" w:rsidRPr="004C64AB" w14:paraId="1032EB59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29917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Bollinger Bands</w:t>
            </w:r>
          </w:p>
        </w:tc>
        <w:tc>
          <w:tcPr>
            <w:tcW w:w="0" w:type="auto"/>
            <w:vAlign w:val="center"/>
            <w:hideMark/>
          </w:tcPr>
          <w:p w14:paraId="1627B690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GP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Add Study &gt; BOLL</w:t>
            </w:r>
          </w:p>
        </w:tc>
        <w:tc>
          <w:tcPr>
            <w:tcW w:w="0" w:type="auto"/>
            <w:vAlign w:val="center"/>
            <w:hideMark/>
          </w:tcPr>
          <w:p w14:paraId="0C93766D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Measure price volatility and mean-reversion. Price touching upper band + RSI &gt;70 may suggest reversal.</w:t>
            </w:r>
          </w:p>
        </w:tc>
      </w:tr>
      <w:tr w:rsidR="004C64AB" w:rsidRPr="004C64AB" w14:paraId="028B8E52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6E35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Fibonacci Retracement</w:t>
            </w:r>
          </w:p>
        </w:tc>
        <w:tc>
          <w:tcPr>
            <w:tcW w:w="0" w:type="auto"/>
            <w:vAlign w:val="center"/>
            <w:hideMark/>
          </w:tcPr>
          <w:p w14:paraId="763F958E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GP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Annotate &gt; Fibonacci Tool</w:t>
            </w:r>
          </w:p>
        </w:tc>
        <w:tc>
          <w:tcPr>
            <w:tcW w:w="0" w:type="auto"/>
            <w:vAlign w:val="center"/>
            <w:hideMark/>
          </w:tcPr>
          <w:p w14:paraId="00597288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Draw from swing high to low or vice versa. Key levels (38.2%, 50%, 61.8%) used to find pullback targets or bounce zones.</w:t>
            </w:r>
          </w:p>
        </w:tc>
      </w:tr>
      <w:tr w:rsidR="004C64AB" w:rsidRPr="004C64AB" w14:paraId="4A8432BE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9B22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Candlestick Patterns</w:t>
            </w:r>
          </w:p>
        </w:tc>
        <w:tc>
          <w:tcPr>
            <w:tcW w:w="0" w:type="auto"/>
            <w:vAlign w:val="center"/>
            <w:hideMark/>
          </w:tcPr>
          <w:p w14:paraId="234F4A2C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Change chart to Candlestick View</w:t>
            </w:r>
          </w:p>
        </w:tc>
        <w:tc>
          <w:tcPr>
            <w:tcW w:w="0" w:type="auto"/>
            <w:vAlign w:val="center"/>
            <w:hideMark/>
          </w:tcPr>
          <w:p w14:paraId="33DD43F1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 xml:space="preserve">Watch for </w:t>
            </w:r>
            <w:proofErr w:type="spellStart"/>
            <w:r w:rsidRPr="004C64AB">
              <w:rPr>
                <w:rFonts w:ascii="Times New Roman" w:eastAsia="Times New Roman" w:hAnsi="Times New Roman" w:cs="Times New Roman"/>
              </w:rPr>
              <w:t>Doji</w:t>
            </w:r>
            <w:proofErr w:type="spellEnd"/>
            <w:r w:rsidRPr="004C64AB">
              <w:rPr>
                <w:rFonts w:ascii="Times New Roman" w:eastAsia="Times New Roman" w:hAnsi="Times New Roman" w:cs="Times New Roman"/>
              </w:rPr>
              <w:t>, Engulfing, and Pin Bar near support/resistance for intraday entries.</w:t>
            </w:r>
          </w:p>
        </w:tc>
      </w:tr>
    </w:tbl>
    <w:p w14:paraId="4C9B73B9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5FE95C6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2B34BBD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II-A. Technical Indicator Guide (What, Why, How)</w:t>
      </w:r>
    </w:p>
    <w:p w14:paraId="336D48BC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SMA – Simple Moving Average</w:t>
      </w:r>
    </w:p>
    <w:p w14:paraId="028C1B2F" w14:textId="77777777" w:rsidR="004C64AB" w:rsidRPr="004C64AB" w:rsidRDefault="004C64AB" w:rsidP="004C64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What</w:t>
      </w:r>
      <w:r w:rsidRPr="004C64AB">
        <w:rPr>
          <w:rFonts w:ascii="Times New Roman" w:eastAsia="Times New Roman" w:hAnsi="Times New Roman" w:cs="Times New Roman"/>
        </w:rPr>
        <w:t>: The average yield over a number of days (e.g., 50, 200).</w:t>
      </w:r>
    </w:p>
    <w:p w14:paraId="53FB9E1C" w14:textId="77777777" w:rsidR="004C64AB" w:rsidRPr="004C64AB" w:rsidRDefault="004C64AB" w:rsidP="004C64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Why</w:t>
      </w:r>
      <w:r w:rsidRPr="004C64AB">
        <w:rPr>
          <w:rFonts w:ascii="Times New Roman" w:eastAsia="Times New Roman" w:hAnsi="Times New Roman" w:cs="Times New Roman"/>
        </w:rPr>
        <w:t>: Helps identify trend direction and strength.</w:t>
      </w:r>
    </w:p>
    <w:p w14:paraId="76ED6F50" w14:textId="77777777" w:rsidR="004C64AB" w:rsidRPr="004C64AB" w:rsidRDefault="004C64AB" w:rsidP="004C64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How</w:t>
      </w:r>
      <w:r w:rsidRPr="004C64AB">
        <w:rPr>
          <w:rFonts w:ascii="Times New Roman" w:eastAsia="Times New Roman" w:hAnsi="Times New Roman" w:cs="Times New Roman"/>
        </w:rPr>
        <w:t xml:space="preserve">: Use </w:t>
      </w:r>
      <w:r w:rsidRPr="004C64AB">
        <w:rPr>
          <w:rFonts w:ascii="Courier New" w:eastAsia="Times New Roman" w:hAnsi="Courier New" w:cs="Courier New"/>
          <w:sz w:val="20"/>
          <w:szCs w:val="20"/>
        </w:rPr>
        <w:t>GP &lt;GO&gt;</w:t>
      </w:r>
      <w:r w:rsidRPr="004C64AB">
        <w:rPr>
          <w:rFonts w:ascii="Times New Roman" w:eastAsia="Times New Roman" w:hAnsi="Times New Roman" w:cs="Times New Roman"/>
        </w:rPr>
        <w:t xml:space="preserve"> to add 50-SMA and 200-SMA. Golden Cross = bullish yield. Death Cross = bearish yield.</w:t>
      </w:r>
    </w:p>
    <w:p w14:paraId="0DD44A6C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RSI – Relative Strength Index</w:t>
      </w:r>
    </w:p>
    <w:p w14:paraId="2437DC8A" w14:textId="77777777" w:rsidR="004C64AB" w:rsidRPr="004C64AB" w:rsidRDefault="004C64AB" w:rsidP="004C64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What</w:t>
      </w:r>
      <w:r w:rsidRPr="004C64AB">
        <w:rPr>
          <w:rFonts w:ascii="Times New Roman" w:eastAsia="Times New Roman" w:hAnsi="Times New Roman" w:cs="Times New Roman"/>
        </w:rPr>
        <w:t>: Momentum oscillator from 0–100.</w:t>
      </w:r>
    </w:p>
    <w:p w14:paraId="0E1462AB" w14:textId="77777777" w:rsidR="004C64AB" w:rsidRPr="004C64AB" w:rsidRDefault="004C64AB" w:rsidP="004C64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Why</w:t>
      </w:r>
      <w:r w:rsidRPr="004C64AB">
        <w:rPr>
          <w:rFonts w:ascii="Times New Roman" w:eastAsia="Times New Roman" w:hAnsi="Times New Roman" w:cs="Times New Roman"/>
        </w:rPr>
        <w:t>: Detect overbought (&gt;70) or oversold (&lt;30) yields.</w:t>
      </w:r>
    </w:p>
    <w:p w14:paraId="3F19E701" w14:textId="77777777" w:rsidR="004C64AB" w:rsidRPr="004C64AB" w:rsidRDefault="004C64AB" w:rsidP="004C64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lastRenderedPageBreak/>
        <w:t>How</w:t>
      </w:r>
      <w:r w:rsidRPr="004C64AB">
        <w:rPr>
          <w:rFonts w:ascii="Times New Roman" w:eastAsia="Times New Roman" w:hAnsi="Times New Roman" w:cs="Times New Roman"/>
        </w:rPr>
        <w:t xml:space="preserve">: Use </w:t>
      </w:r>
      <w:r w:rsidRPr="004C64AB">
        <w:rPr>
          <w:rFonts w:ascii="Courier New" w:eastAsia="Times New Roman" w:hAnsi="Courier New" w:cs="Courier New"/>
          <w:sz w:val="20"/>
          <w:szCs w:val="20"/>
        </w:rPr>
        <w:t>RSI(14)</w:t>
      </w:r>
      <w:r w:rsidRPr="004C64AB">
        <w:rPr>
          <w:rFonts w:ascii="Times New Roman" w:eastAsia="Times New Roman" w:hAnsi="Times New Roman" w:cs="Times New Roman"/>
        </w:rPr>
        <w:t xml:space="preserve"> to time potential yield reversals post macro data.</w:t>
      </w:r>
    </w:p>
    <w:p w14:paraId="5FBFE3A2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MACD – Moving Average Convergence Divergence</w:t>
      </w:r>
    </w:p>
    <w:p w14:paraId="5F8CA89F" w14:textId="77777777" w:rsidR="004C64AB" w:rsidRPr="004C64AB" w:rsidRDefault="004C64AB" w:rsidP="004C64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What</w:t>
      </w:r>
      <w:r w:rsidRPr="004C64AB">
        <w:rPr>
          <w:rFonts w:ascii="Times New Roman" w:eastAsia="Times New Roman" w:hAnsi="Times New Roman" w:cs="Times New Roman"/>
        </w:rPr>
        <w:t>: Momentum indicator based on EMAs.</w:t>
      </w:r>
    </w:p>
    <w:p w14:paraId="322DD5BF" w14:textId="77777777" w:rsidR="004C64AB" w:rsidRPr="004C64AB" w:rsidRDefault="004C64AB" w:rsidP="004C64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Why</w:t>
      </w:r>
      <w:r w:rsidRPr="004C64AB">
        <w:rPr>
          <w:rFonts w:ascii="Times New Roman" w:eastAsia="Times New Roman" w:hAnsi="Times New Roman" w:cs="Times New Roman"/>
        </w:rPr>
        <w:t>: Identifies trend shifts and divergence.</w:t>
      </w:r>
    </w:p>
    <w:p w14:paraId="236DCF23" w14:textId="77777777" w:rsidR="004C64AB" w:rsidRPr="004C64AB" w:rsidRDefault="004C64AB" w:rsidP="004C64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How</w:t>
      </w:r>
      <w:r w:rsidRPr="004C64AB">
        <w:rPr>
          <w:rFonts w:ascii="Times New Roman" w:eastAsia="Times New Roman" w:hAnsi="Times New Roman" w:cs="Times New Roman"/>
        </w:rPr>
        <w:t>: Bullish crossover = buy yield, Bearish = sell yield.</w:t>
      </w:r>
    </w:p>
    <w:p w14:paraId="46B047E2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Bollinger Bands</w:t>
      </w:r>
    </w:p>
    <w:p w14:paraId="73C27E98" w14:textId="77777777" w:rsidR="004C64AB" w:rsidRPr="004C64AB" w:rsidRDefault="004C64AB" w:rsidP="004C64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What</w:t>
      </w:r>
      <w:r w:rsidRPr="004C64AB">
        <w:rPr>
          <w:rFonts w:ascii="Times New Roman" w:eastAsia="Times New Roman" w:hAnsi="Times New Roman" w:cs="Times New Roman"/>
        </w:rPr>
        <w:t>: Upper and lower bands around a moving average.</w:t>
      </w:r>
    </w:p>
    <w:p w14:paraId="077F70BA" w14:textId="77777777" w:rsidR="004C64AB" w:rsidRPr="004C64AB" w:rsidRDefault="004C64AB" w:rsidP="004C64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Why</w:t>
      </w:r>
      <w:r w:rsidRPr="004C64AB">
        <w:rPr>
          <w:rFonts w:ascii="Times New Roman" w:eastAsia="Times New Roman" w:hAnsi="Times New Roman" w:cs="Times New Roman"/>
        </w:rPr>
        <w:t>: Show volatility and potential reversals.</w:t>
      </w:r>
    </w:p>
    <w:p w14:paraId="3F144B70" w14:textId="77777777" w:rsidR="004C64AB" w:rsidRPr="004C64AB" w:rsidRDefault="004C64AB" w:rsidP="004C64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How</w:t>
      </w:r>
      <w:r w:rsidRPr="004C64AB">
        <w:rPr>
          <w:rFonts w:ascii="Times New Roman" w:eastAsia="Times New Roman" w:hAnsi="Times New Roman" w:cs="Times New Roman"/>
        </w:rPr>
        <w:t>: Fade when yield touches upper/lower band with RSI extremes.</w:t>
      </w:r>
    </w:p>
    <w:p w14:paraId="089EE68D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Fibonacci Retracement</w:t>
      </w:r>
    </w:p>
    <w:p w14:paraId="52FF610D" w14:textId="77777777" w:rsidR="004C64AB" w:rsidRPr="004C64AB" w:rsidRDefault="004C64AB" w:rsidP="004C64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What</w:t>
      </w:r>
      <w:r w:rsidRPr="004C64AB">
        <w:rPr>
          <w:rFonts w:ascii="Times New Roman" w:eastAsia="Times New Roman" w:hAnsi="Times New Roman" w:cs="Times New Roman"/>
        </w:rPr>
        <w:t>: Key retracement levels (38.2%, 50%, 61.8%).</w:t>
      </w:r>
    </w:p>
    <w:p w14:paraId="2A3B018C" w14:textId="77777777" w:rsidR="004C64AB" w:rsidRPr="004C64AB" w:rsidRDefault="004C64AB" w:rsidP="004C64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Why</w:t>
      </w:r>
      <w:r w:rsidRPr="004C64AB">
        <w:rPr>
          <w:rFonts w:ascii="Times New Roman" w:eastAsia="Times New Roman" w:hAnsi="Times New Roman" w:cs="Times New Roman"/>
        </w:rPr>
        <w:t>: Help find bounce zones in trending moves.</w:t>
      </w:r>
    </w:p>
    <w:p w14:paraId="34B718D3" w14:textId="77777777" w:rsidR="004C64AB" w:rsidRPr="004C64AB" w:rsidRDefault="004C64AB" w:rsidP="004C64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How</w:t>
      </w:r>
      <w:r w:rsidRPr="004C64AB">
        <w:rPr>
          <w:rFonts w:ascii="Times New Roman" w:eastAsia="Times New Roman" w:hAnsi="Times New Roman" w:cs="Times New Roman"/>
        </w:rPr>
        <w:t>: Draw swing high to low. Trade entries at retracement levels.</w:t>
      </w:r>
    </w:p>
    <w:p w14:paraId="6F401CA2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Candlestick Patterns</w:t>
      </w:r>
    </w:p>
    <w:p w14:paraId="099765B8" w14:textId="77777777" w:rsidR="004C64AB" w:rsidRPr="004C64AB" w:rsidRDefault="004C64AB" w:rsidP="004C64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What</w:t>
      </w:r>
      <w:r w:rsidRPr="004C64AB">
        <w:rPr>
          <w:rFonts w:ascii="Times New Roman" w:eastAsia="Times New Roman" w:hAnsi="Times New Roman" w:cs="Times New Roman"/>
        </w:rPr>
        <w:t>: Visual price action patterns.</w:t>
      </w:r>
    </w:p>
    <w:p w14:paraId="102608DB" w14:textId="77777777" w:rsidR="004C64AB" w:rsidRPr="004C64AB" w:rsidRDefault="004C64AB" w:rsidP="004C64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Why</w:t>
      </w:r>
      <w:r w:rsidRPr="004C64AB">
        <w:rPr>
          <w:rFonts w:ascii="Times New Roman" w:eastAsia="Times New Roman" w:hAnsi="Times New Roman" w:cs="Times New Roman"/>
        </w:rPr>
        <w:t>: Mark intraday reversals with confidence.</w:t>
      </w:r>
    </w:p>
    <w:p w14:paraId="1E2E7833" w14:textId="77777777" w:rsidR="004C64AB" w:rsidRPr="004C64AB" w:rsidRDefault="004C64AB" w:rsidP="004C64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How</w:t>
      </w:r>
      <w:r w:rsidRPr="004C64AB">
        <w:rPr>
          <w:rFonts w:ascii="Times New Roman" w:eastAsia="Times New Roman" w:hAnsi="Times New Roman" w:cs="Times New Roman"/>
        </w:rPr>
        <w:t xml:space="preserve">: Switch to candlestick view in GP and look for </w:t>
      </w:r>
      <w:proofErr w:type="spellStart"/>
      <w:r w:rsidRPr="004C64AB">
        <w:rPr>
          <w:rFonts w:ascii="Times New Roman" w:eastAsia="Times New Roman" w:hAnsi="Times New Roman" w:cs="Times New Roman"/>
        </w:rPr>
        <w:t>Doji</w:t>
      </w:r>
      <w:proofErr w:type="spellEnd"/>
      <w:r w:rsidRPr="004C64AB">
        <w:rPr>
          <w:rFonts w:ascii="Times New Roman" w:eastAsia="Times New Roman" w:hAnsi="Times New Roman" w:cs="Times New Roman"/>
        </w:rPr>
        <w:t>, Engulfing, etc.</w:t>
      </w:r>
    </w:p>
    <w:p w14:paraId="77C610AB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Confluence Trading</w:t>
      </w:r>
    </w:p>
    <w:p w14:paraId="047A6FA7" w14:textId="77777777" w:rsidR="004C64AB" w:rsidRPr="004C64AB" w:rsidRDefault="004C64AB" w:rsidP="004C64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Combine RSI + BB + MACD + candlestick + macro catalyst for high-confidence setups.</w:t>
      </w:r>
    </w:p>
    <w:p w14:paraId="681A12FC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168B9F7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B574C07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III. Key Intraday Time Windows (All EST)</w:t>
      </w:r>
    </w:p>
    <w:p w14:paraId="6F0C7365" w14:textId="77777777" w:rsidR="004C64AB" w:rsidRPr="004C64AB" w:rsidRDefault="004C64AB" w:rsidP="004C64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8:30 AM</w:t>
      </w:r>
      <w:r w:rsidRPr="004C64AB">
        <w:rPr>
          <w:rFonts w:ascii="Times New Roman" w:eastAsia="Times New Roman" w:hAnsi="Times New Roman" w:cs="Times New Roman"/>
        </w:rPr>
        <w:t>: Major macro releases (CPI, NFP, PPI, Retail Sales)</w:t>
      </w:r>
    </w:p>
    <w:p w14:paraId="4BB3D523" w14:textId="77777777" w:rsidR="004C64AB" w:rsidRPr="004C64AB" w:rsidRDefault="004C64AB" w:rsidP="004C64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10:00 AM</w:t>
      </w:r>
      <w:r w:rsidRPr="004C64AB">
        <w:rPr>
          <w:rFonts w:ascii="Times New Roman" w:eastAsia="Times New Roman" w:hAnsi="Times New Roman" w:cs="Times New Roman"/>
        </w:rPr>
        <w:t>: ISM Services/Manufacturing, Fed speakers</w:t>
      </w:r>
    </w:p>
    <w:p w14:paraId="4D048BB0" w14:textId="77777777" w:rsidR="004C64AB" w:rsidRPr="004C64AB" w:rsidRDefault="004C64AB" w:rsidP="004C64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1:00 PM</w:t>
      </w:r>
      <w:r w:rsidRPr="004C64AB">
        <w:rPr>
          <w:rFonts w:ascii="Times New Roman" w:eastAsia="Times New Roman" w:hAnsi="Times New Roman" w:cs="Times New Roman"/>
        </w:rPr>
        <w:t>: Treasury Auctions (note market reaction to bid-to-cover, indirect take-up)</w:t>
      </w:r>
    </w:p>
    <w:p w14:paraId="426FAEF6" w14:textId="77777777" w:rsidR="004C64AB" w:rsidRPr="004C64AB" w:rsidRDefault="004C64AB" w:rsidP="004C64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2:00 PM</w:t>
      </w:r>
      <w:r w:rsidRPr="004C64AB">
        <w:rPr>
          <w:rFonts w:ascii="Times New Roman" w:eastAsia="Times New Roman" w:hAnsi="Times New Roman" w:cs="Times New Roman"/>
        </w:rPr>
        <w:t>: FOMC Minutes or Fed Balance Sheet</w:t>
      </w:r>
    </w:p>
    <w:p w14:paraId="5197ECE8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0572226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C685C71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IV. Trade Setup Templates by Macro Catalyst</w:t>
      </w:r>
    </w:p>
    <w:p w14:paraId="5AAF44EC" w14:textId="77777777" w:rsidR="004C64AB" w:rsidRPr="004C64AB" w:rsidRDefault="004C64AB" w:rsidP="004C64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64AB">
        <w:rPr>
          <w:rFonts w:ascii="Times New Roman" w:eastAsia="Times New Roman" w:hAnsi="Times New Roman" w:cs="Times New Roman"/>
          <w:b/>
          <w:bCs/>
          <w:sz w:val="27"/>
          <w:szCs w:val="27"/>
        </w:rPr>
        <w:t>A. CPI Release (8:30 AM)</w:t>
      </w:r>
    </w:p>
    <w:p w14:paraId="10F404D4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Expectations</w:t>
      </w:r>
      <w:r w:rsidRPr="004C64AB">
        <w:rPr>
          <w:rFonts w:ascii="Times New Roman" w:eastAsia="Times New Roman" w:hAnsi="Times New Roman" w:cs="Times New Roman"/>
        </w:rPr>
        <w:t>: High volatility, especially if inflation diverges from forecast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94"/>
        <w:gridCol w:w="2061"/>
        <w:gridCol w:w="3184"/>
      </w:tblGrid>
      <w:tr w:rsidR="004C64AB" w:rsidRPr="004C64AB" w14:paraId="6FB51390" w14:textId="77777777" w:rsidTr="004C6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9EC7D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06A26F73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Price Action</w:t>
            </w:r>
          </w:p>
        </w:tc>
        <w:tc>
          <w:tcPr>
            <w:tcW w:w="0" w:type="auto"/>
            <w:vAlign w:val="center"/>
            <w:hideMark/>
          </w:tcPr>
          <w:p w14:paraId="209A41CE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Trade</w:t>
            </w:r>
          </w:p>
        </w:tc>
        <w:tc>
          <w:tcPr>
            <w:tcW w:w="0" w:type="auto"/>
            <w:vAlign w:val="center"/>
            <w:hideMark/>
          </w:tcPr>
          <w:p w14:paraId="58DB4A0F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Exit Signal</w:t>
            </w:r>
          </w:p>
        </w:tc>
      </w:tr>
      <w:tr w:rsidR="004C64AB" w:rsidRPr="004C64AB" w14:paraId="682B9E32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6DA8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CPI Hot</w:t>
            </w:r>
          </w:p>
        </w:tc>
        <w:tc>
          <w:tcPr>
            <w:tcW w:w="0" w:type="auto"/>
            <w:vAlign w:val="center"/>
            <w:hideMark/>
          </w:tcPr>
          <w:p w14:paraId="27C7808D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spike, ZN dumps</w:t>
            </w:r>
          </w:p>
        </w:tc>
        <w:tc>
          <w:tcPr>
            <w:tcW w:w="0" w:type="auto"/>
            <w:vAlign w:val="center"/>
            <w:hideMark/>
          </w:tcPr>
          <w:p w14:paraId="2B9B75BE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Short ZN / Buy TBT</w:t>
            </w:r>
          </w:p>
        </w:tc>
        <w:tc>
          <w:tcPr>
            <w:tcW w:w="0" w:type="auto"/>
            <w:vAlign w:val="center"/>
            <w:hideMark/>
          </w:tcPr>
          <w:p w14:paraId="0600CFAC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RSI &gt; 80, MACD diverges</w:t>
            </w:r>
          </w:p>
        </w:tc>
      </w:tr>
      <w:tr w:rsidR="004C64AB" w:rsidRPr="004C64AB" w14:paraId="2F52402E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E484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CPI Soft</w:t>
            </w:r>
          </w:p>
        </w:tc>
        <w:tc>
          <w:tcPr>
            <w:tcW w:w="0" w:type="auto"/>
            <w:vAlign w:val="center"/>
            <w:hideMark/>
          </w:tcPr>
          <w:p w14:paraId="5C2B7B8F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drop, ZN rallies</w:t>
            </w:r>
          </w:p>
        </w:tc>
        <w:tc>
          <w:tcPr>
            <w:tcW w:w="0" w:type="auto"/>
            <w:vAlign w:val="center"/>
            <w:hideMark/>
          </w:tcPr>
          <w:p w14:paraId="0B301477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Long ZN / Buy TLT</w:t>
            </w:r>
          </w:p>
        </w:tc>
        <w:tc>
          <w:tcPr>
            <w:tcW w:w="0" w:type="auto"/>
            <w:vAlign w:val="center"/>
            <w:hideMark/>
          </w:tcPr>
          <w:p w14:paraId="4E8DC1D7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RSI &lt; 20, MACD slows uptrend</w:t>
            </w:r>
          </w:p>
        </w:tc>
      </w:tr>
    </w:tbl>
    <w:p w14:paraId="0174EDD8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069D9DE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DD535BB" w14:textId="77777777" w:rsidR="004C64AB" w:rsidRPr="004C64AB" w:rsidRDefault="004C64AB" w:rsidP="004C64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64AB">
        <w:rPr>
          <w:rFonts w:ascii="Times New Roman" w:eastAsia="Times New Roman" w:hAnsi="Times New Roman" w:cs="Times New Roman"/>
          <w:b/>
          <w:bCs/>
          <w:sz w:val="27"/>
          <w:szCs w:val="27"/>
        </w:rPr>
        <w:t>B. Nonfarm Payrolls (NFP)</w:t>
      </w:r>
    </w:p>
    <w:p w14:paraId="777B44F6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Expectations</w:t>
      </w:r>
      <w:r w:rsidRPr="004C64AB">
        <w:rPr>
          <w:rFonts w:ascii="Times New Roman" w:eastAsia="Times New Roman" w:hAnsi="Times New Roman" w:cs="Times New Roman"/>
        </w:rPr>
        <w:t>: Market re-prices Fed rate expectations aggressively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333"/>
        <w:gridCol w:w="960"/>
        <w:gridCol w:w="1538"/>
      </w:tblGrid>
      <w:tr w:rsidR="004C64AB" w:rsidRPr="004C64AB" w14:paraId="0BFCCF27" w14:textId="77777777" w:rsidTr="004C6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18AAD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F01EBAE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Price Action</w:t>
            </w:r>
          </w:p>
        </w:tc>
        <w:tc>
          <w:tcPr>
            <w:tcW w:w="0" w:type="auto"/>
            <w:vAlign w:val="center"/>
            <w:hideMark/>
          </w:tcPr>
          <w:p w14:paraId="37BB7470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Trade</w:t>
            </w:r>
          </w:p>
        </w:tc>
        <w:tc>
          <w:tcPr>
            <w:tcW w:w="0" w:type="auto"/>
            <w:vAlign w:val="center"/>
            <w:hideMark/>
          </w:tcPr>
          <w:p w14:paraId="2D6EBAB0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Exit Signal</w:t>
            </w:r>
          </w:p>
        </w:tc>
      </w:tr>
      <w:tr w:rsidR="004C64AB" w:rsidRPr="004C64AB" w14:paraId="5E468306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BD24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Strong Jobs</w:t>
            </w:r>
          </w:p>
        </w:tc>
        <w:tc>
          <w:tcPr>
            <w:tcW w:w="0" w:type="auto"/>
            <w:vAlign w:val="center"/>
            <w:hideMark/>
          </w:tcPr>
          <w:p w14:paraId="309C1433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↑</w:t>
            </w:r>
          </w:p>
        </w:tc>
        <w:tc>
          <w:tcPr>
            <w:tcW w:w="0" w:type="auto"/>
            <w:vAlign w:val="center"/>
            <w:hideMark/>
          </w:tcPr>
          <w:p w14:paraId="6EBFC79C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Short ZN</w:t>
            </w:r>
          </w:p>
        </w:tc>
        <w:tc>
          <w:tcPr>
            <w:tcW w:w="0" w:type="auto"/>
            <w:vAlign w:val="center"/>
            <w:hideMark/>
          </w:tcPr>
          <w:p w14:paraId="4E5998C4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 RSI &gt; 75</w:t>
            </w:r>
          </w:p>
        </w:tc>
      </w:tr>
      <w:tr w:rsidR="004C64AB" w:rsidRPr="004C64AB" w14:paraId="5FEF69CF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65A1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Weak Jobs</w:t>
            </w:r>
          </w:p>
        </w:tc>
        <w:tc>
          <w:tcPr>
            <w:tcW w:w="0" w:type="auto"/>
            <w:vAlign w:val="center"/>
            <w:hideMark/>
          </w:tcPr>
          <w:p w14:paraId="4CD0B345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↓</w:t>
            </w:r>
          </w:p>
        </w:tc>
        <w:tc>
          <w:tcPr>
            <w:tcW w:w="0" w:type="auto"/>
            <w:vAlign w:val="center"/>
            <w:hideMark/>
          </w:tcPr>
          <w:p w14:paraId="7D7A397A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Long ZN</w:t>
            </w:r>
          </w:p>
        </w:tc>
        <w:tc>
          <w:tcPr>
            <w:tcW w:w="0" w:type="auto"/>
            <w:vAlign w:val="center"/>
            <w:hideMark/>
          </w:tcPr>
          <w:p w14:paraId="54FBEE3C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 RSI &lt; 25</w:t>
            </w:r>
          </w:p>
        </w:tc>
      </w:tr>
    </w:tbl>
    <w:p w14:paraId="7EBB0742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67BFAFB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8125FBE" w14:textId="77777777" w:rsidR="004C64AB" w:rsidRPr="004C64AB" w:rsidRDefault="004C64AB" w:rsidP="004C64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64AB">
        <w:rPr>
          <w:rFonts w:ascii="Times New Roman" w:eastAsia="Times New Roman" w:hAnsi="Times New Roman" w:cs="Times New Roman"/>
          <w:b/>
          <w:bCs/>
          <w:sz w:val="27"/>
          <w:szCs w:val="27"/>
        </w:rPr>
        <w:t>C. ISM or Retail Sales (10:00 AM)</w:t>
      </w:r>
    </w:p>
    <w:p w14:paraId="23EFE41A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Expectations</w:t>
      </w:r>
      <w:r w:rsidRPr="004C64AB">
        <w:rPr>
          <w:rFonts w:ascii="Times New Roman" w:eastAsia="Times New Roman" w:hAnsi="Times New Roman" w:cs="Times New Roman"/>
        </w:rPr>
        <w:t>: Second-tier data, still directional with macro tone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833"/>
        <w:gridCol w:w="960"/>
        <w:gridCol w:w="2601"/>
      </w:tblGrid>
      <w:tr w:rsidR="004C64AB" w:rsidRPr="004C64AB" w14:paraId="788EE6E6" w14:textId="77777777" w:rsidTr="004C6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E7863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72D379E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Price Action</w:t>
            </w:r>
          </w:p>
        </w:tc>
        <w:tc>
          <w:tcPr>
            <w:tcW w:w="0" w:type="auto"/>
            <w:vAlign w:val="center"/>
            <w:hideMark/>
          </w:tcPr>
          <w:p w14:paraId="7CBB9770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Trade</w:t>
            </w:r>
          </w:p>
        </w:tc>
        <w:tc>
          <w:tcPr>
            <w:tcW w:w="0" w:type="auto"/>
            <w:vAlign w:val="center"/>
            <w:hideMark/>
          </w:tcPr>
          <w:p w14:paraId="43ADAB3C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Exit Signal</w:t>
            </w:r>
          </w:p>
        </w:tc>
      </w:tr>
      <w:tr w:rsidR="004C64AB" w:rsidRPr="004C64AB" w14:paraId="18BD1B8F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F80C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4704ACD1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↑ gradually</w:t>
            </w:r>
          </w:p>
        </w:tc>
        <w:tc>
          <w:tcPr>
            <w:tcW w:w="0" w:type="auto"/>
            <w:vAlign w:val="center"/>
            <w:hideMark/>
          </w:tcPr>
          <w:p w14:paraId="19669A35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Short ZN</w:t>
            </w:r>
          </w:p>
        </w:tc>
        <w:tc>
          <w:tcPr>
            <w:tcW w:w="0" w:type="auto"/>
            <w:vAlign w:val="center"/>
            <w:hideMark/>
          </w:tcPr>
          <w:p w14:paraId="10369349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10Y yield nears resistance</w:t>
            </w:r>
          </w:p>
        </w:tc>
      </w:tr>
      <w:tr w:rsidR="004C64AB" w:rsidRPr="004C64AB" w14:paraId="510C2967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EDBB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356ADBED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↓ gradually</w:t>
            </w:r>
          </w:p>
        </w:tc>
        <w:tc>
          <w:tcPr>
            <w:tcW w:w="0" w:type="auto"/>
            <w:vAlign w:val="center"/>
            <w:hideMark/>
          </w:tcPr>
          <w:p w14:paraId="5F83E764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Long ZN</w:t>
            </w:r>
          </w:p>
        </w:tc>
        <w:tc>
          <w:tcPr>
            <w:tcW w:w="0" w:type="auto"/>
            <w:vAlign w:val="center"/>
            <w:hideMark/>
          </w:tcPr>
          <w:p w14:paraId="6250CE6D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RSI crosses 60</w:t>
            </w:r>
          </w:p>
        </w:tc>
      </w:tr>
    </w:tbl>
    <w:p w14:paraId="5A9D2D48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3FC5B31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ADF0D54" w14:textId="77777777" w:rsidR="004C64AB" w:rsidRPr="004C64AB" w:rsidRDefault="004C64AB" w:rsidP="004C64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64AB">
        <w:rPr>
          <w:rFonts w:ascii="Times New Roman" w:eastAsia="Times New Roman" w:hAnsi="Times New Roman" w:cs="Times New Roman"/>
          <w:b/>
          <w:bCs/>
          <w:sz w:val="27"/>
          <w:szCs w:val="27"/>
        </w:rPr>
        <w:t>D. Treasury Auction (1:00 PM)</w:t>
      </w:r>
    </w:p>
    <w:p w14:paraId="3A0F381E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Watch</w:t>
      </w:r>
      <w:r w:rsidRPr="004C64AB">
        <w:rPr>
          <w:rFonts w:ascii="Times New Roman" w:eastAsia="Times New Roman" w:hAnsi="Times New Roman" w:cs="Times New Roman"/>
        </w:rPr>
        <w:t>: Bid-to-cover ratio, primary dealer support, 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634"/>
        <w:gridCol w:w="960"/>
        <w:gridCol w:w="2244"/>
      </w:tblGrid>
      <w:tr w:rsidR="004C64AB" w:rsidRPr="004C64AB" w14:paraId="2D4F8ED2" w14:textId="77777777" w:rsidTr="004C6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8A040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B58B0C9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Price Action</w:t>
            </w:r>
          </w:p>
        </w:tc>
        <w:tc>
          <w:tcPr>
            <w:tcW w:w="0" w:type="auto"/>
            <w:vAlign w:val="center"/>
            <w:hideMark/>
          </w:tcPr>
          <w:p w14:paraId="3482DA53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Trade</w:t>
            </w:r>
          </w:p>
        </w:tc>
        <w:tc>
          <w:tcPr>
            <w:tcW w:w="0" w:type="auto"/>
            <w:vAlign w:val="center"/>
            <w:hideMark/>
          </w:tcPr>
          <w:p w14:paraId="1AFE6AAF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Exit Signal</w:t>
            </w:r>
          </w:p>
        </w:tc>
      </w:tr>
      <w:tr w:rsidR="004C64AB" w:rsidRPr="004C64AB" w14:paraId="56A8205F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E08F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Weak Auction</w:t>
            </w:r>
          </w:p>
        </w:tc>
        <w:tc>
          <w:tcPr>
            <w:tcW w:w="0" w:type="auto"/>
            <w:vAlign w:val="center"/>
            <w:hideMark/>
          </w:tcPr>
          <w:p w14:paraId="4E81B8B9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↑ sharply</w:t>
            </w:r>
          </w:p>
        </w:tc>
        <w:tc>
          <w:tcPr>
            <w:tcW w:w="0" w:type="auto"/>
            <w:vAlign w:val="center"/>
            <w:hideMark/>
          </w:tcPr>
          <w:p w14:paraId="619864D3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Short ZN</w:t>
            </w:r>
          </w:p>
        </w:tc>
        <w:tc>
          <w:tcPr>
            <w:tcW w:w="0" w:type="auto"/>
            <w:vAlign w:val="center"/>
            <w:hideMark/>
          </w:tcPr>
          <w:p w14:paraId="2E60E7C4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Fade spike if RSI &gt; 75</w:t>
            </w:r>
          </w:p>
        </w:tc>
      </w:tr>
      <w:tr w:rsidR="004C64AB" w:rsidRPr="004C64AB" w14:paraId="0064AFB4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B202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Strong Auction</w:t>
            </w:r>
          </w:p>
        </w:tc>
        <w:tc>
          <w:tcPr>
            <w:tcW w:w="0" w:type="auto"/>
            <w:vAlign w:val="center"/>
            <w:hideMark/>
          </w:tcPr>
          <w:p w14:paraId="022FB3DF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Yields ↓ sharply</w:t>
            </w:r>
          </w:p>
        </w:tc>
        <w:tc>
          <w:tcPr>
            <w:tcW w:w="0" w:type="auto"/>
            <w:vAlign w:val="center"/>
            <w:hideMark/>
          </w:tcPr>
          <w:p w14:paraId="7B142DE0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Long ZN</w:t>
            </w:r>
          </w:p>
        </w:tc>
        <w:tc>
          <w:tcPr>
            <w:tcW w:w="0" w:type="auto"/>
            <w:vAlign w:val="center"/>
            <w:hideMark/>
          </w:tcPr>
          <w:p w14:paraId="5030EF99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Fade dip if RSI &lt; 25</w:t>
            </w:r>
          </w:p>
        </w:tc>
      </w:tr>
    </w:tbl>
    <w:p w14:paraId="31B54E2E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1E7338A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38500A0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V. Risk Management Rules</w:t>
      </w:r>
    </w:p>
    <w:p w14:paraId="7075A7AE" w14:textId="77777777" w:rsidR="004C64AB" w:rsidRPr="004C64AB" w:rsidRDefault="004C64AB" w:rsidP="004C64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Always trade with stop-loss: 4–6 ticks on futures</w:t>
      </w:r>
    </w:p>
    <w:p w14:paraId="6CAEA8D5" w14:textId="77777777" w:rsidR="004C64AB" w:rsidRPr="004C64AB" w:rsidRDefault="004C64AB" w:rsidP="004C64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Use tight size before news, scale after reaction confirmed</w:t>
      </w:r>
    </w:p>
    <w:p w14:paraId="038FDF81" w14:textId="77777777" w:rsidR="004C64AB" w:rsidRPr="004C64AB" w:rsidRDefault="004C64AB" w:rsidP="004C64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Exit partial at Bollinger midpoint or when MACD starts to flatten</w:t>
      </w:r>
    </w:p>
    <w:p w14:paraId="417E0F89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4550BE8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C26D30A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VI. Tools for Live Trading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3415"/>
        <w:gridCol w:w="3974"/>
      </w:tblGrid>
      <w:tr w:rsidR="004C64AB" w:rsidRPr="004C64AB" w14:paraId="31E0FB4F" w14:textId="77777777" w:rsidTr="004C6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AD910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BE5F7A8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Bloomberg Command</w:t>
            </w:r>
          </w:p>
        </w:tc>
        <w:tc>
          <w:tcPr>
            <w:tcW w:w="0" w:type="auto"/>
            <w:vAlign w:val="center"/>
            <w:hideMark/>
          </w:tcPr>
          <w:p w14:paraId="005AAE65" w14:textId="77777777" w:rsidR="004C64AB" w:rsidRPr="004C64AB" w:rsidRDefault="004C64AB" w:rsidP="004C6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64AB">
              <w:rPr>
                <w:rFonts w:ascii="Times New Roman" w:eastAsia="Times New Roman" w:hAnsi="Times New Roman" w:cs="Times New Roman"/>
                <w:b/>
                <w:bCs/>
              </w:rPr>
              <w:t>Use</w:t>
            </w:r>
          </w:p>
        </w:tc>
      </w:tr>
      <w:tr w:rsidR="004C64AB" w:rsidRPr="004C64AB" w14:paraId="6946ABC9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DC65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Chart Setup</w:t>
            </w:r>
          </w:p>
        </w:tc>
        <w:tc>
          <w:tcPr>
            <w:tcW w:w="0" w:type="auto"/>
            <w:vAlign w:val="center"/>
            <w:hideMark/>
          </w:tcPr>
          <w:p w14:paraId="24B4D6A0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USGG10YR Index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</w:t>
            </w: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GP &lt;GO&gt;</w:t>
            </w:r>
          </w:p>
        </w:tc>
        <w:tc>
          <w:tcPr>
            <w:tcW w:w="0" w:type="auto"/>
            <w:vAlign w:val="center"/>
            <w:hideMark/>
          </w:tcPr>
          <w:p w14:paraId="489A79FD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View yield and add studies like SMA, RSI, MACD, BOLL</w:t>
            </w:r>
          </w:p>
        </w:tc>
      </w:tr>
      <w:tr w:rsidR="004C64AB" w:rsidRPr="004C64AB" w14:paraId="04B4D89E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25CB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lastRenderedPageBreak/>
              <w:t>Overlay ZN Futures</w:t>
            </w:r>
          </w:p>
        </w:tc>
        <w:tc>
          <w:tcPr>
            <w:tcW w:w="0" w:type="auto"/>
            <w:vAlign w:val="center"/>
            <w:hideMark/>
          </w:tcPr>
          <w:p w14:paraId="466BCC8A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ZN1 </w:t>
            </w:r>
            <w:proofErr w:type="spellStart"/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Comdty</w:t>
            </w:r>
            <w:proofErr w:type="spellEnd"/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GP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&gt; Overlay </w:t>
            </w: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USGG10YR Index</w:t>
            </w:r>
          </w:p>
        </w:tc>
        <w:tc>
          <w:tcPr>
            <w:tcW w:w="0" w:type="auto"/>
            <w:vAlign w:val="center"/>
            <w:hideMark/>
          </w:tcPr>
          <w:p w14:paraId="3092A446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Compare futures vs. cash yields</w:t>
            </w:r>
          </w:p>
        </w:tc>
      </w:tr>
      <w:tr w:rsidR="004C64AB" w:rsidRPr="004C64AB" w14:paraId="535FAA26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6C7F1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38913846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ALRT &lt;GO&gt;</w:t>
            </w:r>
          </w:p>
        </w:tc>
        <w:tc>
          <w:tcPr>
            <w:tcW w:w="0" w:type="auto"/>
            <w:vAlign w:val="center"/>
            <w:hideMark/>
          </w:tcPr>
          <w:p w14:paraId="3628B976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Set RSI &gt; 70, MACD cross alerts</w:t>
            </w:r>
          </w:p>
        </w:tc>
      </w:tr>
      <w:tr w:rsidR="004C64AB" w:rsidRPr="004C64AB" w14:paraId="7DF66F28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5C2F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C64AB">
              <w:rPr>
                <w:rFonts w:ascii="Times New Roman" w:eastAsia="Times New Roman" w:hAnsi="Times New Roman" w:cs="Times New Roman"/>
              </w:rPr>
              <w:t>Backtest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02B87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BETA &lt;GO&gt;</w:t>
            </w:r>
            <w:r w:rsidRPr="004C64AB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STNI &lt;GO&gt;</w:t>
            </w:r>
          </w:p>
        </w:tc>
        <w:tc>
          <w:tcPr>
            <w:tcW w:w="0" w:type="auto"/>
            <w:vAlign w:val="center"/>
            <w:hideMark/>
          </w:tcPr>
          <w:p w14:paraId="3EA29337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Evaluate strategies on historical data</w:t>
            </w:r>
          </w:p>
        </w:tc>
      </w:tr>
      <w:tr w:rsidR="004C64AB" w:rsidRPr="004C64AB" w14:paraId="1BD1CBC9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4AFD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930B6AE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Courier New" w:eastAsia="Times New Roman" w:hAnsi="Courier New" w:cs="Courier New"/>
                <w:sz w:val="20"/>
                <w:szCs w:val="20"/>
              </w:rPr>
              <w:t>DES &lt;GO&gt;</w:t>
            </w:r>
          </w:p>
        </w:tc>
        <w:tc>
          <w:tcPr>
            <w:tcW w:w="0" w:type="auto"/>
            <w:vAlign w:val="center"/>
            <w:hideMark/>
          </w:tcPr>
          <w:p w14:paraId="0CDD2B46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Build trading dashboard with macro + tech widgets</w:t>
            </w:r>
          </w:p>
        </w:tc>
      </w:tr>
      <w:tr w:rsidR="004C64AB" w:rsidRPr="004C64AB" w14:paraId="05B71DD0" w14:textId="77777777" w:rsidTr="004C6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3B011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Excel Add-in</w:t>
            </w:r>
          </w:p>
        </w:tc>
        <w:tc>
          <w:tcPr>
            <w:tcW w:w="0" w:type="auto"/>
            <w:vAlign w:val="center"/>
            <w:hideMark/>
          </w:tcPr>
          <w:p w14:paraId="0906520C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Bloomberg Ribbon in Excel</w:t>
            </w:r>
          </w:p>
        </w:tc>
        <w:tc>
          <w:tcPr>
            <w:tcW w:w="0" w:type="auto"/>
            <w:vAlign w:val="center"/>
            <w:hideMark/>
          </w:tcPr>
          <w:p w14:paraId="52864FFA" w14:textId="77777777" w:rsidR="004C64AB" w:rsidRPr="004C64AB" w:rsidRDefault="004C64AB" w:rsidP="004C64AB">
            <w:pPr>
              <w:rPr>
                <w:rFonts w:ascii="Times New Roman" w:eastAsia="Times New Roman" w:hAnsi="Times New Roman" w:cs="Times New Roman"/>
              </w:rPr>
            </w:pPr>
            <w:r w:rsidRPr="004C64AB">
              <w:rPr>
                <w:rFonts w:ascii="Times New Roman" w:eastAsia="Times New Roman" w:hAnsi="Times New Roman" w:cs="Times New Roman"/>
              </w:rPr>
              <w:t>Pull real-time/historical yield + compute RSI/SMA/etc.</w:t>
            </w:r>
          </w:p>
        </w:tc>
      </w:tr>
    </w:tbl>
    <w:p w14:paraId="5CFF6EEE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45A9F77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4F8D68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b/>
          <w:bCs/>
        </w:rPr>
        <w:t>VII. Pro Tips</w:t>
      </w:r>
    </w:p>
    <w:p w14:paraId="5CF0ACAA" w14:textId="77777777" w:rsidR="004C64AB" w:rsidRPr="004C64AB" w:rsidRDefault="004C64AB" w:rsidP="004C64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 xml:space="preserve">Use </w:t>
      </w:r>
      <w:r w:rsidRPr="004C64AB">
        <w:rPr>
          <w:rFonts w:ascii="Courier New" w:eastAsia="Times New Roman" w:hAnsi="Courier New" w:cs="Courier New"/>
          <w:sz w:val="20"/>
          <w:szCs w:val="20"/>
        </w:rPr>
        <w:t>TEMPLATE</w:t>
      </w:r>
      <w:r w:rsidRPr="004C64AB">
        <w:rPr>
          <w:rFonts w:ascii="Times New Roman" w:eastAsia="Times New Roman" w:hAnsi="Times New Roman" w:cs="Times New Roman"/>
        </w:rPr>
        <w:t xml:space="preserve"> in </w:t>
      </w:r>
      <w:r w:rsidRPr="004C64AB">
        <w:rPr>
          <w:rFonts w:ascii="Courier New" w:eastAsia="Times New Roman" w:hAnsi="Courier New" w:cs="Courier New"/>
          <w:sz w:val="20"/>
          <w:szCs w:val="20"/>
        </w:rPr>
        <w:t>GP</w:t>
      </w:r>
      <w:r w:rsidRPr="004C64AB">
        <w:rPr>
          <w:rFonts w:ascii="Times New Roman" w:eastAsia="Times New Roman" w:hAnsi="Times New Roman" w:cs="Times New Roman"/>
        </w:rPr>
        <w:t xml:space="preserve"> to save and reuse chart layouts</w:t>
      </w:r>
    </w:p>
    <w:p w14:paraId="181CE674" w14:textId="77777777" w:rsidR="004C64AB" w:rsidRPr="004C64AB" w:rsidRDefault="004C64AB" w:rsidP="004C64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Fed speakers often reverse direction — check FOMC calendar</w:t>
      </w:r>
    </w:p>
    <w:p w14:paraId="27C1AAD0" w14:textId="77777777" w:rsidR="004C64AB" w:rsidRPr="004C64AB" w:rsidRDefault="004C64AB" w:rsidP="004C64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Watch for confluence: RSI extremes + candlestick signal + macro catalyst</w:t>
      </w:r>
    </w:p>
    <w:p w14:paraId="4BC2A9A8" w14:textId="77777777" w:rsidR="004C64AB" w:rsidRPr="004C64AB" w:rsidRDefault="004C64AB" w:rsidP="004C64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Combine tech + macro to increase conviction and reduce false signals</w:t>
      </w:r>
    </w:p>
    <w:p w14:paraId="05F35F70" w14:textId="77777777" w:rsidR="004C64AB" w:rsidRPr="004C64AB" w:rsidRDefault="009F2C10" w:rsidP="004C64AB">
      <w:pPr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  <w:noProof/>
        </w:rPr>
        <w:pict w14:anchorId="24867EF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A0F126" w14:textId="77777777" w:rsidR="004C64AB" w:rsidRPr="004C64AB" w:rsidRDefault="004C64AB" w:rsidP="004C64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64AB">
        <w:rPr>
          <w:rFonts w:ascii="Times New Roman" w:eastAsia="Times New Roman" w:hAnsi="Times New Roman" w:cs="Times New Roman"/>
        </w:rPr>
        <w:t>Stay systematic. Combine technical signals + macro timing for high-conviction trades.</w:t>
      </w:r>
    </w:p>
    <w:p w14:paraId="5D91E3E7" w14:textId="77777777" w:rsidR="002E2DF9" w:rsidRDefault="002E2DF9"/>
    <w:sectPr w:rsidR="002E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34D"/>
    <w:multiLevelType w:val="multilevel"/>
    <w:tmpl w:val="42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0C26"/>
    <w:multiLevelType w:val="multilevel"/>
    <w:tmpl w:val="5BF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39CB"/>
    <w:multiLevelType w:val="multilevel"/>
    <w:tmpl w:val="A8D0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E013A"/>
    <w:multiLevelType w:val="multilevel"/>
    <w:tmpl w:val="7F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7288D"/>
    <w:multiLevelType w:val="multilevel"/>
    <w:tmpl w:val="D80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118EF"/>
    <w:multiLevelType w:val="multilevel"/>
    <w:tmpl w:val="5D78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C4466"/>
    <w:multiLevelType w:val="multilevel"/>
    <w:tmpl w:val="793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92D06"/>
    <w:multiLevelType w:val="multilevel"/>
    <w:tmpl w:val="F2E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668DE"/>
    <w:multiLevelType w:val="multilevel"/>
    <w:tmpl w:val="90C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73886"/>
    <w:multiLevelType w:val="multilevel"/>
    <w:tmpl w:val="3C3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75C24"/>
    <w:multiLevelType w:val="multilevel"/>
    <w:tmpl w:val="2A64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369604">
    <w:abstractNumId w:val="2"/>
  </w:num>
  <w:num w:numId="2" w16cid:durableId="1938366768">
    <w:abstractNumId w:val="10"/>
  </w:num>
  <w:num w:numId="3" w16cid:durableId="2007199622">
    <w:abstractNumId w:val="8"/>
  </w:num>
  <w:num w:numId="4" w16cid:durableId="1148128852">
    <w:abstractNumId w:val="9"/>
  </w:num>
  <w:num w:numId="5" w16cid:durableId="1727874964">
    <w:abstractNumId w:val="1"/>
  </w:num>
  <w:num w:numId="6" w16cid:durableId="1113792309">
    <w:abstractNumId w:val="6"/>
  </w:num>
  <w:num w:numId="7" w16cid:durableId="1699547596">
    <w:abstractNumId w:val="4"/>
  </w:num>
  <w:num w:numId="8" w16cid:durableId="140316786">
    <w:abstractNumId w:val="3"/>
  </w:num>
  <w:num w:numId="9" w16cid:durableId="553733121">
    <w:abstractNumId w:val="5"/>
  </w:num>
  <w:num w:numId="10" w16cid:durableId="279146022">
    <w:abstractNumId w:val="7"/>
  </w:num>
  <w:num w:numId="11" w16cid:durableId="19432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B"/>
    <w:rsid w:val="002E2DF9"/>
    <w:rsid w:val="004C64AB"/>
    <w:rsid w:val="009D0C8E"/>
    <w:rsid w:val="009F2C10"/>
    <w:rsid w:val="00A2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2A8F"/>
  <w15:chartTrackingRefBased/>
  <w15:docId w15:val="{0E4E8B4A-C535-6545-AD21-241F862E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4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4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4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C64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Zhuoyun</dc:creator>
  <cp:keywords/>
  <dc:description/>
  <cp:lastModifiedBy>LI Zhuoyun</cp:lastModifiedBy>
  <cp:revision>1</cp:revision>
  <dcterms:created xsi:type="dcterms:W3CDTF">2025-05-13T02:28:00Z</dcterms:created>
  <dcterms:modified xsi:type="dcterms:W3CDTF">2025-05-13T02:28:00Z</dcterms:modified>
</cp:coreProperties>
</file>