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1" w:rsidRDefault="00446661" w:rsidP="00446661">
      <w:pPr>
        <w:jc w:val="center"/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</w:pPr>
      <w:r w:rsidRPr="00446661"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  <w:t>實用數位系統設計</w:t>
      </w:r>
      <w:r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  <w:t>－</w:t>
      </w:r>
      <w:r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  <w:t>HW1-1</w:t>
      </w:r>
    </w:p>
    <w:p w:rsidR="00446661" w:rsidRDefault="00446661" w:rsidP="00446661">
      <w:pP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</w:pPr>
      <w:r w:rsidRPr="00FF313E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學號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：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B035020026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ab/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ab/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ab/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ab/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ab/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姓名：李冠霖</w:t>
      </w:r>
    </w:p>
    <w:p w:rsidR="00446661" w:rsidRPr="00FF313E" w:rsidRDefault="00446661" w:rsidP="00446661">
      <w:pP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</w:pPr>
    </w:p>
    <w:p w:rsidR="00946BDF" w:rsidRDefault="00446661" w:rsidP="00446661">
      <w:pPr>
        <w:rPr>
          <w:rStyle w:val="fontstyle11"/>
          <w:rFonts w:ascii="Times New Roman" w:eastAsia="標楷體" w:hAnsi="Times New Roman" w:cs="Times New Roman"/>
          <w:sz w:val="28"/>
          <w:szCs w:val="28"/>
        </w:rPr>
      </w:pPr>
      <w:r w:rsidRPr="00AC476A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設計原理</w:t>
      </w:r>
      <w:r w:rsidRPr="00AC476A">
        <w:rPr>
          <w:rStyle w:val="fontstyle11"/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446661" w:rsidRDefault="00446661" w:rsidP="00946BDF">
      <w:pPr>
        <w:ind w:firstLine="48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這次加法器我使用前瞻進位加法器實作，使用兩個</w:t>
      </w:r>
      <w:r>
        <w:rPr>
          <w:rStyle w:val="fontstyle01"/>
          <w:rFonts w:ascii="Times New Roman" w:eastAsia="標楷體" w:hAnsi="Times New Roman" w:cs="Times New Roman" w:hint="default"/>
        </w:rPr>
        <w:t>4-bit</w:t>
      </w:r>
      <w:r>
        <w:rPr>
          <w:rStyle w:val="fontstyle01"/>
          <w:rFonts w:ascii="Times New Roman" w:eastAsia="標楷體" w:hAnsi="Times New Roman" w:cs="Times New Roman" w:hint="default"/>
        </w:rPr>
        <w:t>的前瞻進位加法器構成一個</w:t>
      </w:r>
      <w:r>
        <w:rPr>
          <w:rStyle w:val="fontstyle01"/>
          <w:rFonts w:ascii="Times New Roman" w:eastAsia="標楷體" w:hAnsi="Times New Roman" w:cs="Times New Roman" w:hint="default"/>
        </w:rPr>
        <w:t>8-bit</w:t>
      </w:r>
      <w:r>
        <w:rPr>
          <w:rStyle w:val="fontstyle01"/>
          <w:rFonts w:ascii="Times New Roman" w:eastAsia="標楷體" w:hAnsi="Times New Roman" w:cs="Times New Roman" w:hint="default"/>
        </w:rPr>
        <w:t>的加法器</w:t>
      </w:r>
      <w:r w:rsidRPr="00AC476A">
        <w:rPr>
          <w:rStyle w:val="fontstyle01"/>
          <w:rFonts w:ascii="Times New Roman" w:eastAsia="標楷體" w:hAnsi="Times New Roman" w:cs="Times New Roman" w:hint="default"/>
        </w:rPr>
        <w:t>。</w:t>
      </w:r>
      <w:r>
        <w:rPr>
          <w:rStyle w:val="fontstyle01"/>
          <w:rFonts w:ascii="Times New Roman" w:eastAsia="標楷體" w:hAnsi="Times New Roman" w:cs="Times New Roman" w:hint="default"/>
        </w:rPr>
        <w:t>前瞻進位需要求出</w:t>
      </w:r>
      <w:r>
        <w:rPr>
          <w:rStyle w:val="fontstyle01"/>
          <w:rFonts w:ascii="Times New Roman" w:eastAsia="標楷體" w:hAnsi="Times New Roman" w:cs="Times New Roman" w:hint="default"/>
        </w:rPr>
        <w:t xml:space="preserve">Generate, </w:t>
      </w:r>
      <w:r w:rsidRPr="00446661">
        <w:rPr>
          <w:rStyle w:val="fontstyle01"/>
          <w:rFonts w:ascii="Times New Roman" w:eastAsia="標楷體" w:hAnsi="Times New Roman" w:cs="Times New Roman" w:hint="default"/>
        </w:rPr>
        <w:t>Propagate</w:t>
      </w:r>
      <w:r>
        <w:rPr>
          <w:rStyle w:val="fontstyle01"/>
          <w:rFonts w:ascii="Times New Roman" w:eastAsia="標楷體" w:hAnsi="Times New Roman" w:cs="Times New Roman" w:hint="default"/>
        </w:rPr>
        <w:t>，公式為：</w:t>
      </w:r>
    </w:p>
    <w:p w:rsidR="00446661" w:rsidRPr="00446661" w:rsidRDefault="00446661" w:rsidP="00446661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Propagate 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</w:rPr>
            <m:t>⨁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B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</m:oMath>
      </m:oMathPara>
    </w:p>
    <w:p w:rsidR="00446661" w:rsidRPr="00446661" w:rsidRDefault="00446661" w:rsidP="00446661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Generate 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G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B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</m:oMath>
      </m:oMathPara>
    </w:p>
    <w:p w:rsidR="00446661" w:rsidRDefault="00A8298A" w:rsidP="00446661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A2201" wp14:editId="3CC751A9">
            <wp:simplePos x="0" y="0"/>
            <wp:positionH relativeFrom="column">
              <wp:posOffset>0</wp:posOffset>
            </wp:positionH>
            <wp:positionV relativeFrom="paragraph">
              <wp:posOffset>1590675</wp:posOffset>
            </wp:positionV>
            <wp:extent cx="4914900" cy="16192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661">
        <w:rPr>
          <w:rFonts w:ascii="Times New Roman" w:eastAsia="標楷體" w:hAnsi="Times New Roman" w:cs="Times New Roman" w:hint="eastAsia"/>
        </w:rPr>
        <w:t>進而求出</w:t>
      </w:r>
      <w:r w:rsidR="00446661">
        <w:rPr>
          <w:rFonts w:ascii="Times New Roman" w:eastAsia="標楷體" w:hAnsi="Times New Roman" w:cs="Times New Roman" w:hint="eastAsia"/>
        </w:rPr>
        <w:t>Sum</w:t>
      </w:r>
      <w:r w:rsidR="00446661">
        <w:rPr>
          <w:rFonts w:ascii="Times New Roman" w:eastAsia="標楷體" w:hAnsi="Times New Roman" w:cs="Times New Roman" w:hint="eastAsia"/>
        </w:rPr>
        <w:t>和</w:t>
      </w:r>
      <w:r w:rsidR="00446661">
        <w:rPr>
          <w:rFonts w:ascii="Times New Roman" w:eastAsia="標楷體" w:hAnsi="Times New Roman" w:cs="Times New Roman" w:hint="eastAsia"/>
        </w:rPr>
        <w:t>C</w:t>
      </w:r>
      <w:r w:rsidR="00446661">
        <w:rPr>
          <w:rFonts w:ascii="Times New Roman" w:eastAsia="標楷體" w:hAnsi="Times New Roman" w:cs="Times New Roman"/>
        </w:rPr>
        <w:t>arry</w:t>
      </w:r>
      <w:r w:rsidR="00446661">
        <w:rPr>
          <w:rFonts w:ascii="Times New Roman" w:eastAsia="標楷體" w:hAnsi="Times New Roman" w:cs="Times New Roman" w:hint="eastAsia"/>
        </w:rPr>
        <w:t>：</w:t>
      </w:r>
    </w:p>
    <w:p w:rsidR="00446661" w:rsidRPr="00446661" w:rsidRDefault="00446661" w:rsidP="00446661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 xml:space="preserve">Sum 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P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</w:rPr>
            <m:t>⨁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</m:t>
              </m:r>
            </m:sub>
          </m:sSub>
        </m:oMath>
      </m:oMathPara>
    </w:p>
    <w:p w:rsidR="00446661" w:rsidRPr="0002012C" w:rsidRDefault="00446661" w:rsidP="0044666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arry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2012C" w:rsidRPr="0002012C" w:rsidRDefault="0002012C" w:rsidP="00446661"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2012C" w:rsidRPr="0002012C" w:rsidRDefault="003A5D67" w:rsidP="004466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2012C" w:rsidRPr="0002012C" w:rsidRDefault="003A5D67" w:rsidP="004466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2012C" w:rsidRPr="0086340D" w:rsidRDefault="0002012C" w:rsidP="00446661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:rsidR="0086340D" w:rsidRPr="0086340D" w:rsidRDefault="00A8298A" w:rsidP="0044666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1657350</wp:posOffset>
            </wp:positionV>
            <wp:extent cx="5172075" cy="3086100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BDF" w:rsidRDefault="00A8298A" w:rsidP="00946BDF">
      <w:pPr>
        <w:ind w:firstLine="480"/>
        <w:rPr>
          <w:rStyle w:val="fontstyle01"/>
          <w:rFonts w:ascii="Times New Roman" w:eastAsia="標楷體" w:hAnsi="Times New Roman" w:cs="Times New Roman" w:hint="default"/>
          <w:szCs w:val="32"/>
        </w:rPr>
      </w:pPr>
      <w:r w:rsidRPr="00A8298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E135DF" wp14:editId="12DC63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2545715"/>
            <wp:effectExtent l="0" t="0" r="3175" b="6985"/>
            <wp:wrapSquare wrapText="bothSides"/>
            <wp:docPr id="3" name="圖片 3" descr="E:\AppData\Google Drive\Kelvin\Document\University\CSE\106-2\Digital System Design\HW\HW1-1\20180402_10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ppData\Google Drive\Kelvin\Document\University\CSE\106-2\Digital System Design\HW\HW1-1\20180402_1005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展開後同時計算才得已</w:t>
      </w:r>
      <w:r w:rsidR="0002012C" w:rsidRPr="0002012C">
        <w:rPr>
          <w:rStyle w:val="fontstyle01"/>
          <w:rFonts w:ascii="Times New Roman" w:eastAsia="標楷體" w:hAnsi="Times New Roman" w:cs="Times New Roman" w:hint="default"/>
          <w:color w:val="FF0000"/>
          <w:szCs w:val="32"/>
        </w:rPr>
        <w:t>解決</w:t>
      </w:r>
      <w:proofErr w:type="gramStart"/>
      <w:r w:rsidR="0002012C" w:rsidRPr="0002012C">
        <w:rPr>
          <w:rStyle w:val="fontstyle01"/>
          <w:rFonts w:ascii="Times New Roman" w:eastAsia="標楷體" w:hAnsi="Times New Roman" w:cs="Times New Roman" w:hint="default"/>
          <w:color w:val="FF0000"/>
          <w:szCs w:val="32"/>
        </w:rPr>
        <w:t>漣</w:t>
      </w:r>
      <w:proofErr w:type="gramEnd"/>
      <w:r w:rsidR="0002012C" w:rsidRPr="0002012C">
        <w:rPr>
          <w:rStyle w:val="fontstyle01"/>
          <w:rFonts w:ascii="Times New Roman" w:eastAsia="標楷體" w:hAnsi="Times New Roman" w:cs="Times New Roman" w:hint="default"/>
          <w:color w:val="FF0000"/>
          <w:szCs w:val="32"/>
        </w:rPr>
        <w:t>波進位加法器延遲的問題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，同時因為展開算式，將會大幅增加邏輯閘的使用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(</w:t>
      </w:r>
      <w:r w:rsidR="0002012C" w:rsidRPr="0002012C">
        <w:rPr>
          <w:rStyle w:val="fontstyle01"/>
          <w:rFonts w:ascii="Times New Roman" w:eastAsia="標楷體" w:hAnsi="Times New Roman" w:cs="Times New Roman" w:hint="default"/>
          <w:color w:val="FF0000"/>
          <w:szCs w:val="32"/>
        </w:rPr>
        <w:t>使用面積增加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)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，尤其</w:t>
      </w:r>
      <w:r w:rsidR="0002012C" w:rsidRPr="0002012C">
        <w:rPr>
          <w:rStyle w:val="fontstyle01"/>
          <w:rFonts w:ascii="Times New Roman" w:eastAsia="標楷體" w:hAnsi="Times New Roman" w:cs="Times New Roman" w:hint="default"/>
          <w:color w:val="FF0000"/>
          <w:szCs w:val="32"/>
        </w:rPr>
        <w:t>越高位的計算將會越複雜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，也因此為了減少複雜度，又能獲得加速效果，採用了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4+4bits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，將低位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4-bit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的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Carry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作為高位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4-bit</w:t>
      </w:r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的輸入，這邊會產生延遲，但速度已經比</w:t>
      </w:r>
      <w:proofErr w:type="gramStart"/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漣</w:t>
      </w:r>
      <w:proofErr w:type="gramEnd"/>
      <w:r w:rsidR="0002012C">
        <w:rPr>
          <w:rStyle w:val="fontstyle01"/>
          <w:rFonts w:ascii="Times New Roman" w:eastAsia="標楷體" w:hAnsi="Times New Roman" w:cs="Times New Roman" w:hint="default"/>
          <w:szCs w:val="32"/>
        </w:rPr>
        <w:t>波進位快上許多！</w:t>
      </w:r>
    </w:p>
    <w:p w:rsidR="00446661" w:rsidRDefault="0061550D" w:rsidP="00946BDF">
      <w:pPr>
        <w:ind w:firstLine="480"/>
        <w:rPr>
          <w:rStyle w:val="fontstyle01"/>
          <w:rFonts w:ascii="標楷體" w:eastAsia="標楷體" w:hAnsi="標楷體" w:cs="新細明體" w:hint="default"/>
        </w:rPr>
      </w:pPr>
      <w:r>
        <w:rPr>
          <w:rStyle w:val="fontstyle01"/>
          <w:rFonts w:ascii="Times New Roman" w:eastAsia="標楷體" w:hAnsi="Times New Roman" w:cs="Times New Roman" w:hint="default"/>
          <w:szCs w:val="32"/>
        </w:rPr>
        <w:t>此加法器採用的是有號數</w:t>
      </w:r>
      <w:r w:rsidR="00946BDF">
        <w:rPr>
          <w:rStyle w:val="fontstyle01"/>
          <w:rFonts w:ascii="Times New Roman" w:eastAsia="標楷體" w:hAnsi="Times New Roman" w:cs="Times New Roman" w:hint="default"/>
          <w:szCs w:val="32"/>
        </w:rPr>
        <w:t>運算，在</w:t>
      </w:r>
      <w:r w:rsidR="00946BDF">
        <w:rPr>
          <w:rStyle w:val="fontstyle01"/>
          <w:rFonts w:ascii="標楷體" w:eastAsia="標楷體" w:hAnsi="標楷體" w:cs="新細明體" w:hint="default"/>
        </w:rPr>
        <w:t>進行加法或減法的部分提供一個input (</w:t>
      </w:r>
      <w:proofErr w:type="spellStart"/>
      <w:r w:rsidR="00946BDF">
        <w:rPr>
          <w:rStyle w:val="fontstyle01"/>
          <w:rFonts w:ascii="標楷體" w:eastAsia="標楷體" w:hAnsi="標楷體" w:cs="新細明體" w:hint="default"/>
        </w:rPr>
        <w:t>Add_ctrl</w:t>
      </w:r>
      <w:proofErr w:type="spellEnd"/>
      <w:r w:rsidR="00946BDF">
        <w:rPr>
          <w:rStyle w:val="fontstyle01"/>
          <w:rFonts w:ascii="標楷體" w:eastAsia="標楷體" w:hAnsi="標楷體" w:cs="新細明體" w:hint="default"/>
        </w:rPr>
        <w:t>)控制，若進行減法，則先將減數(B)與(~</w:t>
      </w:r>
      <w:proofErr w:type="spellStart"/>
      <w:r w:rsidR="00946BDF">
        <w:rPr>
          <w:rStyle w:val="fontstyle01"/>
          <w:rFonts w:ascii="標楷體" w:eastAsia="標楷體" w:hAnsi="標楷體" w:cs="新細明體" w:hint="default"/>
        </w:rPr>
        <w:t>Add_ctrl</w:t>
      </w:r>
      <w:proofErr w:type="spellEnd"/>
      <w:r w:rsidR="00946BDF">
        <w:rPr>
          <w:rStyle w:val="fontstyle01"/>
          <w:rFonts w:ascii="標楷體" w:eastAsia="標楷體" w:hAnsi="標楷體" w:cs="新細明體" w:hint="default"/>
        </w:rPr>
        <w:t>)進行</w:t>
      </w:r>
      <w:proofErr w:type="spellStart"/>
      <w:r w:rsidR="00946BDF">
        <w:rPr>
          <w:rStyle w:val="fontstyle01"/>
          <w:rFonts w:ascii="標楷體" w:eastAsia="標楷體" w:hAnsi="標楷體" w:cs="新細明體" w:hint="default"/>
        </w:rPr>
        <w:t>xor</w:t>
      </w:r>
      <w:proofErr w:type="spellEnd"/>
      <w:r w:rsidR="00946BDF">
        <w:rPr>
          <w:rStyle w:val="fontstyle01"/>
          <w:rFonts w:ascii="標楷體" w:eastAsia="標楷體" w:hAnsi="標楷體" w:cs="新細明體" w:hint="default"/>
        </w:rPr>
        <w:t>後進行相加即為A-B的結果。減法的Carry Out需再與(~</w:t>
      </w:r>
      <w:proofErr w:type="spellStart"/>
      <w:r w:rsidR="00946BDF">
        <w:rPr>
          <w:rStyle w:val="fontstyle01"/>
          <w:rFonts w:ascii="標楷體" w:eastAsia="標楷體" w:hAnsi="標楷體" w:cs="新細明體" w:hint="default"/>
        </w:rPr>
        <w:t>Add_ctrl</w:t>
      </w:r>
      <w:proofErr w:type="spellEnd"/>
      <w:r w:rsidR="00946BDF">
        <w:rPr>
          <w:rStyle w:val="fontstyle01"/>
          <w:rFonts w:ascii="標楷體" w:eastAsia="標楷體" w:hAnsi="標楷體" w:cs="新細明體" w:hint="default"/>
        </w:rPr>
        <w:t>)進行</w:t>
      </w:r>
      <w:proofErr w:type="spellStart"/>
      <w:r w:rsidR="00946BDF">
        <w:rPr>
          <w:rStyle w:val="fontstyle01"/>
          <w:rFonts w:ascii="標楷體" w:eastAsia="標楷體" w:hAnsi="標楷體" w:cs="新細明體" w:hint="default"/>
        </w:rPr>
        <w:t>xor</w:t>
      </w:r>
      <w:proofErr w:type="spellEnd"/>
      <w:r w:rsidR="00946BDF">
        <w:rPr>
          <w:rStyle w:val="fontstyle01"/>
          <w:rFonts w:ascii="標楷體" w:eastAsia="標楷體" w:hAnsi="標楷體" w:cs="新細明體" w:hint="default"/>
        </w:rPr>
        <w:t>後才是正確輸出。</w:t>
      </w:r>
    </w:p>
    <w:p w:rsidR="00EB0DCA" w:rsidRDefault="00946BDF" w:rsidP="00946BDF">
      <w:pPr>
        <w:ind w:firstLine="480"/>
        <w:rPr>
          <w:rStyle w:val="fontstyle01"/>
          <w:rFonts w:ascii="Times New Roman" w:eastAsia="標楷體" w:hAnsi="Times New Roman" w:cs="Times New Roman" w:hint="default"/>
          <w:szCs w:val="32"/>
        </w:rPr>
      </w:pPr>
      <w:r>
        <w:rPr>
          <w:rStyle w:val="fontstyle01"/>
          <w:rFonts w:ascii="標楷體" w:eastAsia="標楷體" w:hAnsi="標楷體" w:cs="新細明體" w:hint="default"/>
        </w:rPr>
        <w:t>最後還有Overflow的檢測，取同號相加結果</w:t>
      </w:r>
      <w:proofErr w:type="gramStart"/>
      <w:r>
        <w:rPr>
          <w:rStyle w:val="fontstyle01"/>
          <w:rFonts w:ascii="標楷體" w:eastAsia="標楷體" w:hAnsi="標楷體" w:cs="新細明體" w:hint="default"/>
        </w:rPr>
        <w:t>為異號者</w:t>
      </w:r>
      <w:proofErr w:type="gramEnd"/>
      <w:r>
        <w:rPr>
          <w:rStyle w:val="fontstyle01"/>
          <w:rFonts w:ascii="標楷體" w:eastAsia="標楷體" w:hAnsi="標楷體" w:cs="新細明體" w:hint="default"/>
        </w:rPr>
        <w:t>(正+正=負)，</w:t>
      </w:r>
      <w:proofErr w:type="gramStart"/>
      <w:r>
        <w:rPr>
          <w:rStyle w:val="fontstyle01"/>
          <w:rFonts w:ascii="標楷體" w:eastAsia="標楷體" w:hAnsi="標楷體" w:cs="新細明體" w:hint="default"/>
        </w:rPr>
        <w:t>以及異號相</w:t>
      </w:r>
      <w:proofErr w:type="gramEnd"/>
      <w:r>
        <w:rPr>
          <w:rStyle w:val="fontstyle01"/>
          <w:rFonts w:ascii="標楷體" w:eastAsia="標楷體" w:hAnsi="標楷體" w:cs="新細明體" w:hint="default"/>
        </w:rPr>
        <w:t>減結果者與</w:t>
      </w:r>
      <w:proofErr w:type="gramStart"/>
      <w:r w:rsidR="00EB0DCA">
        <w:rPr>
          <w:rStyle w:val="fontstyle01"/>
          <w:rFonts w:ascii="標楷體" w:eastAsia="標楷體" w:hAnsi="標楷體" w:cs="新細明體" w:hint="default"/>
        </w:rPr>
        <w:t>被</w:t>
      </w:r>
      <w:r>
        <w:rPr>
          <w:rStyle w:val="fontstyle01"/>
          <w:rFonts w:ascii="標楷體" w:eastAsia="標楷體" w:hAnsi="標楷體" w:cs="新細明體" w:hint="default"/>
        </w:rPr>
        <w:t>減</w:t>
      </w:r>
      <w:r w:rsidR="00EB0DCA">
        <w:rPr>
          <w:rStyle w:val="fontstyle01"/>
          <w:rFonts w:ascii="標楷體" w:eastAsia="標楷體" w:hAnsi="標楷體" w:cs="新細明體" w:hint="default"/>
        </w:rPr>
        <w:t>數異號者</w:t>
      </w:r>
      <w:proofErr w:type="gramEnd"/>
      <w:r w:rsidR="00EB0DCA">
        <w:rPr>
          <w:rStyle w:val="fontstyle01"/>
          <w:rFonts w:ascii="標楷體" w:eastAsia="標楷體" w:hAnsi="標楷體" w:cs="新細明體" w:hint="default"/>
        </w:rPr>
        <w:t>(正-負=負)為1，用卡</w:t>
      </w:r>
      <w:proofErr w:type="gramStart"/>
      <w:r w:rsidR="00EB0DCA">
        <w:rPr>
          <w:rStyle w:val="fontstyle01"/>
          <w:rFonts w:ascii="標楷體" w:eastAsia="標楷體" w:hAnsi="標楷體" w:cs="新細明體" w:hint="default"/>
        </w:rPr>
        <w:t>諾圖化減</w:t>
      </w:r>
      <w:proofErr w:type="gramEnd"/>
      <w:r w:rsidR="00EB0DCA">
        <w:rPr>
          <w:rStyle w:val="fontstyle01"/>
          <w:rFonts w:ascii="標楷體" w:eastAsia="標楷體" w:hAnsi="標楷體" w:cs="新細明體" w:hint="default"/>
        </w:rPr>
        <w:t>則為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0DCA" w:rsidTr="00EB0DCA">
        <w:tc>
          <w:tcPr>
            <w:tcW w:w="1659" w:type="dxa"/>
            <w:tcBorders>
              <w:tl2br w:val="single" w:sz="4" w:space="0" w:color="auto"/>
            </w:tcBorders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AB      PS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00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01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10</w:t>
            </w:r>
          </w:p>
        </w:tc>
        <w:tc>
          <w:tcPr>
            <w:tcW w:w="1660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11</w:t>
            </w:r>
          </w:p>
        </w:tc>
      </w:tr>
      <w:tr w:rsidR="00EB0DCA" w:rsidTr="00EB0DCA"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00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60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</w:tr>
      <w:tr w:rsidR="00EB0DCA" w:rsidTr="00EB0DCA"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01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60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</w:t>
            </w:r>
          </w:p>
        </w:tc>
      </w:tr>
      <w:tr w:rsidR="00EB0DCA" w:rsidTr="00EB0DCA"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10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</w:t>
            </w:r>
          </w:p>
        </w:tc>
        <w:tc>
          <w:tcPr>
            <w:tcW w:w="1660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</w:tr>
      <w:tr w:rsidR="00EB0DCA" w:rsidTr="00EB0DCA"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11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  <w: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  <w:t>1</w:t>
            </w: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59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  <w:tc>
          <w:tcPr>
            <w:tcW w:w="1660" w:type="dxa"/>
          </w:tcPr>
          <w:p w:rsidR="00EB0DCA" w:rsidRDefault="00EB0DCA" w:rsidP="00946BDF">
            <w:pPr>
              <w:rPr>
                <w:rStyle w:val="fontstyle01"/>
                <w:rFonts w:ascii="Times New Roman" w:eastAsia="標楷體" w:hAnsi="Times New Roman" w:cs="Times New Roman" w:hint="default"/>
                <w:szCs w:val="32"/>
              </w:rPr>
            </w:pPr>
          </w:p>
        </w:tc>
      </w:tr>
    </w:tbl>
    <w:p w:rsidR="00946BDF" w:rsidRDefault="00EB0DCA" w:rsidP="00EB0DCA">
      <w:pPr>
        <w:rPr>
          <w:rStyle w:val="fontstyle01"/>
          <w:rFonts w:ascii="Times New Roman" w:eastAsia="標楷體" w:hAnsi="Times New Roman" w:cs="Times New Roman" w:hint="default"/>
          <w:szCs w:val="32"/>
        </w:rPr>
      </w:pPr>
      <w:r>
        <w:rPr>
          <w:rStyle w:val="fontstyle01"/>
          <w:rFonts w:ascii="Times New Roman" w:eastAsia="標楷體" w:hAnsi="Times New Roman" w:cs="Times New Roman" w:hint="default"/>
          <w:szCs w:val="32"/>
        </w:rPr>
        <w:t>A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為被加數最高位，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B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為加數最高位，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P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為正負號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(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正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=0)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，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S</w:t>
      </w:r>
      <w:r>
        <w:rPr>
          <w:rStyle w:val="fontstyle01"/>
          <w:rFonts w:ascii="Times New Roman" w:eastAsia="標楷體" w:hAnsi="Times New Roman" w:cs="Times New Roman" w:hint="default"/>
          <w:szCs w:val="32"/>
        </w:rPr>
        <w:t>為總和最高位。</w:t>
      </w:r>
    </w:p>
    <w:p w:rsidR="00F73423" w:rsidRDefault="00F73423">
      <w:pPr>
        <w:widowControl/>
        <w:rPr>
          <w:rStyle w:val="fontstyle01"/>
          <w:rFonts w:ascii="Times New Roman" w:eastAsia="標楷體" w:hAnsi="Times New Roman" w:cs="Times New Roman" w:hint="default"/>
          <w:szCs w:val="32"/>
        </w:rPr>
      </w:pPr>
      <w:r>
        <w:rPr>
          <w:rStyle w:val="fontstyle01"/>
          <w:rFonts w:ascii="Times New Roman" w:eastAsia="標楷體" w:hAnsi="Times New Roman" w:cs="Times New Roman" w:hint="default"/>
          <w:szCs w:val="32"/>
        </w:rPr>
        <w:br w:type="page"/>
      </w:r>
    </w:p>
    <w:p w:rsidR="00446661" w:rsidRDefault="00B66641" w:rsidP="00446661">
      <w:pPr>
        <w:rPr>
          <w:rStyle w:val="fontstyle11"/>
          <w:rFonts w:ascii="Times New Roman" w:eastAsia="標楷體" w:hAnsi="Times New Roman" w:cs="Times New Roman"/>
          <w:sz w:val="28"/>
          <w:szCs w:val="28"/>
        </w:rPr>
      </w:pPr>
      <w:r w:rsidRPr="00B66641">
        <w:rPr>
          <w:rStyle w:val="fontstyle01"/>
          <w:rFonts w:ascii="Times New Roman" w:eastAsia="標楷體" w:hAnsi="Times New Roman" w:cs="Times New Roman" w:hint="default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409575</wp:posOffset>
            </wp:positionV>
            <wp:extent cx="7515225" cy="1404620"/>
            <wp:effectExtent l="0" t="0" r="9525" b="5080"/>
            <wp:wrapSquare wrapText="bothSides"/>
            <wp:docPr id="8" name="圖片 8" descr="E:\AppData\Google Drive\Kelvin\Document\University\CSE\106-2\Digital System Design\HW\HW1-1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ppData\Google Drive\Kelvin\Document\University\CSE\106-2\Digital System Design\HW\HW1-1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6661" w:rsidRPr="00AC476A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結果分析</w:t>
      </w:r>
      <w:r w:rsidR="00446661" w:rsidRPr="00AC476A">
        <w:rPr>
          <w:rStyle w:val="fontstyle11"/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3A5D67" w:rsidRPr="003A5D67" w:rsidRDefault="003A5D67" w:rsidP="00446661">
      <w:pPr>
        <w:rPr>
          <w:rFonts w:ascii="Times New Roman" w:eastAsia="標楷體" w:hAnsi="Times New Roman" w:cs="Times New Roman" w:hint="eastAsia"/>
          <w:szCs w:val="28"/>
        </w:rPr>
      </w:pPr>
      <w:bookmarkStart w:id="0" w:name="_GoBack"/>
      <w:bookmarkEnd w:id="0"/>
      <w:r>
        <w:rPr>
          <w:rStyle w:val="fontstyle11"/>
          <w:rFonts w:ascii="Times New Roman" w:eastAsia="標楷體" w:hAnsi="Times New Roman" w:cs="Times New Roman" w:hint="eastAsia"/>
          <w:szCs w:val="28"/>
        </w:rPr>
        <w:t>模擬指令：</w:t>
      </w:r>
      <w:proofErr w:type="spellStart"/>
      <w:r>
        <w:rPr>
          <w:rStyle w:val="fontstyle11"/>
          <w:rFonts w:ascii="Times New Roman" w:eastAsia="標楷體" w:hAnsi="Times New Roman" w:cs="Times New Roman" w:hint="eastAsia"/>
          <w:szCs w:val="28"/>
        </w:rPr>
        <w:t>ncverilog</w:t>
      </w:r>
      <w:proofErr w:type="spellEnd"/>
      <w:r>
        <w:rPr>
          <w:rStyle w:val="fontstyle11"/>
          <w:rFonts w:ascii="Times New Roman" w:eastAsia="標楷體" w:hAnsi="Times New Roman" w:cs="Times New Roman" w:hint="eastAsia"/>
          <w:szCs w:val="28"/>
        </w:rPr>
        <w:t xml:space="preserve"> HW1_1_tb.v +</w:t>
      </w:r>
      <w:proofErr w:type="spellStart"/>
      <w:r>
        <w:rPr>
          <w:rStyle w:val="fontstyle11"/>
          <w:rFonts w:ascii="Times New Roman" w:eastAsia="標楷體" w:hAnsi="Times New Roman" w:cs="Times New Roman" w:hint="eastAsia"/>
          <w:szCs w:val="28"/>
        </w:rPr>
        <w:t>access+r</w:t>
      </w:r>
      <w:proofErr w:type="spellEnd"/>
    </w:p>
    <w:p w:rsidR="004E4DEA" w:rsidRPr="004E4DEA" w:rsidRDefault="004E4DEA" w:rsidP="004466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本加減法器可以顯示(-128)～(+127) (s</w:t>
      </w:r>
      <w:r>
        <w:rPr>
          <w:rFonts w:ascii="標楷體" w:eastAsia="標楷體" w:hAnsi="標楷體"/>
          <w:szCs w:val="24"/>
        </w:rPr>
        <w:t>igned number)</w:t>
      </w:r>
    </w:p>
    <w:p w:rsidR="00446661" w:rsidRDefault="00EB0DCA" w:rsidP="004466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使用六個輸入進行測試，分別為：</w:t>
      </w:r>
    </w:p>
    <w:p w:rsidR="00EB0DCA" w:rsidRDefault="00EB0DCA" w:rsidP="004466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3+(-1)、(-6)+(-4)、79+112、(-2)</w:t>
      </w:r>
      <w:r w:rsidR="00684D47">
        <w:rPr>
          <w:rFonts w:ascii="標楷體" w:eastAsia="標楷體" w:hAnsi="標楷體" w:hint="eastAsia"/>
          <w:szCs w:val="24"/>
        </w:rPr>
        <w:t>-(-1</w:t>
      </w:r>
      <w:r>
        <w:rPr>
          <w:rFonts w:ascii="標楷體" w:eastAsia="標楷體" w:hAnsi="標楷體" w:hint="eastAsia"/>
          <w:szCs w:val="24"/>
        </w:rPr>
        <w:t>)、(-128)-1、64-(-127)</w:t>
      </w:r>
    </w:p>
    <w:p w:rsidR="00EB0DCA" w:rsidRDefault="000427CC" w:rsidP="00446661">
      <w:pPr>
        <w:rPr>
          <w:rFonts w:ascii="標楷體" w:eastAsia="標楷體" w:hAnsi="標楷體"/>
          <w:szCs w:val="24"/>
        </w:rPr>
      </w:pPr>
      <w:r w:rsidRPr="000427CC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CF29177" wp14:editId="60C373D2">
            <wp:simplePos x="0" y="0"/>
            <wp:positionH relativeFrom="column">
              <wp:posOffset>600075</wp:posOffset>
            </wp:positionH>
            <wp:positionV relativeFrom="paragraph">
              <wp:posOffset>582930</wp:posOffset>
            </wp:positionV>
            <wp:extent cx="4031615" cy="5243830"/>
            <wp:effectExtent l="3493" t="0" r="0" b="0"/>
            <wp:wrapSquare wrapText="bothSides"/>
            <wp:docPr id="7" name="圖片 7" descr="E:\AppData\Google Drive\Kelvin\Document\University\CSE\106-2\Digital System Design\HW\HW1-1\20180402_11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ppData\Google Drive\Kelvin\Document\University\CSE\106-2\Digital System Design\HW\HW1-1\20180402_1100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3161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DEA">
        <w:rPr>
          <w:rFonts w:ascii="標楷體" w:eastAsia="標楷體" w:hAnsi="標楷體" w:hint="eastAsia"/>
          <w:szCs w:val="24"/>
        </w:rPr>
        <w:t>測試同</w:t>
      </w:r>
      <w:proofErr w:type="gramStart"/>
      <w:r w:rsidR="004E4DEA">
        <w:rPr>
          <w:rFonts w:ascii="標楷體" w:eastAsia="標楷體" w:hAnsi="標楷體" w:hint="eastAsia"/>
          <w:szCs w:val="24"/>
        </w:rPr>
        <w:t>號異號</w:t>
      </w:r>
      <w:proofErr w:type="gramEnd"/>
      <w:r w:rsidR="004E4DEA">
        <w:rPr>
          <w:rFonts w:ascii="標楷體" w:eastAsia="標楷體" w:hAnsi="標楷體" w:hint="eastAsia"/>
          <w:szCs w:val="24"/>
        </w:rPr>
        <w:t xml:space="preserve">的加減，並同時檢查是否可以正常處理overflow的狀況，從圖中可以看出在加入了delay的gate level </w:t>
      </w:r>
      <w:r w:rsidR="004E4DEA">
        <w:rPr>
          <w:rFonts w:ascii="標楷體" w:eastAsia="標楷體" w:hAnsi="標楷體"/>
          <w:szCs w:val="24"/>
        </w:rPr>
        <w:t>code</w:t>
      </w:r>
      <w:r w:rsidR="004E4DEA">
        <w:rPr>
          <w:rFonts w:ascii="標楷體" w:eastAsia="標楷體" w:hAnsi="標楷體" w:hint="eastAsia"/>
          <w:szCs w:val="24"/>
        </w:rPr>
        <w:t>在overflow的波形有明顯的延遲後才顯示出正確的答案</w:t>
      </w:r>
      <w:r w:rsidR="00DE0A66">
        <w:rPr>
          <w:rFonts w:ascii="標楷體" w:eastAsia="標楷體" w:hAnsi="標楷體" w:hint="eastAsia"/>
          <w:szCs w:val="24"/>
        </w:rPr>
        <w:t>(RTL版本未加上delay)</w:t>
      </w:r>
      <w:r w:rsidR="004E4DEA">
        <w:rPr>
          <w:rFonts w:ascii="標楷體" w:eastAsia="標楷體" w:hAnsi="標楷體" w:hint="eastAsia"/>
          <w:szCs w:val="24"/>
        </w:rPr>
        <w:t>，也同時符合實際運作的情形</w:t>
      </w:r>
      <w:r w:rsidR="0086340D">
        <w:rPr>
          <w:rFonts w:ascii="標楷體" w:eastAsia="標楷體" w:hAnsi="標楷體" w:hint="eastAsia"/>
          <w:szCs w:val="24"/>
        </w:rPr>
        <w:t>，加入delay的方式為在每</w:t>
      </w:r>
      <w:proofErr w:type="gramStart"/>
      <w:r w:rsidR="0086340D">
        <w:rPr>
          <w:rFonts w:ascii="標楷體" w:eastAsia="標楷體" w:hAnsi="標楷體" w:hint="eastAsia"/>
          <w:szCs w:val="24"/>
        </w:rPr>
        <w:t>個</w:t>
      </w:r>
      <w:proofErr w:type="gramEnd"/>
      <w:r w:rsidR="0086340D" w:rsidRPr="0086340D">
        <w:rPr>
          <w:rFonts w:ascii="標楷體" w:eastAsia="標楷體" w:hAnsi="標楷體" w:hint="eastAsia"/>
          <w:color w:val="FF0000"/>
          <w:szCs w:val="24"/>
        </w:rPr>
        <w:t>基礎邏輯</w:t>
      </w:r>
      <w:proofErr w:type="gramStart"/>
      <w:r w:rsidR="0086340D" w:rsidRPr="0086340D">
        <w:rPr>
          <w:rFonts w:ascii="標楷體" w:eastAsia="標楷體" w:hAnsi="標楷體" w:hint="eastAsia"/>
          <w:color w:val="FF0000"/>
          <w:szCs w:val="24"/>
        </w:rPr>
        <w:t>閘</w:t>
      </w:r>
      <w:proofErr w:type="gramEnd"/>
      <w:r w:rsidR="0086340D" w:rsidRPr="0086340D">
        <w:rPr>
          <w:rFonts w:ascii="標楷體" w:eastAsia="標楷體" w:hAnsi="標楷體" w:hint="eastAsia"/>
          <w:color w:val="FF0000"/>
          <w:szCs w:val="24"/>
        </w:rPr>
        <w:t>加上#1的delay</w:t>
      </w:r>
      <w:r w:rsidR="004E4DEA">
        <w:rPr>
          <w:rFonts w:ascii="標楷體" w:eastAsia="標楷體" w:hAnsi="標楷體" w:hint="eastAsia"/>
          <w:szCs w:val="24"/>
        </w:rPr>
        <w:t>，若不加上delay則在input進去後0秒就直接顯示，不符合實際電路運作狀況。</w:t>
      </w:r>
    </w:p>
    <w:p w:rsidR="000427CC" w:rsidRDefault="000427CC" w:rsidP="0044666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最長的路徑為</w:t>
      </w:r>
      <w:r w:rsidR="00B66641">
        <w:rPr>
          <w:rFonts w:ascii="標楷體" w:eastAsia="標楷體" w:hAnsi="標楷體" w:hint="eastAsia"/>
          <w:szCs w:val="24"/>
        </w:rPr>
        <w:t>O</w:t>
      </w:r>
      <w:r w:rsidR="00B66641">
        <w:rPr>
          <w:rFonts w:ascii="標楷體" w:eastAsia="標楷體" w:hAnsi="標楷體"/>
          <w:szCs w:val="24"/>
        </w:rPr>
        <w:t>verflow</w:t>
      </w:r>
      <w:r w:rsidR="00B66641">
        <w:rPr>
          <w:rFonts w:ascii="標楷體" w:eastAsia="標楷體" w:hAnsi="標楷體" w:hint="eastAsia"/>
          <w:szCs w:val="24"/>
        </w:rPr>
        <w:t>的輸出</w:t>
      </w:r>
      <w:r>
        <w:rPr>
          <w:rFonts w:ascii="標楷體" w:eastAsia="標楷體" w:hAnsi="標楷體" w:hint="eastAsia"/>
          <w:szCs w:val="24"/>
        </w:rPr>
        <w:t>，</w:t>
      </w:r>
      <w:r w:rsidR="00B66641">
        <w:rPr>
          <w:rFonts w:ascii="標楷體" w:eastAsia="標楷體" w:hAnsi="標楷體" w:hint="eastAsia"/>
          <w:szCs w:val="24"/>
        </w:rPr>
        <w:t>CLL</w:t>
      </w:r>
      <w:r>
        <w:rPr>
          <w:rFonts w:ascii="標楷體" w:eastAsia="標楷體" w:hAnsi="標楷體" w:hint="eastAsia"/>
          <w:szCs w:val="24"/>
        </w:rPr>
        <w:t>產生3個delay</w:t>
      </w:r>
      <w:r w:rsidR="00E057A1">
        <w:rPr>
          <w:rFonts w:ascii="標楷體" w:eastAsia="標楷體" w:hAnsi="標楷體" w:hint="eastAsia"/>
          <w:szCs w:val="24"/>
        </w:rPr>
        <w:t>，和產生S所需要的</w:t>
      </w:r>
      <w:proofErr w:type="spellStart"/>
      <w:r w:rsidR="00E057A1">
        <w:rPr>
          <w:rFonts w:ascii="標楷體" w:eastAsia="標楷體" w:hAnsi="標楷體" w:hint="eastAsia"/>
          <w:szCs w:val="24"/>
        </w:rPr>
        <w:t>xor</w:t>
      </w:r>
      <w:proofErr w:type="spellEnd"/>
      <w:r w:rsidR="00E057A1">
        <w:rPr>
          <w:rFonts w:ascii="標楷體" w:eastAsia="標楷體" w:hAnsi="標楷體" w:hint="eastAsia"/>
          <w:szCs w:val="24"/>
        </w:rPr>
        <w:t>閘</w:t>
      </w:r>
      <w:r w:rsidR="00B66641">
        <w:rPr>
          <w:rFonts w:ascii="標楷體" w:eastAsia="標楷體" w:hAnsi="標楷體" w:hint="eastAsia"/>
          <w:szCs w:val="24"/>
        </w:rPr>
        <w:t>(1 delay)，以及前面判斷加減法的</w:t>
      </w:r>
      <w:proofErr w:type="spellStart"/>
      <w:r w:rsidR="00F73423">
        <w:rPr>
          <w:rFonts w:ascii="標楷體" w:eastAsia="標楷體" w:hAnsi="標楷體" w:hint="eastAsia"/>
          <w:szCs w:val="24"/>
        </w:rPr>
        <w:t>not+xor</w:t>
      </w:r>
      <w:proofErr w:type="spellEnd"/>
      <w:r w:rsidR="00F73423">
        <w:rPr>
          <w:rFonts w:ascii="標楷體" w:eastAsia="標楷體" w:hAnsi="標楷體" w:hint="eastAsia"/>
          <w:szCs w:val="24"/>
        </w:rPr>
        <w:t>(2</w:t>
      </w:r>
      <w:r w:rsidR="00B66641">
        <w:rPr>
          <w:rFonts w:ascii="標楷體" w:eastAsia="標楷體" w:hAnsi="標楷體" w:hint="eastAsia"/>
          <w:szCs w:val="24"/>
        </w:rPr>
        <w:t xml:space="preserve"> delay)</w:t>
      </w:r>
      <w:r w:rsidR="00F73423">
        <w:rPr>
          <w:rFonts w:ascii="標楷體" w:eastAsia="標楷體" w:hAnsi="標楷體" w:hint="eastAsia"/>
          <w:szCs w:val="24"/>
        </w:rPr>
        <w:t>，最後的兩層判斷O</w:t>
      </w:r>
      <w:r w:rsidR="00F73423">
        <w:rPr>
          <w:rFonts w:ascii="標楷體" w:eastAsia="標楷體" w:hAnsi="標楷體"/>
          <w:szCs w:val="24"/>
        </w:rPr>
        <w:t>verflow</w:t>
      </w:r>
      <w:r w:rsidR="00B66641">
        <w:rPr>
          <w:rFonts w:ascii="標楷體" w:eastAsia="標楷體" w:hAnsi="標楷體" w:hint="eastAsia"/>
          <w:szCs w:val="24"/>
        </w:rPr>
        <w:t>，3</w:t>
      </w:r>
      <w:r w:rsidR="00E057A1">
        <w:rPr>
          <w:rFonts w:ascii="標楷體" w:eastAsia="標楷體" w:hAnsi="標楷體" w:hint="eastAsia"/>
          <w:szCs w:val="24"/>
        </w:rPr>
        <w:t>+1</w:t>
      </w:r>
      <w:r w:rsidR="00F73423">
        <w:rPr>
          <w:rFonts w:ascii="標楷體" w:eastAsia="標楷體" w:hAnsi="標楷體"/>
          <w:szCs w:val="24"/>
        </w:rPr>
        <w:t>+2+2</w:t>
      </w:r>
      <w:r w:rsidR="00F73423">
        <w:rPr>
          <w:rFonts w:ascii="標楷體" w:eastAsia="標楷體" w:hAnsi="標楷體" w:hint="eastAsia"/>
          <w:szCs w:val="24"/>
        </w:rPr>
        <w:t>=8</w:t>
      </w:r>
    </w:p>
    <w:p w:rsidR="000427CC" w:rsidRPr="00EB0DCA" w:rsidRDefault="000427CC" w:rsidP="00446661">
      <w:pPr>
        <w:rPr>
          <w:rFonts w:ascii="標楷體" w:eastAsia="標楷體" w:hAnsi="標楷體"/>
          <w:szCs w:val="24"/>
        </w:rPr>
      </w:pPr>
    </w:p>
    <w:p w:rsidR="00446661" w:rsidRPr="004E4DEA" w:rsidRDefault="00446661" w:rsidP="00446661">
      <w:pPr>
        <w:rPr>
          <w:rFonts w:ascii="標楷體" w:eastAsia="標楷體" w:hAnsi="標楷體" w:cs="Times New Roman"/>
        </w:rPr>
      </w:pPr>
    </w:p>
    <w:p w:rsidR="00446661" w:rsidRPr="00AC476A" w:rsidRDefault="00446661" w:rsidP="00446661">
      <w:pPr>
        <w:rPr>
          <w:rFonts w:ascii="標楷體" w:eastAsia="標楷體" w:hAnsi="標楷體" w:cs="Times New Roman"/>
          <w:sz w:val="28"/>
          <w:szCs w:val="28"/>
        </w:rPr>
      </w:pPr>
      <w:r w:rsidRPr="00AC476A">
        <w:rPr>
          <w:rFonts w:ascii="標楷體" w:eastAsia="標楷體" w:hAnsi="標楷體" w:cs="Times New Roman" w:hint="eastAsia"/>
          <w:sz w:val="28"/>
          <w:szCs w:val="28"/>
        </w:rPr>
        <w:t>心得討論：</w:t>
      </w:r>
    </w:p>
    <w:p w:rsidR="000022BD" w:rsidRPr="004E4DEA" w:rsidRDefault="004E4DEA" w:rsidP="0086340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於第一次使用工作站，從架設環境到撰寫程式碼花了不少時間，加上非本科系，過去也沒有實際操作過實體電路，因此對硬體描述語言只停留在理論階段，在實際撰寫程式碼的時候，時常碰到語法錯誤導致到處都是bug，電路的設計也是經過查詢多個參考資料學習</w:t>
      </w:r>
      <w:r w:rsidR="0086340D">
        <w:rPr>
          <w:rFonts w:ascii="標楷體" w:eastAsia="標楷體" w:hAnsi="標楷體" w:hint="eastAsia"/>
        </w:rPr>
        <w:t>而來的結果。</w:t>
      </w:r>
    </w:p>
    <w:sectPr w:rsidR="000022BD" w:rsidRPr="004E4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61"/>
    <w:rsid w:val="000022BD"/>
    <w:rsid w:val="0002012C"/>
    <w:rsid w:val="000427CC"/>
    <w:rsid w:val="003A5D67"/>
    <w:rsid w:val="00446661"/>
    <w:rsid w:val="004E4DEA"/>
    <w:rsid w:val="0061550D"/>
    <w:rsid w:val="00684D47"/>
    <w:rsid w:val="0086340D"/>
    <w:rsid w:val="00946BDF"/>
    <w:rsid w:val="00A8298A"/>
    <w:rsid w:val="00B66641"/>
    <w:rsid w:val="00DE0A66"/>
    <w:rsid w:val="00E057A1"/>
    <w:rsid w:val="00EB0DCA"/>
    <w:rsid w:val="00F7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2CB5"/>
  <w15:chartTrackingRefBased/>
  <w15:docId w15:val="{D70F435B-65E5-4D4C-AED2-2067A2A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6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6661"/>
    <w:rPr>
      <w:rFonts w:ascii="新細明體-ExtB" w:eastAsia="新細明體-ExtB" w:hAnsi="新細明體-ExtB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44666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46661"/>
    <w:rPr>
      <w:color w:val="808080"/>
    </w:rPr>
  </w:style>
  <w:style w:type="table" w:styleId="a4">
    <w:name w:val="Table Grid"/>
    <w:basedOn w:val="a1"/>
    <w:uiPriority w:val="39"/>
    <w:rsid w:val="00EB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李冠霖</dc:creator>
  <cp:keywords/>
  <dc:description/>
  <cp:lastModifiedBy>李冠霖</cp:lastModifiedBy>
  <cp:revision>5</cp:revision>
  <cp:lastPrinted>2018-04-02T04:43:00Z</cp:lastPrinted>
  <dcterms:created xsi:type="dcterms:W3CDTF">2018-04-01T15:25:00Z</dcterms:created>
  <dcterms:modified xsi:type="dcterms:W3CDTF">2018-04-02T04:53:00Z</dcterms:modified>
</cp:coreProperties>
</file>