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</w:pPr>
      <w:r>
        <w:rPr>
          <w:sz w:val="20"/>
        </w:rPr>
        <w:drawing>
          <wp:inline distT="0" distB="0" distL="0" distR="0">
            <wp:extent cx="5732145" cy="3075305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msi/AppData/Roaming/PolarisOffice/ETemp/14296_9660000/fImage1565749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0759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14번 - url 내 .kr이 처음으로 나타나는 위치인 ‘18’에 소스 코드 대로 30을 곱한 값인 540을 넣어 조건을 </w:t>
      </w: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>만족함.</w:t>
      </w:r>
    </w:p>
    <w:p>
      <w:pPr>
        <w:spacing w:lineRule="auto" w:line="259"/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</w:pPr>
    </w:p>
    <w:p>
      <w:pPr>
        <w:spacing w:lineRule="auto" w:line="259"/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33번 - 1. get 방식으로 hehe를 입력하여 통과</w:t>
      </w:r>
    </w:p>
    <w:p>
      <w:pPr>
        <w:spacing w:lineRule="auto" w:line="259"/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2. post 방식을 통해 post와 post2에 각각 hehe, hehe2를 입력하여 통과. 단 여기서 post 방식을 통해 </w:t>
      </w: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보내는 양식을 몰라 답안을 보고 양식을 찾아내었음.</w:t>
      </w:r>
    </w:p>
    <w:p>
      <w:pPr>
        <w:spacing w:lineRule="auto" w:line="259"/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3. 자신의 ip를 get 방식으로 넘겨서 해결</w:t>
      </w:r>
    </w:p>
    <w:p>
      <w:pPr>
        <w:spacing w:lineRule="auto" w:line="259"/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4. md5 방식으로 암호화된 현재 시간을 get 방식으로 넘겨서 해결</w:t>
      </w:r>
    </w:p>
    <w:p>
      <w:pPr>
        <w:spacing w:lineRule="auto" w:line="259"/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5. get, post 방식으로 동일한 값을 각각 impost, imget이름으로 전달한 후 동일한 값을 가진 쿠키 </w:t>
      </w: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imcookie를 만들어서 해결</w:t>
      </w:r>
    </w:p>
    <w:p>
      <w:pPr>
        <w:spacing w:lineRule="auto" w:line="259"/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6. md5 방식으로 암호화된 ip 주소를 test 쿠키에, md5 방식으로 암호화된 hint를 kk라는 이름으로 post </w:t>
      </w: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방식으로 전달해서 해결</w:t>
      </w:r>
    </w:p>
    <w:p>
      <w:pPr>
        <w:spacing w:lineRule="auto" w:line="259"/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7. ip주소에서 .을 뺀 값을 get 방식으로 전달해서 해결</w:t>
      </w:r>
    </w:p>
    <w:p>
      <w:pPr>
        <w:spacing w:lineRule="auto" w:line="259"/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8. addr을 get 방식으로 127.0.0.1로 전달해서 해결</w:t>
      </w:r>
    </w:p>
    <w:p>
      <w:pPr>
        <w:spacing w:lineRule="auto" w:line="259"/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9.get 방식으로 알파벳 홀수 번째에 해당하는 문자들만 입력해서 해결</w:t>
      </w:r>
    </w:p>
    <w:p>
      <w:pPr>
        <w:spacing w:lineRule="auto" w:line="259"/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10. 주어진 소스 코드 php를 실행하여 ip와 answer를 알아냄. 이후 answerip/answer_ip.php 파일을 </w:t>
      </w: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열어 문제 해결.</w:t>
      </w:r>
    </w:p>
    <w:p>
      <w:pPr>
        <w:spacing w:lineRule="auto" w:line="259"/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</w:pPr>
    </w:p>
    <w:p>
      <w:pPr>
        <w:spacing w:lineRule="auto" w:line="259"/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18번 - 우선 sql 인젝션이 무엇인지 몰라 검색하여 쿼리문에 주석등을 이용하여 조건을 깨 강제로 </w:t>
      </w: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접속하는 것을 이용해 푸는 것임을 알아냄. 이후 no 값에 맞추어 hi guest 또는 no hack, 문제 해결 </w:t>
      </w: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3가지의 경우가 나오는 것을 확인했고, admin의 no 값이 2인 것을 소스 코드를 통해 알아냈음. 그러나 </w:t>
      </w: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정답을 제출하는 과정에서 </w:t>
      </w: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>막</w:t>
      </w: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혔고, 정확하게 어떤 형식을 써야할 지 몰라 결국</w:t>
      </w: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 해답을 보았음. 이후 input </w:t>
      </w: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태그를 textarea로 수정한뒤, 줄 바꿈을 사용하여 문제를 해결함.</w:t>
      </w:r>
    </w:p>
    <w:p>
      <w:pPr>
        <w:spacing w:lineRule="auto" w:line="259"/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</w:pPr>
    </w:p>
    <w:p>
      <w:pPr>
        <w:spacing w:lineRule="auto" w:line="259"/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19번 - 쿠키 값에 입력한 값을 md5으로 인코딩 한 후 다시 base64로 한 번 더 암호화해서 저장하는 </w:t>
      </w: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것을 확인함. 그러나 같은 방식으로 admin을 입력했을 때는 실패하여 원인을 찾지 못하고 해답을 검색해, </w:t>
      </w: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한 글자씩 따로 하는 것임을 확인. 이후 문제 해결</w:t>
      </w:r>
    </w:p>
    <w:p>
      <w:pPr>
        <w:spacing w:lineRule="auto" w:line="259"/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</w:pPr>
    </w:p>
    <w:p>
      <w:pPr>
        <w:spacing w:lineRule="auto" w:line="259"/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문제 해결에 있어서 좀 더 유연하고 다방향에서 접근해야 실마리를 얻을 수 있음을 알게 됨.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나눔바른고딕 Light" w:eastAsia="나눔바른고딕 Light" w:hAnsi="나눔바른고딕 Light" w:cs="나눔바른고딕 Light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565749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97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hinsung99</dc:creator>
  <cp:lastModifiedBy/>
</cp:coreProperties>
</file>