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9AC6" w14:textId="3218BA94" w:rsidR="002F6FB7" w:rsidRPr="00F25B22" w:rsidRDefault="00911E4A" w:rsidP="00170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37975" w:rsidRPr="006122C7">
        <w:rPr>
          <w:rFonts w:ascii="Times New Roman" w:hAnsi="Times New Roman" w:cs="Times New Roman"/>
        </w:rPr>
        <w:t>Palmyrene Gate</w:t>
      </w:r>
      <w:r>
        <w:rPr>
          <w:rFonts w:ascii="Times New Roman" w:hAnsi="Times New Roman" w:cs="Times New Roman"/>
        </w:rPr>
        <w:t xml:space="preserve"> was the main entrance to the city of the Dura-Europos</w:t>
      </w:r>
      <w:r w:rsidR="00C502CA">
        <w:rPr>
          <w:rFonts w:ascii="Times New Roman" w:hAnsi="Times New Roman" w:cs="Times New Roman"/>
        </w:rPr>
        <w:t xml:space="preserve">. </w:t>
      </w:r>
      <w:r w:rsidR="0005722F">
        <w:rPr>
          <w:rFonts w:ascii="Times New Roman" w:hAnsi="Times New Roman" w:cs="Times New Roman"/>
        </w:rPr>
        <w:t xml:space="preserve">Dating to </w:t>
      </w:r>
      <w:r w:rsidR="00C502CA">
        <w:rPr>
          <w:rFonts w:ascii="Times New Roman" w:hAnsi="Times New Roman" w:cs="Times New Roman"/>
        </w:rPr>
        <w:t>the mid-second century BCE</w:t>
      </w:r>
      <w:r w:rsidR="0005722F">
        <w:rPr>
          <w:rFonts w:ascii="Times New Roman" w:hAnsi="Times New Roman" w:cs="Times New Roman"/>
        </w:rPr>
        <w:t>,</w:t>
      </w:r>
      <w:r w:rsidR="0017032B">
        <w:rPr>
          <w:rFonts w:ascii="Times New Roman" w:hAnsi="Times New Roman" w:cs="Times New Roman"/>
        </w:rPr>
        <w:t xml:space="preserve"> </w:t>
      </w:r>
      <w:r w:rsidR="00EF3BF8">
        <w:rPr>
          <w:rFonts w:ascii="Times New Roman" w:hAnsi="Times New Roman" w:cs="Times New Roman"/>
        </w:rPr>
        <w:t xml:space="preserve">during </w:t>
      </w:r>
      <w:r>
        <w:rPr>
          <w:rFonts w:ascii="Times New Roman" w:hAnsi="Times New Roman" w:cs="Times New Roman"/>
        </w:rPr>
        <w:t>the city’s</w:t>
      </w:r>
      <w:r w:rsidR="00EF3BF8">
        <w:rPr>
          <w:rFonts w:ascii="Times New Roman" w:hAnsi="Times New Roman" w:cs="Times New Roman"/>
        </w:rPr>
        <w:t xml:space="preserve"> Hellenistic phase,</w:t>
      </w:r>
      <w:r w:rsidR="00061E5D">
        <w:rPr>
          <w:rFonts w:ascii="Times New Roman" w:hAnsi="Times New Roman" w:cs="Times New Roman"/>
        </w:rPr>
        <w:t xml:space="preserve"> </w:t>
      </w:r>
      <w:r w:rsidR="0005722F">
        <w:rPr>
          <w:rFonts w:ascii="Times New Roman" w:hAnsi="Times New Roman" w:cs="Times New Roman"/>
        </w:rPr>
        <w:t>the Gate was built into the</w:t>
      </w:r>
      <w:r w:rsidR="00061E5D">
        <w:rPr>
          <w:rFonts w:ascii="Times New Roman" w:hAnsi="Times New Roman" w:cs="Times New Roman"/>
        </w:rPr>
        <w:t xml:space="preserve"> western wall </w:t>
      </w:r>
      <w:r w:rsidR="00995C9F">
        <w:rPr>
          <w:rFonts w:ascii="Times New Roman" w:hAnsi="Times New Roman" w:cs="Times New Roman"/>
        </w:rPr>
        <w:t>contemporary with other fortifications along the wall.</w:t>
      </w:r>
      <w:r w:rsidR="003506AD">
        <w:rPr>
          <w:rStyle w:val="FootnoteReference"/>
          <w:rFonts w:ascii="Times New Roman" w:hAnsi="Times New Roman" w:cs="Times New Roman"/>
        </w:rPr>
        <w:footnoteReference w:id="1"/>
      </w:r>
      <w:r w:rsidR="00F937A8">
        <w:rPr>
          <w:rFonts w:ascii="Times New Roman" w:hAnsi="Times New Roman" w:cs="Times New Roman"/>
        </w:rPr>
        <w:t xml:space="preserve"> It opened at the </w:t>
      </w:r>
      <w:r w:rsidR="00A17586">
        <w:rPr>
          <w:rFonts w:ascii="Times New Roman" w:hAnsi="Times New Roman" w:cs="Times New Roman"/>
        </w:rPr>
        <w:t>west</w:t>
      </w:r>
      <w:r w:rsidR="00F937A8">
        <w:rPr>
          <w:rFonts w:ascii="Times New Roman" w:hAnsi="Times New Roman" w:cs="Times New Roman"/>
        </w:rPr>
        <w:t xml:space="preserve"> end of </w:t>
      </w:r>
      <w:r w:rsidR="00A17586">
        <w:rPr>
          <w:rFonts w:ascii="Times New Roman" w:hAnsi="Times New Roman" w:cs="Times New Roman"/>
        </w:rPr>
        <w:t xml:space="preserve">the </w:t>
      </w:r>
      <w:r w:rsidR="00F937A8">
        <w:rPr>
          <w:rFonts w:ascii="Times New Roman" w:hAnsi="Times New Roman" w:cs="Times New Roman"/>
        </w:rPr>
        <w:t xml:space="preserve">main street </w:t>
      </w:r>
      <w:r w:rsidR="00A17586">
        <w:rPr>
          <w:rFonts w:ascii="Times New Roman" w:hAnsi="Times New Roman" w:cs="Times New Roman"/>
        </w:rPr>
        <w:t xml:space="preserve">of Dura </w:t>
      </w:r>
      <w:r w:rsidR="00F937A8">
        <w:rPr>
          <w:rFonts w:ascii="Times New Roman" w:hAnsi="Times New Roman" w:cs="Times New Roman"/>
        </w:rPr>
        <w:t xml:space="preserve">onto the </w:t>
      </w:r>
      <w:r w:rsidR="00A17586">
        <w:rPr>
          <w:rFonts w:ascii="Times New Roman" w:hAnsi="Times New Roman" w:cs="Times New Roman"/>
        </w:rPr>
        <w:t xml:space="preserve">adjacent </w:t>
      </w:r>
      <w:r w:rsidR="00F937A8">
        <w:rPr>
          <w:rFonts w:ascii="Times New Roman" w:hAnsi="Times New Roman" w:cs="Times New Roman"/>
        </w:rPr>
        <w:t>plateau</w:t>
      </w:r>
      <w:r w:rsidR="007B4E92">
        <w:rPr>
          <w:rFonts w:ascii="Times New Roman" w:hAnsi="Times New Roman" w:cs="Times New Roman"/>
        </w:rPr>
        <w:t xml:space="preserve">, leading to the west-bank </w:t>
      </w:r>
      <w:r w:rsidR="00A17586">
        <w:rPr>
          <w:rFonts w:ascii="Times New Roman" w:hAnsi="Times New Roman" w:cs="Times New Roman"/>
        </w:rPr>
        <w:t>Euphrates Road</w:t>
      </w:r>
      <w:r w:rsidR="00503522">
        <w:rPr>
          <w:rFonts w:ascii="Times New Roman" w:hAnsi="Times New Roman" w:cs="Times New Roman"/>
        </w:rPr>
        <w:t xml:space="preserve">, </w:t>
      </w:r>
      <w:r w:rsidR="00277EEF">
        <w:rPr>
          <w:rFonts w:ascii="Times New Roman" w:hAnsi="Times New Roman" w:cs="Times New Roman"/>
        </w:rPr>
        <w:t xml:space="preserve">allowing travel </w:t>
      </w:r>
      <w:r w:rsidR="00BD7F4B">
        <w:rPr>
          <w:rFonts w:ascii="Times New Roman" w:hAnsi="Times New Roman" w:cs="Times New Roman"/>
        </w:rPr>
        <w:t xml:space="preserve">between Dura and the </w:t>
      </w:r>
      <w:r w:rsidR="00503522">
        <w:rPr>
          <w:rFonts w:ascii="Times New Roman" w:hAnsi="Times New Roman" w:cs="Times New Roman"/>
        </w:rPr>
        <w:t>city of Palmyra.</w:t>
      </w:r>
      <w:r w:rsidR="00503522">
        <w:rPr>
          <w:rStyle w:val="FootnoteReference"/>
          <w:rFonts w:ascii="Times New Roman" w:hAnsi="Times New Roman" w:cs="Times New Roman"/>
        </w:rPr>
        <w:footnoteReference w:id="2"/>
      </w:r>
      <w:r w:rsidR="00401C7F">
        <w:rPr>
          <w:rFonts w:ascii="Times New Roman" w:hAnsi="Times New Roman" w:cs="Times New Roman"/>
        </w:rPr>
        <w:t xml:space="preserve"> Since the earliest excavations at Dura beginning in 1928, the </w:t>
      </w:r>
      <w:r w:rsidR="003C1C8B">
        <w:rPr>
          <w:rFonts w:ascii="Times New Roman" w:hAnsi="Times New Roman" w:cs="Times New Roman"/>
        </w:rPr>
        <w:t>Gate has been a treasure trove of historical information</w:t>
      </w:r>
      <w:r w:rsidR="00BE53AB">
        <w:rPr>
          <w:rFonts w:ascii="Times New Roman" w:hAnsi="Times New Roman" w:cs="Times New Roman"/>
        </w:rPr>
        <w:t>, containing up to 200 texts of ancient graffiti and inscriptions.</w:t>
      </w:r>
      <w:r w:rsidR="00AD5779">
        <w:rPr>
          <w:rStyle w:val="FootnoteReference"/>
          <w:rFonts w:ascii="Times New Roman" w:hAnsi="Times New Roman" w:cs="Times New Roman"/>
        </w:rPr>
        <w:footnoteReference w:id="3"/>
      </w:r>
      <w:r w:rsidR="00253690">
        <w:rPr>
          <w:rFonts w:ascii="Times New Roman" w:hAnsi="Times New Roman" w:cs="Times New Roman"/>
        </w:rPr>
        <w:t xml:space="preserve"> These were first recorded by archaeologist </w:t>
      </w:r>
      <w:r w:rsidR="000505A9">
        <w:rPr>
          <w:rFonts w:ascii="Times New Roman" w:hAnsi="Times New Roman" w:cs="Times New Roman"/>
        </w:rPr>
        <w:t>Jotham Johnson and published in 1931, from which source we are drawing our data.</w:t>
      </w:r>
      <w:r w:rsidR="000505A9">
        <w:rPr>
          <w:rStyle w:val="FootnoteReference"/>
          <w:rFonts w:ascii="Times New Roman" w:hAnsi="Times New Roman" w:cs="Times New Roman"/>
        </w:rPr>
        <w:footnoteReference w:id="4"/>
      </w:r>
      <w:r w:rsidR="000505A9">
        <w:rPr>
          <w:rFonts w:ascii="Times New Roman" w:hAnsi="Times New Roman" w:cs="Times New Roman"/>
        </w:rPr>
        <w:t xml:space="preserve"> </w:t>
      </w:r>
      <w:r w:rsidR="002F6FB7">
        <w:rPr>
          <w:rFonts w:ascii="Times New Roman" w:hAnsi="Times New Roman" w:cs="Times New Roman"/>
        </w:rPr>
        <w:t>The Greek</w:t>
      </w:r>
      <w:r w:rsidR="002F6FB7">
        <w:rPr>
          <w:rStyle w:val="FootnoteReference"/>
          <w:rFonts w:ascii="Times New Roman" w:hAnsi="Times New Roman" w:cs="Times New Roman"/>
        </w:rPr>
        <w:footnoteReference w:id="5"/>
      </w:r>
      <w:r w:rsidR="002F6FB7">
        <w:rPr>
          <w:rFonts w:ascii="Times New Roman" w:hAnsi="Times New Roman" w:cs="Times New Roman"/>
        </w:rPr>
        <w:t xml:space="preserve"> graffiti and inscriptions suggest </w:t>
      </w:r>
      <w:r w:rsidR="007C1C0B">
        <w:rPr>
          <w:rFonts w:ascii="Times New Roman" w:hAnsi="Times New Roman" w:cs="Times New Roman"/>
        </w:rPr>
        <w:t xml:space="preserve">a good amount military activity around the Gate, particularly during the Roman period. As James suggests, </w:t>
      </w:r>
      <w:r w:rsidR="00F25B22">
        <w:rPr>
          <w:rFonts w:ascii="Times New Roman" w:hAnsi="Times New Roman" w:cs="Times New Roman"/>
        </w:rPr>
        <w:t xml:space="preserve">these soldiers, who identified themselves as </w:t>
      </w:r>
      <w:r w:rsidR="00F25B22">
        <w:rPr>
          <w:rFonts w:ascii="Times New Roman" w:hAnsi="Times New Roman" w:cs="Times New Roman"/>
          <w:i/>
          <w:iCs/>
        </w:rPr>
        <w:t>stator</w:t>
      </w:r>
      <w:r w:rsidR="00F25B22">
        <w:rPr>
          <w:rFonts w:ascii="Times New Roman" w:hAnsi="Times New Roman" w:cs="Times New Roman"/>
        </w:rPr>
        <w:t xml:space="preserve"> or </w:t>
      </w:r>
      <w:proofErr w:type="spellStart"/>
      <w:r w:rsidR="00E666ED">
        <w:rPr>
          <w:rFonts w:ascii="Times New Roman" w:hAnsi="Times New Roman" w:cs="Times New Roman"/>
          <w:i/>
          <w:iCs/>
        </w:rPr>
        <w:t>beneficiarius</w:t>
      </w:r>
      <w:proofErr w:type="spellEnd"/>
      <w:r w:rsidR="00F25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25B22">
        <w:rPr>
          <w:rFonts w:ascii="Times New Roman" w:hAnsi="Times New Roman" w:cs="Times New Roman"/>
          <w:i/>
          <w:iCs/>
        </w:rPr>
        <w:t>tribun</w:t>
      </w:r>
      <w:r w:rsidR="00E666ED">
        <w:rPr>
          <w:rFonts w:ascii="Times New Roman" w:hAnsi="Times New Roman" w:cs="Times New Roman"/>
          <w:i/>
          <w:iCs/>
        </w:rPr>
        <w:t>i</w:t>
      </w:r>
      <w:proofErr w:type="spellEnd"/>
      <w:r w:rsidR="00F25B22">
        <w:rPr>
          <w:rFonts w:ascii="Times New Roman" w:hAnsi="Times New Roman" w:cs="Times New Roman"/>
        </w:rPr>
        <w:t>, might have acted as “police official scrutinizing traffic coming through the gate.”</w:t>
      </w:r>
      <w:r w:rsidR="00F25B22">
        <w:rPr>
          <w:rStyle w:val="FootnoteReference"/>
          <w:rFonts w:ascii="Times New Roman" w:hAnsi="Times New Roman" w:cs="Times New Roman"/>
        </w:rPr>
        <w:footnoteReference w:id="6"/>
      </w:r>
      <w:r w:rsidR="00E666ED">
        <w:rPr>
          <w:rFonts w:ascii="Times New Roman" w:hAnsi="Times New Roman" w:cs="Times New Roman"/>
        </w:rPr>
        <w:t xml:space="preserve"> There is a small shrine on the </w:t>
      </w:r>
      <w:r w:rsidR="0075284B">
        <w:rPr>
          <w:rFonts w:ascii="Times New Roman" w:hAnsi="Times New Roman" w:cs="Times New Roman"/>
        </w:rPr>
        <w:t xml:space="preserve">inner part of the gate, containing various altars; perhaps this shrine served for the soldiers as a sanctuary to Tyche, </w:t>
      </w:r>
      <w:r w:rsidR="00C11D55">
        <w:rPr>
          <w:rFonts w:ascii="Times New Roman" w:hAnsi="Times New Roman" w:cs="Times New Roman"/>
        </w:rPr>
        <w:t xml:space="preserve">which is mentioned in </w:t>
      </w:r>
      <w:r w:rsidR="00E85F3D">
        <w:rPr>
          <w:rFonts w:ascii="Times New Roman" w:hAnsi="Times New Roman" w:cs="Times New Roman"/>
        </w:rPr>
        <w:t xml:space="preserve">the </w:t>
      </w:r>
      <w:r w:rsidR="00C11D55">
        <w:rPr>
          <w:rFonts w:ascii="Times New Roman" w:hAnsi="Times New Roman" w:cs="Times New Roman"/>
        </w:rPr>
        <w:t>inscription D42</w:t>
      </w:r>
      <w:r w:rsidR="00E85F3D">
        <w:rPr>
          <w:rFonts w:ascii="Times New Roman" w:hAnsi="Times New Roman" w:cs="Times New Roman"/>
        </w:rPr>
        <w:t>.</w:t>
      </w:r>
      <w:r w:rsidR="00C11D55">
        <w:rPr>
          <w:rStyle w:val="FootnoteReference"/>
          <w:rFonts w:ascii="Times New Roman" w:hAnsi="Times New Roman" w:cs="Times New Roman"/>
        </w:rPr>
        <w:footnoteReference w:id="7"/>
      </w:r>
      <w:r w:rsidR="0088406F">
        <w:rPr>
          <w:rFonts w:ascii="Times New Roman" w:hAnsi="Times New Roman" w:cs="Times New Roman"/>
        </w:rPr>
        <w:t xml:space="preserve"> Most of the texts in our database are graffiti from the South </w:t>
      </w:r>
      <w:r w:rsidR="00CA798B">
        <w:rPr>
          <w:rFonts w:ascii="Times New Roman" w:hAnsi="Times New Roman" w:cs="Times New Roman"/>
        </w:rPr>
        <w:t>and North Walls</w:t>
      </w:r>
      <w:r w:rsidR="0088406F">
        <w:rPr>
          <w:rFonts w:ascii="Times New Roman" w:hAnsi="Times New Roman" w:cs="Times New Roman"/>
        </w:rPr>
        <w:t xml:space="preserve"> of the </w:t>
      </w:r>
      <w:r w:rsidR="00CA798B">
        <w:rPr>
          <w:rFonts w:ascii="Times New Roman" w:hAnsi="Times New Roman" w:cs="Times New Roman"/>
        </w:rPr>
        <w:t>Passage; but some are more formal inscriptions, and some occur in various other places on the gate.</w:t>
      </w:r>
    </w:p>
    <w:p w14:paraId="013DD89F" w14:textId="7F9C6854" w:rsidR="00EB0BE4" w:rsidRPr="006122C7" w:rsidRDefault="00EB0BE4">
      <w:pPr>
        <w:rPr>
          <w:rFonts w:ascii="Times New Roman" w:hAnsi="Times New Roman" w:cs="Times New Roman"/>
        </w:rPr>
      </w:pPr>
    </w:p>
    <w:p w14:paraId="51F8EDCA" w14:textId="59C455B4" w:rsidR="00375544" w:rsidRDefault="00375544">
      <w:pPr>
        <w:rPr>
          <w:rFonts w:ascii="Times New Roman" w:hAnsi="Times New Roman" w:cs="Times New Roman"/>
        </w:rPr>
      </w:pPr>
    </w:p>
    <w:p w14:paraId="260B6FED" w14:textId="5D3B34E6" w:rsidR="00130559" w:rsidRPr="008F33E4" w:rsidRDefault="00130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Citations</w:t>
      </w:r>
      <w:r w:rsidR="007C6A4C">
        <w:rPr>
          <w:rFonts w:ascii="Times New Roman" w:hAnsi="Times New Roman" w:cs="Times New Roman"/>
        </w:rPr>
        <w:t>:</w:t>
      </w:r>
    </w:p>
    <w:p w14:paraId="50A5B39A" w14:textId="77777777" w:rsidR="00EB0BE4" w:rsidRDefault="00EB0BE4" w:rsidP="00EB0BE4">
      <w:pPr>
        <w:pStyle w:val="NormalWeb"/>
        <w:ind w:left="567" w:hanging="567"/>
      </w:pPr>
      <w:r w:rsidRPr="00F937A8">
        <w:t xml:space="preserve">Baird, Jennifer A. </w:t>
      </w:r>
      <w:r w:rsidRPr="00F937A8">
        <w:rPr>
          <w:i/>
          <w:iCs/>
        </w:rPr>
        <w:t>Dura-Europos</w:t>
      </w:r>
      <w:r w:rsidRPr="00F937A8">
        <w:t xml:space="preserve">. </w:t>
      </w:r>
      <w:r>
        <w:t xml:space="preserve">London, UK: Bloomsbury Academic, 2018. </w:t>
      </w:r>
    </w:p>
    <w:p w14:paraId="7FE80437" w14:textId="77777777" w:rsidR="00EB0BE4" w:rsidRDefault="00EB0BE4" w:rsidP="00EB0BE4">
      <w:pPr>
        <w:pStyle w:val="NormalWeb"/>
        <w:ind w:left="567" w:hanging="567"/>
      </w:pPr>
      <w:r>
        <w:t xml:space="preserve">James, Simon. </w:t>
      </w:r>
      <w:r>
        <w:rPr>
          <w:i/>
          <w:iCs/>
        </w:rPr>
        <w:t>The Roman Military Base at Dura-Europos, Syria: An Archaeological Visualization</w:t>
      </w:r>
      <w:r>
        <w:t xml:space="preserve">. Oxford, UK: Oxford University Press, 2019. </w:t>
      </w:r>
    </w:p>
    <w:p w14:paraId="5415971C" w14:textId="0B3D6AD1" w:rsidR="00EB0BE4" w:rsidRPr="000478D1" w:rsidRDefault="00EB0BE4" w:rsidP="00EB0BE4">
      <w:pPr>
        <w:pStyle w:val="NormalWeb"/>
        <w:ind w:left="567" w:hanging="567"/>
      </w:pPr>
      <w:r>
        <w:t xml:space="preserve">Johnson, Jotham. “Inscriptions.” Essay. In </w:t>
      </w:r>
      <w:r>
        <w:rPr>
          <w:i/>
          <w:iCs/>
        </w:rPr>
        <w:t>The Excavations at Dura-Europos: Preliminary Report of Second Season of Work, October 1929-April 1929</w:t>
      </w:r>
      <w:r>
        <w:t xml:space="preserve">, edited by P. V. C. Baur and M. I. </w:t>
      </w:r>
      <w:proofErr w:type="spellStart"/>
      <w:r>
        <w:t>Rostovtzeff</w:t>
      </w:r>
      <w:proofErr w:type="spellEnd"/>
      <w:r>
        <w:t xml:space="preserve">, 114–61. New Haven, CT: Yale University Press, 1931. </w:t>
      </w:r>
    </w:p>
    <w:sectPr w:rsidR="00EB0BE4" w:rsidRPr="0004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A54D" w14:textId="77777777" w:rsidR="003506AD" w:rsidRDefault="003506AD" w:rsidP="003506AD">
      <w:r>
        <w:separator/>
      </w:r>
    </w:p>
  </w:endnote>
  <w:endnote w:type="continuationSeparator" w:id="0">
    <w:p w14:paraId="78F4C26D" w14:textId="77777777" w:rsidR="003506AD" w:rsidRDefault="003506AD" w:rsidP="0035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275D" w14:textId="77777777" w:rsidR="003506AD" w:rsidRDefault="003506AD" w:rsidP="003506AD">
      <w:r>
        <w:separator/>
      </w:r>
    </w:p>
  </w:footnote>
  <w:footnote w:type="continuationSeparator" w:id="0">
    <w:p w14:paraId="63B3F355" w14:textId="77777777" w:rsidR="003506AD" w:rsidRDefault="003506AD" w:rsidP="003506AD">
      <w:r>
        <w:continuationSeparator/>
      </w:r>
    </w:p>
  </w:footnote>
  <w:footnote w:id="1">
    <w:p w14:paraId="4A08432C" w14:textId="63F7A8F6" w:rsidR="003506AD" w:rsidRPr="00A15DE9" w:rsidRDefault="003506AD">
      <w:pPr>
        <w:pStyle w:val="FootnoteText"/>
        <w:rPr>
          <w:rFonts w:ascii="Times New Roman" w:hAnsi="Times New Roman" w:cs="Times New Roman"/>
        </w:rPr>
      </w:pPr>
      <w:r w:rsidRPr="00A15DE9">
        <w:rPr>
          <w:rStyle w:val="FootnoteReference"/>
          <w:rFonts w:ascii="Times New Roman" w:hAnsi="Times New Roman" w:cs="Times New Roman"/>
        </w:rPr>
        <w:footnoteRef/>
      </w:r>
      <w:r w:rsidRPr="00A15DE9">
        <w:rPr>
          <w:rFonts w:ascii="Times New Roman" w:hAnsi="Times New Roman" w:cs="Times New Roman"/>
        </w:rPr>
        <w:t xml:space="preserve"> Baird 201</w:t>
      </w:r>
      <w:r w:rsidR="007B4E92" w:rsidRPr="00A15DE9">
        <w:rPr>
          <w:rFonts w:ascii="Times New Roman" w:hAnsi="Times New Roman" w:cs="Times New Roman"/>
        </w:rPr>
        <w:t>8</w:t>
      </w:r>
      <w:r w:rsidRPr="00A15DE9">
        <w:rPr>
          <w:rFonts w:ascii="Times New Roman" w:hAnsi="Times New Roman" w:cs="Times New Roman"/>
        </w:rPr>
        <w:t>, p. 113.</w:t>
      </w:r>
    </w:p>
  </w:footnote>
  <w:footnote w:id="2">
    <w:p w14:paraId="48FF2D6B" w14:textId="77777777" w:rsidR="00503522" w:rsidRPr="00A15DE9" w:rsidRDefault="00503522" w:rsidP="00503522">
      <w:pPr>
        <w:pStyle w:val="FootnoteText"/>
        <w:rPr>
          <w:rFonts w:ascii="Times New Roman" w:hAnsi="Times New Roman" w:cs="Times New Roman"/>
        </w:rPr>
      </w:pPr>
      <w:r w:rsidRPr="00A15DE9">
        <w:rPr>
          <w:rStyle w:val="FootnoteReference"/>
          <w:rFonts w:ascii="Times New Roman" w:hAnsi="Times New Roman" w:cs="Times New Roman"/>
        </w:rPr>
        <w:footnoteRef/>
      </w:r>
      <w:r w:rsidRPr="00A15DE9">
        <w:rPr>
          <w:rFonts w:ascii="Times New Roman" w:hAnsi="Times New Roman" w:cs="Times New Roman"/>
        </w:rPr>
        <w:t xml:space="preserve"> James 2019, p. 232.</w:t>
      </w:r>
    </w:p>
  </w:footnote>
  <w:footnote w:id="3">
    <w:p w14:paraId="56198FC8" w14:textId="36E42A9D" w:rsidR="00AD5779" w:rsidRPr="00A15DE9" w:rsidRDefault="00AD5779">
      <w:pPr>
        <w:pStyle w:val="FootnoteText"/>
        <w:rPr>
          <w:rFonts w:ascii="Times New Roman" w:hAnsi="Times New Roman" w:cs="Times New Roman"/>
        </w:rPr>
      </w:pPr>
      <w:r w:rsidRPr="00A15DE9">
        <w:rPr>
          <w:rStyle w:val="FootnoteReference"/>
          <w:rFonts w:ascii="Times New Roman" w:hAnsi="Times New Roman" w:cs="Times New Roman"/>
        </w:rPr>
        <w:footnoteRef/>
      </w:r>
      <w:r w:rsidRPr="00A15DE9">
        <w:rPr>
          <w:rFonts w:ascii="Times New Roman" w:hAnsi="Times New Roman" w:cs="Times New Roman"/>
        </w:rPr>
        <w:t xml:space="preserve"> Ibid.</w:t>
      </w:r>
    </w:p>
  </w:footnote>
  <w:footnote w:id="4">
    <w:p w14:paraId="61F4DDFE" w14:textId="70C433D9" w:rsidR="000505A9" w:rsidRPr="00A15DE9" w:rsidRDefault="000505A9">
      <w:pPr>
        <w:pStyle w:val="FootnoteText"/>
        <w:rPr>
          <w:rFonts w:ascii="Times New Roman" w:hAnsi="Times New Roman" w:cs="Times New Roman"/>
        </w:rPr>
      </w:pPr>
      <w:r w:rsidRPr="00A15DE9">
        <w:rPr>
          <w:rStyle w:val="FootnoteReference"/>
          <w:rFonts w:ascii="Times New Roman" w:hAnsi="Times New Roman" w:cs="Times New Roman"/>
        </w:rPr>
        <w:footnoteRef/>
      </w:r>
      <w:r w:rsidRPr="00A15DE9">
        <w:rPr>
          <w:rFonts w:ascii="Times New Roman" w:hAnsi="Times New Roman" w:cs="Times New Roman"/>
        </w:rPr>
        <w:t xml:space="preserve"> Johnson 1931.</w:t>
      </w:r>
    </w:p>
  </w:footnote>
  <w:footnote w:id="5">
    <w:p w14:paraId="43A6E0B1" w14:textId="66F9F420" w:rsidR="002F6FB7" w:rsidRPr="00A15DE9" w:rsidRDefault="002F6FB7">
      <w:pPr>
        <w:pStyle w:val="FootnoteText"/>
        <w:rPr>
          <w:rFonts w:ascii="Times New Roman" w:hAnsi="Times New Roman" w:cs="Times New Roman"/>
        </w:rPr>
      </w:pPr>
      <w:r w:rsidRPr="00A15DE9">
        <w:rPr>
          <w:rStyle w:val="FootnoteReference"/>
          <w:rFonts w:ascii="Times New Roman" w:hAnsi="Times New Roman" w:cs="Times New Roman"/>
        </w:rPr>
        <w:footnoteRef/>
      </w:r>
      <w:r w:rsidRPr="00A15DE9">
        <w:rPr>
          <w:rFonts w:ascii="Times New Roman" w:hAnsi="Times New Roman" w:cs="Times New Roman"/>
        </w:rPr>
        <w:t xml:space="preserve"> There are also a few Latin and Palmyrene</w:t>
      </w:r>
      <w:r w:rsidR="0088406F">
        <w:rPr>
          <w:rFonts w:ascii="Times New Roman" w:hAnsi="Times New Roman" w:cs="Times New Roman"/>
        </w:rPr>
        <w:t xml:space="preserve"> texts</w:t>
      </w:r>
      <w:r w:rsidR="00F25B22" w:rsidRPr="00A15DE9">
        <w:rPr>
          <w:rFonts w:ascii="Times New Roman" w:hAnsi="Times New Roman" w:cs="Times New Roman"/>
        </w:rPr>
        <w:t xml:space="preserve"> on the Gate, which </w:t>
      </w:r>
      <w:r w:rsidRPr="00A15DE9">
        <w:rPr>
          <w:rFonts w:ascii="Times New Roman" w:hAnsi="Times New Roman" w:cs="Times New Roman"/>
        </w:rPr>
        <w:t>are not included in our database.</w:t>
      </w:r>
    </w:p>
  </w:footnote>
  <w:footnote w:id="6">
    <w:p w14:paraId="524FD13C" w14:textId="5DD740DC" w:rsidR="00F25B22" w:rsidRPr="00A15DE9" w:rsidRDefault="00F25B22">
      <w:pPr>
        <w:pStyle w:val="FootnoteText"/>
        <w:rPr>
          <w:rFonts w:ascii="Times New Roman" w:hAnsi="Times New Roman" w:cs="Times New Roman"/>
        </w:rPr>
      </w:pPr>
      <w:r w:rsidRPr="00A15DE9">
        <w:rPr>
          <w:rStyle w:val="FootnoteReference"/>
          <w:rFonts w:ascii="Times New Roman" w:hAnsi="Times New Roman" w:cs="Times New Roman"/>
        </w:rPr>
        <w:footnoteRef/>
      </w:r>
      <w:r w:rsidRPr="00A15DE9">
        <w:rPr>
          <w:rFonts w:ascii="Times New Roman" w:hAnsi="Times New Roman" w:cs="Times New Roman"/>
        </w:rPr>
        <w:t xml:space="preserve"> James 2019, p. </w:t>
      </w:r>
      <w:r w:rsidR="00E666ED" w:rsidRPr="00A15DE9">
        <w:rPr>
          <w:rFonts w:ascii="Times New Roman" w:hAnsi="Times New Roman" w:cs="Times New Roman"/>
        </w:rPr>
        <w:t>233.</w:t>
      </w:r>
    </w:p>
  </w:footnote>
  <w:footnote w:id="7">
    <w:p w14:paraId="53478017" w14:textId="7A80AE86" w:rsidR="00C11D55" w:rsidRPr="00A15DE9" w:rsidRDefault="00C11D55">
      <w:pPr>
        <w:pStyle w:val="FootnoteText"/>
        <w:rPr>
          <w:rFonts w:ascii="Times New Roman" w:hAnsi="Times New Roman" w:cs="Times New Roman"/>
        </w:rPr>
      </w:pPr>
      <w:r w:rsidRPr="00A15DE9">
        <w:rPr>
          <w:rStyle w:val="FootnoteReference"/>
          <w:rFonts w:ascii="Times New Roman" w:hAnsi="Times New Roman" w:cs="Times New Roman"/>
        </w:rPr>
        <w:footnoteRef/>
      </w:r>
      <w:r w:rsidRPr="00A15DE9">
        <w:rPr>
          <w:rFonts w:ascii="Times New Roman" w:hAnsi="Times New Roman" w:cs="Times New Roman"/>
        </w:rPr>
        <w:t xml:space="preserve"> </w:t>
      </w:r>
      <w:r w:rsidR="00A15DE9" w:rsidRPr="00A15DE9">
        <w:rPr>
          <w:rFonts w:ascii="Times New Roman" w:hAnsi="Times New Roman" w:cs="Times New Roman"/>
        </w:rPr>
        <w:t>Johnson 1931, pp. 128</w:t>
      </w:r>
      <w:r w:rsidR="0000545A">
        <w:rPr>
          <w:rFonts w:ascii="Times New Roman" w:hAnsi="Times New Roman" w:cs="Times New Roman"/>
        </w:rPr>
        <w:t xml:space="preserve">, </w:t>
      </w:r>
      <w:r w:rsidR="00A15DE9" w:rsidRPr="00A15DE9">
        <w:rPr>
          <w:rFonts w:ascii="Times New Roman" w:hAnsi="Times New Roman" w:cs="Times New Roman"/>
        </w:rPr>
        <w:t>159; James 2019, p. 234.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75"/>
    <w:rsid w:val="0000545A"/>
    <w:rsid w:val="000478D1"/>
    <w:rsid w:val="000505A9"/>
    <w:rsid w:val="0005722F"/>
    <w:rsid w:val="00061E5D"/>
    <w:rsid w:val="000A03EB"/>
    <w:rsid w:val="000B7809"/>
    <w:rsid w:val="00130559"/>
    <w:rsid w:val="0017032B"/>
    <w:rsid w:val="00186F9F"/>
    <w:rsid w:val="00253690"/>
    <w:rsid w:val="00277EEF"/>
    <w:rsid w:val="002F6FB7"/>
    <w:rsid w:val="003506AD"/>
    <w:rsid w:val="00375544"/>
    <w:rsid w:val="003C1C8B"/>
    <w:rsid w:val="00401C7F"/>
    <w:rsid w:val="00415BD2"/>
    <w:rsid w:val="00503522"/>
    <w:rsid w:val="006122C7"/>
    <w:rsid w:val="00700B7E"/>
    <w:rsid w:val="0075284B"/>
    <w:rsid w:val="007B4E92"/>
    <w:rsid w:val="007C1C0B"/>
    <w:rsid w:val="007C6A4C"/>
    <w:rsid w:val="007D20FE"/>
    <w:rsid w:val="00846172"/>
    <w:rsid w:val="0088406F"/>
    <w:rsid w:val="008F33E4"/>
    <w:rsid w:val="00911E4A"/>
    <w:rsid w:val="00995C9F"/>
    <w:rsid w:val="00A15DE9"/>
    <w:rsid w:val="00A17586"/>
    <w:rsid w:val="00A37975"/>
    <w:rsid w:val="00A97E63"/>
    <w:rsid w:val="00AD5779"/>
    <w:rsid w:val="00B63A8B"/>
    <w:rsid w:val="00BD7F4B"/>
    <w:rsid w:val="00BE53AB"/>
    <w:rsid w:val="00C11D55"/>
    <w:rsid w:val="00C502CA"/>
    <w:rsid w:val="00CA798B"/>
    <w:rsid w:val="00E31324"/>
    <w:rsid w:val="00E55BFA"/>
    <w:rsid w:val="00E666ED"/>
    <w:rsid w:val="00E73929"/>
    <w:rsid w:val="00E85F3D"/>
    <w:rsid w:val="00EB0BE4"/>
    <w:rsid w:val="00EF3BF8"/>
    <w:rsid w:val="00F25B22"/>
    <w:rsid w:val="00F937A8"/>
    <w:rsid w:val="00FC4913"/>
    <w:rsid w:val="00FE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4D15D"/>
  <w15:chartTrackingRefBased/>
  <w15:docId w15:val="{6395D38B-7E18-7E45-BD13-2DDC1680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B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sa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6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6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6A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61E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E5D"/>
  </w:style>
  <w:style w:type="paragraph" w:styleId="Footer">
    <w:name w:val="footer"/>
    <w:basedOn w:val="Normal"/>
    <w:link w:val="FooterChar"/>
    <w:uiPriority w:val="99"/>
    <w:unhideWhenUsed/>
    <w:rsid w:val="00061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Flynn</dc:creator>
  <cp:keywords/>
  <dc:description/>
  <cp:lastModifiedBy>Jamie Flynn</cp:lastModifiedBy>
  <cp:revision>20</cp:revision>
  <dcterms:created xsi:type="dcterms:W3CDTF">2022-05-05T04:17:00Z</dcterms:created>
  <dcterms:modified xsi:type="dcterms:W3CDTF">2022-05-05T07:08:00Z</dcterms:modified>
</cp:coreProperties>
</file>