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0F" w:rsidRDefault="002B220F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Pr="00AD4E98" w:rsidRDefault="00AD4E98" w:rsidP="00AD4E98">
      <w:pPr>
        <w:jc w:val="center"/>
        <w:rPr>
          <w:b/>
          <w:sz w:val="84"/>
          <w:szCs w:val="84"/>
        </w:rPr>
      </w:pPr>
      <w:proofErr w:type="spellStart"/>
      <w:r w:rsidRPr="00AD4E98">
        <w:rPr>
          <w:rFonts w:hint="eastAsia"/>
          <w:b/>
          <w:sz w:val="84"/>
          <w:szCs w:val="84"/>
        </w:rPr>
        <w:t>Spring</w:t>
      </w:r>
      <w:r w:rsidR="00A81D60">
        <w:rPr>
          <w:rFonts w:hint="eastAsia"/>
          <w:b/>
          <w:sz w:val="84"/>
          <w:szCs w:val="84"/>
        </w:rPr>
        <w:t>MVC</w:t>
      </w:r>
      <w:proofErr w:type="spellEnd"/>
      <w:r w:rsidRPr="00AD4E98">
        <w:rPr>
          <w:rFonts w:hint="eastAsia"/>
          <w:b/>
          <w:sz w:val="84"/>
          <w:szCs w:val="84"/>
        </w:rPr>
        <w:t>框架技术</w:t>
      </w:r>
    </w:p>
    <w:p w:rsidR="00AD4E98" w:rsidRDefault="00AD4E98" w:rsidP="00FF43F7"/>
    <w:p w:rsidR="00AD4E98" w:rsidRDefault="00AD4E98" w:rsidP="00FF43F7"/>
    <w:p w:rsidR="00AD4E98" w:rsidRDefault="00AD4E98" w:rsidP="00FF43F7"/>
    <w:p w:rsidR="00AD4E98" w:rsidRPr="00AD4E98" w:rsidRDefault="00AD4E98" w:rsidP="00AD4E98">
      <w:pPr>
        <w:jc w:val="center"/>
        <w:rPr>
          <w:b/>
          <w:sz w:val="44"/>
          <w:szCs w:val="44"/>
        </w:rPr>
      </w:pPr>
      <w:r w:rsidRPr="00AD4E98">
        <w:rPr>
          <w:rFonts w:hint="eastAsia"/>
          <w:b/>
          <w:sz w:val="44"/>
          <w:szCs w:val="44"/>
        </w:rPr>
        <w:t>安阳师范学院</w:t>
      </w:r>
      <w:r w:rsidRPr="00AD4E98">
        <w:rPr>
          <w:rFonts w:hint="eastAsia"/>
          <w:b/>
          <w:sz w:val="44"/>
          <w:szCs w:val="44"/>
        </w:rPr>
        <w:t xml:space="preserve"> </w:t>
      </w:r>
      <w:r w:rsidRPr="00AD4E98">
        <w:rPr>
          <w:rFonts w:hint="eastAsia"/>
          <w:b/>
          <w:sz w:val="44"/>
          <w:szCs w:val="44"/>
        </w:rPr>
        <w:t>软件学院</w:t>
      </w:r>
    </w:p>
    <w:p w:rsidR="00AD4E98" w:rsidRDefault="00AD4E98" w:rsidP="00FF43F7"/>
    <w:p w:rsidR="00AD4E98" w:rsidRDefault="00AD4E98" w:rsidP="00FF43F7"/>
    <w:p w:rsidR="00AD4E98" w:rsidRPr="00AD4E98" w:rsidRDefault="00AD4E98" w:rsidP="00AD4E98">
      <w:pPr>
        <w:jc w:val="center"/>
        <w:rPr>
          <w:sz w:val="44"/>
          <w:szCs w:val="44"/>
        </w:rPr>
      </w:pPr>
      <w:r w:rsidRPr="00AD4E98">
        <w:rPr>
          <w:rFonts w:hint="eastAsia"/>
          <w:sz w:val="44"/>
          <w:szCs w:val="44"/>
        </w:rPr>
        <w:t>主讲：郭磊</w:t>
      </w:r>
    </w:p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Default="00AD4E98" w:rsidP="00FF43F7"/>
    <w:p w:rsidR="00AD4E98" w:rsidRPr="00AD4E98" w:rsidRDefault="00AD4E98" w:rsidP="00AD4E98">
      <w:pPr>
        <w:jc w:val="center"/>
        <w:rPr>
          <w:sz w:val="44"/>
          <w:szCs w:val="44"/>
        </w:rPr>
      </w:pPr>
      <w:r w:rsidRPr="00AD4E98">
        <w:rPr>
          <w:rFonts w:hint="eastAsia"/>
          <w:sz w:val="44"/>
          <w:szCs w:val="44"/>
        </w:rPr>
        <w:t>2017</w:t>
      </w:r>
      <w:r w:rsidRPr="00AD4E98">
        <w:rPr>
          <w:rFonts w:hint="eastAsia"/>
          <w:sz w:val="44"/>
          <w:szCs w:val="44"/>
        </w:rPr>
        <w:t>年</w:t>
      </w:r>
      <w:r w:rsidR="00A81D60">
        <w:rPr>
          <w:rFonts w:hint="eastAsia"/>
          <w:sz w:val="44"/>
          <w:szCs w:val="44"/>
        </w:rPr>
        <w:t>5</w:t>
      </w:r>
      <w:r w:rsidRPr="00AD4E98">
        <w:rPr>
          <w:rFonts w:hint="eastAsia"/>
          <w:sz w:val="44"/>
          <w:szCs w:val="44"/>
        </w:rPr>
        <w:t>月</w:t>
      </w:r>
    </w:p>
    <w:p w:rsidR="00AD4E98" w:rsidRDefault="00AD4E98" w:rsidP="00FF43F7"/>
    <w:p w:rsidR="00432C29" w:rsidRDefault="0084742E" w:rsidP="0084742E">
      <w:pPr>
        <w:pStyle w:val="1"/>
      </w:pPr>
      <w:proofErr w:type="spellStart"/>
      <w:r>
        <w:rPr>
          <w:rFonts w:hint="eastAsia"/>
        </w:rPr>
        <w:lastRenderedPageBreak/>
        <w:t>SpringMVC</w:t>
      </w:r>
      <w:proofErr w:type="spellEnd"/>
      <w:r>
        <w:rPr>
          <w:rFonts w:hint="eastAsia"/>
        </w:rPr>
        <w:t>概述</w:t>
      </w:r>
    </w:p>
    <w:p w:rsidR="00432C29" w:rsidRDefault="0084742E" w:rsidP="0084742E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简介</w:t>
      </w:r>
    </w:p>
    <w:p w:rsidR="00432C29" w:rsidRDefault="0084742E" w:rsidP="00CE2979">
      <w:pPr>
        <w:ind w:firstLineChars="200" w:firstLine="420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，也称为</w:t>
      </w:r>
      <w:r>
        <w:rPr>
          <w:rFonts w:hint="eastAsia"/>
        </w:rPr>
        <w:t>Spring Web MVC</w:t>
      </w:r>
      <w:r>
        <w:rPr>
          <w:rFonts w:hint="eastAsia"/>
        </w:rPr>
        <w:t>，是</w:t>
      </w:r>
      <w:r>
        <w:rPr>
          <w:rFonts w:hint="eastAsia"/>
        </w:rPr>
        <w:t>Spring</w:t>
      </w:r>
      <w:r>
        <w:rPr>
          <w:rFonts w:hint="eastAsia"/>
        </w:rPr>
        <w:t>框架的一部分，其是从</w:t>
      </w:r>
      <w:r>
        <w:rPr>
          <w:rFonts w:hint="eastAsia"/>
        </w:rPr>
        <w:t>Spring3.0</w:t>
      </w:r>
      <w:r>
        <w:rPr>
          <w:rFonts w:hint="eastAsia"/>
        </w:rPr>
        <w:t>开始增加的新的功能。</w:t>
      </w:r>
      <w:proofErr w:type="spellStart"/>
      <w:r w:rsidR="006D5A3D">
        <w:rPr>
          <w:rFonts w:hint="eastAsia"/>
        </w:rPr>
        <w:t>SpirngMVC</w:t>
      </w:r>
      <w:proofErr w:type="spellEnd"/>
      <w:r w:rsidR="006D5A3D">
        <w:rPr>
          <w:rFonts w:hint="eastAsia"/>
        </w:rPr>
        <w:t>是一个视图层框架。</w:t>
      </w:r>
    </w:p>
    <w:p w:rsidR="00EE00F8" w:rsidRDefault="00EE00F8" w:rsidP="00CE2979">
      <w:pPr>
        <w:ind w:firstLineChars="200" w:firstLine="420"/>
      </w:pPr>
      <w:r>
        <w:rPr>
          <w:noProof/>
        </w:rPr>
        <w:drawing>
          <wp:inline distT="0" distB="0" distL="0" distR="0" wp14:anchorId="3B541E92" wp14:editId="2E96F50D">
            <wp:extent cx="5278120" cy="2901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65" w:rsidRDefault="00705F02" w:rsidP="00FF43F7">
      <w:r>
        <w:rPr>
          <w:noProof/>
        </w:rPr>
        <w:drawing>
          <wp:inline distT="0" distB="0" distL="0" distR="0" wp14:anchorId="67290985" wp14:editId="2C5F13E7">
            <wp:extent cx="5278120" cy="2696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F6" w:rsidRDefault="00EE00F8" w:rsidP="00EE00F8">
      <w:pPr>
        <w:pStyle w:val="2"/>
      </w:pPr>
      <w:r>
        <w:rPr>
          <w:rFonts w:hint="eastAsia"/>
        </w:rPr>
        <w:t>第一个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程序</w:t>
      </w:r>
    </w:p>
    <w:p w:rsidR="005C20F6" w:rsidRDefault="00EE00F8" w:rsidP="00D106EF">
      <w:pPr>
        <w:ind w:firstLineChars="200" w:firstLine="420"/>
      </w:pPr>
      <w:r>
        <w:rPr>
          <w:rFonts w:hint="eastAsia"/>
        </w:rPr>
        <w:t>功能需求：浏览器提交一个请求，服务端接收到这个请求后，跳转到一个新的页面，并显示欢迎信息。</w:t>
      </w:r>
    </w:p>
    <w:p w:rsidR="005C20F6" w:rsidRDefault="005C20F6" w:rsidP="00FF43F7"/>
    <w:p w:rsidR="005C20F6" w:rsidRDefault="000326EB" w:rsidP="000326EB">
      <w:pPr>
        <w:pStyle w:val="2"/>
      </w:pPr>
      <w:proofErr w:type="spellStart"/>
      <w:r>
        <w:rPr>
          <w:rFonts w:hint="eastAsia"/>
        </w:rPr>
        <w:lastRenderedPageBreak/>
        <w:t>SpringMVC</w:t>
      </w:r>
      <w:proofErr w:type="spellEnd"/>
      <w:r>
        <w:rPr>
          <w:rFonts w:hint="eastAsia"/>
        </w:rPr>
        <w:t>执行流程</w:t>
      </w:r>
    </w:p>
    <w:p w:rsidR="000326EB" w:rsidRDefault="000326EB" w:rsidP="000326EB">
      <w:pPr>
        <w:pStyle w:val="3"/>
      </w:pPr>
      <w:r>
        <w:rPr>
          <w:rFonts w:hint="eastAsia"/>
        </w:rPr>
        <w:t>执行流程简图</w:t>
      </w:r>
    </w:p>
    <w:p w:rsidR="000326EB" w:rsidRDefault="000326EB" w:rsidP="00FF43F7">
      <w:r>
        <w:rPr>
          <w:noProof/>
        </w:rPr>
        <w:drawing>
          <wp:inline distT="0" distB="0" distL="0" distR="0" wp14:anchorId="6649FD5B" wp14:editId="6DE23CF4">
            <wp:extent cx="5278120" cy="33654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EB" w:rsidRDefault="000326EB" w:rsidP="00FF43F7"/>
    <w:p w:rsidR="000326EB" w:rsidRDefault="000326EB" w:rsidP="000326EB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简介</w:t>
      </w:r>
    </w:p>
    <w:p w:rsidR="000326EB" w:rsidRDefault="000326EB" w:rsidP="00FF43F7"/>
    <w:p w:rsidR="000326EB" w:rsidRDefault="000326EB" w:rsidP="000326EB">
      <w:pPr>
        <w:pStyle w:val="3"/>
      </w:pPr>
      <w:r>
        <w:rPr>
          <w:rFonts w:hint="eastAsia"/>
        </w:rPr>
        <w:t>中央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默认属性文件</w:t>
      </w:r>
    </w:p>
    <w:p w:rsidR="000326EB" w:rsidRDefault="007C1FFC" w:rsidP="007C1FFC">
      <w:r>
        <w:rPr>
          <w:rFonts w:hint="eastAsia"/>
        </w:rPr>
        <w:t>位置：</w:t>
      </w:r>
    </w:p>
    <w:p w:rsidR="000326EB" w:rsidRDefault="007C1FFC" w:rsidP="00FF43F7">
      <w:r>
        <w:rPr>
          <w:noProof/>
        </w:rPr>
        <w:lastRenderedPageBreak/>
        <w:drawing>
          <wp:inline distT="0" distB="0" distL="0" distR="0" wp14:anchorId="370F8BED" wp14:editId="10A3748C">
            <wp:extent cx="4695825" cy="7258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EB" w:rsidRPr="007C1FFC" w:rsidRDefault="000326EB" w:rsidP="00FF43F7"/>
    <w:p w:rsidR="000326EB" w:rsidRDefault="007C1FFC" w:rsidP="00FF43F7">
      <w:r>
        <w:rPr>
          <w:rFonts w:hint="eastAsia"/>
        </w:rPr>
        <w:t>内容：</w:t>
      </w:r>
    </w:p>
    <w:p w:rsidR="000326EB" w:rsidRDefault="007C1FFC" w:rsidP="00FF43F7">
      <w:r>
        <w:rPr>
          <w:noProof/>
        </w:rPr>
        <w:lastRenderedPageBreak/>
        <w:drawing>
          <wp:inline distT="0" distB="0" distL="0" distR="0" wp14:anchorId="45D5B71D" wp14:editId="145F4AE6">
            <wp:extent cx="5278120" cy="21741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EB" w:rsidRDefault="00387777" w:rsidP="00387777">
      <w:pPr>
        <w:pStyle w:val="2"/>
      </w:pP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>取值</w:t>
      </w:r>
    </w:p>
    <w:p w:rsidR="00387777" w:rsidRDefault="00387777" w:rsidP="00387777"/>
    <w:p w:rsidR="00387777" w:rsidRDefault="00BD618D" w:rsidP="00BD618D">
      <w:pPr>
        <w:pStyle w:val="2"/>
      </w:pPr>
      <w:r>
        <w:rPr>
          <w:rFonts w:hint="eastAsia"/>
        </w:rPr>
        <w:t>请求路径问题</w:t>
      </w:r>
    </w:p>
    <w:p w:rsidR="00387777" w:rsidRDefault="00BD618D" w:rsidP="00BD618D">
      <w:pPr>
        <w:pStyle w:val="3"/>
      </w:pPr>
      <w:r>
        <w:rPr>
          <w:rFonts w:hint="eastAsia"/>
        </w:rPr>
        <w:t>请求路径的构成</w:t>
      </w:r>
    </w:p>
    <w:p w:rsidR="00387777" w:rsidRDefault="00BD618D" w:rsidP="00BD618D">
      <w:pPr>
        <w:ind w:firstLineChars="200" w:firstLine="420"/>
      </w:pPr>
      <w:r>
        <w:rPr>
          <w:rFonts w:hint="eastAsia"/>
        </w:rPr>
        <w:t>客户端提交请求路径的目的是为访问服务端的指定资源，所以请求路径由两部分构成：资源路径与资源名称。即</w:t>
      </w:r>
    </w:p>
    <w:p w:rsidR="00BD618D" w:rsidRDefault="00BD618D" w:rsidP="00BD618D">
      <w:pPr>
        <w:ind w:left="420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= </w:t>
      </w:r>
      <w:r>
        <w:rPr>
          <w:rFonts w:hint="eastAsia"/>
        </w:rPr>
        <w:t>资源路径</w:t>
      </w:r>
      <w:r>
        <w:rPr>
          <w:rFonts w:hint="eastAsia"/>
        </w:rPr>
        <w:t xml:space="preserve"> + </w:t>
      </w:r>
      <w:r>
        <w:rPr>
          <w:rFonts w:hint="eastAsia"/>
        </w:rPr>
        <w:t>资源名称</w:t>
      </w:r>
    </w:p>
    <w:p w:rsidR="00B54EF6" w:rsidRDefault="00B54EF6" w:rsidP="00C12A5D">
      <w:pPr>
        <w:ind w:firstLineChars="200" w:firstLine="420"/>
      </w:pPr>
      <w:r>
        <w:rPr>
          <w:rFonts w:hint="eastAsia"/>
        </w:rPr>
        <w:t>资源路径与资源名称的分水岭为：请求路径中的最后一个斜杠。斜杠前的部分称为资源路径，斜杠后的部分称为资源名称。例如：</w:t>
      </w:r>
    </w:p>
    <w:p w:rsidR="00387777" w:rsidRDefault="00B54EF6" w:rsidP="00FF6F3C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请求路径：</w:t>
      </w:r>
      <w:r>
        <w:rPr>
          <w:rFonts w:hint="eastAsia"/>
        </w:rPr>
        <w:t xml:space="preserve">  </w:t>
      </w:r>
      <w:hyperlink r:id="rId14" w:history="1">
        <w:r w:rsidRPr="008E0191">
          <w:rPr>
            <w:rStyle w:val="a9"/>
          </w:rPr>
          <w:t>http://localhost:8888/01-primary/some.do</w:t>
        </w:r>
      </w:hyperlink>
    </w:p>
    <w:p w:rsidR="00B54EF6" w:rsidRDefault="00B54EF6" w:rsidP="00FF6F3C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资源路径：</w:t>
      </w:r>
      <w:r>
        <w:rPr>
          <w:rFonts w:hint="eastAsia"/>
        </w:rPr>
        <w:t xml:space="preserve">  </w:t>
      </w:r>
      <w:r w:rsidRPr="00B54EF6">
        <w:t>http://l</w:t>
      </w:r>
      <w:r>
        <w:t>ocalhost:8888/01-primary</w:t>
      </w:r>
    </w:p>
    <w:p w:rsidR="00B54EF6" w:rsidRDefault="00B54EF6" w:rsidP="00FF6F3C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资源名称：</w:t>
      </w:r>
      <w:r>
        <w:rPr>
          <w:rFonts w:hint="eastAsia"/>
        </w:rPr>
        <w:t xml:space="preserve">  </w:t>
      </w:r>
      <w:r w:rsidRPr="00B54EF6">
        <w:t>some.do</w:t>
      </w:r>
    </w:p>
    <w:p w:rsidR="00B54EF6" w:rsidRDefault="00DA4E02" w:rsidP="00DA4E02">
      <w:pPr>
        <w:pStyle w:val="3"/>
      </w:pPr>
      <w:r>
        <w:rPr>
          <w:rFonts w:hint="eastAsia"/>
        </w:rPr>
        <w:t>请求路径的分类</w:t>
      </w:r>
    </w:p>
    <w:p w:rsidR="00B54EF6" w:rsidRDefault="00DA4E02" w:rsidP="00DA4E02">
      <w:pPr>
        <w:ind w:left="420"/>
      </w:pPr>
      <w:r>
        <w:rPr>
          <w:rFonts w:hint="eastAsia"/>
        </w:rPr>
        <w:t>根据是否可以唯一的定位一个资源标准，可以将路径划分为两类：绝对路径与相对路径。</w:t>
      </w:r>
    </w:p>
    <w:p w:rsidR="00DA4E02" w:rsidRDefault="00DA4E02" w:rsidP="00FF6F3C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绝对路径：可以唯一的定位一个资源。</w:t>
      </w:r>
      <w:r w:rsidR="00294A56">
        <w:rPr>
          <w:rFonts w:hint="eastAsia"/>
        </w:rPr>
        <w:t>在</w:t>
      </w:r>
      <w:r w:rsidR="00294A56">
        <w:rPr>
          <w:rFonts w:hint="eastAsia"/>
        </w:rPr>
        <w:t>Web</w:t>
      </w:r>
      <w:r w:rsidR="00294A56">
        <w:rPr>
          <w:rFonts w:hint="eastAsia"/>
        </w:rPr>
        <w:t>应用中，一般情况下，以请求协议开头的路径为绝对路径。</w:t>
      </w:r>
      <w:r w:rsidR="00A60E8B">
        <w:rPr>
          <w:rFonts w:hint="eastAsia"/>
        </w:rPr>
        <w:t>绝对路径以</w:t>
      </w:r>
      <w:r w:rsidR="00A60E8B">
        <w:rPr>
          <w:rFonts w:hint="eastAsia"/>
        </w:rPr>
        <w:t>URL</w:t>
      </w:r>
      <w:r w:rsidR="00A60E8B">
        <w:rPr>
          <w:rFonts w:hint="eastAsia"/>
        </w:rPr>
        <w:t>形式表示。</w:t>
      </w:r>
    </w:p>
    <w:p w:rsidR="00294A56" w:rsidRDefault="00DA4E02" w:rsidP="00294A56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相对路径：仅仅依靠此路径，无法唯一的定位一个资源。但若将其再与一个参照路径相结合后，就可以转换为一个可以定位资源的绝对路径，这样的路径，称为相对路径。</w:t>
      </w:r>
      <w:r w:rsidR="00294A56">
        <w:rPr>
          <w:rFonts w:hint="eastAsia"/>
        </w:rPr>
        <w:t>在</w:t>
      </w:r>
      <w:r w:rsidR="00294A56">
        <w:rPr>
          <w:rFonts w:hint="eastAsia"/>
        </w:rPr>
        <w:t>Web</w:t>
      </w:r>
      <w:r w:rsidR="00294A56">
        <w:rPr>
          <w:rFonts w:hint="eastAsia"/>
        </w:rPr>
        <w:t>应用中，一般情况下，不以请求协议开头的路径为相对路径。</w:t>
      </w:r>
      <w:r w:rsidR="00A60E8B">
        <w:rPr>
          <w:rFonts w:hint="eastAsia"/>
        </w:rPr>
        <w:t>相对路径以</w:t>
      </w:r>
      <w:r w:rsidR="00A60E8B">
        <w:rPr>
          <w:rFonts w:hint="eastAsia"/>
        </w:rPr>
        <w:t>URI</w:t>
      </w:r>
      <w:r w:rsidR="00A60E8B">
        <w:rPr>
          <w:rFonts w:hint="eastAsia"/>
        </w:rPr>
        <w:t>形式表示。</w:t>
      </w:r>
    </w:p>
    <w:p w:rsidR="00501B6C" w:rsidRPr="00DA4E02" w:rsidRDefault="0051462D" w:rsidP="0051462D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转换关系：</w:t>
      </w:r>
      <w:r w:rsidR="00501B6C">
        <w:rPr>
          <w:rFonts w:hint="eastAsia"/>
        </w:rPr>
        <w:tab/>
      </w:r>
      <w:r w:rsidR="00501B6C">
        <w:rPr>
          <w:rFonts w:hint="eastAsia"/>
        </w:rPr>
        <w:t>绝对路径</w:t>
      </w:r>
      <w:r w:rsidR="00501B6C">
        <w:rPr>
          <w:rFonts w:hint="eastAsia"/>
        </w:rPr>
        <w:t xml:space="preserve"> = </w:t>
      </w:r>
      <w:r w:rsidR="00501B6C">
        <w:rPr>
          <w:rFonts w:hint="eastAsia"/>
        </w:rPr>
        <w:t>参照路径</w:t>
      </w:r>
      <w:r w:rsidR="00501B6C">
        <w:rPr>
          <w:rFonts w:hint="eastAsia"/>
        </w:rPr>
        <w:t xml:space="preserve"> + </w:t>
      </w:r>
      <w:r w:rsidR="00501B6C">
        <w:rPr>
          <w:rFonts w:hint="eastAsia"/>
        </w:rPr>
        <w:t>相对路径</w:t>
      </w:r>
    </w:p>
    <w:p w:rsidR="00B54EF6" w:rsidRDefault="009A72EC" w:rsidP="009A72EC">
      <w:pPr>
        <w:pStyle w:val="3"/>
      </w:pPr>
      <w:r>
        <w:rPr>
          <w:rFonts w:hint="eastAsia"/>
        </w:rPr>
        <w:lastRenderedPageBreak/>
        <w:t>相对路径的分类</w:t>
      </w:r>
    </w:p>
    <w:p w:rsidR="009A72EC" w:rsidRPr="009A72EC" w:rsidRDefault="009A72EC" w:rsidP="009A72EC">
      <w:pPr>
        <w:ind w:firstLineChars="200" w:firstLine="420"/>
      </w:pPr>
      <w:r>
        <w:rPr>
          <w:rFonts w:hint="eastAsia"/>
        </w:rPr>
        <w:t>以相对路径是否以斜杠开头划分，可以将相对路径划分为两类：以斜杠开头的相对路径，与不以斜杠开头的相对路径。</w:t>
      </w:r>
    </w:p>
    <w:p w:rsidR="009A72EC" w:rsidRDefault="00985055" w:rsidP="00387777">
      <w:r>
        <w:rPr>
          <w:rFonts w:hint="eastAsia"/>
        </w:rPr>
        <w:tab/>
      </w:r>
      <w:r>
        <w:rPr>
          <w:rFonts w:hint="eastAsia"/>
        </w:rPr>
        <w:t>对于以斜杠开头的相对路径，再根据路径出现的位置的不同，可以划分为两类：前台路径与后台路径。</w:t>
      </w:r>
    </w:p>
    <w:p w:rsidR="00031B28" w:rsidRDefault="00985055" w:rsidP="00031B28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前台路径：出现在</w:t>
      </w:r>
      <w:r>
        <w:rPr>
          <w:rFonts w:hint="eastAsia"/>
        </w:rPr>
        <w:t>HTML</w:t>
      </w:r>
      <w:r>
        <w:rPr>
          <w:rFonts w:hint="eastAsia"/>
        </w:rPr>
        <w:t>文件，及</w:t>
      </w:r>
      <w:r>
        <w:rPr>
          <w:rFonts w:hint="eastAsia"/>
        </w:rPr>
        <w:t>JSP</w:t>
      </w:r>
      <w:r>
        <w:rPr>
          <w:rFonts w:hint="eastAsia"/>
        </w:rPr>
        <w:t>文件的静态部分中的以斜杠开头的相对路径，称为前台路径。</w:t>
      </w:r>
      <w:r w:rsidR="00031B28">
        <w:rPr>
          <w:rFonts w:hint="eastAsia"/>
        </w:rPr>
        <w:t>例如，出现在</w:t>
      </w:r>
      <w:r w:rsidR="00031B28">
        <w:rPr>
          <w:rFonts w:hint="eastAsia"/>
        </w:rPr>
        <w:t>&lt;</w:t>
      </w:r>
      <w:proofErr w:type="spellStart"/>
      <w:r w:rsidR="00031B28">
        <w:rPr>
          <w:rFonts w:hint="eastAsia"/>
        </w:rPr>
        <w:t>img</w:t>
      </w:r>
      <w:proofErr w:type="spellEnd"/>
      <w:r w:rsidR="00031B28">
        <w:rPr>
          <w:rFonts w:hint="eastAsia"/>
        </w:rPr>
        <w:t>/&gt;</w:t>
      </w:r>
      <w:r w:rsidR="00031B28">
        <w:rPr>
          <w:rFonts w:hint="eastAsia"/>
        </w:rPr>
        <w:t>的</w:t>
      </w:r>
      <w:proofErr w:type="spellStart"/>
      <w:r w:rsidR="00031B28">
        <w:rPr>
          <w:rFonts w:hint="eastAsia"/>
        </w:rPr>
        <w:t>src</w:t>
      </w:r>
      <w:proofErr w:type="spellEnd"/>
      <w:r w:rsidR="00031B28">
        <w:rPr>
          <w:rFonts w:hint="eastAsia"/>
        </w:rPr>
        <w:t>中的路径、</w:t>
      </w:r>
      <w:r w:rsidR="00031B28">
        <w:rPr>
          <w:rFonts w:hint="eastAsia"/>
        </w:rPr>
        <w:t>&lt;a/&gt;</w:t>
      </w:r>
      <w:r w:rsidR="00031B28">
        <w:rPr>
          <w:rFonts w:hint="eastAsia"/>
        </w:rPr>
        <w:t>的</w:t>
      </w:r>
      <w:proofErr w:type="spellStart"/>
      <w:r w:rsidR="00031B28">
        <w:rPr>
          <w:rFonts w:hint="eastAsia"/>
        </w:rPr>
        <w:t>href</w:t>
      </w:r>
      <w:proofErr w:type="spellEnd"/>
      <w:r w:rsidR="00031B28">
        <w:rPr>
          <w:rFonts w:hint="eastAsia"/>
        </w:rPr>
        <w:t>中的路径、</w:t>
      </w:r>
      <w:r w:rsidR="00031B28">
        <w:rPr>
          <w:rFonts w:hint="eastAsia"/>
        </w:rPr>
        <w:t>&lt;form/&gt;</w:t>
      </w:r>
      <w:r w:rsidR="00031B28">
        <w:rPr>
          <w:rFonts w:hint="eastAsia"/>
        </w:rPr>
        <w:t>的</w:t>
      </w:r>
      <w:r w:rsidR="00031B28">
        <w:rPr>
          <w:rFonts w:hint="eastAsia"/>
        </w:rPr>
        <w:t>action</w:t>
      </w:r>
      <w:r w:rsidR="00031B28">
        <w:rPr>
          <w:rFonts w:hint="eastAsia"/>
        </w:rPr>
        <w:t>中的路径、</w:t>
      </w:r>
      <w:r w:rsidR="00031B28">
        <w:rPr>
          <w:rFonts w:hint="eastAsia"/>
        </w:rPr>
        <w:t>&lt;script/&gt;</w:t>
      </w:r>
      <w:r w:rsidR="00031B28">
        <w:rPr>
          <w:rFonts w:hint="eastAsia"/>
        </w:rPr>
        <w:t>的</w:t>
      </w:r>
      <w:proofErr w:type="spellStart"/>
      <w:r w:rsidR="00031B28">
        <w:rPr>
          <w:rFonts w:hint="eastAsia"/>
        </w:rPr>
        <w:t>src</w:t>
      </w:r>
      <w:proofErr w:type="spellEnd"/>
      <w:r w:rsidR="00031B28">
        <w:rPr>
          <w:rFonts w:hint="eastAsia"/>
        </w:rPr>
        <w:t>。。。前台路径的解析者是浏览器。</w:t>
      </w:r>
    </w:p>
    <w:p w:rsidR="00985055" w:rsidRPr="00985055" w:rsidRDefault="00985055" w:rsidP="00031B28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后台路径：出现在</w:t>
      </w:r>
      <w:r>
        <w:rPr>
          <w:rFonts w:hint="eastAsia"/>
        </w:rPr>
        <w:t>Java</w:t>
      </w:r>
      <w:r>
        <w:rPr>
          <w:rFonts w:hint="eastAsia"/>
        </w:rPr>
        <w:t>代码、</w:t>
      </w:r>
      <w:r>
        <w:rPr>
          <w:rFonts w:hint="eastAsia"/>
        </w:rPr>
        <w:t>JSP</w:t>
      </w:r>
      <w:r>
        <w:rPr>
          <w:rFonts w:hint="eastAsia"/>
        </w:rPr>
        <w:t>文件的动态部分、及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rPr>
          <w:rFonts w:hint="eastAsia"/>
        </w:rPr>
        <w:t>等配置文件中的以斜杠开头的相对路径，称为后台路径。</w:t>
      </w:r>
      <w:r w:rsidR="00031B28">
        <w:rPr>
          <w:rFonts w:hint="eastAsia"/>
        </w:rPr>
        <w:t>后台路径的解析者是服务器。</w:t>
      </w:r>
    </w:p>
    <w:p w:rsidR="009A72EC" w:rsidRDefault="00031B28" w:rsidP="00031B28">
      <w:pPr>
        <w:ind w:firstLineChars="200" w:firstLine="420"/>
      </w:pPr>
      <w:r>
        <w:rPr>
          <w:rFonts w:hint="eastAsia"/>
        </w:rPr>
        <w:t>注意，不以斜杠开头的相对路径，其路径解析者，根据路径出现的位置不同，分别可以是浏览器或服务器。</w:t>
      </w:r>
    </w:p>
    <w:p w:rsidR="009A72EC" w:rsidRDefault="00D73370" w:rsidP="00D73370">
      <w:pPr>
        <w:pStyle w:val="3"/>
      </w:pPr>
      <w:r>
        <w:rPr>
          <w:rFonts w:hint="eastAsia"/>
        </w:rPr>
        <w:t>转换规则</w:t>
      </w:r>
    </w:p>
    <w:p w:rsidR="009A72EC" w:rsidRDefault="00D1347E" w:rsidP="00D1347E">
      <w:pPr>
        <w:ind w:firstLineChars="200" w:firstLine="420"/>
      </w:pPr>
      <w:r>
        <w:rPr>
          <w:rFonts w:hint="eastAsia"/>
        </w:rPr>
        <w:t>不同的路径解析者，对同一个相对路径的解析结果是不同的。当然，所谓解析结果，指的是将相对路径转换为的最终的绝对路径。由于绝对路径</w:t>
      </w:r>
      <w:r>
        <w:rPr>
          <w:rFonts w:hint="eastAsia"/>
        </w:rPr>
        <w:t xml:space="preserve"> = </w:t>
      </w:r>
      <w:r>
        <w:rPr>
          <w:rFonts w:hint="eastAsia"/>
        </w:rPr>
        <w:t>参照路径</w:t>
      </w:r>
      <w:r>
        <w:rPr>
          <w:rFonts w:hint="eastAsia"/>
        </w:rPr>
        <w:t xml:space="preserve"> + </w:t>
      </w:r>
      <w:r>
        <w:rPr>
          <w:rFonts w:hint="eastAsia"/>
        </w:rPr>
        <w:t>相对路径，所以这里的解析规则，就是指为这个相对路径匹配上一个怎样的对照路径。或者说，我们要学习的重点是，浏览器、服务器对相对路径所匹配的参照路径是谁。</w:t>
      </w:r>
    </w:p>
    <w:p w:rsidR="00D1347E" w:rsidRDefault="00D1347E" w:rsidP="006A1D89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前台路径：其参照路径为当前</w:t>
      </w:r>
      <w:r>
        <w:rPr>
          <w:rFonts w:hint="eastAsia"/>
        </w:rPr>
        <w:t>Web</w:t>
      </w:r>
      <w:r>
        <w:rPr>
          <w:rFonts w:hint="eastAsia"/>
        </w:rPr>
        <w:t>服务器的根。</w:t>
      </w:r>
    </w:p>
    <w:p w:rsidR="00D1347E" w:rsidRDefault="00D1347E" w:rsidP="006A1D89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后台路径：其参照路径为当前</w:t>
      </w:r>
      <w:r>
        <w:rPr>
          <w:rFonts w:hint="eastAsia"/>
        </w:rPr>
        <w:t>Web</w:t>
      </w:r>
      <w:r>
        <w:rPr>
          <w:rFonts w:hint="eastAsia"/>
        </w:rPr>
        <w:t>应用的根。</w:t>
      </w:r>
    </w:p>
    <w:p w:rsidR="00D1347E" w:rsidRPr="00D1347E" w:rsidRDefault="00D1347E" w:rsidP="006A1D89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不以斜杠开头的相对路径：其参照路径为当前请求路径的资源路径。</w:t>
      </w:r>
    </w:p>
    <w:p w:rsidR="006A1D89" w:rsidRDefault="006A1D89" w:rsidP="006A1D89">
      <w:pPr>
        <w:ind w:left="420"/>
      </w:pPr>
      <w:r>
        <w:rPr>
          <w:rFonts w:hint="eastAsia"/>
        </w:rPr>
        <w:t>例如，</w:t>
      </w:r>
    </w:p>
    <w:p w:rsidR="009A72EC" w:rsidRDefault="006A1D89" w:rsidP="006A1D89">
      <w:r>
        <w:rPr>
          <w:rFonts w:hint="eastAsia"/>
        </w:rPr>
        <w:t>请求路径：</w:t>
      </w:r>
      <w:r>
        <w:rPr>
          <w:rFonts w:hint="eastAsia"/>
        </w:rPr>
        <w:t xml:space="preserve">  </w:t>
      </w:r>
      <w:r w:rsidRPr="006A1D89">
        <w:t>http://localhost:8888/01-primary</w:t>
      </w:r>
      <w:r>
        <w:rPr>
          <w:rFonts w:hint="eastAsia"/>
        </w:rPr>
        <w:t>/xxx/ooo/jjj</w:t>
      </w:r>
      <w:r w:rsidRPr="006A1D89">
        <w:t>/some.do</w:t>
      </w:r>
    </w:p>
    <w:p w:rsidR="009A72EC" w:rsidRDefault="006A1D89" w:rsidP="00257A5C">
      <w:pPr>
        <w:pStyle w:val="ad"/>
        <w:numPr>
          <w:ilvl w:val="0"/>
          <w:numId w:val="16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Web</w:t>
      </w:r>
      <w:r>
        <w:rPr>
          <w:rFonts w:hint="eastAsia"/>
        </w:rPr>
        <w:t>服务器的根：</w:t>
      </w:r>
      <w:r w:rsidR="00257A5C">
        <w:rPr>
          <w:rFonts w:hint="eastAsia"/>
        </w:rPr>
        <w:t xml:space="preserve"> </w:t>
      </w:r>
      <w:r w:rsidR="00257A5C" w:rsidRPr="006A1D89">
        <w:t>http://localhost:8888</w:t>
      </w:r>
    </w:p>
    <w:p w:rsidR="006A1D89" w:rsidRDefault="006A1D89" w:rsidP="00257A5C">
      <w:pPr>
        <w:pStyle w:val="ad"/>
        <w:numPr>
          <w:ilvl w:val="0"/>
          <w:numId w:val="16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Web</w:t>
      </w:r>
      <w:r>
        <w:rPr>
          <w:rFonts w:hint="eastAsia"/>
        </w:rPr>
        <w:t>应用的根：</w:t>
      </w:r>
      <w:r w:rsidR="00257A5C">
        <w:rPr>
          <w:rFonts w:hint="eastAsia"/>
        </w:rPr>
        <w:t xml:space="preserve"> </w:t>
      </w:r>
      <w:r w:rsidR="00257A5C" w:rsidRPr="006A1D89">
        <w:t>http://localhost:8888/01-primary</w:t>
      </w:r>
    </w:p>
    <w:p w:rsidR="006A1D89" w:rsidRPr="006A1D89" w:rsidRDefault="006A1D89" w:rsidP="00257A5C">
      <w:pPr>
        <w:pStyle w:val="ad"/>
        <w:numPr>
          <w:ilvl w:val="0"/>
          <w:numId w:val="16"/>
        </w:numPr>
        <w:ind w:firstLineChars="0"/>
      </w:pPr>
      <w:r>
        <w:rPr>
          <w:rFonts w:hint="eastAsia"/>
        </w:rPr>
        <w:t>资源路径：</w:t>
      </w:r>
      <w:r w:rsidR="00257A5C">
        <w:rPr>
          <w:rFonts w:hint="eastAsia"/>
        </w:rPr>
        <w:t xml:space="preserve"> </w:t>
      </w:r>
      <w:r w:rsidR="00257A5C" w:rsidRPr="006A1D89">
        <w:t>http://localhost:8888/01-primary</w:t>
      </w:r>
      <w:r w:rsidR="00257A5C">
        <w:rPr>
          <w:rFonts w:hint="eastAsia"/>
        </w:rPr>
        <w:t>/xxx/ooo/jjj</w:t>
      </w:r>
    </w:p>
    <w:p w:rsidR="009A72EC" w:rsidRDefault="00E413F0" w:rsidP="00257A5C">
      <w:pPr>
        <w:pStyle w:val="3"/>
      </w:pPr>
      <w:r>
        <w:rPr>
          <w:rFonts w:hint="eastAsia"/>
        </w:rPr>
        <w:t>绝对路径</w:t>
      </w:r>
      <w:r w:rsidR="00257A5C">
        <w:rPr>
          <w:rFonts w:hint="eastAsia"/>
        </w:rPr>
        <w:t>分类</w:t>
      </w:r>
    </w:p>
    <w:p w:rsidR="009A72EC" w:rsidRDefault="00005E53" w:rsidP="00005E53">
      <w:pPr>
        <w:ind w:left="420"/>
      </w:pPr>
      <w:r>
        <w:rPr>
          <w:rFonts w:hint="eastAsia"/>
        </w:rPr>
        <w:t>根据路径的作用的不同，可以分为两类：资源</w:t>
      </w:r>
      <w:r w:rsidR="00F5576E">
        <w:rPr>
          <w:rFonts w:hint="eastAsia"/>
        </w:rPr>
        <w:t>定义</w:t>
      </w:r>
      <w:r>
        <w:rPr>
          <w:rFonts w:hint="eastAsia"/>
        </w:rPr>
        <w:t>路径，与</w:t>
      </w:r>
      <w:r w:rsidR="00F5576E">
        <w:rPr>
          <w:rFonts w:hint="eastAsia"/>
        </w:rPr>
        <w:t>资源</w:t>
      </w:r>
      <w:r>
        <w:rPr>
          <w:rFonts w:hint="eastAsia"/>
        </w:rPr>
        <w:t>请求路径。</w:t>
      </w:r>
    </w:p>
    <w:p w:rsidR="00F5576E" w:rsidRDefault="00F5576E" w:rsidP="00F5576E">
      <w:r>
        <w:rPr>
          <w:rFonts w:hint="eastAsia"/>
        </w:rPr>
        <w:t>资源定义路径：用于表示资源在服务端的位置。换句话说，就是客户端若要访问服务端的某个资源，必须要提交的绝对路径。</w:t>
      </w:r>
    </w:p>
    <w:p w:rsidR="009A72EC" w:rsidRPr="00F5576E" w:rsidRDefault="00F5576E" w:rsidP="00387777">
      <w:r>
        <w:rPr>
          <w:rFonts w:hint="eastAsia"/>
        </w:rPr>
        <w:t>资源请求路径：客户端所发出的对指定资源的请求路径。</w:t>
      </w:r>
    </w:p>
    <w:p w:rsidR="009A72EC" w:rsidRDefault="000769BE" w:rsidP="000769BE">
      <w:pPr>
        <w:pStyle w:val="3"/>
      </w:pPr>
      <w:r>
        <w:rPr>
          <w:rFonts w:hint="eastAsia"/>
        </w:rPr>
        <w:t>特例</w:t>
      </w:r>
    </w:p>
    <w:p w:rsidR="009A72EC" w:rsidRDefault="000769BE" w:rsidP="000769BE">
      <w:pPr>
        <w:ind w:firstLineChars="200" w:firstLine="420"/>
      </w:pPr>
      <w:r>
        <w:t>Response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方法中的以斜杠开头的相对路径，按照前面的定义，其为后台路径。后台路径的参照路径应为当前</w:t>
      </w:r>
      <w:r>
        <w:rPr>
          <w:rFonts w:hint="eastAsia"/>
        </w:rPr>
        <w:t>WEB</w:t>
      </w:r>
      <w:r>
        <w:rPr>
          <w:rFonts w:hint="eastAsia"/>
        </w:rPr>
        <w:t>应用的根，但实际却不是，而是当前</w:t>
      </w:r>
      <w:r>
        <w:rPr>
          <w:rFonts w:hint="eastAsia"/>
        </w:rPr>
        <w:t>WEB</w:t>
      </w:r>
      <w:r>
        <w:rPr>
          <w:rFonts w:hint="eastAsia"/>
        </w:rPr>
        <w:t>服务器的根。</w:t>
      </w:r>
    </w:p>
    <w:p w:rsidR="005A1B83" w:rsidRDefault="005A1B83" w:rsidP="005A1B83">
      <w:r>
        <w:rPr>
          <w:noProof/>
        </w:rPr>
        <w:lastRenderedPageBreak/>
        <w:drawing>
          <wp:inline distT="0" distB="0" distL="0" distR="0" wp14:anchorId="2ED87D4E" wp14:editId="40597C71">
            <wp:extent cx="5278120" cy="13134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EC" w:rsidRDefault="009A72EC" w:rsidP="00387777"/>
    <w:p w:rsidR="009A72EC" w:rsidRDefault="009A72EC" w:rsidP="00387777"/>
    <w:p w:rsidR="009A72EC" w:rsidRDefault="009A72EC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387777"/>
    <w:p w:rsidR="001D22AB" w:rsidRDefault="001D22AB" w:rsidP="001D22AB">
      <w:pPr>
        <w:pStyle w:val="1"/>
      </w:pPr>
      <w:proofErr w:type="spellStart"/>
      <w:r>
        <w:rPr>
          <w:rFonts w:hint="eastAsia"/>
        </w:rPr>
        <w:lastRenderedPageBreak/>
        <w:t>SpringMVC</w:t>
      </w:r>
      <w:proofErr w:type="spellEnd"/>
      <w:r>
        <w:rPr>
          <w:rFonts w:hint="eastAsia"/>
        </w:rPr>
        <w:t>配置式开发</w:t>
      </w:r>
    </w:p>
    <w:p w:rsidR="001D22AB" w:rsidRDefault="001D22AB" w:rsidP="001D22AB">
      <w:pPr>
        <w:pStyle w:val="2"/>
      </w:pPr>
      <w:r>
        <w:rPr>
          <w:rFonts w:hint="eastAsia"/>
        </w:rPr>
        <w:t>处理器映射器</w:t>
      </w:r>
    </w:p>
    <w:p w:rsidR="001D22AB" w:rsidRDefault="001D22AB" w:rsidP="00387777"/>
    <w:p w:rsidR="001D22AB" w:rsidRDefault="001D22AB" w:rsidP="00387777"/>
    <w:p w:rsidR="001D22AB" w:rsidRDefault="001D22AB" w:rsidP="001D22AB">
      <w:pPr>
        <w:pStyle w:val="2"/>
      </w:pPr>
      <w:r>
        <w:rPr>
          <w:rFonts w:hint="eastAsia"/>
        </w:rPr>
        <w:t>处理器适配器</w:t>
      </w:r>
    </w:p>
    <w:p w:rsidR="001D22AB" w:rsidRDefault="001D22AB" w:rsidP="00387777"/>
    <w:p w:rsidR="001D22AB" w:rsidRDefault="001D22AB" w:rsidP="00387777"/>
    <w:p w:rsidR="001D22AB" w:rsidRDefault="001D22AB" w:rsidP="001D22AB">
      <w:pPr>
        <w:pStyle w:val="2"/>
      </w:pPr>
      <w:r>
        <w:rPr>
          <w:rFonts w:hint="eastAsia"/>
        </w:rPr>
        <w:t>处理器</w:t>
      </w:r>
    </w:p>
    <w:p w:rsidR="001D22AB" w:rsidRDefault="001D22AB" w:rsidP="00387777"/>
    <w:p w:rsidR="009A72EC" w:rsidRDefault="009A72EC" w:rsidP="00387777"/>
    <w:p w:rsidR="009A72EC" w:rsidRDefault="001D22AB" w:rsidP="001D22AB">
      <w:pPr>
        <w:pStyle w:val="2"/>
      </w:pPr>
      <w:proofErr w:type="spellStart"/>
      <w:r>
        <w:rPr>
          <w:rFonts w:hint="eastAsia"/>
        </w:rPr>
        <w:t>ModelAndView</w:t>
      </w:r>
      <w:proofErr w:type="spellEnd"/>
    </w:p>
    <w:p w:rsidR="009A72EC" w:rsidRDefault="009A72EC" w:rsidP="00387777"/>
    <w:p w:rsidR="009A72EC" w:rsidRDefault="00524BB5" w:rsidP="00387777">
      <w:r>
        <w:rPr>
          <w:noProof/>
        </w:rPr>
        <w:lastRenderedPageBreak/>
        <w:drawing>
          <wp:inline distT="0" distB="0" distL="0" distR="0">
            <wp:extent cx="5266690" cy="45351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2EC" w:rsidRDefault="001D22AB" w:rsidP="001D22AB">
      <w:pPr>
        <w:pStyle w:val="2"/>
      </w:pPr>
      <w:r>
        <w:rPr>
          <w:rFonts w:hint="eastAsia"/>
        </w:rPr>
        <w:t>视图解析器</w:t>
      </w:r>
    </w:p>
    <w:p w:rsidR="009A72EC" w:rsidRDefault="009A72EC" w:rsidP="00387777"/>
    <w:p w:rsidR="009A72EC" w:rsidRDefault="009A72EC" w:rsidP="00387777"/>
    <w:p w:rsidR="009A72EC" w:rsidRDefault="009A72EC" w:rsidP="00387777"/>
    <w:p w:rsidR="009A72EC" w:rsidRDefault="009A72EC" w:rsidP="00387777"/>
    <w:p w:rsidR="009A72EC" w:rsidRDefault="009A72EC" w:rsidP="00387777"/>
    <w:p w:rsidR="00635211" w:rsidRDefault="00635211" w:rsidP="00387777"/>
    <w:p w:rsidR="00635211" w:rsidRDefault="00635211" w:rsidP="00387777"/>
    <w:p w:rsidR="00635211" w:rsidRDefault="00635211" w:rsidP="00387777"/>
    <w:p w:rsidR="00635211" w:rsidRDefault="00635211" w:rsidP="00387777"/>
    <w:p w:rsidR="00635211" w:rsidRDefault="00635211" w:rsidP="00387777"/>
    <w:p w:rsidR="00635211" w:rsidRDefault="00635211" w:rsidP="00387777"/>
    <w:p w:rsidR="00635211" w:rsidRDefault="00635211" w:rsidP="00387777"/>
    <w:p w:rsidR="00635211" w:rsidRDefault="00635211" w:rsidP="00387777"/>
    <w:p w:rsidR="00635211" w:rsidRDefault="00635211" w:rsidP="00387777"/>
    <w:p w:rsidR="00635211" w:rsidRDefault="00635211" w:rsidP="00387777"/>
    <w:p w:rsidR="00635211" w:rsidRDefault="00635211" w:rsidP="00387777"/>
    <w:p w:rsidR="00635211" w:rsidRDefault="00635211" w:rsidP="00387777"/>
    <w:p w:rsidR="00635211" w:rsidRDefault="00635211" w:rsidP="00387777"/>
    <w:p w:rsidR="00635211" w:rsidRDefault="00635211" w:rsidP="00635211">
      <w:pPr>
        <w:pStyle w:val="1"/>
      </w:pPr>
      <w:proofErr w:type="spellStart"/>
      <w:r>
        <w:rPr>
          <w:rFonts w:hint="eastAsia"/>
        </w:rPr>
        <w:lastRenderedPageBreak/>
        <w:t>SpringMVC</w:t>
      </w:r>
      <w:proofErr w:type="spellEnd"/>
      <w:r>
        <w:rPr>
          <w:rFonts w:hint="eastAsia"/>
        </w:rPr>
        <w:t>注解式开发</w:t>
      </w:r>
    </w:p>
    <w:p w:rsidR="00635211" w:rsidRDefault="00635211" w:rsidP="00635211">
      <w:pPr>
        <w:pStyle w:val="2"/>
      </w:pPr>
      <w:r>
        <w:rPr>
          <w:rFonts w:hint="eastAsia"/>
        </w:rPr>
        <w:t>第一个注解式开发程序</w:t>
      </w:r>
    </w:p>
    <w:p w:rsidR="00635211" w:rsidRDefault="00635211" w:rsidP="00387777">
      <w:r>
        <w:rPr>
          <w:rFonts w:hint="eastAsia"/>
        </w:rPr>
        <w:t>Step1</w:t>
      </w:r>
      <w:r>
        <w:rPr>
          <w:rFonts w:hint="eastAsia"/>
        </w:rPr>
        <w:t>：导入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35211" w:rsidRDefault="00635211" w:rsidP="00387777">
      <w:r>
        <w:rPr>
          <w:rFonts w:hint="eastAsia"/>
        </w:rPr>
        <w:t>Step2</w:t>
      </w:r>
      <w:r>
        <w:rPr>
          <w:rFonts w:hint="eastAsia"/>
        </w:rPr>
        <w:t>：处理器</w:t>
      </w:r>
      <w:proofErr w:type="gramStart"/>
      <w:r>
        <w:rPr>
          <w:rFonts w:hint="eastAsia"/>
        </w:rPr>
        <w:t>类不再</w:t>
      </w:r>
      <w:proofErr w:type="gramEnd"/>
      <w:r>
        <w:rPr>
          <w:rFonts w:hint="eastAsia"/>
        </w:rPr>
        <w:t>需要实现</w:t>
      </w:r>
      <w:r>
        <w:rPr>
          <w:rFonts w:hint="eastAsia"/>
        </w:rPr>
        <w:t>Controller</w:t>
      </w:r>
      <w:r>
        <w:rPr>
          <w:rFonts w:hint="eastAsia"/>
        </w:rPr>
        <w:t>接口（或继承相关类），而是需在在处理器类上添加</w:t>
      </w:r>
      <w:r>
        <w:rPr>
          <w:rFonts w:hint="eastAsia"/>
        </w:rPr>
        <w:t>@Controller</w:t>
      </w:r>
      <w:r>
        <w:rPr>
          <w:rFonts w:hint="eastAsia"/>
        </w:rPr>
        <w:t>注解</w:t>
      </w:r>
    </w:p>
    <w:p w:rsidR="00635211" w:rsidRDefault="00635211" w:rsidP="00387777">
      <w:r>
        <w:rPr>
          <w:rFonts w:hint="eastAsia"/>
        </w:rPr>
        <w:t>Step3</w:t>
      </w:r>
      <w:r>
        <w:rPr>
          <w:rFonts w:hint="eastAsia"/>
        </w:rPr>
        <w:t>：在处理器方法上添加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</w:t>
      </w:r>
    </w:p>
    <w:p w:rsidR="00635211" w:rsidRDefault="00635211" w:rsidP="00387777">
      <w:r>
        <w:rPr>
          <w:rFonts w:hint="eastAsia"/>
        </w:rPr>
        <w:t>Step4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配置文件中引入</w:t>
      </w:r>
      <w:r>
        <w:rPr>
          <w:rFonts w:hint="eastAsia"/>
        </w:rPr>
        <w:t>context</w:t>
      </w:r>
      <w:r>
        <w:rPr>
          <w:rFonts w:hint="eastAsia"/>
        </w:rPr>
        <w:t>约束</w:t>
      </w:r>
    </w:p>
    <w:p w:rsidR="00635211" w:rsidRPr="00635211" w:rsidRDefault="00635211" w:rsidP="00387777">
      <w:r>
        <w:rPr>
          <w:rFonts w:hint="eastAsia"/>
        </w:rPr>
        <w:t>Step5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配置文件中注册组件扫描器</w:t>
      </w:r>
    </w:p>
    <w:p w:rsidR="00635211" w:rsidRDefault="00635211" w:rsidP="00387777"/>
    <w:p w:rsidR="00635211" w:rsidRDefault="00635211" w:rsidP="00635211">
      <w:pPr>
        <w:pStyle w:val="2"/>
      </w:pPr>
      <w:r>
        <w:rPr>
          <w:rFonts w:hint="eastAsia"/>
        </w:rPr>
        <w:t>请求映射规则的定义</w:t>
      </w:r>
    </w:p>
    <w:p w:rsidR="00635211" w:rsidRDefault="00977EAE" w:rsidP="00977EAE">
      <w:pPr>
        <w:pStyle w:val="3"/>
      </w:pPr>
      <w:r>
        <w:rPr>
          <w:rFonts w:hint="eastAsia"/>
        </w:rPr>
        <w:t>多个</w:t>
      </w:r>
      <w:r>
        <w:rPr>
          <w:rFonts w:hint="eastAsia"/>
        </w:rPr>
        <w:t>URI</w:t>
      </w:r>
      <w:r>
        <w:rPr>
          <w:rFonts w:hint="eastAsia"/>
        </w:rPr>
        <w:t>对应同一个处理器方法</w:t>
      </w:r>
    </w:p>
    <w:p w:rsidR="00977EAE" w:rsidRDefault="009E42ED" w:rsidP="009E42ED">
      <w:pPr>
        <w:pStyle w:val="3"/>
      </w:pPr>
      <w:r>
        <w:rPr>
          <w:rFonts w:hint="eastAsia"/>
        </w:rPr>
        <w:t>命名空间的定义</w:t>
      </w:r>
    </w:p>
    <w:p w:rsidR="00977EAE" w:rsidRDefault="009E42ED" w:rsidP="009E42ED">
      <w:pPr>
        <w:pStyle w:val="3"/>
      </w:pPr>
      <w:r>
        <w:rPr>
          <w:rFonts w:hint="eastAsia"/>
        </w:rPr>
        <w:t>通配符的应用</w:t>
      </w:r>
    </w:p>
    <w:p w:rsidR="009E42ED" w:rsidRPr="009E42ED" w:rsidRDefault="009E42ED" w:rsidP="009E42ED">
      <w:pPr>
        <w:pStyle w:val="3"/>
      </w:pPr>
      <w:r>
        <w:rPr>
          <w:rFonts w:hint="eastAsia"/>
        </w:rPr>
        <w:t>请求方式的定义</w:t>
      </w:r>
    </w:p>
    <w:p w:rsidR="009E42ED" w:rsidRDefault="009E42ED" w:rsidP="00387777">
      <w:pPr>
        <w:pStyle w:val="3"/>
      </w:pPr>
      <w:r>
        <w:rPr>
          <w:rFonts w:hint="eastAsia"/>
        </w:rPr>
        <w:t>请求参数的定义</w:t>
      </w:r>
    </w:p>
    <w:p w:rsidR="007D4D77" w:rsidRPr="007D4D77" w:rsidRDefault="007D4D77" w:rsidP="007D4D77"/>
    <w:p w:rsidR="00635211" w:rsidRDefault="00635211" w:rsidP="00635211">
      <w:pPr>
        <w:pStyle w:val="2"/>
      </w:pPr>
      <w:r>
        <w:rPr>
          <w:rFonts w:hint="eastAsia"/>
        </w:rPr>
        <w:t>处理器方法的参数</w:t>
      </w:r>
    </w:p>
    <w:p w:rsidR="004B5D67" w:rsidRDefault="004B5D67" w:rsidP="00F42BB3">
      <w:pPr>
        <w:ind w:firstLineChars="200" w:firstLine="420"/>
      </w:pPr>
      <w:r>
        <w:rPr>
          <w:rFonts w:hint="eastAsia"/>
        </w:rPr>
        <w:t>处理器方法中的参数类型很多，这些参数值都是由系统自动赋值</w:t>
      </w:r>
      <w:r>
        <w:rPr>
          <w:rFonts w:hint="eastAsia"/>
        </w:rPr>
        <w:t>,</w:t>
      </w:r>
      <w:r>
        <w:rPr>
          <w:rFonts w:hint="eastAsia"/>
        </w:rPr>
        <w:t>程序员只需要在处理器方法中直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即可。常用的参数类型有六种：</w:t>
      </w:r>
    </w:p>
    <w:p w:rsidR="00635211" w:rsidRDefault="004B5D67" w:rsidP="004B5D67">
      <w:pPr>
        <w:pStyle w:val="ad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HttpServletRequest</w:t>
      </w:r>
      <w:proofErr w:type="spellEnd"/>
    </w:p>
    <w:p w:rsidR="004B5D67" w:rsidRDefault="004B5D67" w:rsidP="004B5D67">
      <w:pPr>
        <w:pStyle w:val="ad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HttpServletResponse</w:t>
      </w:r>
      <w:proofErr w:type="spellEnd"/>
    </w:p>
    <w:p w:rsidR="004B5D67" w:rsidRDefault="004B5D67" w:rsidP="004B5D67">
      <w:pPr>
        <w:pStyle w:val="ad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HttpSession</w:t>
      </w:r>
      <w:proofErr w:type="spellEnd"/>
    </w:p>
    <w:p w:rsidR="004B5D67" w:rsidRDefault="004B5D67" w:rsidP="004B5D67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Model</w:t>
      </w:r>
    </w:p>
    <w:p w:rsidR="004B5D67" w:rsidRDefault="004B5D67" w:rsidP="004B5D67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Map&lt;String, Object&gt;</w:t>
      </w:r>
    </w:p>
    <w:p w:rsidR="004B5D67" w:rsidRPr="004B5D67" w:rsidRDefault="004B5D67" w:rsidP="004B5D67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请求中所携带的参数</w:t>
      </w:r>
    </w:p>
    <w:p w:rsidR="007D4D77" w:rsidRDefault="007D4D77" w:rsidP="00387777"/>
    <w:p w:rsidR="00635211" w:rsidRDefault="00635211" w:rsidP="00635211">
      <w:pPr>
        <w:pStyle w:val="2"/>
      </w:pPr>
      <w:r>
        <w:rPr>
          <w:rFonts w:hint="eastAsia"/>
        </w:rPr>
        <w:lastRenderedPageBreak/>
        <w:t>处理器方法的返回值</w:t>
      </w:r>
    </w:p>
    <w:p w:rsidR="00635211" w:rsidRDefault="00DF00B9" w:rsidP="00DF00B9">
      <w:pPr>
        <w:pStyle w:val="3"/>
      </w:pPr>
      <w:proofErr w:type="spellStart"/>
      <w:r>
        <w:rPr>
          <w:rFonts w:hint="eastAsia"/>
        </w:rPr>
        <w:t>ModelAndView</w:t>
      </w:r>
      <w:proofErr w:type="spellEnd"/>
    </w:p>
    <w:p w:rsidR="00635211" w:rsidRDefault="00DF00B9" w:rsidP="00DF00B9">
      <w:pPr>
        <w:ind w:firstLineChars="200" w:firstLine="420"/>
      </w:pPr>
      <w:r>
        <w:rPr>
          <w:rFonts w:hint="eastAsia"/>
        </w:rPr>
        <w:t>若处理器对请求处理过后，不仅要进行跳转，而且在跳转过程中，还要传递数据，此时使用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较为方便。</w:t>
      </w:r>
    </w:p>
    <w:p w:rsidR="00DF00B9" w:rsidRDefault="00DF00B9" w:rsidP="00387777"/>
    <w:p w:rsidR="00635211" w:rsidRDefault="00DF00B9" w:rsidP="00DF00B9">
      <w:pPr>
        <w:pStyle w:val="3"/>
      </w:pPr>
      <w:r>
        <w:rPr>
          <w:rFonts w:hint="eastAsia"/>
        </w:rPr>
        <w:t>String</w:t>
      </w:r>
    </w:p>
    <w:p w:rsidR="00635211" w:rsidRDefault="00AF657F" w:rsidP="00AF657F">
      <w:pPr>
        <w:pStyle w:val="4"/>
      </w:pPr>
      <w:r>
        <w:rPr>
          <w:rFonts w:hint="eastAsia"/>
        </w:rPr>
        <w:t>返回物理视图名</w:t>
      </w:r>
    </w:p>
    <w:p w:rsidR="00635211" w:rsidRDefault="00AF657F" w:rsidP="00AF657F">
      <w:pPr>
        <w:pStyle w:val="4"/>
      </w:pPr>
      <w:r>
        <w:rPr>
          <w:rFonts w:hint="eastAsia"/>
        </w:rPr>
        <w:t>返回逻辑视图名</w:t>
      </w:r>
    </w:p>
    <w:p w:rsidR="00AF657F" w:rsidRPr="00AF657F" w:rsidRDefault="00AF657F" w:rsidP="00AF657F">
      <w:pPr>
        <w:pStyle w:val="4"/>
      </w:pPr>
      <w:r>
        <w:rPr>
          <w:rFonts w:hint="eastAsia"/>
        </w:rPr>
        <w:t>返回逻辑视图名（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）</w:t>
      </w:r>
    </w:p>
    <w:p w:rsidR="00635211" w:rsidRDefault="00DF00B9" w:rsidP="00DF00B9">
      <w:pPr>
        <w:pStyle w:val="3"/>
      </w:pPr>
      <w:proofErr w:type="gramStart"/>
      <w:r>
        <w:rPr>
          <w:rFonts w:hint="eastAsia"/>
        </w:rPr>
        <w:t>void</w:t>
      </w:r>
      <w:proofErr w:type="gramEnd"/>
    </w:p>
    <w:p w:rsidR="00635211" w:rsidRDefault="00AF657F" w:rsidP="00AF657F">
      <w:pPr>
        <w:pStyle w:val="4"/>
      </w:pPr>
      <w:r>
        <w:rPr>
          <w:rFonts w:hint="eastAsia"/>
        </w:rPr>
        <w:t>需要跳转</w:t>
      </w:r>
    </w:p>
    <w:p w:rsidR="00635211" w:rsidRDefault="00AF657F" w:rsidP="00AF657F">
      <w:pPr>
        <w:pStyle w:val="4"/>
      </w:pPr>
      <w:r>
        <w:rPr>
          <w:rFonts w:hint="eastAsia"/>
        </w:rPr>
        <w:t>不需跳转</w:t>
      </w:r>
    </w:p>
    <w:p w:rsidR="00304EEA" w:rsidRPr="00304EEA" w:rsidRDefault="00304EEA" w:rsidP="00304EEA">
      <w:pPr>
        <w:pStyle w:val="5"/>
      </w:pPr>
      <w:r>
        <w:rPr>
          <w:rFonts w:hint="eastAsia"/>
        </w:rPr>
        <w:t>JSON</w:t>
      </w:r>
    </w:p>
    <w:p w:rsidR="00476D63" w:rsidRDefault="00AF657F" w:rsidP="00476D63">
      <w:pPr>
        <w:ind w:firstLineChars="200" w:firstLine="420"/>
      </w:pP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 xml:space="preserve">JavaScript Object </w:t>
      </w:r>
      <w:proofErr w:type="spellStart"/>
      <w:r>
        <w:rPr>
          <w:rFonts w:hint="eastAsia"/>
        </w:rPr>
        <w:t>Notaion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JS </w:t>
      </w:r>
      <w:r>
        <w:rPr>
          <w:rFonts w:hint="eastAsia"/>
        </w:rPr>
        <w:t>对象标记</w:t>
      </w:r>
      <w:r w:rsidR="002876AD">
        <w:rPr>
          <w:rFonts w:hint="eastAsia"/>
        </w:rPr>
        <w:t>。</w:t>
      </w:r>
      <w:r w:rsidR="00476D63">
        <w:rPr>
          <w:rFonts w:hint="eastAsia"/>
        </w:rPr>
        <w:t>JSON</w:t>
      </w:r>
      <w:r w:rsidR="00476D63">
        <w:rPr>
          <w:rFonts w:hint="eastAsia"/>
        </w:rPr>
        <w:t>对象使用</w:t>
      </w:r>
      <w:r w:rsidR="00476D63">
        <w:rPr>
          <w:rFonts w:hint="eastAsia"/>
        </w:rPr>
        <w:t>{ }</w:t>
      </w:r>
      <w:r w:rsidR="00476D63">
        <w:rPr>
          <w:rFonts w:hint="eastAsia"/>
        </w:rPr>
        <w:t>包裹，内部数据使用键值对的形式表示，键值对以冒号分隔。一个</w:t>
      </w:r>
      <w:r w:rsidR="00476D63">
        <w:rPr>
          <w:rFonts w:hint="eastAsia"/>
        </w:rPr>
        <w:t>JSON</w:t>
      </w:r>
      <w:r w:rsidR="00476D63">
        <w:rPr>
          <w:rFonts w:hint="eastAsia"/>
        </w:rPr>
        <w:t>对象中可以包含多个键值对，这多个键值对间使用逗号分隔。例如，</w:t>
      </w:r>
      <w:r w:rsidR="00476D63">
        <w:rPr>
          <w:rFonts w:hint="eastAsia"/>
        </w:rPr>
        <w:t>{ name:</w:t>
      </w:r>
      <w:proofErr w:type="gramStart"/>
      <w:r w:rsidR="00476D63">
        <w:t>”</w:t>
      </w:r>
      <w:proofErr w:type="gramEnd"/>
      <w:r w:rsidR="00476D63">
        <w:rPr>
          <w:rFonts w:hint="eastAsia"/>
        </w:rPr>
        <w:t>张三</w:t>
      </w:r>
      <w:proofErr w:type="gramStart"/>
      <w:r w:rsidR="00476D63">
        <w:t>”</w:t>
      </w:r>
      <w:proofErr w:type="gramEnd"/>
      <w:r w:rsidR="00476D63">
        <w:rPr>
          <w:rFonts w:hint="eastAsia"/>
        </w:rPr>
        <w:t>, age:23}</w:t>
      </w:r>
      <w:r w:rsidR="00476D63">
        <w:rPr>
          <w:rFonts w:hint="eastAsia"/>
        </w:rPr>
        <w:t>，为了增加可读性，一般分行来写：</w:t>
      </w:r>
    </w:p>
    <w:p w:rsidR="00476D63" w:rsidRDefault="00476D63" w:rsidP="00AF657F">
      <w:pPr>
        <w:ind w:left="420"/>
      </w:pPr>
      <w:r>
        <w:rPr>
          <w:rFonts w:hint="eastAsia"/>
        </w:rPr>
        <w:t>{</w:t>
      </w:r>
    </w:p>
    <w:p w:rsidR="00476D63" w:rsidRDefault="00476D63" w:rsidP="00AF657F">
      <w:pPr>
        <w:ind w:left="420"/>
      </w:pPr>
      <w:r>
        <w:rPr>
          <w:rFonts w:hint="eastAsia"/>
        </w:rPr>
        <w:tab/>
        <w:t>name:</w:t>
      </w:r>
      <w:r>
        <w:t>”</w:t>
      </w:r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476D63" w:rsidRDefault="00476D63" w:rsidP="00AF657F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age:</w:t>
      </w:r>
      <w:proofErr w:type="gramEnd"/>
      <w:r>
        <w:rPr>
          <w:rFonts w:hint="eastAsia"/>
        </w:rPr>
        <w:t>23</w:t>
      </w:r>
    </w:p>
    <w:p w:rsidR="00476D63" w:rsidRDefault="00476D63" w:rsidP="00AF657F">
      <w:pPr>
        <w:ind w:left="420"/>
      </w:pPr>
      <w:r>
        <w:rPr>
          <w:rFonts w:hint="eastAsia"/>
        </w:rPr>
        <w:t>}</w:t>
      </w:r>
    </w:p>
    <w:p w:rsidR="00AF657F" w:rsidRDefault="00D25815" w:rsidP="00AF657F">
      <w:r>
        <w:rPr>
          <w:rFonts w:hint="eastAsia"/>
        </w:rPr>
        <w:tab/>
      </w:r>
      <w:r>
        <w:rPr>
          <w:rFonts w:hint="eastAsia"/>
        </w:rPr>
        <w:t>也可以定义</w:t>
      </w:r>
      <w:r>
        <w:rPr>
          <w:rFonts w:hint="eastAsia"/>
        </w:rPr>
        <w:t>JSON</w:t>
      </w:r>
      <w:r>
        <w:rPr>
          <w:rFonts w:hint="eastAsia"/>
        </w:rPr>
        <w:t>数组，即以</w:t>
      </w:r>
      <w:r>
        <w:rPr>
          <w:rFonts w:hint="eastAsia"/>
        </w:rPr>
        <w:t>JSON</w:t>
      </w:r>
      <w:r>
        <w:rPr>
          <w:rFonts w:hint="eastAsia"/>
        </w:rPr>
        <w:t>对象为元素的数组。数组使用</w:t>
      </w:r>
      <w:r>
        <w:rPr>
          <w:rFonts w:hint="eastAsia"/>
        </w:rPr>
        <w:t xml:space="preserve">[ ] </w:t>
      </w:r>
      <w:r>
        <w:rPr>
          <w:rFonts w:hint="eastAsia"/>
        </w:rPr>
        <w:t>包裹数组元素，使用逗号分隔数组元素。例如：</w:t>
      </w:r>
      <w:r>
        <w:rPr>
          <w:rFonts w:hint="eastAsia"/>
        </w:rPr>
        <w:t>[ {.., ..}, {.., ..},</w:t>
      </w:r>
      <w:r w:rsidRPr="00D25815">
        <w:rPr>
          <w:rFonts w:hint="eastAsia"/>
        </w:rPr>
        <w:t xml:space="preserve"> </w:t>
      </w:r>
      <w:r>
        <w:rPr>
          <w:rFonts w:hint="eastAsia"/>
        </w:rPr>
        <w:t>{.., ..} ]</w:t>
      </w:r>
    </w:p>
    <w:p w:rsidR="00AF657F" w:rsidRDefault="00DC6BF5" w:rsidP="00AF657F">
      <w:r>
        <w:rPr>
          <w:rFonts w:hint="eastAsia"/>
        </w:rPr>
        <w:tab/>
      </w:r>
      <w:r>
        <w:rPr>
          <w:rFonts w:hint="eastAsia"/>
        </w:rPr>
        <w:t>也可以先定义一个空的数组，逐个向</w:t>
      </w:r>
      <w:r>
        <w:rPr>
          <w:rFonts w:hint="eastAsia"/>
        </w:rPr>
        <w:t>JSON</w:t>
      </w:r>
      <w:r>
        <w:rPr>
          <w:rFonts w:hint="eastAsia"/>
        </w:rPr>
        <w:t>数组中添加元素。向</w:t>
      </w:r>
      <w:r>
        <w:rPr>
          <w:rFonts w:hint="eastAsia"/>
        </w:rPr>
        <w:t>JSON</w:t>
      </w:r>
      <w:r>
        <w:rPr>
          <w:rFonts w:hint="eastAsia"/>
        </w:rPr>
        <w:t>数组中添加元素的方法使用</w:t>
      </w:r>
      <w:r>
        <w:rPr>
          <w:rFonts w:hint="eastAsia"/>
        </w:rPr>
        <w:t>push()</w:t>
      </w:r>
      <w:r>
        <w:rPr>
          <w:rFonts w:hint="eastAsia"/>
        </w:rPr>
        <w:t>。</w:t>
      </w:r>
    </w:p>
    <w:p w:rsidR="00304EEA" w:rsidRDefault="00304EEA" w:rsidP="00304EEA">
      <w:pPr>
        <w:pStyle w:val="5"/>
      </w:pPr>
      <w:proofErr w:type="spellStart"/>
      <w:r>
        <w:rPr>
          <w:rFonts w:hint="eastAsia"/>
        </w:rPr>
        <w:lastRenderedPageBreak/>
        <w:t>HttpMessageConverter</w:t>
      </w:r>
      <w:proofErr w:type="spellEnd"/>
    </w:p>
    <w:p w:rsidR="00660361" w:rsidRDefault="00304EEA" w:rsidP="00304EEA">
      <w:pPr>
        <w:ind w:firstLineChars="200" w:firstLine="420"/>
      </w:pPr>
      <w:r>
        <w:rPr>
          <w:rFonts w:hint="eastAsia"/>
        </w:rPr>
        <w:t>Http</w:t>
      </w:r>
      <w:r>
        <w:rPr>
          <w:rFonts w:hint="eastAsia"/>
        </w:rPr>
        <w:t>消息转换器，是适配器接口，这个适配器接口的实现类，即各种适配器对象是在</w:t>
      </w:r>
      <w:r>
        <w:rPr>
          <w:rFonts w:hint="eastAsia"/>
        </w:rPr>
        <w:t>MVC</w:t>
      </w:r>
      <w:r>
        <w:rPr>
          <w:rFonts w:hint="eastAsia"/>
        </w:rPr>
        <w:t>注解驱动被加载时，由系统自动创建，其会创建七个适配器。其中就包含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对象间转换的适配器。</w:t>
      </w:r>
      <w:r w:rsidR="00660361">
        <w:rPr>
          <w:rFonts w:hint="eastAsia"/>
        </w:rPr>
        <w:t>但是，这个适配器类，并不是</w:t>
      </w:r>
      <w:proofErr w:type="spellStart"/>
      <w:r w:rsidR="00660361">
        <w:rPr>
          <w:rFonts w:hint="eastAsia"/>
        </w:rPr>
        <w:t>SpringMVC</w:t>
      </w:r>
      <w:proofErr w:type="spellEnd"/>
      <w:r w:rsidR="00660361">
        <w:rPr>
          <w:rFonts w:hint="eastAsia"/>
        </w:rPr>
        <w:t>框架自带的类型，而是由第三方提供。</w:t>
      </w:r>
    </w:p>
    <w:p w:rsidR="00304EEA" w:rsidRDefault="00660361" w:rsidP="00304EEA">
      <w:pPr>
        <w:ind w:firstLineChars="200" w:firstLine="420"/>
      </w:pP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对象间转换的工具类很多，例如，</w:t>
      </w:r>
      <w:r>
        <w:rPr>
          <w:rFonts w:hint="eastAsia"/>
        </w:rPr>
        <w:t>JSON-LIB</w:t>
      </w:r>
      <w:r>
        <w:rPr>
          <w:rFonts w:hint="eastAsia"/>
        </w:rPr>
        <w:t>，</w:t>
      </w:r>
      <w:r>
        <w:rPr>
          <w:rFonts w:hint="eastAsia"/>
        </w:rPr>
        <w:t>GSON</w:t>
      </w:r>
      <w:r>
        <w:rPr>
          <w:rFonts w:hint="eastAsia"/>
        </w:rPr>
        <w:t>，</w:t>
      </w:r>
      <w:r>
        <w:rPr>
          <w:rFonts w:hint="eastAsia"/>
        </w:rPr>
        <w:t>JACKSON</w:t>
      </w:r>
      <w:r>
        <w:rPr>
          <w:rFonts w:hint="eastAsia"/>
        </w:rPr>
        <w:t>等。我们这里使用</w:t>
      </w:r>
      <w:r>
        <w:rPr>
          <w:rFonts w:hint="eastAsia"/>
        </w:rPr>
        <w:t>JACKSON</w:t>
      </w:r>
      <w:r>
        <w:rPr>
          <w:rFonts w:hint="eastAsia"/>
        </w:rPr>
        <w:t>。所以需要导入</w:t>
      </w:r>
      <w:r>
        <w:rPr>
          <w:rFonts w:hint="eastAsia"/>
        </w:rPr>
        <w:t>JACKSON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304EEA" w:rsidRDefault="00304EEA" w:rsidP="00AF657F"/>
    <w:p w:rsidR="00304EEA" w:rsidRDefault="00FA3807" w:rsidP="00FA3807">
      <w:pPr>
        <w:pStyle w:val="5"/>
      </w:pPr>
      <w:r>
        <w:rPr>
          <w:rFonts w:hint="eastAsia"/>
        </w:rPr>
        <w:t>编写步骤</w:t>
      </w:r>
    </w:p>
    <w:p w:rsidR="00304EEA" w:rsidRDefault="00FA3807" w:rsidP="00AF657F">
      <w:r>
        <w:rPr>
          <w:rFonts w:hint="eastAsia"/>
        </w:rPr>
        <w:t>Step1</w:t>
      </w:r>
      <w:r>
        <w:rPr>
          <w:rFonts w:hint="eastAsia"/>
        </w:rPr>
        <w:t>：在项目的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中导入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的库文件</w:t>
      </w:r>
    </w:p>
    <w:p w:rsidR="00FA3807" w:rsidRDefault="00FA3807" w:rsidP="00AF657F">
      <w:r>
        <w:rPr>
          <w:rFonts w:hint="eastAsia"/>
        </w:rPr>
        <w:t>Step2</w:t>
      </w:r>
      <w:r>
        <w:rPr>
          <w:rFonts w:hint="eastAsia"/>
        </w:rPr>
        <w:t>：在</w:t>
      </w:r>
      <w:r>
        <w:rPr>
          <w:rFonts w:hint="eastAsia"/>
        </w:rPr>
        <w:t>index</w:t>
      </w:r>
      <w:r>
        <w:rPr>
          <w:rFonts w:hint="eastAsia"/>
        </w:rPr>
        <w:t>页面中导入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的库文件</w:t>
      </w:r>
    </w:p>
    <w:p w:rsidR="00FA3807" w:rsidRDefault="00FA3807" w:rsidP="00FA3807">
      <w:pPr>
        <w:ind w:firstLine="420"/>
      </w:pPr>
      <w:r w:rsidRPr="00FA3807">
        <w:t>&lt;script type="text/</w:t>
      </w:r>
      <w:proofErr w:type="spellStart"/>
      <w:r w:rsidRPr="00FA3807">
        <w:t>javascript</w:t>
      </w:r>
      <w:proofErr w:type="spellEnd"/>
      <w:r w:rsidRPr="00FA3807">
        <w:t xml:space="preserve">" </w:t>
      </w:r>
      <w:proofErr w:type="spellStart"/>
      <w:r w:rsidRPr="00FA3807">
        <w:t>src</w:t>
      </w:r>
      <w:proofErr w:type="spellEnd"/>
      <w:r w:rsidRPr="00FA3807">
        <w:t>="</w:t>
      </w:r>
      <w:proofErr w:type="spellStart"/>
      <w:r w:rsidRPr="00FA3807">
        <w:t>js</w:t>
      </w:r>
      <w:proofErr w:type="spellEnd"/>
      <w:r w:rsidRPr="00FA3807">
        <w:t>/jquery-1.8.3.js"&gt;&lt;/script&gt;</w:t>
      </w:r>
    </w:p>
    <w:p w:rsidR="00FA3807" w:rsidRDefault="00FA3807" w:rsidP="00AF657F">
      <w:r>
        <w:rPr>
          <w:rFonts w:hint="eastAsia"/>
        </w:rPr>
        <w:t>Step3</w:t>
      </w:r>
      <w:r>
        <w:rPr>
          <w:rFonts w:hint="eastAsia"/>
        </w:rPr>
        <w:t>：导入</w:t>
      </w:r>
      <w:r>
        <w:rPr>
          <w:rFonts w:hint="eastAsia"/>
        </w:rPr>
        <w:t>JACKSON</w:t>
      </w:r>
      <w:r>
        <w:rPr>
          <w:rFonts w:hint="eastAsia"/>
        </w:rPr>
        <w:tab/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71A02" w:rsidRDefault="00E71A02" w:rsidP="00AF657F">
      <w:r>
        <w:rPr>
          <w:rFonts w:hint="eastAsia"/>
        </w:rPr>
        <w:t>Step4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配置文件中注册</w:t>
      </w:r>
      <w:r>
        <w:rPr>
          <w:rFonts w:hint="eastAsia"/>
        </w:rPr>
        <w:t>MVC</w:t>
      </w:r>
      <w:r>
        <w:rPr>
          <w:rFonts w:hint="eastAsia"/>
        </w:rPr>
        <w:t>注解驱动</w:t>
      </w:r>
    </w:p>
    <w:p w:rsidR="00FA3807" w:rsidRPr="00E71A02" w:rsidRDefault="00E71A02" w:rsidP="00AF657F">
      <w:r>
        <w:rPr>
          <w:rFonts w:hint="eastAsia"/>
        </w:rPr>
        <w:t>Step5</w:t>
      </w:r>
      <w:r w:rsidR="00FA3807">
        <w:rPr>
          <w:rFonts w:hint="eastAsia"/>
        </w:rPr>
        <w:t>：在用于接收</w:t>
      </w:r>
      <w:r w:rsidR="00FA3807">
        <w:rPr>
          <w:rFonts w:hint="eastAsia"/>
        </w:rPr>
        <w:t>AJAX</w:t>
      </w:r>
      <w:r w:rsidR="00FA3807">
        <w:rPr>
          <w:rFonts w:hint="eastAsia"/>
        </w:rPr>
        <w:t>请求所携带参数的处理器方法参数前添加</w:t>
      </w:r>
      <w:r w:rsidR="00FA3807">
        <w:rPr>
          <w:rFonts w:hint="eastAsia"/>
        </w:rPr>
        <w:t>@</w:t>
      </w:r>
      <w:proofErr w:type="spellStart"/>
      <w:r w:rsidR="00FA3807">
        <w:rPr>
          <w:rFonts w:hint="eastAsia"/>
        </w:rPr>
        <w:t>RequestBody</w:t>
      </w:r>
      <w:proofErr w:type="spellEnd"/>
    </w:p>
    <w:p w:rsidR="00FA3807" w:rsidRPr="00AF657F" w:rsidRDefault="00FA3807" w:rsidP="00AF657F"/>
    <w:p w:rsidR="00635211" w:rsidRDefault="00DF00B9" w:rsidP="00DF00B9">
      <w:pPr>
        <w:pStyle w:val="3"/>
      </w:pPr>
      <w:r>
        <w:rPr>
          <w:rFonts w:hint="eastAsia"/>
        </w:rPr>
        <w:t>Object</w:t>
      </w:r>
    </w:p>
    <w:p w:rsidR="00D73ED0" w:rsidRPr="00D73ED0" w:rsidRDefault="00D73ED0" w:rsidP="00D73ED0">
      <w:r>
        <w:rPr>
          <w:rFonts w:hint="eastAsia"/>
        </w:rPr>
        <w:t>返回</w:t>
      </w:r>
      <w:r>
        <w:rPr>
          <w:rFonts w:hint="eastAsia"/>
        </w:rPr>
        <w:t>Object</w:t>
      </w:r>
      <w:r>
        <w:rPr>
          <w:rFonts w:hint="eastAsia"/>
        </w:rPr>
        <w:t>时需要注意的问题：</w:t>
      </w:r>
    </w:p>
    <w:p w:rsidR="00F01B4A" w:rsidRDefault="00F01B4A" w:rsidP="00D73ED0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处理器方法返回的</w:t>
      </w:r>
      <w:r>
        <w:rPr>
          <w:rFonts w:hint="eastAsia"/>
        </w:rPr>
        <w:t>Object</w:t>
      </w:r>
      <w:r>
        <w:rPr>
          <w:rFonts w:hint="eastAsia"/>
        </w:rPr>
        <w:t>对象，是作为数据出现的，而不是作为视图出现的。</w:t>
      </w:r>
    </w:p>
    <w:p w:rsidR="00F01B4A" w:rsidRDefault="00F01B4A" w:rsidP="00D73ED0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Object</w:t>
      </w:r>
      <w:r>
        <w:rPr>
          <w:rFonts w:hint="eastAsia"/>
        </w:rPr>
        <w:t>数据的应用场景是，服务端向</w:t>
      </w:r>
      <w:r>
        <w:rPr>
          <w:rFonts w:hint="eastAsia"/>
        </w:rPr>
        <w:t>AJAX</w:t>
      </w:r>
      <w:r>
        <w:rPr>
          <w:rFonts w:hint="eastAsia"/>
        </w:rPr>
        <w:t>请求作为响应。</w:t>
      </w:r>
    </w:p>
    <w:p w:rsidR="00D73ED0" w:rsidRDefault="00D73ED0" w:rsidP="00D73ED0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Object</w:t>
      </w:r>
      <w:r>
        <w:rPr>
          <w:rFonts w:hint="eastAsia"/>
        </w:rPr>
        <w:t>数据传递给页面，需要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将其转换为</w:t>
      </w:r>
      <w:r>
        <w:rPr>
          <w:rFonts w:hint="eastAsia"/>
        </w:rPr>
        <w:t>JSON</w:t>
      </w:r>
      <w:r>
        <w:rPr>
          <w:rFonts w:hint="eastAsia"/>
        </w:rPr>
        <w:t>，而这个转换适配器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是由</w:t>
      </w:r>
      <w:r>
        <w:rPr>
          <w:rFonts w:hint="eastAsia"/>
        </w:rPr>
        <w:t>JACKSON</w:t>
      </w:r>
      <w:r>
        <w:rPr>
          <w:rFonts w:hint="eastAsia"/>
        </w:rPr>
        <w:t>充当。所以需要导入</w:t>
      </w:r>
      <w:r>
        <w:rPr>
          <w:rFonts w:hint="eastAsia"/>
        </w:rPr>
        <w:t>JACKSON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包；需要注册</w:t>
      </w:r>
      <w:r>
        <w:rPr>
          <w:rFonts w:hint="eastAsia"/>
        </w:rPr>
        <w:t>MVC</w:t>
      </w:r>
      <w:r>
        <w:rPr>
          <w:rFonts w:hint="eastAsia"/>
        </w:rPr>
        <w:t>注解驱动。</w:t>
      </w:r>
    </w:p>
    <w:p w:rsidR="00D73ED0" w:rsidRDefault="00D73ED0" w:rsidP="00D73ED0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转换为</w:t>
      </w:r>
      <w:r>
        <w:rPr>
          <w:rFonts w:hint="eastAsia"/>
        </w:rPr>
        <w:t>JSON</w:t>
      </w:r>
      <w:r>
        <w:rPr>
          <w:rFonts w:hint="eastAsia"/>
        </w:rPr>
        <w:t>的处理器方法返回对象，是存放在响应体中的，所以需要处理器告知系统，该返回值要存放到响应体中。怎样告知？在处理器方法前添加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注解。</w:t>
      </w:r>
    </w:p>
    <w:p w:rsidR="00D73ED0" w:rsidRPr="00D73ED0" w:rsidRDefault="00D73ED0" w:rsidP="00D73ED0"/>
    <w:p w:rsidR="00635211" w:rsidRDefault="00883640" w:rsidP="00883640">
      <w:pPr>
        <w:pStyle w:val="4"/>
      </w:pPr>
      <w:r>
        <w:rPr>
          <w:rFonts w:hint="eastAsia"/>
        </w:rPr>
        <w:lastRenderedPageBreak/>
        <w:t>数值型对象</w:t>
      </w:r>
    </w:p>
    <w:p w:rsidR="00883640" w:rsidRDefault="00883640" w:rsidP="00883640">
      <w:pPr>
        <w:pStyle w:val="4"/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883640" w:rsidRDefault="00883640" w:rsidP="00883640">
      <w:pPr>
        <w:pStyle w:val="4"/>
      </w:pPr>
      <w:r>
        <w:rPr>
          <w:rFonts w:hint="eastAsia"/>
        </w:rPr>
        <w:t>自定义类型对象</w:t>
      </w:r>
    </w:p>
    <w:p w:rsidR="00883640" w:rsidRDefault="00883640" w:rsidP="00883640">
      <w:pPr>
        <w:pStyle w:val="4"/>
      </w:pPr>
      <w:r>
        <w:rPr>
          <w:rFonts w:hint="eastAsia"/>
        </w:rPr>
        <w:t>Map</w:t>
      </w:r>
    </w:p>
    <w:p w:rsidR="00883640" w:rsidRDefault="00883640" w:rsidP="00883640">
      <w:pPr>
        <w:pStyle w:val="4"/>
      </w:pPr>
      <w:r>
        <w:rPr>
          <w:rFonts w:hint="eastAsia"/>
        </w:rPr>
        <w:t>List</w:t>
      </w:r>
    </w:p>
    <w:p w:rsidR="00635211" w:rsidRDefault="00635211" w:rsidP="00387777"/>
    <w:p w:rsidR="00635211" w:rsidRDefault="00635211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387777"/>
    <w:p w:rsidR="00A17D76" w:rsidRDefault="00A17D76" w:rsidP="00A17D76">
      <w:pPr>
        <w:pStyle w:val="1"/>
      </w:pPr>
      <w:proofErr w:type="spellStart"/>
      <w:r>
        <w:rPr>
          <w:rFonts w:hint="eastAsia"/>
        </w:rPr>
        <w:lastRenderedPageBreak/>
        <w:t>SpringMVC</w:t>
      </w:r>
      <w:proofErr w:type="spellEnd"/>
      <w:r>
        <w:rPr>
          <w:rFonts w:hint="eastAsia"/>
        </w:rPr>
        <w:t>核心技术</w:t>
      </w:r>
    </w:p>
    <w:p w:rsidR="00A17D76" w:rsidRDefault="00F50D8C" w:rsidP="00F50D8C">
      <w:pPr>
        <w:pStyle w:val="2"/>
      </w:pPr>
      <w:r>
        <w:rPr>
          <w:rFonts w:hint="eastAsia"/>
        </w:rPr>
        <w:t>请求转发与重定向</w:t>
      </w:r>
    </w:p>
    <w:p w:rsidR="00A17D76" w:rsidRDefault="00C33AB0" w:rsidP="00387777">
      <w:r>
        <w:rPr>
          <w:noProof/>
        </w:rPr>
        <w:drawing>
          <wp:inline distT="0" distB="0" distL="0" distR="0" wp14:anchorId="5A512CBD" wp14:editId="45411538">
            <wp:extent cx="5278120" cy="21857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A1" w:rsidRDefault="00452BA1" w:rsidP="00387777"/>
    <w:p w:rsidR="00C33AB0" w:rsidRPr="00C33AB0" w:rsidRDefault="00C33AB0" w:rsidP="00C33AB0">
      <w:r w:rsidRPr="00C33AB0">
        <w:rPr>
          <w:rFonts w:hint="eastAsia"/>
        </w:rPr>
        <w:t>请求转发与重定向的区别：</w:t>
      </w:r>
    </w:p>
    <w:p w:rsidR="00C33AB0" w:rsidRPr="00C33AB0" w:rsidRDefault="00C33AB0" w:rsidP="00C33AB0">
      <w:r w:rsidRPr="00C33AB0">
        <w:rPr>
          <w:rFonts w:hint="eastAsia"/>
        </w:rPr>
        <w:t>请求转发：</w:t>
      </w:r>
    </w:p>
    <w:p w:rsidR="00C33AB0" w:rsidRPr="00C33AB0" w:rsidRDefault="00C33AB0" w:rsidP="00C33AB0">
      <w:r w:rsidRPr="00C33AB0">
        <w:t>1.</w:t>
      </w:r>
      <w:r w:rsidRPr="00C33AB0">
        <w:rPr>
          <w:rFonts w:hint="eastAsia"/>
        </w:rPr>
        <w:t>浏览器发出一次请求（用户提交的请求），获取到一次响应</w:t>
      </w:r>
    </w:p>
    <w:p w:rsidR="00C33AB0" w:rsidRPr="00C33AB0" w:rsidRDefault="00C33AB0" w:rsidP="00C33AB0">
      <w:r w:rsidRPr="00C33AB0">
        <w:t>2.</w:t>
      </w:r>
      <w:r w:rsidRPr="00C33AB0">
        <w:rPr>
          <w:rFonts w:hint="eastAsia"/>
        </w:rPr>
        <w:t>浏览器地址栏未发生变化，仍然是第一次发出的请求</w:t>
      </w:r>
    </w:p>
    <w:p w:rsidR="00C33AB0" w:rsidRPr="00C33AB0" w:rsidRDefault="00C33AB0" w:rsidP="00C33AB0">
      <w:r w:rsidRPr="00C33AB0">
        <w:t>3.</w:t>
      </w:r>
      <w:r w:rsidRPr="00C33AB0">
        <w:rPr>
          <w:rFonts w:hint="eastAsia"/>
        </w:rPr>
        <w:t>也称为服务器内跳转</w:t>
      </w:r>
    </w:p>
    <w:p w:rsidR="00C33AB0" w:rsidRPr="00C33AB0" w:rsidRDefault="00C33AB0" w:rsidP="00C33AB0">
      <w:r w:rsidRPr="00C33AB0">
        <w:t>4.</w:t>
      </w:r>
      <w:r w:rsidRPr="00C33AB0">
        <w:rPr>
          <w:rFonts w:hint="eastAsia"/>
        </w:rPr>
        <w:t>资源</w:t>
      </w:r>
      <w:r w:rsidRPr="00C33AB0">
        <w:t>2</w:t>
      </w:r>
      <w:r w:rsidRPr="00C33AB0">
        <w:rPr>
          <w:rFonts w:hint="eastAsia"/>
        </w:rPr>
        <w:t>中可以获取到用户提交请求中的数据</w:t>
      </w:r>
    </w:p>
    <w:p w:rsidR="00C33AB0" w:rsidRPr="00C33AB0" w:rsidRDefault="00C33AB0" w:rsidP="00C33AB0">
      <w:r w:rsidRPr="00C33AB0">
        <w:t>5.</w:t>
      </w:r>
      <w:r w:rsidRPr="00C33AB0">
        <w:rPr>
          <w:rFonts w:hint="eastAsia"/>
        </w:rPr>
        <w:t>可以将请求转发到</w:t>
      </w:r>
      <w:r w:rsidRPr="00C33AB0">
        <w:t>WEB-INF</w:t>
      </w:r>
      <w:r w:rsidRPr="00C33AB0">
        <w:rPr>
          <w:rFonts w:hint="eastAsia"/>
        </w:rPr>
        <w:t>目录中的资源</w:t>
      </w:r>
    </w:p>
    <w:p w:rsidR="00C33AB0" w:rsidRPr="00C33AB0" w:rsidRDefault="00C33AB0" w:rsidP="00C33AB0">
      <w:r w:rsidRPr="00C33AB0">
        <w:t>6.</w:t>
      </w:r>
      <w:r w:rsidRPr="00C33AB0">
        <w:rPr>
          <w:rFonts w:hint="eastAsia"/>
        </w:rPr>
        <w:t>只能将请求转到当前</w:t>
      </w:r>
      <w:r w:rsidRPr="00C33AB0">
        <w:t>WEB</w:t>
      </w:r>
      <w:r w:rsidRPr="00C33AB0">
        <w:rPr>
          <w:rFonts w:hint="eastAsia"/>
        </w:rPr>
        <w:t>应用的内部资源</w:t>
      </w:r>
    </w:p>
    <w:p w:rsidR="00C33AB0" w:rsidRPr="00C33AB0" w:rsidRDefault="00C33AB0" w:rsidP="00C33AB0">
      <w:r w:rsidRPr="00C33AB0">
        <w:rPr>
          <w:rFonts w:hint="eastAsia"/>
        </w:rPr>
        <w:t>重定向：</w:t>
      </w:r>
    </w:p>
    <w:p w:rsidR="00C33AB0" w:rsidRPr="00C33AB0" w:rsidRDefault="00C33AB0" w:rsidP="00C33AB0">
      <w:r w:rsidRPr="00C33AB0">
        <w:t>1.</w:t>
      </w:r>
      <w:r w:rsidRPr="00C33AB0">
        <w:rPr>
          <w:rFonts w:hint="eastAsia"/>
        </w:rPr>
        <w:t>浏览器发出二次请求（一次为用户请求，一次为浏览器自动提交请求），获取到二次响应</w:t>
      </w:r>
    </w:p>
    <w:p w:rsidR="00C33AB0" w:rsidRPr="00C33AB0" w:rsidRDefault="00C33AB0" w:rsidP="00C33AB0">
      <w:r w:rsidRPr="00C33AB0">
        <w:t>2.</w:t>
      </w:r>
      <w:r w:rsidRPr="00C33AB0">
        <w:rPr>
          <w:rFonts w:hint="eastAsia"/>
        </w:rPr>
        <w:t>浏览器地址</w:t>
      </w:r>
      <w:proofErr w:type="gramStart"/>
      <w:r w:rsidRPr="00C33AB0">
        <w:rPr>
          <w:rFonts w:hint="eastAsia"/>
        </w:rPr>
        <w:t>栏发生</w:t>
      </w:r>
      <w:proofErr w:type="gramEnd"/>
      <w:r w:rsidRPr="00C33AB0">
        <w:rPr>
          <w:rFonts w:hint="eastAsia"/>
        </w:rPr>
        <w:t>改变，变为了第二次请求的地址</w:t>
      </w:r>
    </w:p>
    <w:p w:rsidR="00C33AB0" w:rsidRPr="00C33AB0" w:rsidRDefault="00C33AB0" w:rsidP="00C33AB0">
      <w:r w:rsidRPr="00C33AB0">
        <w:t>3.</w:t>
      </w:r>
      <w:r w:rsidRPr="00C33AB0">
        <w:rPr>
          <w:rFonts w:hint="eastAsia"/>
        </w:rPr>
        <w:t>也称为服务器外跳转</w:t>
      </w:r>
    </w:p>
    <w:p w:rsidR="00C33AB0" w:rsidRPr="00C33AB0" w:rsidRDefault="00C33AB0" w:rsidP="00C33AB0">
      <w:r w:rsidRPr="00C33AB0">
        <w:t>4.</w:t>
      </w:r>
      <w:r w:rsidRPr="00C33AB0">
        <w:rPr>
          <w:rFonts w:hint="eastAsia"/>
        </w:rPr>
        <w:t>资源</w:t>
      </w:r>
      <w:r w:rsidRPr="00C33AB0">
        <w:t>2</w:t>
      </w:r>
      <w:r w:rsidRPr="00C33AB0">
        <w:rPr>
          <w:rFonts w:hint="eastAsia"/>
        </w:rPr>
        <w:t>中是不能获取到用户提交请求中的数据的，但可以获取到第二次由浏览器自动发出的请求中所携带的数据</w:t>
      </w:r>
    </w:p>
    <w:p w:rsidR="00C33AB0" w:rsidRPr="00C33AB0" w:rsidRDefault="00C33AB0" w:rsidP="00C33AB0">
      <w:r w:rsidRPr="00C33AB0">
        <w:t>5.</w:t>
      </w:r>
      <w:r w:rsidRPr="00C33AB0">
        <w:rPr>
          <w:rFonts w:hint="eastAsia"/>
        </w:rPr>
        <w:t>不能将请求重定向到</w:t>
      </w:r>
      <w:r w:rsidRPr="00C33AB0">
        <w:t>WEB-INF</w:t>
      </w:r>
      <w:r w:rsidRPr="00C33AB0">
        <w:rPr>
          <w:rFonts w:hint="eastAsia"/>
        </w:rPr>
        <w:t>目录中的资源</w:t>
      </w:r>
    </w:p>
    <w:p w:rsidR="00C33AB0" w:rsidRPr="00C33AB0" w:rsidRDefault="00C33AB0" w:rsidP="00C33AB0">
      <w:r w:rsidRPr="00C33AB0">
        <w:t>6.</w:t>
      </w:r>
      <w:r w:rsidRPr="00C33AB0">
        <w:rPr>
          <w:rFonts w:hint="eastAsia"/>
        </w:rPr>
        <w:t>可以将请求重定向到当前</w:t>
      </w:r>
      <w:r w:rsidRPr="00C33AB0">
        <w:t>WEB</w:t>
      </w:r>
      <w:r w:rsidRPr="00C33AB0">
        <w:rPr>
          <w:rFonts w:hint="eastAsia"/>
        </w:rPr>
        <w:t>应用的外部资源</w:t>
      </w:r>
    </w:p>
    <w:p w:rsidR="00452BA1" w:rsidRDefault="00452BA1" w:rsidP="00387777"/>
    <w:p w:rsidR="004176DB" w:rsidRDefault="004176DB" w:rsidP="00387777">
      <w:r>
        <w:rPr>
          <w:rFonts w:hint="eastAsia"/>
        </w:rPr>
        <w:tab/>
      </w:r>
      <w:r>
        <w:rPr>
          <w:rFonts w:hint="eastAsia"/>
        </w:rPr>
        <w:t>根据处理器方法返回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的不同，其具体实现请求转发与重定向的方式不同。但总体差不多：需要请求转发，则在视图名称前添加“</w:t>
      </w:r>
      <w:r>
        <w:rPr>
          <w:rFonts w:hint="eastAsia"/>
        </w:rPr>
        <w:t>forward:</w:t>
      </w:r>
      <w:r>
        <w:rPr>
          <w:rFonts w:hint="eastAsia"/>
        </w:rPr>
        <w:t>”</w:t>
      </w:r>
      <w:r w:rsidR="00BE69FB">
        <w:rPr>
          <w:rFonts w:hint="eastAsia"/>
        </w:rPr>
        <w:t>，不添加默认也是请求转发</w:t>
      </w:r>
      <w:r>
        <w:rPr>
          <w:rFonts w:hint="eastAsia"/>
        </w:rPr>
        <w:t>；需要重定向，则在视图名称前添加“</w:t>
      </w:r>
      <w:r>
        <w:rPr>
          <w:rFonts w:hint="eastAsia"/>
        </w:rPr>
        <w:t>redirect:</w:t>
      </w:r>
      <w:r>
        <w:rPr>
          <w:rFonts w:hint="eastAsia"/>
        </w:rPr>
        <w:t>”。但需要注意一点，一旦添加了</w:t>
      </w:r>
      <w:r>
        <w:rPr>
          <w:rFonts w:hint="eastAsia"/>
        </w:rPr>
        <w:t>forward</w:t>
      </w:r>
      <w:r>
        <w:rPr>
          <w:rFonts w:hint="eastAsia"/>
        </w:rPr>
        <w:t>：</w:t>
      </w:r>
      <w:r w:rsidR="00FA58A1">
        <w:rPr>
          <w:rFonts w:hint="eastAsia"/>
        </w:rPr>
        <w:t>或</w:t>
      </w:r>
      <w:r w:rsidR="00FA58A1">
        <w:rPr>
          <w:rFonts w:hint="eastAsia"/>
        </w:rPr>
        <w:t>redirect:</w:t>
      </w:r>
      <w:r>
        <w:rPr>
          <w:rFonts w:hint="eastAsia"/>
        </w:rPr>
        <w:t>，则</w:t>
      </w:r>
      <w:r w:rsidR="00FA58A1">
        <w:rPr>
          <w:rFonts w:hint="eastAsia"/>
        </w:rPr>
        <w:t>内部资源视图</w:t>
      </w:r>
      <w:proofErr w:type="gramStart"/>
      <w:r w:rsidR="00FA58A1">
        <w:rPr>
          <w:rFonts w:hint="eastAsia"/>
        </w:rPr>
        <w:t>解析器</w:t>
      </w:r>
      <w:proofErr w:type="spellStart"/>
      <w:proofErr w:type="gramEnd"/>
      <w:r>
        <w:rPr>
          <w:rFonts w:hint="eastAsia"/>
        </w:rPr>
        <w:t>InternalResourceViewResolver</w:t>
      </w:r>
      <w:proofErr w:type="spellEnd"/>
      <w:r>
        <w:rPr>
          <w:rFonts w:hint="eastAsia"/>
        </w:rPr>
        <w:t>的前</w:t>
      </w:r>
      <w:proofErr w:type="gramStart"/>
      <w:r>
        <w:rPr>
          <w:rFonts w:hint="eastAsia"/>
        </w:rPr>
        <w:t>辍与后辍将</w:t>
      </w:r>
      <w:proofErr w:type="gramEnd"/>
      <w:r>
        <w:rPr>
          <w:rFonts w:hint="eastAsia"/>
        </w:rPr>
        <w:t>不起作用。</w:t>
      </w:r>
    </w:p>
    <w:p w:rsidR="004176DB" w:rsidRDefault="004176DB" w:rsidP="00387777"/>
    <w:p w:rsidR="004176DB" w:rsidRPr="00C33AB0" w:rsidRDefault="004176DB" w:rsidP="00387777"/>
    <w:p w:rsidR="00452BA1" w:rsidRDefault="007C0831" w:rsidP="007C0831">
      <w:pPr>
        <w:pStyle w:val="3"/>
      </w:pPr>
      <w:r>
        <w:rPr>
          <w:rFonts w:hint="eastAsia"/>
        </w:rPr>
        <w:lastRenderedPageBreak/>
        <w:t>返回</w:t>
      </w:r>
      <w:proofErr w:type="spellStart"/>
      <w:r>
        <w:rPr>
          <w:rFonts w:hint="eastAsia"/>
        </w:rPr>
        <w:t>ModelAndView</w:t>
      </w:r>
      <w:proofErr w:type="spellEnd"/>
    </w:p>
    <w:p w:rsidR="007C0831" w:rsidRDefault="007C0831" w:rsidP="007C0831">
      <w:pPr>
        <w:pStyle w:val="4"/>
      </w:pPr>
      <w:r>
        <w:rPr>
          <w:rFonts w:hint="eastAsia"/>
        </w:rPr>
        <w:t>请求转发到页面</w:t>
      </w:r>
    </w:p>
    <w:p w:rsidR="007C0831" w:rsidRDefault="007C0831" w:rsidP="007C0831">
      <w:pPr>
        <w:pStyle w:val="4"/>
      </w:pPr>
      <w:r>
        <w:rPr>
          <w:rFonts w:hint="eastAsia"/>
        </w:rPr>
        <w:t>请求转发到处理器</w:t>
      </w:r>
    </w:p>
    <w:p w:rsidR="007C0831" w:rsidRDefault="007C0831" w:rsidP="007C0831">
      <w:pPr>
        <w:pStyle w:val="4"/>
      </w:pPr>
      <w:r>
        <w:rPr>
          <w:rFonts w:hint="eastAsia"/>
        </w:rPr>
        <w:t>重定向到页面</w:t>
      </w:r>
    </w:p>
    <w:p w:rsidR="007C0831" w:rsidRPr="007C0831" w:rsidRDefault="007C0831" w:rsidP="007C0831">
      <w:pPr>
        <w:pStyle w:val="4"/>
      </w:pPr>
      <w:r>
        <w:rPr>
          <w:rFonts w:hint="eastAsia"/>
        </w:rPr>
        <w:t>重定向到处理器</w:t>
      </w:r>
    </w:p>
    <w:p w:rsidR="007C0831" w:rsidRDefault="007C0831" w:rsidP="007C0831">
      <w:pPr>
        <w:pStyle w:val="3"/>
      </w:pPr>
      <w:r>
        <w:rPr>
          <w:rFonts w:hint="eastAsia"/>
        </w:rPr>
        <w:t>返回</w:t>
      </w:r>
      <w:r>
        <w:rPr>
          <w:rFonts w:hint="eastAsia"/>
        </w:rPr>
        <w:t>String</w:t>
      </w:r>
    </w:p>
    <w:p w:rsidR="007C0831" w:rsidRDefault="007C0831" w:rsidP="007C0831">
      <w:pPr>
        <w:pStyle w:val="4"/>
      </w:pPr>
      <w:r>
        <w:rPr>
          <w:rFonts w:hint="eastAsia"/>
        </w:rPr>
        <w:t>请求转发到页面</w:t>
      </w:r>
    </w:p>
    <w:p w:rsidR="007C0831" w:rsidRDefault="007C0831" w:rsidP="007C0831">
      <w:pPr>
        <w:pStyle w:val="4"/>
      </w:pPr>
      <w:r>
        <w:rPr>
          <w:rFonts w:hint="eastAsia"/>
        </w:rPr>
        <w:t>请求转发到处理器</w:t>
      </w:r>
    </w:p>
    <w:p w:rsidR="007C0831" w:rsidRDefault="007C0831" w:rsidP="007C0831">
      <w:pPr>
        <w:pStyle w:val="4"/>
      </w:pPr>
      <w:r>
        <w:rPr>
          <w:rFonts w:hint="eastAsia"/>
        </w:rPr>
        <w:t>重定向到页面</w:t>
      </w:r>
    </w:p>
    <w:p w:rsidR="007C0831" w:rsidRPr="007C0831" w:rsidRDefault="007C0831" w:rsidP="007C0831">
      <w:pPr>
        <w:pStyle w:val="4"/>
      </w:pPr>
      <w:r>
        <w:rPr>
          <w:rFonts w:hint="eastAsia"/>
        </w:rPr>
        <w:t>重定向到处理器</w:t>
      </w:r>
    </w:p>
    <w:p w:rsidR="007C0831" w:rsidRDefault="007C0831" w:rsidP="007C0831">
      <w:pPr>
        <w:pStyle w:val="3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7C0831" w:rsidRDefault="007C0831" w:rsidP="007C0831">
      <w:pPr>
        <w:pStyle w:val="4"/>
      </w:pPr>
      <w:r>
        <w:rPr>
          <w:rFonts w:hint="eastAsia"/>
        </w:rPr>
        <w:t>请求转发到页面</w:t>
      </w:r>
    </w:p>
    <w:p w:rsidR="007C0831" w:rsidRDefault="007C0831" w:rsidP="007C0831">
      <w:pPr>
        <w:pStyle w:val="4"/>
      </w:pPr>
      <w:r>
        <w:rPr>
          <w:rFonts w:hint="eastAsia"/>
        </w:rPr>
        <w:t>请求转发到处理器</w:t>
      </w:r>
    </w:p>
    <w:p w:rsidR="007C0831" w:rsidRDefault="007C0831" w:rsidP="007C0831">
      <w:pPr>
        <w:pStyle w:val="4"/>
      </w:pPr>
      <w:r>
        <w:rPr>
          <w:rFonts w:hint="eastAsia"/>
        </w:rPr>
        <w:t>重定向到页面</w:t>
      </w:r>
    </w:p>
    <w:p w:rsidR="007C0831" w:rsidRPr="007C0831" w:rsidRDefault="007C0831" w:rsidP="007C0831">
      <w:pPr>
        <w:pStyle w:val="4"/>
      </w:pPr>
      <w:r>
        <w:rPr>
          <w:rFonts w:hint="eastAsia"/>
        </w:rPr>
        <w:t>重定向到处理器</w:t>
      </w:r>
    </w:p>
    <w:p w:rsidR="00A17D76" w:rsidRDefault="00F50D8C" w:rsidP="00F50D8C">
      <w:pPr>
        <w:pStyle w:val="2"/>
      </w:pPr>
      <w:r>
        <w:rPr>
          <w:rFonts w:hint="eastAsia"/>
        </w:rPr>
        <w:lastRenderedPageBreak/>
        <w:t>异常处理</w:t>
      </w:r>
    </w:p>
    <w:p w:rsidR="00A17D76" w:rsidRDefault="00203793" w:rsidP="00203793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SimpleMappingExceptionResolver</w:t>
      </w:r>
      <w:proofErr w:type="spellEnd"/>
    </w:p>
    <w:p w:rsidR="00A17D76" w:rsidRDefault="00203793" w:rsidP="00203793">
      <w:pPr>
        <w:pStyle w:val="3"/>
      </w:pPr>
      <w:r>
        <w:rPr>
          <w:rFonts w:hint="eastAsia"/>
        </w:rPr>
        <w:t>使用自定义异常解析器</w:t>
      </w:r>
    </w:p>
    <w:p w:rsidR="00A17D76" w:rsidRDefault="00203793" w:rsidP="00203793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ExceptionHandler</w:t>
      </w:r>
      <w:proofErr w:type="spellEnd"/>
    </w:p>
    <w:p w:rsidR="00A17D76" w:rsidRDefault="00F50D8C" w:rsidP="00F50D8C">
      <w:pPr>
        <w:pStyle w:val="2"/>
      </w:pPr>
      <w:r>
        <w:rPr>
          <w:rFonts w:hint="eastAsia"/>
        </w:rPr>
        <w:t>类型转换器</w:t>
      </w:r>
    </w:p>
    <w:p w:rsidR="00A17D76" w:rsidRDefault="00A17D76" w:rsidP="00387777"/>
    <w:p w:rsidR="00A17D76" w:rsidRDefault="00A17D76" w:rsidP="00387777"/>
    <w:p w:rsidR="00A17D76" w:rsidRDefault="00F50D8C" w:rsidP="00F50D8C">
      <w:pPr>
        <w:pStyle w:val="2"/>
      </w:pPr>
      <w:r>
        <w:rPr>
          <w:rFonts w:hint="eastAsia"/>
        </w:rPr>
        <w:t>初始化绑定器</w:t>
      </w:r>
    </w:p>
    <w:p w:rsidR="00A17D76" w:rsidRDefault="00A17D76" w:rsidP="00387777"/>
    <w:p w:rsidR="00A17D76" w:rsidRDefault="00A17D76" w:rsidP="00387777"/>
    <w:p w:rsidR="00A17D76" w:rsidRDefault="00A17D76" w:rsidP="00387777"/>
    <w:p w:rsidR="00A17D76" w:rsidRDefault="00F50D8C" w:rsidP="00F50D8C">
      <w:pPr>
        <w:pStyle w:val="2"/>
      </w:pPr>
      <w:r>
        <w:rPr>
          <w:rFonts w:hint="eastAsia"/>
        </w:rPr>
        <w:t>数据验证</w:t>
      </w:r>
    </w:p>
    <w:p w:rsidR="00A17D76" w:rsidRDefault="0072764F" w:rsidP="0072764F">
      <w:pPr>
        <w:ind w:firstLineChars="200" w:firstLine="420"/>
      </w:pPr>
      <w:r>
        <w:rPr>
          <w:rFonts w:hint="eastAsia"/>
        </w:rPr>
        <w:t>数据验证是用户输入的数据值进行的业务逻辑有效性验证，而非数据类型的验证。数据类型的验证是否成功，是由类型转换器完成的。</w:t>
      </w:r>
    </w:p>
    <w:p w:rsidR="00A17D76" w:rsidRDefault="0072764F" w:rsidP="00387777">
      <w:r>
        <w:rPr>
          <w:rFonts w:hint="eastAsia"/>
        </w:rPr>
        <w:tab/>
      </w:r>
      <w:r w:rsidR="002811EC">
        <w:rPr>
          <w:rFonts w:hint="eastAsia"/>
        </w:rPr>
        <w:t>数据验证分为前端验证与服务端验证两种。</w:t>
      </w:r>
      <w:r w:rsidR="008A5486">
        <w:rPr>
          <w:rFonts w:hint="eastAsia"/>
        </w:rPr>
        <w:t>前端验证一般通过</w:t>
      </w:r>
      <w:r w:rsidR="008A5486">
        <w:rPr>
          <w:rFonts w:hint="eastAsia"/>
        </w:rPr>
        <w:t>AJAX</w:t>
      </w:r>
      <w:r w:rsidR="008A5486">
        <w:rPr>
          <w:rFonts w:hint="eastAsia"/>
        </w:rPr>
        <w:t>完成，而服务端验证则是通过代码完成的验证。</w:t>
      </w:r>
    </w:p>
    <w:p w:rsidR="00C22C33" w:rsidRDefault="00C22C33" w:rsidP="00387777">
      <w:r>
        <w:rPr>
          <w:rFonts w:hint="eastAsia"/>
        </w:rPr>
        <w:tab/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JSR</w:t>
      </w:r>
      <w:r w:rsidR="001C5906">
        <w:rPr>
          <w:rFonts w:hint="eastAsia"/>
        </w:rPr>
        <w:t>（</w:t>
      </w:r>
      <w:r w:rsidR="001C5906">
        <w:rPr>
          <w:rFonts w:hint="eastAsia"/>
        </w:rPr>
        <w:t>Java Specification Requests</w:t>
      </w:r>
      <w:r w:rsidR="001C5906">
        <w:rPr>
          <w:rFonts w:hint="eastAsia"/>
        </w:rPr>
        <w:t>，</w:t>
      </w:r>
      <w:r w:rsidR="001C5906">
        <w:rPr>
          <w:rFonts w:hint="eastAsia"/>
        </w:rPr>
        <w:t xml:space="preserve">Java </w:t>
      </w:r>
      <w:r w:rsidR="001C5906">
        <w:rPr>
          <w:rFonts w:hint="eastAsia"/>
        </w:rPr>
        <w:t>规范提案）</w:t>
      </w:r>
      <w:r>
        <w:rPr>
          <w:rFonts w:hint="eastAsia"/>
        </w:rPr>
        <w:t>303</w:t>
      </w:r>
      <w:r w:rsidR="001C5906">
        <w:rPr>
          <w:rFonts w:hint="eastAsia"/>
        </w:rPr>
        <w:t>规范</w:t>
      </w:r>
      <w:r>
        <w:rPr>
          <w:rFonts w:hint="eastAsia"/>
        </w:rPr>
        <w:t>，</w:t>
      </w:r>
      <w:r>
        <w:rPr>
          <w:rFonts w:hint="eastAsia"/>
        </w:rPr>
        <w:t>Bean Validation</w:t>
      </w:r>
      <w:r>
        <w:rPr>
          <w:rFonts w:hint="eastAsia"/>
        </w:rPr>
        <w:t>提案，对象验证提案。</w:t>
      </w:r>
      <w:r w:rsidR="001C5906">
        <w:rPr>
          <w:rFonts w:hint="eastAsia"/>
        </w:rPr>
        <w:t>该规范的实现者很多，但较著名的是</w:t>
      </w:r>
      <w:r w:rsidR="001C5906">
        <w:rPr>
          <w:rFonts w:hint="eastAsia"/>
        </w:rPr>
        <w:t>Hibernate Validator</w:t>
      </w:r>
      <w:r w:rsidR="001C5906">
        <w:rPr>
          <w:rFonts w:hint="eastAsia"/>
        </w:rPr>
        <w:t>。</w:t>
      </w:r>
      <w:r w:rsidR="0009156A">
        <w:rPr>
          <w:rFonts w:hint="eastAsia"/>
        </w:rPr>
        <w:t>Hibernate Validator</w:t>
      </w:r>
      <w:r w:rsidR="0009156A">
        <w:rPr>
          <w:rFonts w:hint="eastAsia"/>
        </w:rPr>
        <w:t>与</w:t>
      </w:r>
      <w:r w:rsidR="0009156A">
        <w:rPr>
          <w:rFonts w:hint="eastAsia"/>
        </w:rPr>
        <w:t>Hibernate ORM</w:t>
      </w:r>
      <w:r w:rsidR="0009156A">
        <w:rPr>
          <w:rFonts w:hint="eastAsia"/>
        </w:rPr>
        <w:t>都是</w:t>
      </w:r>
      <w:r w:rsidR="0009156A">
        <w:rPr>
          <w:rFonts w:hint="eastAsia"/>
        </w:rPr>
        <w:t>Hibernate</w:t>
      </w:r>
      <w:r w:rsidR="0009156A">
        <w:rPr>
          <w:rFonts w:hint="eastAsia"/>
        </w:rPr>
        <w:t>的产品，是一种并列的关系，这点可以从</w:t>
      </w:r>
      <w:r w:rsidR="0009156A">
        <w:rPr>
          <w:rFonts w:hint="eastAsia"/>
        </w:rPr>
        <w:t>Hibernate</w:t>
      </w:r>
      <w:proofErr w:type="gramStart"/>
      <w:r w:rsidR="0009156A">
        <w:rPr>
          <w:rFonts w:hint="eastAsia"/>
        </w:rPr>
        <w:t>的官网首页</w:t>
      </w:r>
      <w:proofErr w:type="gramEnd"/>
      <w:r w:rsidR="0009156A">
        <w:rPr>
          <w:rFonts w:hint="eastAsia"/>
        </w:rPr>
        <w:t>看到（</w:t>
      </w:r>
      <w:r w:rsidR="0009156A">
        <w:rPr>
          <w:rFonts w:hint="eastAsia"/>
        </w:rPr>
        <w:t>hibernate.org</w:t>
      </w:r>
      <w:r w:rsidR="0009156A">
        <w:rPr>
          <w:rFonts w:hint="eastAsia"/>
        </w:rPr>
        <w:t>）</w:t>
      </w:r>
      <w:r w:rsidR="00AA6A8C">
        <w:rPr>
          <w:rFonts w:hint="eastAsia"/>
        </w:rPr>
        <w:t>。</w:t>
      </w:r>
    </w:p>
    <w:p w:rsidR="00EA41EF" w:rsidRDefault="00EA41EF" w:rsidP="00387777"/>
    <w:p w:rsidR="00EA41EF" w:rsidRDefault="00EA41EF" w:rsidP="00387777">
      <w:r>
        <w:rPr>
          <w:rFonts w:hint="eastAsia"/>
        </w:rPr>
        <w:t>需求：表单中姓名、成绩、手机号：</w:t>
      </w:r>
    </w:p>
    <w:p w:rsidR="00EA41EF" w:rsidRDefault="00EA41EF" w:rsidP="00387777">
      <w:r>
        <w:rPr>
          <w:rFonts w:hint="eastAsia"/>
        </w:rPr>
        <w:t>要求：</w:t>
      </w:r>
    </w:p>
    <w:p w:rsidR="00EA41EF" w:rsidRDefault="00EA41EF" w:rsidP="00387777">
      <w:r>
        <w:rPr>
          <w:rFonts w:hint="eastAsia"/>
        </w:rPr>
        <w:tab/>
      </w:r>
      <w:r>
        <w:rPr>
          <w:rFonts w:hint="eastAsia"/>
        </w:rPr>
        <w:t>姓名：非空、长度为</w:t>
      </w:r>
      <w:r>
        <w:rPr>
          <w:rFonts w:hint="eastAsia"/>
        </w:rPr>
        <w:t>6-12</w:t>
      </w:r>
      <w:r>
        <w:rPr>
          <w:rFonts w:hint="eastAsia"/>
        </w:rPr>
        <w:t>个字符</w:t>
      </w:r>
    </w:p>
    <w:p w:rsidR="00EA41EF" w:rsidRDefault="00EA41EF" w:rsidP="00387777">
      <w:r>
        <w:rPr>
          <w:rFonts w:hint="eastAsia"/>
        </w:rPr>
        <w:tab/>
      </w:r>
      <w:r>
        <w:rPr>
          <w:rFonts w:hint="eastAsia"/>
        </w:rPr>
        <w:t>成绩：百分制</w:t>
      </w:r>
    </w:p>
    <w:p w:rsidR="00EA41EF" w:rsidRPr="00EA41EF" w:rsidRDefault="00EA41EF" w:rsidP="00387777">
      <w:r>
        <w:rPr>
          <w:rFonts w:hint="eastAsia"/>
        </w:rPr>
        <w:tab/>
      </w:r>
      <w:r>
        <w:rPr>
          <w:rFonts w:hint="eastAsia"/>
        </w:rPr>
        <w:t>手机：非空，且符合手机号格式</w:t>
      </w:r>
    </w:p>
    <w:p w:rsidR="00A17D76" w:rsidRDefault="00A17D76" w:rsidP="00387777"/>
    <w:p w:rsidR="00A17D76" w:rsidRDefault="00F50D8C" w:rsidP="00F50D8C">
      <w:pPr>
        <w:pStyle w:val="2"/>
      </w:pPr>
      <w:r>
        <w:rPr>
          <w:rFonts w:hint="eastAsia"/>
        </w:rPr>
        <w:lastRenderedPageBreak/>
        <w:t>文件上传</w:t>
      </w:r>
    </w:p>
    <w:p w:rsidR="00A17D76" w:rsidRDefault="00DF123C" w:rsidP="00DF123C">
      <w:pPr>
        <w:ind w:left="420"/>
      </w:pPr>
      <w:r>
        <w:rPr>
          <w:rFonts w:hint="eastAsia"/>
        </w:rPr>
        <w:t>文件上</w:t>
      </w:r>
      <w:proofErr w:type="gramStart"/>
      <w:r>
        <w:rPr>
          <w:rFonts w:hint="eastAsia"/>
        </w:rPr>
        <w:t>传要求</w:t>
      </w:r>
      <w:proofErr w:type="gramEnd"/>
      <w:r>
        <w:rPr>
          <w:rFonts w:hint="eastAsia"/>
        </w:rPr>
        <w:t>表单满足三个条件</w:t>
      </w:r>
      <w:r>
        <w:rPr>
          <w:rFonts w:hint="eastAsia"/>
        </w:rPr>
        <w:t>:</w:t>
      </w:r>
    </w:p>
    <w:p w:rsidR="00DF123C" w:rsidRDefault="00DF123C" w:rsidP="00DF123C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提交方式为：</w:t>
      </w:r>
      <w:r>
        <w:rPr>
          <w:rFonts w:hint="eastAsia"/>
        </w:rPr>
        <w:t>POST</w:t>
      </w:r>
    </w:p>
    <w:p w:rsidR="00DF123C" w:rsidRDefault="00DF123C" w:rsidP="00DF123C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添加一个属性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，其值为</w:t>
      </w:r>
      <w:r>
        <w:rPr>
          <w:rFonts w:hint="eastAsia"/>
        </w:rPr>
        <w:t>multipart/form-data</w:t>
      </w:r>
    </w:p>
    <w:p w:rsidR="00DF123C" w:rsidRDefault="00DF123C" w:rsidP="00DF123C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至少具有一个</w:t>
      </w:r>
      <w:r>
        <w:rPr>
          <w:rFonts w:hint="eastAsia"/>
        </w:rPr>
        <w:t>file</w:t>
      </w:r>
      <w:r>
        <w:rPr>
          <w:rFonts w:hint="eastAsia"/>
        </w:rPr>
        <w:t>表单元素</w:t>
      </w:r>
    </w:p>
    <w:p w:rsidR="00A17D76" w:rsidRDefault="00A17D76" w:rsidP="00387777"/>
    <w:p w:rsidR="00A17D76" w:rsidRDefault="00DF123C" w:rsidP="00DF123C">
      <w:pPr>
        <w:ind w:left="420"/>
      </w:pPr>
      <w:r>
        <w:rPr>
          <w:rFonts w:hint="eastAsia"/>
        </w:rPr>
        <w:t>文件上</w:t>
      </w:r>
      <w:proofErr w:type="gramStart"/>
      <w:r>
        <w:rPr>
          <w:rFonts w:hint="eastAsia"/>
        </w:rPr>
        <w:t>传一般</w:t>
      </w:r>
      <w:proofErr w:type="gramEnd"/>
      <w:r>
        <w:rPr>
          <w:rFonts w:hint="eastAsia"/>
        </w:rPr>
        <w:t>都要使用</w:t>
      </w:r>
      <w:r>
        <w:rPr>
          <w:rFonts w:hint="eastAsia"/>
        </w:rPr>
        <w:t>apache</w:t>
      </w:r>
      <w:r>
        <w:rPr>
          <w:rFonts w:hint="eastAsia"/>
        </w:rPr>
        <w:t>提供的文件上</w:t>
      </w:r>
      <w:proofErr w:type="gramStart"/>
      <w:r>
        <w:rPr>
          <w:rFonts w:hint="eastAsia"/>
        </w:rPr>
        <w:t>传工具</w:t>
      </w:r>
      <w:proofErr w:type="gramEnd"/>
      <w:r>
        <w:rPr>
          <w:rFonts w:hint="eastAsia"/>
        </w:rPr>
        <w:t>类，所以我们要导入两个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DF123C" w:rsidRDefault="00DF123C" w:rsidP="00DF123C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文件上</w:t>
      </w:r>
      <w:proofErr w:type="gramStart"/>
      <w:r>
        <w:rPr>
          <w:rFonts w:hint="eastAsia"/>
        </w:rPr>
        <w:t>传核心</w:t>
      </w:r>
      <w:proofErr w:type="gramEnd"/>
      <w:r>
        <w:rPr>
          <w:rFonts w:hint="eastAsia"/>
        </w:rPr>
        <w:t>Jar</w:t>
      </w:r>
      <w:r>
        <w:rPr>
          <w:rFonts w:hint="eastAsia"/>
        </w:rPr>
        <w:t>包</w:t>
      </w:r>
    </w:p>
    <w:p w:rsidR="00DF123C" w:rsidRPr="00DF123C" w:rsidRDefault="00DF123C" w:rsidP="00DF123C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文件</w:t>
      </w:r>
      <w:proofErr w:type="gramStart"/>
      <w:r>
        <w:rPr>
          <w:rFonts w:hint="eastAsia"/>
        </w:rPr>
        <w:t>上传所依赖</w:t>
      </w:r>
      <w:proofErr w:type="gramEnd"/>
      <w:r>
        <w:rPr>
          <w:rFonts w:hint="eastAsia"/>
        </w:rPr>
        <w:t>的</w:t>
      </w:r>
      <w:r>
        <w:rPr>
          <w:rFonts w:hint="eastAsia"/>
        </w:rPr>
        <w:t>IO Jar</w:t>
      </w:r>
      <w:r>
        <w:rPr>
          <w:rFonts w:hint="eastAsia"/>
        </w:rPr>
        <w:t>包</w:t>
      </w:r>
    </w:p>
    <w:p w:rsidR="00DF123C" w:rsidRDefault="00DF123C" w:rsidP="00DF123C">
      <w:pPr>
        <w:ind w:left="420"/>
      </w:pPr>
    </w:p>
    <w:p w:rsidR="00DF123C" w:rsidRDefault="00DF123C" w:rsidP="00DF123C">
      <w:pPr>
        <w:ind w:left="420"/>
      </w:pPr>
    </w:p>
    <w:p w:rsidR="00F50D8C" w:rsidRDefault="00F50D8C" w:rsidP="00F50D8C">
      <w:pPr>
        <w:pStyle w:val="2"/>
      </w:pPr>
      <w:r>
        <w:rPr>
          <w:rFonts w:hint="eastAsia"/>
        </w:rPr>
        <w:t>拦截器</w:t>
      </w:r>
    </w:p>
    <w:p w:rsidR="00F50D8C" w:rsidRDefault="00276283" w:rsidP="00276283">
      <w:pPr>
        <w:ind w:left="420"/>
      </w:pPr>
      <w:r>
        <w:rPr>
          <w:rFonts w:hint="eastAsia"/>
        </w:rPr>
        <w:t>拦截器，顾名思义，用于拦截请求。其可以完成两件工作：</w:t>
      </w:r>
    </w:p>
    <w:p w:rsidR="00276283" w:rsidRDefault="00276283" w:rsidP="00276283">
      <w:pPr>
        <w:pStyle w:val="ad"/>
        <w:numPr>
          <w:ilvl w:val="0"/>
          <w:numId w:val="21"/>
        </w:numPr>
        <w:ind w:firstLineChars="0"/>
      </w:pPr>
      <w:r>
        <w:rPr>
          <w:rFonts w:hint="eastAsia"/>
        </w:rPr>
        <w:t>处理器执行之前的预处理操作</w:t>
      </w:r>
    </w:p>
    <w:p w:rsidR="00276283" w:rsidRPr="00276283" w:rsidRDefault="00276283" w:rsidP="00276283">
      <w:pPr>
        <w:pStyle w:val="ad"/>
        <w:numPr>
          <w:ilvl w:val="0"/>
          <w:numId w:val="21"/>
        </w:numPr>
        <w:ind w:firstLineChars="0"/>
      </w:pPr>
      <w:r>
        <w:rPr>
          <w:rFonts w:hint="eastAsia"/>
        </w:rPr>
        <w:t>处理器执行之后的后处理操作</w:t>
      </w:r>
    </w:p>
    <w:p w:rsidR="00276283" w:rsidRDefault="00276283" w:rsidP="00276283">
      <w:pPr>
        <w:ind w:firstLineChars="200" w:firstLine="420"/>
      </w:pPr>
      <w:r>
        <w:rPr>
          <w:rFonts w:hint="eastAsia"/>
        </w:rPr>
        <w:t>其作用类似于过滤器。不同的是，过滤器是</w:t>
      </w:r>
      <w:r>
        <w:rPr>
          <w:rFonts w:hint="eastAsia"/>
        </w:rPr>
        <w:t>Servlet API</w:t>
      </w:r>
      <w:r>
        <w:rPr>
          <w:rFonts w:hint="eastAsia"/>
        </w:rPr>
        <w:t>，即是任何</w:t>
      </w:r>
      <w:r>
        <w:rPr>
          <w:rFonts w:hint="eastAsia"/>
        </w:rPr>
        <w:t>Web</w:t>
      </w:r>
      <w:r>
        <w:rPr>
          <w:rFonts w:hint="eastAsia"/>
        </w:rPr>
        <w:t>程序都可以使用的</w:t>
      </w:r>
      <w:r>
        <w:rPr>
          <w:rFonts w:hint="eastAsia"/>
        </w:rPr>
        <w:t>API</w:t>
      </w:r>
      <w:r>
        <w:rPr>
          <w:rFonts w:hint="eastAsia"/>
        </w:rPr>
        <w:t>。但拦截器是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，必须在使用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框架时才能使用该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F50D8C" w:rsidRDefault="00F50D8C" w:rsidP="00387777"/>
    <w:p w:rsidR="002C30B6" w:rsidRDefault="002C30B6" w:rsidP="00387777">
      <w:r>
        <w:rPr>
          <w:noProof/>
        </w:rPr>
        <w:drawing>
          <wp:inline distT="0" distB="0" distL="0" distR="0" wp14:anchorId="630A9B16" wp14:editId="15785C74">
            <wp:extent cx="3670933" cy="40278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9433" cy="40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B6" w:rsidRDefault="002C30B6" w:rsidP="00387777"/>
    <w:p w:rsidR="002C30B6" w:rsidRDefault="00F30E00" w:rsidP="00387777">
      <w:r>
        <w:rPr>
          <w:noProof/>
        </w:rPr>
        <w:lastRenderedPageBreak/>
        <w:drawing>
          <wp:inline distT="0" distB="0" distL="0" distR="0" wp14:anchorId="188B7928" wp14:editId="6FE55F35">
            <wp:extent cx="5278120" cy="47277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7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B6" w:rsidRDefault="002C30B6" w:rsidP="00387777"/>
    <w:p w:rsidR="00F50D8C" w:rsidRDefault="006831C0" w:rsidP="006831C0">
      <w:pPr>
        <w:pStyle w:val="2"/>
      </w:pPr>
      <w:r>
        <w:rPr>
          <w:rFonts w:hint="eastAsia"/>
        </w:rPr>
        <w:t>源码阅读</w:t>
      </w:r>
    </w:p>
    <w:p w:rsidR="00F50D8C" w:rsidRDefault="002C728B" w:rsidP="002C728B">
      <w:pPr>
        <w:pStyle w:val="3"/>
      </w:pPr>
      <w:r>
        <w:rPr>
          <w:rFonts w:hint="eastAsia"/>
        </w:rPr>
        <w:t>“三器”的初始化</w:t>
      </w:r>
    </w:p>
    <w:p w:rsidR="00F50D8C" w:rsidRDefault="004262E1" w:rsidP="004262E1">
      <w:pPr>
        <w:pStyle w:val="3"/>
      </w:pPr>
      <w:r>
        <w:rPr>
          <w:rFonts w:hint="eastAsia"/>
        </w:rPr>
        <w:t>“三器”对象的创建</w:t>
      </w:r>
    </w:p>
    <w:p w:rsidR="007704DE" w:rsidRDefault="007704DE" w:rsidP="007704DE">
      <w:pPr>
        <w:pStyle w:val="3"/>
        <w:rPr>
          <w:rFonts w:hint="eastAsia"/>
        </w:rPr>
      </w:pPr>
      <w:r>
        <w:rPr>
          <w:rFonts w:hint="eastAsia"/>
        </w:rPr>
        <w:t>视图对象的渲染</w:t>
      </w: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BC7A61" w:rsidP="00BC7A61">
      <w:pPr>
        <w:pStyle w:val="1"/>
        <w:rPr>
          <w:rFonts w:hint="eastAsia"/>
        </w:rPr>
      </w:pPr>
      <w:r>
        <w:rPr>
          <w:rFonts w:hint="eastAsia"/>
        </w:rPr>
        <w:lastRenderedPageBreak/>
        <w:t>SSM</w:t>
      </w:r>
      <w:r>
        <w:rPr>
          <w:rFonts w:hint="eastAsia"/>
        </w:rPr>
        <w:t>整合技术</w:t>
      </w:r>
    </w:p>
    <w:p w:rsidR="00342FF5" w:rsidRDefault="00342FF5" w:rsidP="00342FF5">
      <w:pPr>
        <w:pStyle w:val="2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SSM</w:t>
      </w:r>
      <w:r>
        <w:rPr>
          <w:rFonts w:hint="eastAsia"/>
        </w:rPr>
        <w:t>整合环境</w:t>
      </w:r>
    </w:p>
    <w:p w:rsidR="00342FF5" w:rsidRDefault="00342FF5" w:rsidP="00342FF5">
      <w:pPr>
        <w:pStyle w:val="3"/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包的导入</w:t>
      </w:r>
    </w:p>
    <w:p w:rsidR="00342FF5" w:rsidRPr="0018741A" w:rsidRDefault="0018741A" w:rsidP="0018741A">
      <w:pPr>
        <w:pStyle w:val="4"/>
        <w:rPr>
          <w:rFonts w:hint="eastAsia"/>
        </w:rPr>
      </w:pPr>
      <w:r w:rsidRPr="0018741A">
        <w:rPr>
          <w:rFonts w:hint="eastAsia"/>
        </w:rPr>
        <w:t>Spring</w:t>
      </w:r>
      <w:r w:rsidRPr="0018741A">
        <w:rPr>
          <w:rFonts w:hint="eastAsia"/>
        </w:rPr>
        <w:t>的</w:t>
      </w:r>
      <w:r w:rsidRPr="0018741A">
        <w:rPr>
          <w:rFonts w:hint="eastAsia"/>
        </w:rPr>
        <w:t>Jar</w:t>
      </w:r>
      <w:r w:rsidRPr="0018741A">
        <w:rPr>
          <w:rFonts w:hint="eastAsia"/>
        </w:rPr>
        <w:t>包</w:t>
      </w:r>
    </w:p>
    <w:p w:rsidR="0018741A" w:rsidRPr="0018741A" w:rsidRDefault="0018741A" w:rsidP="0018741A">
      <w:pPr>
        <w:pStyle w:val="4"/>
        <w:rPr>
          <w:rFonts w:hint="eastAsia"/>
        </w:rPr>
      </w:pPr>
      <w:proofErr w:type="spellStart"/>
      <w:r w:rsidRPr="0018741A">
        <w:rPr>
          <w:rFonts w:hint="eastAsia"/>
        </w:rPr>
        <w:t>AspectJ</w:t>
      </w:r>
      <w:proofErr w:type="spellEnd"/>
      <w:r w:rsidRPr="0018741A">
        <w:rPr>
          <w:rFonts w:hint="eastAsia"/>
        </w:rPr>
        <w:t>的核心</w:t>
      </w:r>
      <w:r w:rsidRPr="0018741A">
        <w:rPr>
          <w:rFonts w:hint="eastAsia"/>
        </w:rPr>
        <w:t>Jar</w:t>
      </w:r>
      <w:r w:rsidRPr="0018741A">
        <w:rPr>
          <w:rFonts w:hint="eastAsia"/>
        </w:rPr>
        <w:t>包</w:t>
      </w:r>
    </w:p>
    <w:p w:rsidR="0018741A" w:rsidRPr="0018741A" w:rsidRDefault="0018741A" w:rsidP="0018741A">
      <w:pPr>
        <w:pStyle w:val="4"/>
        <w:rPr>
          <w:rFonts w:hint="eastAsia"/>
        </w:rPr>
      </w:pPr>
      <w:r w:rsidRPr="0018741A">
        <w:rPr>
          <w:rFonts w:hint="eastAsia"/>
        </w:rPr>
        <w:t>AOP</w:t>
      </w:r>
      <w:r w:rsidRPr="0018741A">
        <w:rPr>
          <w:rFonts w:hint="eastAsia"/>
        </w:rPr>
        <w:t>联盟的</w:t>
      </w:r>
      <w:r w:rsidRPr="0018741A">
        <w:rPr>
          <w:rFonts w:hint="eastAsia"/>
        </w:rPr>
        <w:t>Jar</w:t>
      </w:r>
      <w:r w:rsidRPr="0018741A">
        <w:rPr>
          <w:rFonts w:hint="eastAsia"/>
        </w:rPr>
        <w:t>包</w:t>
      </w:r>
    </w:p>
    <w:p w:rsidR="0018741A" w:rsidRPr="0018741A" w:rsidRDefault="0018741A" w:rsidP="0018741A">
      <w:pPr>
        <w:pStyle w:val="4"/>
        <w:rPr>
          <w:rFonts w:hint="eastAsia"/>
        </w:rPr>
      </w:pPr>
      <w:proofErr w:type="spellStart"/>
      <w:r w:rsidRPr="0018741A">
        <w:rPr>
          <w:rFonts w:hint="eastAsia"/>
        </w:rPr>
        <w:t>MyBatis</w:t>
      </w:r>
      <w:proofErr w:type="spellEnd"/>
      <w:r w:rsidRPr="0018741A">
        <w:rPr>
          <w:rFonts w:hint="eastAsia"/>
        </w:rPr>
        <w:t>的</w:t>
      </w:r>
      <w:r w:rsidRPr="0018741A">
        <w:rPr>
          <w:rFonts w:hint="eastAsia"/>
        </w:rPr>
        <w:t>Jar</w:t>
      </w:r>
      <w:r w:rsidRPr="0018741A">
        <w:rPr>
          <w:rFonts w:hint="eastAsia"/>
        </w:rPr>
        <w:t>包</w:t>
      </w:r>
    </w:p>
    <w:p w:rsidR="0018741A" w:rsidRPr="0018741A" w:rsidRDefault="0018741A" w:rsidP="0018741A">
      <w:pPr>
        <w:pStyle w:val="4"/>
        <w:rPr>
          <w:rFonts w:hint="eastAsia"/>
        </w:rPr>
      </w:pPr>
      <w:proofErr w:type="spellStart"/>
      <w:r w:rsidRPr="0018741A">
        <w:rPr>
          <w:rFonts w:hint="eastAsia"/>
        </w:rPr>
        <w:t>MyBatis</w:t>
      </w:r>
      <w:proofErr w:type="spellEnd"/>
      <w:r w:rsidRPr="0018741A">
        <w:rPr>
          <w:rFonts w:hint="eastAsia"/>
        </w:rPr>
        <w:t>与</w:t>
      </w:r>
      <w:r w:rsidRPr="0018741A">
        <w:rPr>
          <w:rFonts w:hint="eastAsia"/>
        </w:rPr>
        <w:t>Spring</w:t>
      </w:r>
      <w:r w:rsidRPr="0018741A">
        <w:rPr>
          <w:rFonts w:hint="eastAsia"/>
        </w:rPr>
        <w:t>整合的</w:t>
      </w:r>
      <w:r w:rsidRPr="0018741A">
        <w:rPr>
          <w:rFonts w:hint="eastAsia"/>
        </w:rPr>
        <w:t>Jar</w:t>
      </w:r>
      <w:r w:rsidRPr="0018741A">
        <w:rPr>
          <w:rFonts w:hint="eastAsia"/>
        </w:rPr>
        <w:t>包</w:t>
      </w:r>
    </w:p>
    <w:p w:rsidR="0018741A" w:rsidRPr="0018741A" w:rsidRDefault="0018741A" w:rsidP="0018741A">
      <w:pPr>
        <w:pStyle w:val="4"/>
        <w:rPr>
          <w:rFonts w:hint="eastAsia"/>
        </w:rPr>
      </w:pPr>
      <w:proofErr w:type="spellStart"/>
      <w:r w:rsidRPr="0018741A">
        <w:rPr>
          <w:rFonts w:hint="eastAsia"/>
        </w:rPr>
        <w:t>MySql</w:t>
      </w:r>
      <w:proofErr w:type="spellEnd"/>
      <w:r w:rsidRPr="0018741A">
        <w:rPr>
          <w:rFonts w:hint="eastAsia"/>
        </w:rPr>
        <w:t>的驱动</w:t>
      </w:r>
      <w:r w:rsidRPr="0018741A">
        <w:rPr>
          <w:rFonts w:hint="eastAsia"/>
        </w:rPr>
        <w:t>Jar</w:t>
      </w:r>
      <w:r w:rsidRPr="0018741A">
        <w:rPr>
          <w:rFonts w:hint="eastAsia"/>
        </w:rPr>
        <w:t>包</w:t>
      </w:r>
    </w:p>
    <w:p w:rsidR="0018741A" w:rsidRPr="0018741A" w:rsidRDefault="0018741A" w:rsidP="0018741A">
      <w:pPr>
        <w:pStyle w:val="4"/>
        <w:rPr>
          <w:rFonts w:hint="eastAsia"/>
        </w:rPr>
      </w:pPr>
      <w:r w:rsidRPr="0018741A">
        <w:rPr>
          <w:rFonts w:hint="eastAsia"/>
        </w:rPr>
        <w:t>C3P0</w:t>
      </w:r>
      <w:r w:rsidRPr="0018741A">
        <w:rPr>
          <w:rFonts w:hint="eastAsia"/>
        </w:rPr>
        <w:t>的</w:t>
      </w:r>
      <w:r w:rsidRPr="0018741A">
        <w:rPr>
          <w:rFonts w:hint="eastAsia"/>
        </w:rPr>
        <w:t>Jar</w:t>
      </w:r>
      <w:r w:rsidRPr="0018741A">
        <w:rPr>
          <w:rFonts w:hint="eastAsia"/>
        </w:rPr>
        <w:t>包</w:t>
      </w:r>
    </w:p>
    <w:p w:rsidR="00342FF5" w:rsidRDefault="00342FF5" w:rsidP="00342FF5">
      <w:pPr>
        <w:pStyle w:val="3"/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774587" w:rsidRPr="00774587" w:rsidRDefault="00774587" w:rsidP="00774587">
      <w:pPr>
        <w:pStyle w:val="4"/>
        <w:rPr>
          <w:rFonts w:hint="eastAsia"/>
        </w:rPr>
      </w:pPr>
      <w:r>
        <w:rPr>
          <w:rFonts w:hint="eastAsia"/>
        </w:rPr>
        <w:t>配置内容</w:t>
      </w:r>
    </w:p>
    <w:p w:rsidR="00891AE8" w:rsidRPr="00891AE8" w:rsidRDefault="00891AE8" w:rsidP="00774587">
      <w:pPr>
        <w:pStyle w:val="5"/>
        <w:rPr>
          <w:rFonts w:hint="eastAsia"/>
        </w:rPr>
      </w:pPr>
      <w:r>
        <w:rPr>
          <w:rFonts w:hint="eastAsia"/>
        </w:rPr>
        <w:t>&lt;context-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指定</w:t>
      </w:r>
      <w:r>
        <w:rPr>
          <w:rFonts w:hint="eastAsia"/>
        </w:rPr>
        <w:t>Spring</w:t>
      </w:r>
      <w:r>
        <w:rPr>
          <w:rFonts w:hint="eastAsia"/>
        </w:rPr>
        <w:t>配置文件的位置及名称</w:t>
      </w:r>
    </w:p>
    <w:p w:rsidR="00342FF5" w:rsidRDefault="00891AE8" w:rsidP="00774587">
      <w:pPr>
        <w:pStyle w:val="5"/>
        <w:rPr>
          <w:rFonts w:hint="eastAsia"/>
        </w:rPr>
      </w:pP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的监听器</w:t>
      </w:r>
      <w:proofErr w:type="spellStart"/>
      <w:r>
        <w:rPr>
          <w:rFonts w:hint="eastAsia"/>
        </w:rPr>
        <w:t>ContextLoaderListener</w:t>
      </w:r>
      <w:proofErr w:type="spellEnd"/>
      <w:r>
        <w:rPr>
          <w:rFonts w:hint="eastAsia"/>
        </w:rPr>
        <w:t>的注册</w:t>
      </w:r>
    </w:p>
    <w:p w:rsidR="00891AE8" w:rsidRPr="00891AE8" w:rsidRDefault="00891AE8" w:rsidP="00774587">
      <w:pPr>
        <w:pStyle w:val="5"/>
        <w:rPr>
          <w:rFonts w:hint="eastAsia"/>
        </w:rPr>
      </w:pPr>
      <w:r>
        <w:rPr>
          <w:rFonts w:hint="eastAsia"/>
        </w:rPr>
        <w:t>注册解决中文乱码问题的</w:t>
      </w:r>
      <w:r>
        <w:rPr>
          <w:rFonts w:hint="eastAsia"/>
        </w:rPr>
        <w:t>Filter</w:t>
      </w:r>
    </w:p>
    <w:p w:rsidR="008956EF" w:rsidRDefault="00891AE8" w:rsidP="00774587">
      <w:pPr>
        <w:pStyle w:val="5"/>
        <w:rPr>
          <w:rFonts w:hint="eastAsia"/>
        </w:rPr>
      </w:pPr>
      <w:r>
        <w:rPr>
          <w:rFonts w:hint="eastAsia"/>
        </w:rPr>
        <w:t>注册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的中央调度器</w:t>
      </w:r>
    </w:p>
    <w:p w:rsidR="008956EF" w:rsidRDefault="00774587" w:rsidP="00774587">
      <w:pPr>
        <w:pStyle w:val="4"/>
        <w:rPr>
          <w:rFonts w:hint="eastAsia"/>
        </w:rPr>
      </w:pPr>
      <w:r>
        <w:rPr>
          <w:rFonts w:hint="eastAsia"/>
        </w:rPr>
        <w:lastRenderedPageBreak/>
        <w:t>源码分析</w:t>
      </w:r>
    </w:p>
    <w:p w:rsidR="007E3B2C" w:rsidRPr="007E3B2C" w:rsidRDefault="007E3B2C" w:rsidP="007E3B2C">
      <w:pPr>
        <w:pStyle w:val="5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容器的创建</w:t>
      </w:r>
    </w:p>
    <w:p w:rsidR="008956EF" w:rsidRDefault="00774587" w:rsidP="00774587">
      <w:pPr>
        <w:ind w:firstLineChars="200" w:firstLine="420"/>
        <w:rPr>
          <w:rFonts w:hint="eastAsia"/>
        </w:rPr>
      </w:pPr>
      <w:r>
        <w:rPr>
          <w:rFonts w:hint="eastAsia"/>
        </w:rPr>
        <w:t>通过对</w:t>
      </w:r>
      <w:proofErr w:type="spellStart"/>
      <w:r>
        <w:rPr>
          <w:rFonts w:hint="eastAsia"/>
        </w:rPr>
        <w:t>ContextLoaderListener</w:t>
      </w:r>
      <w:proofErr w:type="spellEnd"/>
      <w:r>
        <w:rPr>
          <w:rFonts w:hint="eastAsia"/>
        </w:rPr>
        <w:t>的源码分析可知，在应用被启动时会自动创建</w:t>
      </w:r>
      <w:proofErr w:type="spellStart"/>
      <w:r w:rsidR="00C04CB4">
        <w:rPr>
          <w:rFonts w:hint="eastAsia"/>
        </w:rPr>
        <w:t>ServletContext</w:t>
      </w:r>
      <w:proofErr w:type="spellEnd"/>
      <w:r w:rsidR="00C04CB4">
        <w:rPr>
          <w:rFonts w:hint="eastAsia"/>
        </w:rPr>
        <w:t>对象，而该对象的创建会触发其监听器</w:t>
      </w:r>
      <w:proofErr w:type="spellStart"/>
      <w:r w:rsidR="00C04CB4">
        <w:rPr>
          <w:rFonts w:hint="eastAsia"/>
        </w:rPr>
        <w:t>ContextLoaderListener</w:t>
      </w:r>
      <w:proofErr w:type="spellEnd"/>
      <w:r w:rsidR="00C04CB4">
        <w:rPr>
          <w:rFonts w:hint="eastAsia"/>
        </w:rPr>
        <w:t>的执行。监听器的执行会创建</w:t>
      </w:r>
      <w:r>
        <w:rPr>
          <w:rFonts w:hint="eastAsia"/>
        </w:rPr>
        <w:t>Spring</w:t>
      </w:r>
      <w:r>
        <w:rPr>
          <w:rFonts w:hint="eastAsia"/>
        </w:rPr>
        <w:t>容器</w:t>
      </w:r>
      <w:r w:rsidR="007E3B2C">
        <w:rPr>
          <w:rFonts w:hint="eastAsia"/>
        </w:rPr>
        <w:t>，并且该容器被存放到了全局域</w:t>
      </w:r>
      <w:proofErr w:type="spellStart"/>
      <w:r w:rsidR="007E3B2C">
        <w:rPr>
          <w:rFonts w:hint="eastAsia"/>
        </w:rPr>
        <w:t>ServletContext</w:t>
      </w:r>
      <w:proofErr w:type="spellEnd"/>
      <w:r w:rsidR="007E3B2C">
        <w:rPr>
          <w:rFonts w:hint="eastAsia"/>
        </w:rPr>
        <w:t>中。可以通过</w:t>
      </w:r>
      <w:proofErr w:type="spellStart"/>
      <w:r w:rsidR="007E3B2C">
        <w:rPr>
          <w:rFonts w:hint="eastAsia"/>
        </w:rPr>
        <w:t>WebApplicationContextUtils</w:t>
      </w:r>
      <w:proofErr w:type="spellEnd"/>
      <w:r w:rsidR="007E3B2C">
        <w:rPr>
          <w:rFonts w:hint="eastAsia"/>
        </w:rPr>
        <w:t>工具类从全局域获取到</w:t>
      </w:r>
      <w:r w:rsidR="007E3B2C">
        <w:rPr>
          <w:rFonts w:hint="eastAsia"/>
        </w:rPr>
        <w:t>Spring</w:t>
      </w:r>
      <w:r w:rsidR="007E3B2C">
        <w:rPr>
          <w:rFonts w:hint="eastAsia"/>
        </w:rPr>
        <w:t>容器对象。</w:t>
      </w:r>
    </w:p>
    <w:p w:rsidR="008956EF" w:rsidRDefault="00C04CB4" w:rsidP="00C04CB4">
      <w:pPr>
        <w:pStyle w:val="5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容器的创建</w:t>
      </w:r>
    </w:p>
    <w:p w:rsidR="008956EF" w:rsidRDefault="00C04CB4" w:rsidP="001B6EA9">
      <w:pPr>
        <w:ind w:firstLineChars="200" w:firstLine="420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的源码分析可知，在应用被启动时会创建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对象，执行其从父类继承来的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方法，而该方法最终创建了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容器。</w:t>
      </w:r>
    </w:p>
    <w:p w:rsidR="008956EF" w:rsidRDefault="00EE0594" w:rsidP="00EE0594">
      <w:pPr>
        <w:pStyle w:val="5"/>
        <w:rPr>
          <w:rFonts w:hint="eastAsia"/>
        </w:rPr>
      </w:pPr>
      <w:r>
        <w:rPr>
          <w:rFonts w:hint="eastAsia"/>
        </w:rPr>
        <w:t>两个容器的关系</w:t>
      </w:r>
    </w:p>
    <w:p w:rsidR="008956EF" w:rsidRDefault="00EE0594" w:rsidP="00EE0594">
      <w:pPr>
        <w:ind w:firstLineChars="200" w:firstLine="420"/>
        <w:rPr>
          <w:rFonts w:hint="eastAsia"/>
        </w:rPr>
      </w:pPr>
      <w:r>
        <w:rPr>
          <w:rFonts w:hint="eastAsia"/>
        </w:rPr>
        <w:t>通过对</w:t>
      </w:r>
      <w:proofErr w:type="spellStart"/>
      <w:r>
        <w:rPr>
          <w:rFonts w:hint="eastAsia"/>
        </w:rPr>
        <w:t>FrameworkServlet</w:t>
      </w:r>
      <w:proofErr w:type="spellEnd"/>
      <w:r>
        <w:rPr>
          <w:rFonts w:hint="eastAsia"/>
        </w:rPr>
        <w:t>类的</w:t>
      </w:r>
      <w:proofErr w:type="spellStart"/>
      <w:r w:rsidRPr="00EE0594">
        <w:t>initWebApplicationContext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方法的分析可知，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容器将</w:t>
      </w:r>
      <w:r>
        <w:rPr>
          <w:rFonts w:hint="eastAsia"/>
        </w:rPr>
        <w:t>Spring</w:t>
      </w:r>
      <w:r>
        <w:rPr>
          <w:rFonts w:hint="eastAsia"/>
        </w:rPr>
        <w:t>容器指定了自己的父容器，</w:t>
      </w:r>
      <w:proofErr w:type="gramStart"/>
      <w:r>
        <w:rPr>
          <w:rFonts w:hint="eastAsia"/>
        </w:rPr>
        <w:t>即将这</w:t>
      </w:r>
      <w:proofErr w:type="gramEnd"/>
      <w:r>
        <w:rPr>
          <w:rFonts w:hint="eastAsia"/>
        </w:rPr>
        <w:t>两个容器进行了合并</w:t>
      </w:r>
      <w:r w:rsidR="00D40B16">
        <w:rPr>
          <w:rFonts w:hint="eastAsia"/>
        </w:rPr>
        <w:t>，最终变为了一个容器</w:t>
      </w:r>
      <w:r>
        <w:rPr>
          <w:rFonts w:hint="eastAsia"/>
        </w:rPr>
        <w:t>。</w:t>
      </w:r>
    </w:p>
    <w:p w:rsidR="008956EF" w:rsidRDefault="004D7D05" w:rsidP="00342F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通过以上源码分析可知，应用中可以不生成</w:t>
      </w:r>
      <w:r>
        <w:rPr>
          <w:rFonts w:hint="eastAsia"/>
        </w:rPr>
        <w:t>Spring</w:t>
      </w:r>
      <w:r>
        <w:rPr>
          <w:rFonts w:hint="eastAsia"/>
        </w:rPr>
        <w:t>容器，但必须要生成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容器。即</w:t>
      </w:r>
      <w:r>
        <w:rPr>
          <w:rFonts w:hint="eastAsia"/>
        </w:rPr>
        <w:t>web.xml</w:t>
      </w:r>
      <w:r>
        <w:rPr>
          <w:rFonts w:hint="eastAsia"/>
        </w:rPr>
        <w:t>中可以不进行</w:t>
      </w:r>
      <w:proofErr w:type="spellStart"/>
      <w:r>
        <w:rPr>
          <w:rFonts w:hint="eastAsia"/>
        </w:rPr>
        <w:t>ContextLoaderListener</w:t>
      </w:r>
      <w:proofErr w:type="spellEnd"/>
      <w:r>
        <w:rPr>
          <w:rFonts w:hint="eastAsia"/>
        </w:rPr>
        <w:t>的配置，但必须要配置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。</w:t>
      </w:r>
    </w:p>
    <w:p w:rsidR="00070415" w:rsidRDefault="00342FF5" w:rsidP="00342FF5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全配置式开发</w:t>
      </w: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342FF5" w:rsidP="00342FF5">
      <w:pPr>
        <w:pStyle w:val="2"/>
        <w:rPr>
          <w:rFonts w:hint="eastAsia"/>
        </w:rPr>
      </w:pPr>
      <w:r>
        <w:rPr>
          <w:rFonts w:hint="eastAsia"/>
        </w:rPr>
        <w:t>全注解式开发</w:t>
      </w: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Default="00070415" w:rsidP="00070415">
      <w:pPr>
        <w:rPr>
          <w:rFonts w:hint="eastAsia"/>
        </w:rPr>
      </w:pPr>
    </w:p>
    <w:p w:rsidR="00070415" w:rsidRPr="00070415" w:rsidRDefault="00070415" w:rsidP="00070415"/>
    <w:sectPr w:rsidR="00070415" w:rsidRPr="00070415" w:rsidSect="00AD4E98">
      <w:headerReference w:type="even" r:id="rId20"/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A1B" w:rsidRDefault="004E1A1B" w:rsidP="00A80C05">
      <w:pPr>
        <w:ind w:firstLine="420"/>
      </w:pPr>
      <w:r>
        <w:separator/>
      </w:r>
    </w:p>
  </w:endnote>
  <w:endnote w:type="continuationSeparator" w:id="0">
    <w:p w:rsidR="004E1A1B" w:rsidRDefault="004E1A1B" w:rsidP="00A80C0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515" w:rsidRDefault="00AD4E98" w:rsidP="00A80C05">
    <w:pPr>
      <w:pStyle w:val="a8"/>
      <w:ind w:firstLine="420"/>
      <w:jc w:val="center"/>
    </w:pPr>
    <w:r>
      <w:rPr>
        <w:rFonts w:ascii="楷体" w:eastAsia="楷体" w:hAnsi="楷体" w:hint="eastAsia"/>
        <w:color w:val="FF0000"/>
        <w:sz w:val="21"/>
        <w:szCs w:val="21"/>
      </w:rPr>
      <w:t>安阳师范学院</w:t>
    </w:r>
    <w:r w:rsidR="00436EE8">
      <w:rPr>
        <w:rFonts w:ascii="楷体" w:eastAsia="楷体" w:hAnsi="楷体"/>
        <w:noProof/>
        <w:color w:val="FF0000"/>
        <w:sz w:val="21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0" type="#_x0000_t32" style="position:absolute;left:0;text-align:left;margin-left:0;margin-top:-7.8pt;width:415.6pt;height:0;z-index:251669504;mso-position-horizontal-relative:text;mso-position-vertical-relative:text" o:connectortype="straight"/>
      </w:pict>
    </w:r>
    <w:r w:rsidR="00436EE8">
      <w:rPr>
        <w:rFonts w:ascii="楷体" w:eastAsia="楷体" w:hAnsi="楷体"/>
        <w:noProof/>
        <w:color w:val="FF0000"/>
        <w:sz w:val="21"/>
        <w:szCs w:val="21"/>
      </w:rPr>
      <w:pict>
        <v:shape id="_x0000_s2069" type="#_x0000_t32" style="position:absolute;left:0;text-align:left;margin-left:0;margin-top:-7.8pt;width:415.6pt;height:0;z-index:251668480;mso-position-horizontal-relative:text;mso-position-vertical-relative:text" o:connectortype="straight"/>
      </w:pict>
    </w:r>
    <w:r>
      <w:rPr>
        <w:rFonts w:ascii="楷体" w:eastAsia="楷体" w:hAnsi="楷体" w:hint="eastAsia"/>
        <w:color w:val="FF0000"/>
        <w:sz w:val="21"/>
        <w:szCs w:val="21"/>
      </w:rPr>
      <w:t xml:space="preserve"> 软件学院</w:t>
    </w:r>
    <w:r w:rsidR="00436EE8">
      <w:rPr>
        <w:noProof/>
      </w:rPr>
      <w:pict>
        <v:group id="_x0000_s2065" style="position:absolute;left:0;text-align:left;margin-left:532.4pt;margin-top:792.2pt;width:36pt;height:27.4pt;z-index:251667456;mso-position-horizontal-relative:page;mso-position-vertical-relative:page" coordorigin="10104,14464" coordsize="720,548">
          <v:rect id="_x0000_s2066" style="position:absolute;left:10190;top:14378;width:548;height:720;rotation:-6319877fd" strokecolor="#737373"/>
          <v:rect id="_x0000_s2067" style="position:absolute;left:10190;top:14378;width:548;height:720;rotation:-5392141fd" strokecolor="#737373"/>
          <v:rect id="_x0000_s2068" style="position:absolute;left:10190;top:14378;width:548;height:720;rotation:270" strokecolor="#737373">
            <v:textbox style="mso-next-textbox:#_x0000_s2068">
              <w:txbxContent>
                <w:p w:rsidR="005F7515" w:rsidRDefault="005F7515" w:rsidP="0067286B">
                  <w:pPr>
                    <w:pStyle w:val="a8"/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436EE8" w:rsidRPr="00436EE8">
                    <w:rPr>
                      <w:noProof/>
                      <w:lang w:val="zh-CN"/>
                    </w:rPr>
                    <w:t>20</w:t>
                  </w:r>
                  <w:r>
                    <w:rPr>
                      <w:noProof/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515" w:rsidRDefault="005F7515" w:rsidP="00A80C05">
    <w:pPr>
      <w:pStyle w:val="a8"/>
      <w:ind w:firstLine="420"/>
      <w:jc w:val="center"/>
    </w:pPr>
    <w:r w:rsidRPr="00D7094E">
      <w:rPr>
        <w:rFonts w:ascii="楷体" w:eastAsia="楷体" w:hAnsi="楷体" w:hint="eastAsia"/>
        <w:color w:val="FF0000"/>
        <w:sz w:val="21"/>
        <w:szCs w:val="21"/>
      </w:rPr>
      <w:t>北京动力节点</w:t>
    </w:r>
    <w:r>
      <w:rPr>
        <w:rFonts w:hint="eastAsia"/>
        <w:sz w:val="21"/>
        <w:szCs w:val="21"/>
      </w:rPr>
      <w:t xml:space="preserve">   </w:t>
    </w:r>
    <w:hyperlink r:id="rId1" w:history="1">
      <w:r w:rsidRPr="00C8790D">
        <w:rPr>
          <w:rStyle w:val="a9"/>
          <w:rFonts w:hint="eastAsia"/>
          <w:sz w:val="21"/>
          <w:szCs w:val="21"/>
        </w:rPr>
        <w:t>www.bjpowernode.com</w:t>
      </w:r>
    </w:hyperlink>
    <w:r w:rsidR="00436EE8">
      <w:rPr>
        <w:noProof/>
      </w:rPr>
      <w:pict>
        <v:group id="_x0000_s2056" style="position:absolute;left:0;text-align:left;margin-left:532.4pt;margin-top:792.2pt;width:36pt;height:27.4pt;z-index:251662336;mso-position-horizontal-relative:page;mso-position-vertical-relative:page" coordorigin="10104,14464" coordsize="720,548">
          <v:rect id="_x0000_s2057" style="position:absolute;left:10190;top:14378;width:548;height:720;rotation:-6319877fd" strokecolor="#737373"/>
          <v:rect id="_x0000_s2058" style="position:absolute;left:10190;top:14378;width:548;height:720;rotation:-5392141fd" strokecolor="#737373"/>
          <v:rect id="_x0000_s2059" style="position:absolute;left:10190;top:14378;width:548;height:720;rotation:270" strokecolor="#737373">
            <v:textbox style="mso-next-textbox:#_x0000_s2059">
              <w:txbxContent>
                <w:p w:rsidR="005F7515" w:rsidRDefault="005F7515" w:rsidP="00A80C05">
                  <w:pPr>
                    <w:pStyle w:val="a8"/>
                    <w:ind w:firstLine="360"/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Pr="00B61B0D">
                    <w:rPr>
                      <w:noProof/>
                      <w:lang w:val="zh-CN"/>
                    </w:rPr>
                    <w:t>1</w:t>
                  </w:r>
                  <w:r>
                    <w:rPr>
                      <w:noProof/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A1B" w:rsidRDefault="004E1A1B" w:rsidP="00A80C05">
      <w:pPr>
        <w:ind w:firstLine="420"/>
      </w:pPr>
      <w:r>
        <w:separator/>
      </w:r>
    </w:p>
  </w:footnote>
  <w:footnote w:type="continuationSeparator" w:id="0">
    <w:p w:rsidR="004E1A1B" w:rsidRDefault="004E1A1B" w:rsidP="00A80C0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515" w:rsidRDefault="005F7515">
    <w:pPr>
      <w:pStyle w:val="a7"/>
    </w:pPr>
    <w:proofErr w:type="spellStart"/>
    <w:r w:rsidRPr="00E864C2">
      <w:rPr>
        <w:rFonts w:hint="eastAsia"/>
        <w:color w:val="FF0000"/>
      </w:rPr>
      <w:t>Reyco</w:t>
    </w:r>
    <w:proofErr w:type="spellEnd"/>
    <w:r w:rsidRPr="00E864C2">
      <w:rPr>
        <w:rFonts w:hint="eastAsia"/>
        <w:color w:val="FF0000"/>
      </w:rPr>
      <w:t>教你学</w:t>
    </w:r>
    <w:r w:rsidRPr="00E864C2">
      <w:rPr>
        <w:rFonts w:hint="eastAsia"/>
        <w:color w:val="FF0000"/>
      </w:rPr>
      <w:t>Java</w:t>
    </w:r>
    <w:r>
      <w:rPr>
        <w:rFonts w:hint="eastAsia"/>
      </w:rPr>
      <w:t xml:space="preserve"> </w:t>
    </w:r>
    <w:r>
      <w:rPr>
        <w:rFonts w:hint="eastAsia"/>
      </w:rPr>
      <w:t>之</w:t>
    </w:r>
    <w:r>
      <w:rPr>
        <w:rFonts w:hint="eastAsia"/>
      </w:rPr>
      <w:t xml:space="preserve"> </w:t>
    </w:r>
    <w:r>
      <w:rPr>
        <w:rFonts w:hint="eastAsia"/>
        <w:color w:val="0000FF"/>
      </w:rPr>
      <w:t>MyBatis3</w:t>
    </w:r>
    <w:r w:rsidRPr="00E864C2">
      <w:rPr>
        <w:rFonts w:hint="eastAsia"/>
        <w:color w:val="0000FF"/>
      </w:rPr>
      <w:t>框架技</w:t>
    </w:r>
    <w:r>
      <w:rPr>
        <w:rFonts w:hint="eastAsia"/>
        <w:color w:val="0000FF"/>
      </w:rPr>
      <w:t>术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515" w:rsidRPr="00AD4E98" w:rsidRDefault="00AD4E98">
    <w:pPr>
      <w:pStyle w:val="a7"/>
      <w:rPr>
        <w:color w:val="FF0000"/>
      </w:rPr>
    </w:pPr>
    <w:r w:rsidRPr="00AD4E98">
      <w:rPr>
        <w:noProof/>
        <w:color w:val="FF0000"/>
      </w:rPr>
      <w:t>郭磊教你学</w:t>
    </w:r>
    <w:r w:rsidRPr="00AD4E98">
      <w:rPr>
        <w:rFonts w:hint="eastAsia"/>
        <w:noProof/>
        <w:color w:val="FF0000"/>
      </w:rPr>
      <w:t xml:space="preserve">Java </w:t>
    </w:r>
    <w:r w:rsidRPr="00AD4E98">
      <w:rPr>
        <w:noProof/>
        <w:color w:val="FF0000"/>
      </w:rPr>
      <w:t>–</w:t>
    </w:r>
    <w:r w:rsidRPr="00AD4E98">
      <w:rPr>
        <w:rFonts w:hint="eastAsia"/>
        <w:noProof/>
        <w:color w:val="FF0000"/>
      </w:rPr>
      <w:t xml:space="preserve"> </w:t>
    </w:r>
    <w:r w:rsidRPr="00AD4E98">
      <w:rPr>
        <w:rFonts w:hint="eastAsia"/>
        <w:noProof/>
        <w:color w:val="0000FF"/>
      </w:rPr>
      <w:t>Spring</w:t>
    </w:r>
    <w:r w:rsidR="00A81D60">
      <w:rPr>
        <w:rFonts w:hint="eastAsia"/>
        <w:noProof/>
        <w:color w:val="0000FF"/>
      </w:rPr>
      <w:t>MVC</w:t>
    </w:r>
    <w:r w:rsidRPr="00AD4E98">
      <w:rPr>
        <w:rFonts w:hint="eastAsia"/>
        <w:noProof/>
        <w:color w:val="0000FF"/>
      </w:rPr>
      <w:t>框架技术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515" w:rsidRDefault="005F7515" w:rsidP="00A80C05">
    <w:pPr>
      <w:pStyle w:val="a7"/>
      <w:ind w:firstLine="360"/>
    </w:pPr>
    <w:r>
      <w:rPr>
        <w:noProof/>
      </w:rPr>
      <w:drawing>
        <wp:inline distT="0" distB="0" distL="0" distR="0" wp14:anchorId="38443806" wp14:editId="2C261CD1">
          <wp:extent cx="5353050" cy="409575"/>
          <wp:effectExtent l="19050" t="0" r="0" b="0"/>
          <wp:docPr id="1021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7AA419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9D4937"/>
    <w:multiLevelType w:val="hybridMultilevel"/>
    <w:tmpl w:val="1F0C58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1334DF"/>
    <w:multiLevelType w:val="hybridMultilevel"/>
    <w:tmpl w:val="2A2070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471E7A"/>
    <w:multiLevelType w:val="hybridMultilevel"/>
    <w:tmpl w:val="E5F0D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6840F8"/>
    <w:multiLevelType w:val="hybridMultilevel"/>
    <w:tmpl w:val="76040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AD0AC9"/>
    <w:multiLevelType w:val="hybridMultilevel"/>
    <w:tmpl w:val="C5C81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0A69F9"/>
    <w:multiLevelType w:val="hybridMultilevel"/>
    <w:tmpl w:val="91224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F853FE5"/>
    <w:multiLevelType w:val="hybridMultilevel"/>
    <w:tmpl w:val="BAD63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B96775"/>
    <w:multiLevelType w:val="hybridMultilevel"/>
    <w:tmpl w:val="5CA6A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A691930"/>
    <w:multiLevelType w:val="hybridMultilevel"/>
    <w:tmpl w:val="02CA6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ABC743F"/>
    <w:multiLevelType w:val="hybridMultilevel"/>
    <w:tmpl w:val="C36EF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48856CC"/>
    <w:multiLevelType w:val="hybridMultilevel"/>
    <w:tmpl w:val="22627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52C6B81"/>
    <w:multiLevelType w:val="hybridMultilevel"/>
    <w:tmpl w:val="E7C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A1D02C3"/>
    <w:multiLevelType w:val="multilevel"/>
    <w:tmpl w:val="4440AB9A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B8D2F71"/>
    <w:multiLevelType w:val="hybridMultilevel"/>
    <w:tmpl w:val="87900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6849F1"/>
    <w:multiLevelType w:val="hybridMultilevel"/>
    <w:tmpl w:val="F0581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4B607D7"/>
    <w:multiLevelType w:val="hybridMultilevel"/>
    <w:tmpl w:val="FB4A0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5FA18D1"/>
    <w:multiLevelType w:val="hybridMultilevel"/>
    <w:tmpl w:val="807ED69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84A3855"/>
    <w:multiLevelType w:val="hybridMultilevel"/>
    <w:tmpl w:val="C60661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31B23DE"/>
    <w:multiLevelType w:val="hybridMultilevel"/>
    <w:tmpl w:val="804ED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8"/>
  </w:num>
  <w:num w:numId="4">
    <w:abstractNumId w:val="3"/>
  </w:num>
  <w:num w:numId="5">
    <w:abstractNumId w:val="2"/>
  </w:num>
  <w:num w:numId="6">
    <w:abstractNumId w:val="17"/>
  </w:num>
  <w:num w:numId="7">
    <w:abstractNumId w:val="15"/>
  </w:num>
  <w:num w:numId="8">
    <w:abstractNumId w:val="12"/>
  </w:num>
  <w:num w:numId="9">
    <w:abstractNumId w:val="10"/>
  </w:num>
  <w:num w:numId="10">
    <w:abstractNumId w:val="13"/>
  </w:num>
  <w:num w:numId="11">
    <w:abstractNumId w:val="6"/>
  </w:num>
  <w:num w:numId="12">
    <w:abstractNumId w:val="7"/>
  </w:num>
  <w:num w:numId="13">
    <w:abstractNumId w:val="9"/>
  </w:num>
  <w:num w:numId="14">
    <w:abstractNumId w:val="5"/>
  </w:num>
  <w:num w:numId="15">
    <w:abstractNumId w:val="11"/>
  </w:num>
  <w:num w:numId="16">
    <w:abstractNumId w:val="1"/>
  </w:num>
  <w:num w:numId="17">
    <w:abstractNumId w:val="8"/>
  </w:num>
  <w:num w:numId="18">
    <w:abstractNumId w:val="16"/>
  </w:num>
  <w:num w:numId="19">
    <w:abstractNumId w:val="14"/>
  </w:num>
  <w:num w:numId="20">
    <w:abstractNumId w:val="4"/>
  </w:num>
  <w:num w:numId="21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3"/>
    <o:shapelayout v:ext="edit">
      <o:idmap v:ext="edit" data="2"/>
      <o:rules v:ext="edit">
        <o:r id="V:Rule3" type="connector" idref="#_x0000_s2069"/>
        <o:r id="V:Rule4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6E5A"/>
    <w:rsid w:val="00000B02"/>
    <w:rsid w:val="00000FC3"/>
    <w:rsid w:val="00001099"/>
    <w:rsid w:val="000015B5"/>
    <w:rsid w:val="00002876"/>
    <w:rsid w:val="000029C4"/>
    <w:rsid w:val="00003EF9"/>
    <w:rsid w:val="00004A0F"/>
    <w:rsid w:val="00005E53"/>
    <w:rsid w:val="00006733"/>
    <w:rsid w:val="000076EA"/>
    <w:rsid w:val="00007B8F"/>
    <w:rsid w:val="00010FE9"/>
    <w:rsid w:val="000112C3"/>
    <w:rsid w:val="000124F1"/>
    <w:rsid w:val="0001307B"/>
    <w:rsid w:val="00013D03"/>
    <w:rsid w:val="00013EE6"/>
    <w:rsid w:val="00013F05"/>
    <w:rsid w:val="00014D4E"/>
    <w:rsid w:val="0001634F"/>
    <w:rsid w:val="000168BC"/>
    <w:rsid w:val="000174AB"/>
    <w:rsid w:val="00020F0C"/>
    <w:rsid w:val="00023861"/>
    <w:rsid w:val="00024342"/>
    <w:rsid w:val="00024D29"/>
    <w:rsid w:val="00025ADC"/>
    <w:rsid w:val="00026BBF"/>
    <w:rsid w:val="00027369"/>
    <w:rsid w:val="00027FF7"/>
    <w:rsid w:val="00031B28"/>
    <w:rsid w:val="000326EB"/>
    <w:rsid w:val="00033CE7"/>
    <w:rsid w:val="00037299"/>
    <w:rsid w:val="000376C8"/>
    <w:rsid w:val="00037865"/>
    <w:rsid w:val="00037CE9"/>
    <w:rsid w:val="0004085B"/>
    <w:rsid w:val="00041AB1"/>
    <w:rsid w:val="00045EC7"/>
    <w:rsid w:val="0004606C"/>
    <w:rsid w:val="00047911"/>
    <w:rsid w:val="0005000D"/>
    <w:rsid w:val="000519D4"/>
    <w:rsid w:val="00051B4F"/>
    <w:rsid w:val="00052659"/>
    <w:rsid w:val="000531FD"/>
    <w:rsid w:val="000543A7"/>
    <w:rsid w:val="00056384"/>
    <w:rsid w:val="00056ADB"/>
    <w:rsid w:val="00056B48"/>
    <w:rsid w:val="00056FAA"/>
    <w:rsid w:val="00060E83"/>
    <w:rsid w:val="0006103A"/>
    <w:rsid w:val="00063F07"/>
    <w:rsid w:val="00065877"/>
    <w:rsid w:val="000659E4"/>
    <w:rsid w:val="00066022"/>
    <w:rsid w:val="0006630B"/>
    <w:rsid w:val="00067AE9"/>
    <w:rsid w:val="00070207"/>
    <w:rsid w:val="00070415"/>
    <w:rsid w:val="00070EE2"/>
    <w:rsid w:val="0007493B"/>
    <w:rsid w:val="000769BE"/>
    <w:rsid w:val="00076F3A"/>
    <w:rsid w:val="0007795A"/>
    <w:rsid w:val="00077EE5"/>
    <w:rsid w:val="00077F1D"/>
    <w:rsid w:val="00082E17"/>
    <w:rsid w:val="000835C5"/>
    <w:rsid w:val="00083C8F"/>
    <w:rsid w:val="00084B24"/>
    <w:rsid w:val="00084DE1"/>
    <w:rsid w:val="00084E4E"/>
    <w:rsid w:val="00087536"/>
    <w:rsid w:val="00090A29"/>
    <w:rsid w:val="00090C19"/>
    <w:rsid w:val="0009156A"/>
    <w:rsid w:val="0009183C"/>
    <w:rsid w:val="00091AC6"/>
    <w:rsid w:val="000931BF"/>
    <w:rsid w:val="0009509F"/>
    <w:rsid w:val="00097A71"/>
    <w:rsid w:val="000A18DF"/>
    <w:rsid w:val="000A1B78"/>
    <w:rsid w:val="000A2E58"/>
    <w:rsid w:val="000A6504"/>
    <w:rsid w:val="000A66FB"/>
    <w:rsid w:val="000B1045"/>
    <w:rsid w:val="000B16BD"/>
    <w:rsid w:val="000B2179"/>
    <w:rsid w:val="000B313B"/>
    <w:rsid w:val="000B33F8"/>
    <w:rsid w:val="000B397D"/>
    <w:rsid w:val="000B61ED"/>
    <w:rsid w:val="000B63CD"/>
    <w:rsid w:val="000B6D1B"/>
    <w:rsid w:val="000B6FC0"/>
    <w:rsid w:val="000C1C2A"/>
    <w:rsid w:val="000C1C54"/>
    <w:rsid w:val="000C323C"/>
    <w:rsid w:val="000C42BD"/>
    <w:rsid w:val="000C4F03"/>
    <w:rsid w:val="000C534D"/>
    <w:rsid w:val="000C7009"/>
    <w:rsid w:val="000C79E0"/>
    <w:rsid w:val="000D07E5"/>
    <w:rsid w:val="000D1113"/>
    <w:rsid w:val="000D455B"/>
    <w:rsid w:val="000D4FAA"/>
    <w:rsid w:val="000D64C9"/>
    <w:rsid w:val="000E320A"/>
    <w:rsid w:val="000E5714"/>
    <w:rsid w:val="000E670D"/>
    <w:rsid w:val="000F0174"/>
    <w:rsid w:val="000F0791"/>
    <w:rsid w:val="000F0A56"/>
    <w:rsid w:val="000F511E"/>
    <w:rsid w:val="000F60D4"/>
    <w:rsid w:val="000F64B2"/>
    <w:rsid w:val="000F659F"/>
    <w:rsid w:val="000F71BF"/>
    <w:rsid w:val="000F755C"/>
    <w:rsid w:val="000F7E86"/>
    <w:rsid w:val="00102018"/>
    <w:rsid w:val="00102644"/>
    <w:rsid w:val="001069B3"/>
    <w:rsid w:val="00111853"/>
    <w:rsid w:val="00111ADB"/>
    <w:rsid w:val="0011267A"/>
    <w:rsid w:val="00112B7F"/>
    <w:rsid w:val="00112C3E"/>
    <w:rsid w:val="001133BC"/>
    <w:rsid w:val="00113AE8"/>
    <w:rsid w:val="00115393"/>
    <w:rsid w:val="00116E96"/>
    <w:rsid w:val="00117C83"/>
    <w:rsid w:val="001215E3"/>
    <w:rsid w:val="00122695"/>
    <w:rsid w:val="00122FBA"/>
    <w:rsid w:val="00123B93"/>
    <w:rsid w:val="00125265"/>
    <w:rsid w:val="00130D64"/>
    <w:rsid w:val="00131468"/>
    <w:rsid w:val="00131C87"/>
    <w:rsid w:val="00131DA4"/>
    <w:rsid w:val="00131F05"/>
    <w:rsid w:val="00132389"/>
    <w:rsid w:val="001336D0"/>
    <w:rsid w:val="00137F7E"/>
    <w:rsid w:val="00140606"/>
    <w:rsid w:val="00141645"/>
    <w:rsid w:val="001423C4"/>
    <w:rsid w:val="00147196"/>
    <w:rsid w:val="001471ED"/>
    <w:rsid w:val="00150D12"/>
    <w:rsid w:val="00150D9C"/>
    <w:rsid w:val="00151B46"/>
    <w:rsid w:val="001525CC"/>
    <w:rsid w:val="00152BFE"/>
    <w:rsid w:val="0015305F"/>
    <w:rsid w:val="0015349F"/>
    <w:rsid w:val="00154051"/>
    <w:rsid w:val="00154DDC"/>
    <w:rsid w:val="00160547"/>
    <w:rsid w:val="00160FEA"/>
    <w:rsid w:val="00162CDA"/>
    <w:rsid w:val="00167D2C"/>
    <w:rsid w:val="001702FA"/>
    <w:rsid w:val="00171299"/>
    <w:rsid w:val="001718E4"/>
    <w:rsid w:val="00172814"/>
    <w:rsid w:val="001732DA"/>
    <w:rsid w:val="00173D49"/>
    <w:rsid w:val="00173EB3"/>
    <w:rsid w:val="001759E4"/>
    <w:rsid w:val="00175D78"/>
    <w:rsid w:val="00177673"/>
    <w:rsid w:val="00182186"/>
    <w:rsid w:val="00182D3E"/>
    <w:rsid w:val="00184165"/>
    <w:rsid w:val="0018741A"/>
    <w:rsid w:val="00187A51"/>
    <w:rsid w:val="0019106C"/>
    <w:rsid w:val="0019196D"/>
    <w:rsid w:val="00193047"/>
    <w:rsid w:val="001938EB"/>
    <w:rsid w:val="00197AD0"/>
    <w:rsid w:val="001A0598"/>
    <w:rsid w:val="001A07A3"/>
    <w:rsid w:val="001A1751"/>
    <w:rsid w:val="001A1D77"/>
    <w:rsid w:val="001A1EC6"/>
    <w:rsid w:val="001A2D5B"/>
    <w:rsid w:val="001A4363"/>
    <w:rsid w:val="001A5138"/>
    <w:rsid w:val="001A55AD"/>
    <w:rsid w:val="001A642D"/>
    <w:rsid w:val="001A6614"/>
    <w:rsid w:val="001B4896"/>
    <w:rsid w:val="001B5155"/>
    <w:rsid w:val="001B6EA9"/>
    <w:rsid w:val="001C1456"/>
    <w:rsid w:val="001C205F"/>
    <w:rsid w:val="001C3B02"/>
    <w:rsid w:val="001C3CE9"/>
    <w:rsid w:val="001C46C9"/>
    <w:rsid w:val="001C4B60"/>
    <w:rsid w:val="001C4EB6"/>
    <w:rsid w:val="001C5906"/>
    <w:rsid w:val="001D0015"/>
    <w:rsid w:val="001D1566"/>
    <w:rsid w:val="001D194D"/>
    <w:rsid w:val="001D22AB"/>
    <w:rsid w:val="001D3849"/>
    <w:rsid w:val="001D4057"/>
    <w:rsid w:val="001D5A49"/>
    <w:rsid w:val="001D5C90"/>
    <w:rsid w:val="001D692A"/>
    <w:rsid w:val="001E027E"/>
    <w:rsid w:val="001E07E7"/>
    <w:rsid w:val="001E1DD9"/>
    <w:rsid w:val="001E5C06"/>
    <w:rsid w:val="001E6464"/>
    <w:rsid w:val="001E7BD8"/>
    <w:rsid w:val="001E7D33"/>
    <w:rsid w:val="001F1299"/>
    <w:rsid w:val="001F2809"/>
    <w:rsid w:val="001F2E5C"/>
    <w:rsid w:val="001F437B"/>
    <w:rsid w:val="001F438C"/>
    <w:rsid w:val="001F4CFE"/>
    <w:rsid w:val="001F63C7"/>
    <w:rsid w:val="002008DA"/>
    <w:rsid w:val="00201340"/>
    <w:rsid w:val="00201375"/>
    <w:rsid w:val="00202A34"/>
    <w:rsid w:val="00203793"/>
    <w:rsid w:val="002038E9"/>
    <w:rsid w:val="00204271"/>
    <w:rsid w:val="00204CEB"/>
    <w:rsid w:val="00211F5D"/>
    <w:rsid w:val="00212629"/>
    <w:rsid w:val="002132EC"/>
    <w:rsid w:val="00215474"/>
    <w:rsid w:val="00215C18"/>
    <w:rsid w:val="00216663"/>
    <w:rsid w:val="002205FF"/>
    <w:rsid w:val="00220D34"/>
    <w:rsid w:val="0022232A"/>
    <w:rsid w:val="00222553"/>
    <w:rsid w:val="0022378C"/>
    <w:rsid w:val="002244E6"/>
    <w:rsid w:val="00232464"/>
    <w:rsid w:val="00232B98"/>
    <w:rsid w:val="00233006"/>
    <w:rsid w:val="0024076D"/>
    <w:rsid w:val="0024661B"/>
    <w:rsid w:val="00246C42"/>
    <w:rsid w:val="00246C52"/>
    <w:rsid w:val="0025003C"/>
    <w:rsid w:val="002510A9"/>
    <w:rsid w:val="002519A3"/>
    <w:rsid w:val="0025783D"/>
    <w:rsid w:val="00257A5C"/>
    <w:rsid w:val="00257F1E"/>
    <w:rsid w:val="00260E0F"/>
    <w:rsid w:val="00263315"/>
    <w:rsid w:val="00264065"/>
    <w:rsid w:val="002666A9"/>
    <w:rsid w:val="002672BE"/>
    <w:rsid w:val="00271628"/>
    <w:rsid w:val="002734EE"/>
    <w:rsid w:val="0027379D"/>
    <w:rsid w:val="0027543B"/>
    <w:rsid w:val="00275F9E"/>
    <w:rsid w:val="00276283"/>
    <w:rsid w:val="0027742C"/>
    <w:rsid w:val="00280176"/>
    <w:rsid w:val="00280F0C"/>
    <w:rsid w:val="002811EC"/>
    <w:rsid w:val="00282805"/>
    <w:rsid w:val="00283271"/>
    <w:rsid w:val="00284A3E"/>
    <w:rsid w:val="002876AD"/>
    <w:rsid w:val="00292F42"/>
    <w:rsid w:val="00294A56"/>
    <w:rsid w:val="00295309"/>
    <w:rsid w:val="002953C0"/>
    <w:rsid w:val="002A27C4"/>
    <w:rsid w:val="002A3359"/>
    <w:rsid w:val="002A3A20"/>
    <w:rsid w:val="002A4911"/>
    <w:rsid w:val="002A57A4"/>
    <w:rsid w:val="002A75AF"/>
    <w:rsid w:val="002A7E6C"/>
    <w:rsid w:val="002B0E4A"/>
    <w:rsid w:val="002B14DE"/>
    <w:rsid w:val="002B1CE1"/>
    <w:rsid w:val="002B220F"/>
    <w:rsid w:val="002B30BE"/>
    <w:rsid w:val="002B5668"/>
    <w:rsid w:val="002C24B5"/>
    <w:rsid w:val="002C30B6"/>
    <w:rsid w:val="002C728B"/>
    <w:rsid w:val="002D0108"/>
    <w:rsid w:val="002D0F18"/>
    <w:rsid w:val="002D18D1"/>
    <w:rsid w:val="002D235A"/>
    <w:rsid w:val="002D4F10"/>
    <w:rsid w:val="002D7707"/>
    <w:rsid w:val="002E0954"/>
    <w:rsid w:val="002E6ED3"/>
    <w:rsid w:val="002F05C2"/>
    <w:rsid w:val="002F08AF"/>
    <w:rsid w:val="002F1D6F"/>
    <w:rsid w:val="002F21B3"/>
    <w:rsid w:val="002F286B"/>
    <w:rsid w:val="002F4C11"/>
    <w:rsid w:val="002F73AF"/>
    <w:rsid w:val="002F776D"/>
    <w:rsid w:val="002F7C79"/>
    <w:rsid w:val="0030290F"/>
    <w:rsid w:val="003037FD"/>
    <w:rsid w:val="00304EEA"/>
    <w:rsid w:val="00306202"/>
    <w:rsid w:val="00306594"/>
    <w:rsid w:val="00306DEE"/>
    <w:rsid w:val="00307AB3"/>
    <w:rsid w:val="00314F9F"/>
    <w:rsid w:val="0031512E"/>
    <w:rsid w:val="00315BF4"/>
    <w:rsid w:val="00316360"/>
    <w:rsid w:val="00324136"/>
    <w:rsid w:val="00330111"/>
    <w:rsid w:val="003307CE"/>
    <w:rsid w:val="00331EF2"/>
    <w:rsid w:val="003322EE"/>
    <w:rsid w:val="00333293"/>
    <w:rsid w:val="00335904"/>
    <w:rsid w:val="00335BDB"/>
    <w:rsid w:val="003360F6"/>
    <w:rsid w:val="00336BF2"/>
    <w:rsid w:val="00336DC5"/>
    <w:rsid w:val="00337592"/>
    <w:rsid w:val="0033794E"/>
    <w:rsid w:val="00342FF5"/>
    <w:rsid w:val="00343F3A"/>
    <w:rsid w:val="00345E88"/>
    <w:rsid w:val="00347E13"/>
    <w:rsid w:val="003511F1"/>
    <w:rsid w:val="003557D1"/>
    <w:rsid w:val="00356DD6"/>
    <w:rsid w:val="0035786D"/>
    <w:rsid w:val="003607B2"/>
    <w:rsid w:val="0036118E"/>
    <w:rsid w:val="00361E19"/>
    <w:rsid w:val="003658A4"/>
    <w:rsid w:val="00366C35"/>
    <w:rsid w:val="00367E1E"/>
    <w:rsid w:val="003715D6"/>
    <w:rsid w:val="00374EA1"/>
    <w:rsid w:val="00376C03"/>
    <w:rsid w:val="00380533"/>
    <w:rsid w:val="0038437B"/>
    <w:rsid w:val="0038471A"/>
    <w:rsid w:val="003849C9"/>
    <w:rsid w:val="00384CAF"/>
    <w:rsid w:val="00386888"/>
    <w:rsid w:val="00386D98"/>
    <w:rsid w:val="00387777"/>
    <w:rsid w:val="00387AB2"/>
    <w:rsid w:val="003928F4"/>
    <w:rsid w:val="00392E23"/>
    <w:rsid w:val="00393C7D"/>
    <w:rsid w:val="003953D7"/>
    <w:rsid w:val="00397CB8"/>
    <w:rsid w:val="003A1A36"/>
    <w:rsid w:val="003A1C61"/>
    <w:rsid w:val="003A26EF"/>
    <w:rsid w:val="003A7520"/>
    <w:rsid w:val="003A7D68"/>
    <w:rsid w:val="003B2CED"/>
    <w:rsid w:val="003B2D6E"/>
    <w:rsid w:val="003B568B"/>
    <w:rsid w:val="003B5B00"/>
    <w:rsid w:val="003C10B7"/>
    <w:rsid w:val="003C7EE1"/>
    <w:rsid w:val="003D05E4"/>
    <w:rsid w:val="003D3B7C"/>
    <w:rsid w:val="003D670A"/>
    <w:rsid w:val="003D79CA"/>
    <w:rsid w:val="003E0826"/>
    <w:rsid w:val="003E30D1"/>
    <w:rsid w:val="003E5526"/>
    <w:rsid w:val="003E7F47"/>
    <w:rsid w:val="003F0534"/>
    <w:rsid w:val="003F056B"/>
    <w:rsid w:val="003F1E4D"/>
    <w:rsid w:val="003F25F0"/>
    <w:rsid w:val="003F5087"/>
    <w:rsid w:val="003F5782"/>
    <w:rsid w:val="0040024F"/>
    <w:rsid w:val="00400614"/>
    <w:rsid w:val="00403A0F"/>
    <w:rsid w:val="00403E93"/>
    <w:rsid w:val="00405523"/>
    <w:rsid w:val="0040558D"/>
    <w:rsid w:val="00410FD0"/>
    <w:rsid w:val="00414929"/>
    <w:rsid w:val="00414CE8"/>
    <w:rsid w:val="00415388"/>
    <w:rsid w:val="00416B7D"/>
    <w:rsid w:val="004176DB"/>
    <w:rsid w:val="004179B7"/>
    <w:rsid w:val="00420D6C"/>
    <w:rsid w:val="00422D60"/>
    <w:rsid w:val="00422DA7"/>
    <w:rsid w:val="004232DE"/>
    <w:rsid w:val="004236B8"/>
    <w:rsid w:val="00423B0D"/>
    <w:rsid w:val="0042579E"/>
    <w:rsid w:val="004261C1"/>
    <w:rsid w:val="004262E1"/>
    <w:rsid w:val="004266AF"/>
    <w:rsid w:val="00427B03"/>
    <w:rsid w:val="00427DEC"/>
    <w:rsid w:val="00430628"/>
    <w:rsid w:val="00431398"/>
    <w:rsid w:val="00432614"/>
    <w:rsid w:val="00432C29"/>
    <w:rsid w:val="00434E9D"/>
    <w:rsid w:val="00436CA5"/>
    <w:rsid w:val="00436EE8"/>
    <w:rsid w:val="0044014F"/>
    <w:rsid w:val="0044070B"/>
    <w:rsid w:val="004445EF"/>
    <w:rsid w:val="0044525C"/>
    <w:rsid w:val="00446E5D"/>
    <w:rsid w:val="00447898"/>
    <w:rsid w:val="00447C3E"/>
    <w:rsid w:val="0045049E"/>
    <w:rsid w:val="0045078C"/>
    <w:rsid w:val="004511F8"/>
    <w:rsid w:val="0045221F"/>
    <w:rsid w:val="00452AF2"/>
    <w:rsid w:val="00452BA1"/>
    <w:rsid w:val="00453FD2"/>
    <w:rsid w:val="00454137"/>
    <w:rsid w:val="00461591"/>
    <w:rsid w:val="00464066"/>
    <w:rsid w:val="004646F8"/>
    <w:rsid w:val="00466073"/>
    <w:rsid w:val="00466A92"/>
    <w:rsid w:val="00466F42"/>
    <w:rsid w:val="004671EE"/>
    <w:rsid w:val="00467318"/>
    <w:rsid w:val="00473597"/>
    <w:rsid w:val="00476D63"/>
    <w:rsid w:val="00477E6A"/>
    <w:rsid w:val="00483810"/>
    <w:rsid w:val="004839C9"/>
    <w:rsid w:val="004854A2"/>
    <w:rsid w:val="0048576E"/>
    <w:rsid w:val="00485977"/>
    <w:rsid w:val="00486250"/>
    <w:rsid w:val="0049040B"/>
    <w:rsid w:val="00491CC7"/>
    <w:rsid w:val="004932BE"/>
    <w:rsid w:val="00493407"/>
    <w:rsid w:val="00494807"/>
    <w:rsid w:val="00495352"/>
    <w:rsid w:val="00495AFF"/>
    <w:rsid w:val="00496546"/>
    <w:rsid w:val="00497BA8"/>
    <w:rsid w:val="004A0FCB"/>
    <w:rsid w:val="004A26B0"/>
    <w:rsid w:val="004A4D20"/>
    <w:rsid w:val="004A587C"/>
    <w:rsid w:val="004A6122"/>
    <w:rsid w:val="004B0DC6"/>
    <w:rsid w:val="004B1699"/>
    <w:rsid w:val="004B52CC"/>
    <w:rsid w:val="004B5D67"/>
    <w:rsid w:val="004B7021"/>
    <w:rsid w:val="004B79C4"/>
    <w:rsid w:val="004C3C44"/>
    <w:rsid w:val="004C4BFE"/>
    <w:rsid w:val="004C4C16"/>
    <w:rsid w:val="004D0D40"/>
    <w:rsid w:val="004D41D8"/>
    <w:rsid w:val="004D5270"/>
    <w:rsid w:val="004D60C0"/>
    <w:rsid w:val="004D7185"/>
    <w:rsid w:val="004D7210"/>
    <w:rsid w:val="004D76AD"/>
    <w:rsid w:val="004D7D05"/>
    <w:rsid w:val="004E1A1B"/>
    <w:rsid w:val="004E20B6"/>
    <w:rsid w:val="004E2232"/>
    <w:rsid w:val="004E2BDD"/>
    <w:rsid w:val="004E3370"/>
    <w:rsid w:val="004F05C6"/>
    <w:rsid w:val="004F09D6"/>
    <w:rsid w:val="004F1D2A"/>
    <w:rsid w:val="004F28DE"/>
    <w:rsid w:val="004F3ECF"/>
    <w:rsid w:val="004F52F4"/>
    <w:rsid w:val="004F572E"/>
    <w:rsid w:val="00500197"/>
    <w:rsid w:val="00500674"/>
    <w:rsid w:val="00501311"/>
    <w:rsid w:val="0050178B"/>
    <w:rsid w:val="00501B6C"/>
    <w:rsid w:val="00502E84"/>
    <w:rsid w:val="00503CC3"/>
    <w:rsid w:val="00506442"/>
    <w:rsid w:val="00511B97"/>
    <w:rsid w:val="0051323A"/>
    <w:rsid w:val="0051462D"/>
    <w:rsid w:val="005146B3"/>
    <w:rsid w:val="00521690"/>
    <w:rsid w:val="00521B59"/>
    <w:rsid w:val="005221F9"/>
    <w:rsid w:val="0052221E"/>
    <w:rsid w:val="0052373E"/>
    <w:rsid w:val="00524BB5"/>
    <w:rsid w:val="005256E7"/>
    <w:rsid w:val="00525728"/>
    <w:rsid w:val="00527B83"/>
    <w:rsid w:val="00530B9D"/>
    <w:rsid w:val="005311DE"/>
    <w:rsid w:val="00531532"/>
    <w:rsid w:val="00533DF2"/>
    <w:rsid w:val="00534521"/>
    <w:rsid w:val="00534C70"/>
    <w:rsid w:val="005359A7"/>
    <w:rsid w:val="005371DA"/>
    <w:rsid w:val="005379F6"/>
    <w:rsid w:val="00537ABD"/>
    <w:rsid w:val="0054014D"/>
    <w:rsid w:val="005407AE"/>
    <w:rsid w:val="00541D41"/>
    <w:rsid w:val="00543823"/>
    <w:rsid w:val="0054392E"/>
    <w:rsid w:val="00546264"/>
    <w:rsid w:val="00547081"/>
    <w:rsid w:val="00550DE8"/>
    <w:rsid w:val="005512B6"/>
    <w:rsid w:val="005512B9"/>
    <w:rsid w:val="005513CE"/>
    <w:rsid w:val="00552808"/>
    <w:rsid w:val="00553661"/>
    <w:rsid w:val="005542FC"/>
    <w:rsid w:val="00555DD0"/>
    <w:rsid w:val="005603A1"/>
    <w:rsid w:val="005610EB"/>
    <w:rsid w:val="00561107"/>
    <w:rsid w:val="0056128C"/>
    <w:rsid w:val="0056166D"/>
    <w:rsid w:val="00561A5D"/>
    <w:rsid w:val="00561BA8"/>
    <w:rsid w:val="0056205A"/>
    <w:rsid w:val="00562433"/>
    <w:rsid w:val="00564A6A"/>
    <w:rsid w:val="005657D2"/>
    <w:rsid w:val="00567710"/>
    <w:rsid w:val="00570344"/>
    <w:rsid w:val="005721B3"/>
    <w:rsid w:val="0057387E"/>
    <w:rsid w:val="00574266"/>
    <w:rsid w:val="00574FFA"/>
    <w:rsid w:val="0057508B"/>
    <w:rsid w:val="005759FC"/>
    <w:rsid w:val="005763CE"/>
    <w:rsid w:val="00577A74"/>
    <w:rsid w:val="00580FF4"/>
    <w:rsid w:val="005835BA"/>
    <w:rsid w:val="005856A8"/>
    <w:rsid w:val="00585828"/>
    <w:rsid w:val="00585ADD"/>
    <w:rsid w:val="0058706A"/>
    <w:rsid w:val="00587F2E"/>
    <w:rsid w:val="00590AE3"/>
    <w:rsid w:val="005A1B83"/>
    <w:rsid w:val="005A3092"/>
    <w:rsid w:val="005A3A05"/>
    <w:rsid w:val="005A4EB9"/>
    <w:rsid w:val="005A4F3C"/>
    <w:rsid w:val="005B12BE"/>
    <w:rsid w:val="005B3A1F"/>
    <w:rsid w:val="005B4A2F"/>
    <w:rsid w:val="005B5E33"/>
    <w:rsid w:val="005B7E82"/>
    <w:rsid w:val="005C0C39"/>
    <w:rsid w:val="005C20F6"/>
    <w:rsid w:val="005C33BE"/>
    <w:rsid w:val="005C611C"/>
    <w:rsid w:val="005D0CA3"/>
    <w:rsid w:val="005D1140"/>
    <w:rsid w:val="005D6203"/>
    <w:rsid w:val="005D69F8"/>
    <w:rsid w:val="005E08ED"/>
    <w:rsid w:val="005E148A"/>
    <w:rsid w:val="005E18B5"/>
    <w:rsid w:val="005E523E"/>
    <w:rsid w:val="005E5A6D"/>
    <w:rsid w:val="005F06B5"/>
    <w:rsid w:val="005F34C3"/>
    <w:rsid w:val="005F423E"/>
    <w:rsid w:val="005F42DB"/>
    <w:rsid w:val="005F5487"/>
    <w:rsid w:val="005F7357"/>
    <w:rsid w:val="005F7515"/>
    <w:rsid w:val="00601A87"/>
    <w:rsid w:val="006033C4"/>
    <w:rsid w:val="00607BB7"/>
    <w:rsid w:val="00611265"/>
    <w:rsid w:val="0061232D"/>
    <w:rsid w:val="00612E0E"/>
    <w:rsid w:val="0061521A"/>
    <w:rsid w:val="006211E3"/>
    <w:rsid w:val="00621248"/>
    <w:rsid w:val="006232D5"/>
    <w:rsid w:val="00626395"/>
    <w:rsid w:val="00626A3E"/>
    <w:rsid w:val="00627479"/>
    <w:rsid w:val="00627AB7"/>
    <w:rsid w:val="00630155"/>
    <w:rsid w:val="006332BF"/>
    <w:rsid w:val="00635211"/>
    <w:rsid w:val="00635679"/>
    <w:rsid w:val="006362C2"/>
    <w:rsid w:val="00636F45"/>
    <w:rsid w:val="0063729E"/>
    <w:rsid w:val="006409DE"/>
    <w:rsid w:val="00642290"/>
    <w:rsid w:val="006442F8"/>
    <w:rsid w:val="006449AA"/>
    <w:rsid w:val="006455AB"/>
    <w:rsid w:val="006468A8"/>
    <w:rsid w:val="00647E5C"/>
    <w:rsid w:val="00652DAD"/>
    <w:rsid w:val="00656E1F"/>
    <w:rsid w:val="00660361"/>
    <w:rsid w:val="00660B62"/>
    <w:rsid w:val="00661252"/>
    <w:rsid w:val="0066590B"/>
    <w:rsid w:val="0067286B"/>
    <w:rsid w:val="0067475E"/>
    <w:rsid w:val="00674CBD"/>
    <w:rsid w:val="0067603E"/>
    <w:rsid w:val="006831C0"/>
    <w:rsid w:val="006835DE"/>
    <w:rsid w:val="006837DC"/>
    <w:rsid w:val="00683BF2"/>
    <w:rsid w:val="0068487F"/>
    <w:rsid w:val="00684942"/>
    <w:rsid w:val="0068561F"/>
    <w:rsid w:val="00687212"/>
    <w:rsid w:val="006873AF"/>
    <w:rsid w:val="006878EA"/>
    <w:rsid w:val="00690EEB"/>
    <w:rsid w:val="0069191D"/>
    <w:rsid w:val="00693E9C"/>
    <w:rsid w:val="00694B1C"/>
    <w:rsid w:val="00695195"/>
    <w:rsid w:val="0069568B"/>
    <w:rsid w:val="00695DF4"/>
    <w:rsid w:val="00695E12"/>
    <w:rsid w:val="006973B3"/>
    <w:rsid w:val="006A1D89"/>
    <w:rsid w:val="006A1E51"/>
    <w:rsid w:val="006A249C"/>
    <w:rsid w:val="006A3999"/>
    <w:rsid w:val="006A4BD7"/>
    <w:rsid w:val="006A4D50"/>
    <w:rsid w:val="006A50F5"/>
    <w:rsid w:val="006A74E8"/>
    <w:rsid w:val="006B0F66"/>
    <w:rsid w:val="006B2F0A"/>
    <w:rsid w:val="006C05EC"/>
    <w:rsid w:val="006C24A4"/>
    <w:rsid w:val="006C28A2"/>
    <w:rsid w:val="006C2C79"/>
    <w:rsid w:val="006C6AB9"/>
    <w:rsid w:val="006C7E06"/>
    <w:rsid w:val="006D0A7D"/>
    <w:rsid w:val="006D2F36"/>
    <w:rsid w:val="006D384C"/>
    <w:rsid w:val="006D3885"/>
    <w:rsid w:val="006D5200"/>
    <w:rsid w:val="006D5A3D"/>
    <w:rsid w:val="006E1F05"/>
    <w:rsid w:val="006E2063"/>
    <w:rsid w:val="006E294D"/>
    <w:rsid w:val="006E7E4F"/>
    <w:rsid w:val="006F1C69"/>
    <w:rsid w:val="006F2CAF"/>
    <w:rsid w:val="006F3055"/>
    <w:rsid w:val="006F41C3"/>
    <w:rsid w:val="006F4293"/>
    <w:rsid w:val="006F5216"/>
    <w:rsid w:val="007007C7"/>
    <w:rsid w:val="00700E70"/>
    <w:rsid w:val="0070350C"/>
    <w:rsid w:val="00704450"/>
    <w:rsid w:val="00704632"/>
    <w:rsid w:val="00704652"/>
    <w:rsid w:val="007049A1"/>
    <w:rsid w:val="00705F02"/>
    <w:rsid w:val="007074EC"/>
    <w:rsid w:val="00707842"/>
    <w:rsid w:val="00710011"/>
    <w:rsid w:val="00711605"/>
    <w:rsid w:val="00712238"/>
    <w:rsid w:val="00712E36"/>
    <w:rsid w:val="007132FD"/>
    <w:rsid w:val="0071489B"/>
    <w:rsid w:val="00715FBA"/>
    <w:rsid w:val="0071646D"/>
    <w:rsid w:val="007174E0"/>
    <w:rsid w:val="00720A45"/>
    <w:rsid w:val="007211E4"/>
    <w:rsid w:val="0072544F"/>
    <w:rsid w:val="0072764F"/>
    <w:rsid w:val="007328BC"/>
    <w:rsid w:val="0073613E"/>
    <w:rsid w:val="00737781"/>
    <w:rsid w:val="00737B18"/>
    <w:rsid w:val="00737BF0"/>
    <w:rsid w:val="0074210F"/>
    <w:rsid w:val="0074255E"/>
    <w:rsid w:val="0074347F"/>
    <w:rsid w:val="00743C65"/>
    <w:rsid w:val="0074426F"/>
    <w:rsid w:val="0074524C"/>
    <w:rsid w:val="007455C2"/>
    <w:rsid w:val="00746BA6"/>
    <w:rsid w:val="0074745B"/>
    <w:rsid w:val="00750FC6"/>
    <w:rsid w:val="00752133"/>
    <w:rsid w:val="00752B74"/>
    <w:rsid w:val="00754209"/>
    <w:rsid w:val="00755A0D"/>
    <w:rsid w:val="00756AE0"/>
    <w:rsid w:val="007578A1"/>
    <w:rsid w:val="00757C82"/>
    <w:rsid w:val="00761155"/>
    <w:rsid w:val="007624BD"/>
    <w:rsid w:val="00765137"/>
    <w:rsid w:val="00765F94"/>
    <w:rsid w:val="0076686B"/>
    <w:rsid w:val="00766C6E"/>
    <w:rsid w:val="00767194"/>
    <w:rsid w:val="007704DE"/>
    <w:rsid w:val="00773123"/>
    <w:rsid w:val="007737F7"/>
    <w:rsid w:val="00774030"/>
    <w:rsid w:val="00774587"/>
    <w:rsid w:val="00775B36"/>
    <w:rsid w:val="00775E01"/>
    <w:rsid w:val="00780564"/>
    <w:rsid w:val="007807A5"/>
    <w:rsid w:val="00780D48"/>
    <w:rsid w:val="0078148A"/>
    <w:rsid w:val="00782347"/>
    <w:rsid w:val="00782AAD"/>
    <w:rsid w:val="0078467D"/>
    <w:rsid w:val="0078540E"/>
    <w:rsid w:val="00790352"/>
    <w:rsid w:val="00790AB1"/>
    <w:rsid w:val="00795460"/>
    <w:rsid w:val="007958DA"/>
    <w:rsid w:val="00795DF9"/>
    <w:rsid w:val="00796E1C"/>
    <w:rsid w:val="007970F7"/>
    <w:rsid w:val="007A0FD4"/>
    <w:rsid w:val="007A17D7"/>
    <w:rsid w:val="007A1AF5"/>
    <w:rsid w:val="007A32E1"/>
    <w:rsid w:val="007A52AD"/>
    <w:rsid w:val="007A6675"/>
    <w:rsid w:val="007A7822"/>
    <w:rsid w:val="007B0E37"/>
    <w:rsid w:val="007B18D6"/>
    <w:rsid w:val="007B2623"/>
    <w:rsid w:val="007B3185"/>
    <w:rsid w:val="007B376B"/>
    <w:rsid w:val="007B4BF9"/>
    <w:rsid w:val="007B6689"/>
    <w:rsid w:val="007C0831"/>
    <w:rsid w:val="007C0A2B"/>
    <w:rsid w:val="007C1FFC"/>
    <w:rsid w:val="007C5034"/>
    <w:rsid w:val="007C5605"/>
    <w:rsid w:val="007D0DBA"/>
    <w:rsid w:val="007D27BB"/>
    <w:rsid w:val="007D2D37"/>
    <w:rsid w:val="007D2FC5"/>
    <w:rsid w:val="007D3264"/>
    <w:rsid w:val="007D4371"/>
    <w:rsid w:val="007D4D77"/>
    <w:rsid w:val="007D5F06"/>
    <w:rsid w:val="007E2408"/>
    <w:rsid w:val="007E3B2C"/>
    <w:rsid w:val="007E6C75"/>
    <w:rsid w:val="007F498D"/>
    <w:rsid w:val="007F61AA"/>
    <w:rsid w:val="007F7C9F"/>
    <w:rsid w:val="00801BD0"/>
    <w:rsid w:val="008026AD"/>
    <w:rsid w:val="00802766"/>
    <w:rsid w:val="00803053"/>
    <w:rsid w:val="008036CF"/>
    <w:rsid w:val="00804D1C"/>
    <w:rsid w:val="008053D9"/>
    <w:rsid w:val="00807AE7"/>
    <w:rsid w:val="00810E74"/>
    <w:rsid w:val="00815EC2"/>
    <w:rsid w:val="0081679A"/>
    <w:rsid w:val="00820D2B"/>
    <w:rsid w:val="00820FEC"/>
    <w:rsid w:val="00823234"/>
    <w:rsid w:val="0082527E"/>
    <w:rsid w:val="00826B0E"/>
    <w:rsid w:val="00834BE3"/>
    <w:rsid w:val="008354C3"/>
    <w:rsid w:val="00835FC2"/>
    <w:rsid w:val="0083653B"/>
    <w:rsid w:val="00836D54"/>
    <w:rsid w:val="00836EB4"/>
    <w:rsid w:val="008371B0"/>
    <w:rsid w:val="00837B0E"/>
    <w:rsid w:val="00840222"/>
    <w:rsid w:val="00841FB5"/>
    <w:rsid w:val="0084533C"/>
    <w:rsid w:val="0084742E"/>
    <w:rsid w:val="00847F2E"/>
    <w:rsid w:val="00847FAC"/>
    <w:rsid w:val="0085009E"/>
    <w:rsid w:val="00850407"/>
    <w:rsid w:val="0085243C"/>
    <w:rsid w:val="00853502"/>
    <w:rsid w:val="0085797B"/>
    <w:rsid w:val="00857D66"/>
    <w:rsid w:val="008603CB"/>
    <w:rsid w:val="00861F0D"/>
    <w:rsid w:val="00862454"/>
    <w:rsid w:val="00863844"/>
    <w:rsid w:val="00864160"/>
    <w:rsid w:val="00866D76"/>
    <w:rsid w:val="00870C2D"/>
    <w:rsid w:val="00870DF4"/>
    <w:rsid w:val="008746AE"/>
    <w:rsid w:val="00874E26"/>
    <w:rsid w:val="00875A12"/>
    <w:rsid w:val="00876FFB"/>
    <w:rsid w:val="0087762D"/>
    <w:rsid w:val="0088043E"/>
    <w:rsid w:val="008807B8"/>
    <w:rsid w:val="0088115E"/>
    <w:rsid w:val="00881C0B"/>
    <w:rsid w:val="00881FF3"/>
    <w:rsid w:val="00882EF5"/>
    <w:rsid w:val="00883125"/>
    <w:rsid w:val="00883640"/>
    <w:rsid w:val="00883B46"/>
    <w:rsid w:val="008849BF"/>
    <w:rsid w:val="00886798"/>
    <w:rsid w:val="00886C01"/>
    <w:rsid w:val="00887349"/>
    <w:rsid w:val="00887857"/>
    <w:rsid w:val="00891AE8"/>
    <w:rsid w:val="00892BC3"/>
    <w:rsid w:val="00893002"/>
    <w:rsid w:val="00893C9A"/>
    <w:rsid w:val="008946C5"/>
    <w:rsid w:val="00894CDF"/>
    <w:rsid w:val="00894D30"/>
    <w:rsid w:val="00895413"/>
    <w:rsid w:val="008956EF"/>
    <w:rsid w:val="00896AE8"/>
    <w:rsid w:val="008A0E01"/>
    <w:rsid w:val="008A17F5"/>
    <w:rsid w:val="008A3488"/>
    <w:rsid w:val="008A4C17"/>
    <w:rsid w:val="008A53EF"/>
    <w:rsid w:val="008A543C"/>
    <w:rsid w:val="008A5486"/>
    <w:rsid w:val="008A59CF"/>
    <w:rsid w:val="008A6733"/>
    <w:rsid w:val="008B17CD"/>
    <w:rsid w:val="008B5427"/>
    <w:rsid w:val="008B6537"/>
    <w:rsid w:val="008C0124"/>
    <w:rsid w:val="008C0C5C"/>
    <w:rsid w:val="008C0DFF"/>
    <w:rsid w:val="008C3480"/>
    <w:rsid w:val="008C4AE3"/>
    <w:rsid w:val="008C5401"/>
    <w:rsid w:val="008C71DB"/>
    <w:rsid w:val="008C7550"/>
    <w:rsid w:val="008C7B7D"/>
    <w:rsid w:val="008C7D22"/>
    <w:rsid w:val="008D07A5"/>
    <w:rsid w:val="008D08F9"/>
    <w:rsid w:val="008D3219"/>
    <w:rsid w:val="008D7EF2"/>
    <w:rsid w:val="008E148E"/>
    <w:rsid w:val="008E6571"/>
    <w:rsid w:val="008E65F0"/>
    <w:rsid w:val="008E7BED"/>
    <w:rsid w:val="008F0D2B"/>
    <w:rsid w:val="008F23B9"/>
    <w:rsid w:val="008F2586"/>
    <w:rsid w:val="008F571B"/>
    <w:rsid w:val="008F7F4E"/>
    <w:rsid w:val="0090004B"/>
    <w:rsid w:val="009072AE"/>
    <w:rsid w:val="00910C62"/>
    <w:rsid w:val="00912008"/>
    <w:rsid w:val="0091326C"/>
    <w:rsid w:val="00914365"/>
    <w:rsid w:val="0091504D"/>
    <w:rsid w:val="00916068"/>
    <w:rsid w:val="0091725B"/>
    <w:rsid w:val="009203CF"/>
    <w:rsid w:val="00922C85"/>
    <w:rsid w:val="00922CCF"/>
    <w:rsid w:val="00923C16"/>
    <w:rsid w:val="00924FF8"/>
    <w:rsid w:val="009278BF"/>
    <w:rsid w:val="00927D5D"/>
    <w:rsid w:val="009321A2"/>
    <w:rsid w:val="009324D2"/>
    <w:rsid w:val="00932C35"/>
    <w:rsid w:val="00932F18"/>
    <w:rsid w:val="00934B45"/>
    <w:rsid w:val="0093769B"/>
    <w:rsid w:val="00941CFB"/>
    <w:rsid w:val="00942BAD"/>
    <w:rsid w:val="00943C9C"/>
    <w:rsid w:val="009440AD"/>
    <w:rsid w:val="009454A5"/>
    <w:rsid w:val="00945A90"/>
    <w:rsid w:val="00945C51"/>
    <w:rsid w:val="00946E52"/>
    <w:rsid w:val="00950C77"/>
    <w:rsid w:val="009534F0"/>
    <w:rsid w:val="0095488B"/>
    <w:rsid w:val="0095673F"/>
    <w:rsid w:val="009568A6"/>
    <w:rsid w:val="00957A28"/>
    <w:rsid w:val="00957ACF"/>
    <w:rsid w:val="00961058"/>
    <w:rsid w:val="0096169A"/>
    <w:rsid w:val="00961F47"/>
    <w:rsid w:val="009629F7"/>
    <w:rsid w:val="009655CE"/>
    <w:rsid w:val="00966E89"/>
    <w:rsid w:val="00971348"/>
    <w:rsid w:val="00972E6B"/>
    <w:rsid w:val="00973BFB"/>
    <w:rsid w:val="009747E8"/>
    <w:rsid w:val="00976FA9"/>
    <w:rsid w:val="00977001"/>
    <w:rsid w:val="00977536"/>
    <w:rsid w:val="00977EAE"/>
    <w:rsid w:val="00983724"/>
    <w:rsid w:val="00985055"/>
    <w:rsid w:val="00990D88"/>
    <w:rsid w:val="00991CB8"/>
    <w:rsid w:val="009944CE"/>
    <w:rsid w:val="00994EF8"/>
    <w:rsid w:val="00995A31"/>
    <w:rsid w:val="0099670D"/>
    <w:rsid w:val="009A1846"/>
    <w:rsid w:val="009A1C67"/>
    <w:rsid w:val="009A201F"/>
    <w:rsid w:val="009A2516"/>
    <w:rsid w:val="009A3795"/>
    <w:rsid w:val="009A3F23"/>
    <w:rsid w:val="009A581E"/>
    <w:rsid w:val="009A72EC"/>
    <w:rsid w:val="009A7985"/>
    <w:rsid w:val="009B1676"/>
    <w:rsid w:val="009B3701"/>
    <w:rsid w:val="009B628E"/>
    <w:rsid w:val="009B649C"/>
    <w:rsid w:val="009C0024"/>
    <w:rsid w:val="009C0C0A"/>
    <w:rsid w:val="009C14AB"/>
    <w:rsid w:val="009C1DF6"/>
    <w:rsid w:val="009C26A3"/>
    <w:rsid w:val="009C638C"/>
    <w:rsid w:val="009C755E"/>
    <w:rsid w:val="009D1369"/>
    <w:rsid w:val="009D26A7"/>
    <w:rsid w:val="009D32A1"/>
    <w:rsid w:val="009D3367"/>
    <w:rsid w:val="009D3452"/>
    <w:rsid w:val="009D479B"/>
    <w:rsid w:val="009D4CD0"/>
    <w:rsid w:val="009D581F"/>
    <w:rsid w:val="009D78BF"/>
    <w:rsid w:val="009E2E07"/>
    <w:rsid w:val="009E366E"/>
    <w:rsid w:val="009E38CE"/>
    <w:rsid w:val="009E42ED"/>
    <w:rsid w:val="009E47CA"/>
    <w:rsid w:val="009E4A7F"/>
    <w:rsid w:val="009E6A3A"/>
    <w:rsid w:val="009F0A47"/>
    <w:rsid w:val="009F1498"/>
    <w:rsid w:val="009F40B6"/>
    <w:rsid w:val="009F5B47"/>
    <w:rsid w:val="009F6CDB"/>
    <w:rsid w:val="009F6CE4"/>
    <w:rsid w:val="009F76D9"/>
    <w:rsid w:val="00A024FC"/>
    <w:rsid w:val="00A04C51"/>
    <w:rsid w:val="00A04D82"/>
    <w:rsid w:val="00A06343"/>
    <w:rsid w:val="00A06B14"/>
    <w:rsid w:val="00A077C1"/>
    <w:rsid w:val="00A11E04"/>
    <w:rsid w:val="00A1239E"/>
    <w:rsid w:val="00A13A2F"/>
    <w:rsid w:val="00A1414D"/>
    <w:rsid w:val="00A14269"/>
    <w:rsid w:val="00A17774"/>
    <w:rsid w:val="00A17D76"/>
    <w:rsid w:val="00A23578"/>
    <w:rsid w:val="00A2487E"/>
    <w:rsid w:val="00A3084E"/>
    <w:rsid w:val="00A34F26"/>
    <w:rsid w:val="00A357A0"/>
    <w:rsid w:val="00A36073"/>
    <w:rsid w:val="00A40EE8"/>
    <w:rsid w:val="00A414EE"/>
    <w:rsid w:val="00A43269"/>
    <w:rsid w:val="00A43D3B"/>
    <w:rsid w:val="00A43DB2"/>
    <w:rsid w:val="00A44E84"/>
    <w:rsid w:val="00A4589F"/>
    <w:rsid w:val="00A47354"/>
    <w:rsid w:val="00A50A64"/>
    <w:rsid w:val="00A50CF0"/>
    <w:rsid w:val="00A51F6F"/>
    <w:rsid w:val="00A5272E"/>
    <w:rsid w:val="00A54A48"/>
    <w:rsid w:val="00A54A7D"/>
    <w:rsid w:val="00A54B19"/>
    <w:rsid w:val="00A55539"/>
    <w:rsid w:val="00A55CFC"/>
    <w:rsid w:val="00A565F3"/>
    <w:rsid w:val="00A56F3F"/>
    <w:rsid w:val="00A56FC0"/>
    <w:rsid w:val="00A60A0C"/>
    <w:rsid w:val="00A60E8B"/>
    <w:rsid w:val="00A635AD"/>
    <w:rsid w:val="00A63850"/>
    <w:rsid w:val="00A65A60"/>
    <w:rsid w:val="00A6662D"/>
    <w:rsid w:val="00A6664B"/>
    <w:rsid w:val="00A666A1"/>
    <w:rsid w:val="00A6799D"/>
    <w:rsid w:val="00A707F1"/>
    <w:rsid w:val="00A71842"/>
    <w:rsid w:val="00A74201"/>
    <w:rsid w:val="00A747E0"/>
    <w:rsid w:val="00A7616A"/>
    <w:rsid w:val="00A7718D"/>
    <w:rsid w:val="00A771CE"/>
    <w:rsid w:val="00A80C05"/>
    <w:rsid w:val="00A816F0"/>
    <w:rsid w:val="00A81C27"/>
    <w:rsid w:val="00A81D60"/>
    <w:rsid w:val="00A823D1"/>
    <w:rsid w:val="00A83158"/>
    <w:rsid w:val="00A86FF9"/>
    <w:rsid w:val="00A87353"/>
    <w:rsid w:val="00A878E7"/>
    <w:rsid w:val="00A87A5B"/>
    <w:rsid w:val="00A93BD3"/>
    <w:rsid w:val="00A953DB"/>
    <w:rsid w:val="00A959C5"/>
    <w:rsid w:val="00AA0E4C"/>
    <w:rsid w:val="00AA25CC"/>
    <w:rsid w:val="00AA267F"/>
    <w:rsid w:val="00AA287C"/>
    <w:rsid w:val="00AA4FFB"/>
    <w:rsid w:val="00AA6A8C"/>
    <w:rsid w:val="00AA6AA0"/>
    <w:rsid w:val="00AA769D"/>
    <w:rsid w:val="00AB01E1"/>
    <w:rsid w:val="00AB2B2F"/>
    <w:rsid w:val="00AB4A0F"/>
    <w:rsid w:val="00AB52DD"/>
    <w:rsid w:val="00AB5DD9"/>
    <w:rsid w:val="00AB6FF5"/>
    <w:rsid w:val="00AB7783"/>
    <w:rsid w:val="00AC01E9"/>
    <w:rsid w:val="00AC4B93"/>
    <w:rsid w:val="00AC578E"/>
    <w:rsid w:val="00AC665D"/>
    <w:rsid w:val="00AD004B"/>
    <w:rsid w:val="00AD2801"/>
    <w:rsid w:val="00AD36DA"/>
    <w:rsid w:val="00AD4E98"/>
    <w:rsid w:val="00AD5C1E"/>
    <w:rsid w:val="00AD64BD"/>
    <w:rsid w:val="00AD6D9C"/>
    <w:rsid w:val="00AD717E"/>
    <w:rsid w:val="00AE0283"/>
    <w:rsid w:val="00AE1955"/>
    <w:rsid w:val="00AE2894"/>
    <w:rsid w:val="00AE29CB"/>
    <w:rsid w:val="00AE2FB4"/>
    <w:rsid w:val="00AE32E4"/>
    <w:rsid w:val="00AE4097"/>
    <w:rsid w:val="00AE48D4"/>
    <w:rsid w:val="00AE5549"/>
    <w:rsid w:val="00AE66CE"/>
    <w:rsid w:val="00AE6E37"/>
    <w:rsid w:val="00AE737F"/>
    <w:rsid w:val="00AE7910"/>
    <w:rsid w:val="00AF0A29"/>
    <w:rsid w:val="00AF0DD6"/>
    <w:rsid w:val="00AF35D6"/>
    <w:rsid w:val="00AF5349"/>
    <w:rsid w:val="00AF5B7D"/>
    <w:rsid w:val="00AF657F"/>
    <w:rsid w:val="00AF6949"/>
    <w:rsid w:val="00B01FF9"/>
    <w:rsid w:val="00B04B92"/>
    <w:rsid w:val="00B04D00"/>
    <w:rsid w:val="00B0689C"/>
    <w:rsid w:val="00B074A8"/>
    <w:rsid w:val="00B10386"/>
    <w:rsid w:val="00B1082B"/>
    <w:rsid w:val="00B11372"/>
    <w:rsid w:val="00B14908"/>
    <w:rsid w:val="00B1590D"/>
    <w:rsid w:val="00B15B58"/>
    <w:rsid w:val="00B16FE5"/>
    <w:rsid w:val="00B2055F"/>
    <w:rsid w:val="00B20A8B"/>
    <w:rsid w:val="00B2125F"/>
    <w:rsid w:val="00B21CC8"/>
    <w:rsid w:val="00B22FB3"/>
    <w:rsid w:val="00B25C3D"/>
    <w:rsid w:val="00B300EC"/>
    <w:rsid w:val="00B314F1"/>
    <w:rsid w:val="00B3306E"/>
    <w:rsid w:val="00B331E1"/>
    <w:rsid w:val="00B35129"/>
    <w:rsid w:val="00B36E25"/>
    <w:rsid w:val="00B4092E"/>
    <w:rsid w:val="00B43E33"/>
    <w:rsid w:val="00B45FB3"/>
    <w:rsid w:val="00B47E2A"/>
    <w:rsid w:val="00B50C33"/>
    <w:rsid w:val="00B50F47"/>
    <w:rsid w:val="00B51AC6"/>
    <w:rsid w:val="00B52410"/>
    <w:rsid w:val="00B529EB"/>
    <w:rsid w:val="00B5320D"/>
    <w:rsid w:val="00B53723"/>
    <w:rsid w:val="00B5449B"/>
    <w:rsid w:val="00B54D81"/>
    <w:rsid w:val="00B54E23"/>
    <w:rsid w:val="00B54EF6"/>
    <w:rsid w:val="00B57397"/>
    <w:rsid w:val="00B578C7"/>
    <w:rsid w:val="00B57D11"/>
    <w:rsid w:val="00B60D89"/>
    <w:rsid w:val="00B61411"/>
    <w:rsid w:val="00B61B0D"/>
    <w:rsid w:val="00B62DE3"/>
    <w:rsid w:val="00B6355A"/>
    <w:rsid w:val="00B649DB"/>
    <w:rsid w:val="00B64BB6"/>
    <w:rsid w:val="00B668AD"/>
    <w:rsid w:val="00B66E15"/>
    <w:rsid w:val="00B67779"/>
    <w:rsid w:val="00B67E35"/>
    <w:rsid w:val="00B71884"/>
    <w:rsid w:val="00B75A6D"/>
    <w:rsid w:val="00B76E3D"/>
    <w:rsid w:val="00B77011"/>
    <w:rsid w:val="00B774BA"/>
    <w:rsid w:val="00B80CA7"/>
    <w:rsid w:val="00B81F19"/>
    <w:rsid w:val="00B8244A"/>
    <w:rsid w:val="00B82AA9"/>
    <w:rsid w:val="00B8397A"/>
    <w:rsid w:val="00B842BE"/>
    <w:rsid w:val="00B879FA"/>
    <w:rsid w:val="00B87C29"/>
    <w:rsid w:val="00B91BE3"/>
    <w:rsid w:val="00B91BEC"/>
    <w:rsid w:val="00B925EA"/>
    <w:rsid w:val="00B926B1"/>
    <w:rsid w:val="00B93FF6"/>
    <w:rsid w:val="00B95EB8"/>
    <w:rsid w:val="00BA052D"/>
    <w:rsid w:val="00BA1A33"/>
    <w:rsid w:val="00BA25A3"/>
    <w:rsid w:val="00BA5E8A"/>
    <w:rsid w:val="00BB162A"/>
    <w:rsid w:val="00BB200B"/>
    <w:rsid w:val="00BB4EFF"/>
    <w:rsid w:val="00BB58C2"/>
    <w:rsid w:val="00BB69A3"/>
    <w:rsid w:val="00BB7B04"/>
    <w:rsid w:val="00BC0C88"/>
    <w:rsid w:val="00BC1C5D"/>
    <w:rsid w:val="00BC335C"/>
    <w:rsid w:val="00BC3E2E"/>
    <w:rsid w:val="00BC3FA8"/>
    <w:rsid w:val="00BC5968"/>
    <w:rsid w:val="00BC5DB9"/>
    <w:rsid w:val="00BC61CE"/>
    <w:rsid w:val="00BC7A61"/>
    <w:rsid w:val="00BC7CCA"/>
    <w:rsid w:val="00BD0024"/>
    <w:rsid w:val="00BD0821"/>
    <w:rsid w:val="00BD102F"/>
    <w:rsid w:val="00BD22AB"/>
    <w:rsid w:val="00BD5246"/>
    <w:rsid w:val="00BD55E7"/>
    <w:rsid w:val="00BD5B80"/>
    <w:rsid w:val="00BD618D"/>
    <w:rsid w:val="00BE0994"/>
    <w:rsid w:val="00BE37E1"/>
    <w:rsid w:val="00BE3E6C"/>
    <w:rsid w:val="00BE45FA"/>
    <w:rsid w:val="00BE48F8"/>
    <w:rsid w:val="00BE53BB"/>
    <w:rsid w:val="00BE6936"/>
    <w:rsid w:val="00BE69FB"/>
    <w:rsid w:val="00BF3589"/>
    <w:rsid w:val="00BF59D0"/>
    <w:rsid w:val="00C004D7"/>
    <w:rsid w:val="00C04425"/>
    <w:rsid w:val="00C04CB4"/>
    <w:rsid w:val="00C106C5"/>
    <w:rsid w:val="00C11151"/>
    <w:rsid w:val="00C12A5D"/>
    <w:rsid w:val="00C13553"/>
    <w:rsid w:val="00C13717"/>
    <w:rsid w:val="00C1382A"/>
    <w:rsid w:val="00C142F0"/>
    <w:rsid w:val="00C149DD"/>
    <w:rsid w:val="00C14D6F"/>
    <w:rsid w:val="00C157F0"/>
    <w:rsid w:val="00C15DB8"/>
    <w:rsid w:val="00C17FBB"/>
    <w:rsid w:val="00C22156"/>
    <w:rsid w:val="00C22C33"/>
    <w:rsid w:val="00C23562"/>
    <w:rsid w:val="00C26D25"/>
    <w:rsid w:val="00C26D50"/>
    <w:rsid w:val="00C328EF"/>
    <w:rsid w:val="00C32E54"/>
    <w:rsid w:val="00C3348D"/>
    <w:rsid w:val="00C33AB0"/>
    <w:rsid w:val="00C35B45"/>
    <w:rsid w:val="00C3631A"/>
    <w:rsid w:val="00C36672"/>
    <w:rsid w:val="00C37052"/>
    <w:rsid w:val="00C40719"/>
    <w:rsid w:val="00C40B02"/>
    <w:rsid w:val="00C43EA7"/>
    <w:rsid w:val="00C45675"/>
    <w:rsid w:val="00C46814"/>
    <w:rsid w:val="00C503B4"/>
    <w:rsid w:val="00C53719"/>
    <w:rsid w:val="00C5492E"/>
    <w:rsid w:val="00C55280"/>
    <w:rsid w:val="00C57012"/>
    <w:rsid w:val="00C574BB"/>
    <w:rsid w:val="00C606BF"/>
    <w:rsid w:val="00C60B39"/>
    <w:rsid w:val="00C631E3"/>
    <w:rsid w:val="00C632DB"/>
    <w:rsid w:val="00C633B7"/>
    <w:rsid w:val="00C64553"/>
    <w:rsid w:val="00C64D56"/>
    <w:rsid w:val="00C71D86"/>
    <w:rsid w:val="00C72B5A"/>
    <w:rsid w:val="00C73774"/>
    <w:rsid w:val="00C75ECC"/>
    <w:rsid w:val="00C768B9"/>
    <w:rsid w:val="00C76B2E"/>
    <w:rsid w:val="00C80C6A"/>
    <w:rsid w:val="00C816EB"/>
    <w:rsid w:val="00C82456"/>
    <w:rsid w:val="00C826BB"/>
    <w:rsid w:val="00C83A1B"/>
    <w:rsid w:val="00C8784C"/>
    <w:rsid w:val="00C90CF5"/>
    <w:rsid w:val="00C92ED5"/>
    <w:rsid w:val="00C93C56"/>
    <w:rsid w:val="00C9509A"/>
    <w:rsid w:val="00CA0869"/>
    <w:rsid w:val="00CA155E"/>
    <w:rsid w:val="00CA28DA"/>
    <w:rsid w:val="00CA3659"/>
    <w:rsid w:val="00CA36CE"/>
    <w:rsid w:val="00CB22CA"/>
    <w:rsid w:val="00CB2355"/>
    <w:rsid w:val="00CB3247"/>
    <w:rsid w:val="00CC25DA"/>
    <w:rsid w:val="00CC2B35"/>
    <w:rsid w:val="00CC4237"/>
    <w:rsid w:val="00CC4E75"/>
    <w:rsid w:val="00CC6FCD"/>
    <w:rsid w:val="00CC7859"/>
    <w:rsid w:val="00CC7884"/>
    <w:rsid w:val="00CC7A66"/>
    <w:rsid w:val="00CD4C49"/>
    <w:rsid w:val="00CD4DE9"/>
    <w:rsid w:val="00CD5213"/>
    <w:rsid w:val="00CD5354"/>
    <w:rsid w:val="00CD7472"/>
    <w:rsid w:val="00CE06C4"/>
    <w:rsid w:val="00CE2979"/>
    <w:rsid w:val="00CE3605"/>
    <w:rsid w:val="00CE423C"/>
    <w:rsid w:val="00CE51B0"/>
    <w:rsid w:val="00CF2E02"/>
    <w:rsid w:val="00CF3065"/>
    <w:rsid w:val="00CF30F1"/>
    <w:rsid w:val="00CF34ED"/>
    <w:rsid w:val="00CF360E"/>
    <w:rsid w:val="00CF4F23"/>
    <w:rsid w:val="00CF5833"/>
    <w:rsid w:val="00CF7AFB"/>
    <w:rsid w:val="00D00433"/>
    <w:rsid w:val="00D02299"/>
    <w:rsid w:val="00D02EA9"/>
    <w:rsid w:val="00D03A9E"/>
    <w:rsid w:val="00D066B6"/>
    <w:rsid w:val="00D068F6"/>
    <w:rsid w:val="00D069F5"/>
    <w:rsid w:val="00D07900"/>
    <w:rsid w:val="00D07A2F"/>
    <w:rsid w:val="00D106EF"/>
    <w:rsid w:val="00D11DB2"/>
    <w:rsid w:val="00D12113"/>
    <w:rsid w:val="00D13227"/>
    <w:rsid w:val="00D1347E"/>
    <w:rsid w:val="00D16C4B"/>
    <w:rsid w:val="00D20D10"/>
    <w:rsid w:val="00D238D1"/>
    <w:rsid w:val="00D2395E"/>
    <w:rsid w:val="00D25815"/>
    <w:rsid w:val="00D304DC"/>
    <w:rsid w:val="00D31646"/>
    <w:rsid w:val="00D3377A"/>
    <w:rsid w:val="00D35383"/>
    <w:rsid w:val="00D36B91"/>
    <w:rsid w:val="00D371A6"/>
    <w:rsid w:val="00D37AE3"/>
    <w:rsid w:val="00D40960"/>
    <w:rsid w:val="00D40B16"/>
    <w:rsid w:val="00D42D84"/>
    <w:rsid w:val="00D46EC6"/>
    <w:rsid w:val="00D47704"/>
    <w:rsid w:val="00D47C09"/>
    <w:rsid w:val="00D47E1F"/>
    <w:rsid w:val="00D50E60"/>
    <w:rsid w:val="00D513F0"/>
    <w:rsid w:val="00D5156B"/>
    <w:rsid w:val="00D5309D"/>
    <w:rsid w:val="00D56A82"/>
    <w:rsid w:val="00D60C13"/>
    <w:rsid w:val="00D63A55"/>
    <w:rsid w:val="00D64C09"/>
    <w:rsid w:val="00D70CFA"/>
    <w:rsid w:val="00D71D11"/>
    <w:rsid w:val="00D729AF"/>
    <w:rsid w:val="00D72E02"/>
    <w:rsid w:val="00D72FF3"/>
    <w:rsid w:val="00D73370"/>
    <w:rsid w:val="00D73B5D"/>
    <w:rsid w:val="00D73ED0"/>
    <w:rsid w:val="00D758B7"/>
    <w:rsid w:val="00D82017"/>
    <w:rsid w:val="00D85972"/>
    <w:rsid w:val="00D87496"/>
    <w:rsid w:val="00D877BC"/>
    <w:rsid w:val="00D918AE"/>
    <w:rsid w:val="00D920BD"/>
    <w:rsid w:val="00D925F9"/>
    <w:rsid w:val="00D95061"/>
    <w:rsid w:val="00D9618D"/>
    <w:rsid w:val="00D97FFD"/>
    <w:rsid w:val="00DA0389"/>
    <w:rsid w:val="00DA2B1E"/>
    <w:rsid w:val="00DA4BE5"/>
    <w:rsid w:val="00DA4E02"/>
    <w:rsid w:val="00DB138A"/>
    <w:rsid w:val="00DB1B72"/>
    <w:rsid w:val="00DB202F"/>
    <w:rsid w:val="00DB224C"/>
    <w:rsid w:val="00DB4609"/>
    <w:rsid w:val="00DB46EB"/>
    <w:rsid w:val="00DB4B6D"/>
    <w:rsid w:val="00DB4EEA"/>
    <w:rsid w:val="00DB7102"/>
    <w:rsid w:val="00DC039B"/>
    <w:rsid w:val="00DC1C4E"/>
    <w:rsid w:val="00DC2376"/>
    <w:rsid w:val="00DC2674"/>
    <w:rsid w:val="00DC26E3"/>
    <w:rsid w:val="00DC3FE0"/>
    <w:rsid w:val="00DC41FF"/>
    <w:rsid w:val="00DC6BF5"/>
    <w:rsid w:val="00DD173B"/>
    <w:rsid w:val="00DD1E8B"/>
    <w:rsid w:val="00DD59FC"/>
    <w:rsid w:val="00DD6129"/>
    <w:rsid w:val="00DD6D49"/>
    <w:rsid w:val="00DD7233"/>
    <w:rsid w:val="00DE1603"/>
    <w:rsid w:val="00DE1810"/>
    <w:rsid w:val="00DE579B"/>
    <w:rsid w:val="00DE781B"/>
    <w:rsid w:val="00DF00B9"/>
    <w:rsid w:val="00DF0E8B"/>
    <w:rsid w:val="00DF123C"/>
    <w:rsid w:val="00DF1ED1"/>
    <w:rsid w:val="00DF1F77"/>
    <w:rsid w:val="00DF2720"/>
    <w:rsid w:val="00DF2973"/>
    <w:rsid w:val="00DF38F1"/>
    <w:rsid w:val="00DF42DF"/>
    <w:rsid w:val="00DF48E5"/>
    <w:rsid w:val="00DF65D4"/>
    <w:rsid w:val="00DF6F88"/>
    <w:rsid w:val="00DF7245"/>
    <w:rsid w:val="00E00705"/>
    <w:rsid w:val="00E01048"/>
    <w:rsid w:val="00E02F86"/>
    <w:rsid w:val="00E069F9"/>
    <w:rsid w:val="00E071BE"/>
    <w:rsid w:val="00E14A4B"/>
    <w:rsid w:val="00E16629"/>
    <w:rsid w:val="00E20A3C"/>
    <w:rsid w:val="00E22537"/>
    <w:rsid w:val="00E228E2"/>
    <w:rsid w:val="00E232E5"/>
    <w:rsid w:val="00E25136"/>
    <w:rsid w:val="00E25615"/>
    <w:rsid w:val="00E257B5"/>
    <w:rsid w:val="00E25EF9"/>
    <w:rsid w:val="00E27071"/>
    <w:rsid w:val="00E30366"/>
    <w:rsid w:val="00E30B79"/>
    <w:rsid w:val="00E30BD2"/>
    <w:rsid w:val="00E320E6"/>
    <w:rsid w:val="00E32CE2"/>
    <w:rsid w:val="00E34A7A"/>
    <w:rsid w:val="00E365B0"/>
    <w:rsid w:val="00E37BBF"/>
    <w:rsid w:val="00E37D7D"/>
    <w:rsid w:val="00E37DA4"/>
    <w:rsid w:val="00E40233"/>
    <w:rsid w:val="00E40970"/>
    <w:rsid w:val="00E413F0"/>
    <w:rsid w:val="00E41B49"/>
    <w:rsid w:val="00E42B93"/>
    <w:rsid w:val="00E43DEC"/>
    <w:rsid w:val="00E506FC"/>
    <w:rsid w:val="00E52BE7"/>
    <w:rsid w:val="00E53B90"/>
    <w:rsid w:val="00E53BED"/>
    <w:rsid w:val="00E5434A"/>
    <w:rsid w:val="00E55F5B"/>
    <w:rsid w:val="00E56B4D"/>
    <w:rsid w:val="00E578CD"/>
    <w:rsid w:val="00E60AA2"/>
    <w:rsid w:val="00E632EE"/>
    <w:rsid w:val="00E634BF"/>
    <w:rsid w:val="00E6417D"/>
    <w:rsid w:val="00E65F4D"/>
    <w:rsid w:val="00E67001"/>
    <w:rsid w:val="00E7089D"/>
    <w:rsid w:val="00E70940"/>
    <w:rsid w:val="00E71A02"/>
    <w:rsid w:val="00E73449"/>
    <w:rsid w:val="00E7407A"/>
    <w:rsid w:val="00E750C5"/>
    <w:rsid w:val="00E77128"/>
    <w:rsid w:val="00E8116E"/>
    <w:rsid w:val="00E81DCF"/>
    <w:rsid w:val="00E85716"/>
    <w:rsid w:val="00E858B9"/>
    <w:rsid w:val="00E85C5A"/>
    <w:rsid w:val="00E86D5D"/>
    <w:rsid w:val="00E86F1F"/>
    <w:rsid w:val="00E86F69"/>
    <w:rsid w:val="00E91D3F"/>
    <w:rsid w:val="00E94EA9"/>
    <w:rsid w:val="00E97587"/>
    <w:rsid w:val="00E97D94"/>
    <w:rsid w:val="00EA069B"/>
    <w:rsid w:val="00EA078D"/>
    <w:rsid w:val="00EA3DCA"/>
    <w:rsid w:val="00EA41EF"/>
    <w:rsid w:val="00EA4553"/>
    <w:rsid w:val="00EA56FC"/>
    <w:rsid w:val="00EA61D7"/>
    <w:rsid w:val="00EA7CC4"/>
    <w:rsid w:val="00EB1DCF"/>
    <w:rsid w:val="00EB36DF"/>
    <w:rsid w:val="00EB3E57"/>
    <w:rsid w:val="00EB40EC"/>
    <w:rsid w:val="00EB5F4C"/>
    <w:rsid w:val="00EC23AD"/>
    <w:rsid w:val="00EC3E2E"/>
    <w:rsid w:val="00EC5A49"/>
    <w:rsid w:val="00EC620E"/>
    <w:rsid w:val="00EC7843"/>
    <w:rsid w:val="00ED1AB4"/>
    <w:rsid w:val="00ED3177"/>
    <w:rsid w:val="00ED3CD2"/>
    <w:rsid w:val="00ED56F4"/>
    <w:rsid w:val="00ED6713"/>
    <w:rsid w:val="00ED73BA"/>
    <w:rsid w:val="00ED7C17"/>
    <w:rsid w:val="00EE002B"/>
    <w:rsid w:val="00EE00F8"/>
    <w:rsid w:val="00EE0594"/>
    <w:rsid w:val="00EE0F5E"/>
    <w:rsid w:val="00EE3616"/>
    <w:rsid w:val="00EE4C44"/>
    <w:rsid w:val="00EE6306"/>
    <w:rsid w:val="00EE634A"/>
    <w:rsid w:val="00EE6618"/>
    <w:rsid w:val="00EF378B"/>
    <w:rsid w:val="00EF67D9"/>
    <w:rsid w:val="00EF751C"/>
    <w:rsid w:val="00EF7814"/>
    <w:rsid w:val="00F002D5"/>
    <w:rsid w:val="00F010D7"/>
    <w:rsid w:val="00F01B4A"/>
    <w:rsid w:val="00F02ABB"/>
    <w:rsid w:val="00F03AE0"/>
    <w:rsid w:val="00F0459A"/>
    <w:rsid w:val="00F05061"/>
    <w:rsid w:val="00F055FD"/>
    <w:rsid w:val="00F06617"/>
    <w:rsid w:val="00F06DB8"/>
    <w:rsid w:val="00F0790A"/>
    <w:rsid w:val="00F107BA"/>
    <w:rsid w:val="00F11456"/>
    <w:rsid w:val="00F12B18"/>
    <w:rsid w:val="00F15D2C"/>
    <w:rsid w:val="00F17A5B"/>
    <w:rsid w:val="00F17FFE"/>
    <w:rsid w:val="00F212AD"/>
    <w:rsid w:val="00F2458F"/>
    <w:rsid w:val="00F25A9D"/>
    <w:rsid w:val="00F30E00"/>
    <w:rsid w:val="00F322A8"/>
    <w:rsid w:val="00F348F7"/>
    <w:rsid w:val="00F36891"/>
    <w:rsid w:val="00F36DAD"/>
    <w:rsid w:val="00F37FA6"/>
    <w:rsid w:val="00F419EE"/>
    <w:rsid w:val="00F42AFD"/>
    <w:rsid w:val="00F42BB3"/>
    <w:rsid w:val="00F42E9F"/>
    <w:rsid w:val="00F44008"/>
    <w:rsid w:val="00F4685D"/>
    <w:rsid w:val="00F46E5A"/>
    <w:rsid w:val="00F50D8C"/>
    <w:rsid w:val="00F52036"/>
    <w:rsid w:val="00F5576E"/>
    <w:rsid w:val="00F57BAB"/>
    <w:rsid w:val="00F601E8"/>
    <w:rsid w:val="00F612ED"/>
    <w:rsid w:val="00F64084"/>
    <w:rsid w:val="00F64295"/>
    <w:rsid w:val="00F64339"/>
    <w:rsid w:val="00F64963"/>
    <w:rsid w:val="00F6617C"/>
    <w:rsid w:val="00F67FFB"/>
    <w:rsid w:val="00F7071D"/>
    <w:rsid w:val="00F712D9"/>
    <w:rsid w:val="00F718F4"/>
    <w:rsid w:val="00F72C43"/>
    <w:rsid w:val="00F7397E"/>
    <w:rsid w:val="00F77559"/>
    <w:rsid w:val="00F776A6"/>
    <w:rsid w:val="00F854B9"/>
    <w:rsid w:val="00F8614F"/>
    <w:rsid w:val="00F8755D"/>
    <w:rsid w:val="00F90D8A"/>
    <w:rsid w:val="00F924CE"/>
    <w:rsid w:val="00F9278A"/>
    <w:rsid w:val="00F94274"/>
    <w:rsid w:val="00F969AE"/>
    <w:rsid w:val="00F96FC3"/>
    <w:rsid w:val="00FA1202"/>
    <w:rsid w:val="00FA122F"/>
    <w:rsid w:val="00FA1875"/>
    <w:rsid w:val="00FA1915"/>
    <w:rsid w:val="00FA2CF7"/>
    <w:rsid w:val="00FA2E33"/>
    <w:rsid w:val="00FA3460"/>
    <w:rsid w:val="00FA3807"/>
    <w:rsid w:val="00FA49CE"/>
    <w:rsid w:val="00FA58A1"/>
    <w:rsid w:val="00FA7BD1"/>
    <w:rsid w:val="00FB1875"/>
    <w:rsid w:val="00FB1F79"/>
    <w:rsid w:val="00FB22DF"/>
    <w:rsid w:val="00FB2D4A"/>
    <w:rsid w:val="00FB3321"/>
    <w:rsid w:val="00FB3AE2"/>
    <w:rsid w:val="00FB3D83"/>
    <w:rsid w:val="00FB5BB5"/>
    <w:rsid w:val="00FB72B0"/>
    <w:rsid w:val="00FB77E1"/>
    <w:rsid w:val="00FB7832"/>
    <w:rsid w:val="00FC21D6"/>
    <w:rsid w:val="00FC5611"/>
    <w:rsid w:val="00FC6B87"/>
    <w:rsid w:val="00FC6D24"/>
    <w:rsid w:val="00FC7872"/>
    <w:rsid w:val="00FD0300"/>
    <w:rsid w:val="00FD1EC9"/>
    <w:rsid w:val="00FD56E9"/>
    <w:rsid w:val="00FD6799"/>
    <w:rsid w:val="00FD7481"/>
    <w:rsid w:val="00FE1E10"/>
    <w:rsid w:val="00FE2C05"/>
    <w:rsid w:val="00FE42F1"/>
    <w:rsid w:val="00FE751D"/>
    <w:rsid w:val="00FE75DA"/>
    <w:rsid w:val="00FF0FB2"/>
    <w:rsid w:val="00FF1766"/>
    <w:rsid w:val="00FF43F7"/>
    <w:rsid w:val="00FF5130"/>
    <w:rsid w:val="00FF6F3C"/>
    <w:rsid w:val="00FF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0C05"/>
    <w:pPr>
      <w:widowControl w:val="0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D5309D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80C05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80C05"/>
    <w:pPr>
      <w:keepNext/>
      <w:keepLines/>
      <w:numPr>
        <w:ilvl w:val="2"/>
        <w:numId w:val="2"/>
      </w:numPr>
      <w:spacing w:before="260" w:after="260" w:line="415" w:lineRule="auto"/>
      <w:ind w:left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F52F4"/>
    <w:pPr>
      <w:keepNext/>
      <w:keepLines/>
      <w:numPr>
        <w:ilvl w:val="3"/>
        <w:numId w:val="2"/>
      </w:numPr>
      <w:spacing w:before="280" w:after="290" w:line="377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41FB5"/>
    <w:pPr>
      <w:keepNext/>
      <w:keepLines/>
      <w:numPr>
        <w:ilvl w:val="4"/>
        <w:numId w:val="2"/>
      </w:numPr>
      <w:spacing w:before="280" w:after="29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841FB5"/>
    <w:pPr>
      <w:keepNext/>
      <w:keepLines/>
      <w:numPr>
        <w:ilvl w:val="5"/>
        <w:numId w:val="2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5309D"/>
    <w:rPr>
      <w:b/>
      <w:bCs/>
      <w:kern w:val="44"/>
      <w:sz w:val="32"/>
      <w:szCs w:val="44"/>
    </w:rPr>
  </w:style>
  <w:style w:type="paragraph" w:styleId="a4">
    <w:name w:val="Document Map"/>
    <w:basedOn w:val="a0"/>
    <w:link w:val="Char"/>
    <w:uiPriority w:val="99"/>
    <w:semiHidden/>
    <w:unhideWhenUsed/>
    <w:rsid w:val="00102018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4"/>
    <w:uiPriority w:val="99"/>
    <w:semiHidden/>
    <w:rsid w:val="00102018"/>
    <w:rPr>
      <w:rFonts w:ascii="宋体"/>
      <w:kern w:val="2"/>
      <w:sz w:val="18"/>
      <w:szCs w:val="18"/>
    </w:rPr>
  </w:style>
  <w:style w:type="paragraph" w:styleId="a5">
    <w:name w:val="Normal (Web)"/>
    <w:basedOn w:val="a0"/>
    <w:uiPriority w:val="99"/>
    <w:semiHidden/>
    <w:unhideWhenUsed/>
    <w:rsid w:val="00102018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2"/>
    <w:uiPriority w:val="59"/>
    <w:rsid w:val="00EB40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1"/>
    <w:link w:val="2"/>
    <w:uiPriority w:val="9"/>
    <w:rsid w:val="00A80C05"/>
    <w:rPr>
      <w:rFonts w:ascii="Cambria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A80C05"/>
    <w:rPr>
      <w:b/>
      <w:bCs/>
      <w:kern w:val="2"/>
      <w:sz w:val="28"/>
      <w:szCs w:val="32"/>
    </w:rPr>
  </w:style>
  <w:style w:type="paragraph" w:styleId="a7">
    <w:name w:val="header"/>
    <w:basedOn w:val="a0"/>
    <w:link w:val="Char0"/>
    <w:uiPriority w:val="99"/>
    <w:unhideWhenUsed/>
    <w:rsid w:val="00426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4261C1"/>
    <w:rPr>
      <w:kern w:val="2"/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4261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4261C1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7C0A2B"/>
  </w:style>
  <w:style w:type="character" w:customStyle="1" w:styleId="4Char">
    <w:name w:val="标题 4 Char"/>
    <w:basedOn w:val="a1"/>
    <w:link w:val="4"/>
    <w:uiPriority w:val="9"/>
    <w:rsid w:val="004F52F4"/>
    <w:rPr>
      <w:rFonts w:ascii="Cambria" w:hAnsi="Cambria"/>
      <w:b/>
      <w:bCs/>
      <w:kern w:val="2"/>
      <w:sz w:val="28"/>
      <w:szCs w:val="28"/>
    </w:rPr>
  </w:style>
  <w:style w:type="paragraph" w:styleId="a">
    <w:name w:val="List Bullet"/>
    <w:basedOn w:val="a0"/>
    <w:uiPriority w:val="99"/>
    <w:unhideWhenUsed/>
    <w:rsid w:val="001702FA"/>
    <w:pPr>
      <w:numPr>
        <w:numId w:val="1"/>
      </w:numPr>
      <w:contextualSpacing/>
    </w:pPr>
  </w:style>
  <w:style w:type="character" w:customStyle="1" w:styleId="5Char">
    <w:name w:val="标题 5 Char"/>
    <w:basedOn w:val="a1"/>
    <w:link w:val="5"/>
    <w:uiPriority w:val="9"/>
    <w:rsid w:val="00841FB5"/>
    <w:rPr>
      <w:b/>
      <w:bCs/>
      <w:kern w:val="2"/>
      <w:sz w:val="24"/>
      <w:szCs w:val="28"/>
    </w:rPr>
  </w:style>
  <w:style w:type="character" w:styleId="a9">
    <w:name w:val="Hyperlink"/>
    <w:basedOn w:val="a1"/>
    <w:uiPriority w:val="99"/>
    <w:unhideWhenUsed/>
    <w:rsid w:val="003A1C61"/>
    <w:rPr>
      <w:color w:val="0000FF"/>
      <w:u w:val="single"/>
    </w:rPr>
  </w:style>
  <w:style w:type="table" w:customStyle="1" w:styleId="-11">
    <w:name w:val="浅色底纹 - 强调文字颜色 11"/>
    <w:basedOn w:val="a2"/>
    <w:uiPriority w:val="60"/>
    <w:rsid w:val="0067475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aa">
    <w:name w:val="FollowedHyperlink"/>
    <w:basedOn w:val="a1"/>
    <w:uiPriority w:val="99"/>
    <w:semiHidden/>
    <w:unhideWhenUsed/>
    <w:rsid w:val="00945C51"/>
    <w:rPr>
      <w:color w:val="800080"/>
      <w:u w:val="single"/>
    </w:rPr>
  </w:style>
  <w:style w:type="paragraph" w:styleId="ab">
    <w:name w:val="Date"/>
    <w:basedOn w:val="a0"/>
    <w:next w:val="a0"/>
    <w:link w:val="Char2"/>
    <w:uiPriority w:val="99"/>
    <w:semiHidden/>
    <w:unhideWhenUsed/>
    <w:rsid w:val="00B61B0D"/>
    <w:pPr>
      <w:ind w:leftChars="2500" w:left="100"/>
    </w:pPr>
  </w:style>
  <w:style w:type="character" w:customStyle="1" w:styleId="Char2">
    <w:name w:val="日期 Char"/>
    <w:basedOn w:val="a1"/>
    <w:link w:val="ab"/>
    <w:uiPriority w:val="99"/>
    <w:semiHidden/>
    <w:rsid w:val="00B61B0D"/>
    <w:rPr>
      <w:kern w:val="2"/>
      <w:sz w:val="21"/>
      <w:szCs w:val="22"/>
    </w:rPr>
  </w:style>
  <w:style w:type="paragraph" w:styleId="ac">
    <w:name w:val="Balloon Text"/>
    <w:basedOn w:val="a0"/>
    <w:link w:val="Char3"/>
    <w:uiPriority w:val="99"/>
    <w:semiHidden/>
    <w:unhideWhenUsed/>
    <w:rsid w:val="00B61B0D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B61B0D"/>
    <w:rPr>
      <w:kern w:val="2"/>
      <w:sz w:val="18"/>
      <w:szCs w:val="18"/>
    </w:rPr>
  </w:style>
  <w:style w:type="table" w:styleId="-3">
    <w:name w:val="Colorful Grid Accent 3"/>
    <w:basedOn w:val="a2"/>
    <w:uiPriority w:val="73"/>
    <w:rsid w:val="00084DE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ad">
    <w:name w:val="List Paragraph"/>
    <w:basedOn w:val="a0"/>
    <w:uiPriority w:val="34"/>
    <w:qFormat/>
    <w:rsid w:val="000076EA"/>
    <w:pPr>
      <w:ind w:firstLineChars="200" w:firstLine="420"/>
    </w:pPr>
  </w:style>
  <w:style w:type="paragraph" w:customStyle="1" w:styleId="reader-word-layer">
    <w:name w:val="reader-word-layer"/>
    <w:basedOn w:val="a0"/>
    <w:rsid w:val="000D07E5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0B63CD"/>
    <w:rPr>
      <w:rFonts w:ascii="宋体" w:eastAsia="宋体" w:hAnsi="宋体" w:cs="宋体"/>
      <w:sz w:val="24"/>
      <w:szCs w:val="24"/>
    </w:rPr>
  </w:style>
  <w:style w:type="character" w:styleId="ae">
    <w:name w:val="Strong"/>
    <w:basedOn w:val="a1"/>
    <w:uiPriority w:val="22"/>
    <w:qFormat/>
    <w:rsid w:val="000B63CD"/>
    <w:rPr>
      <w:b/>
      <w:bCs/>
    </w:rPr>
  </w:style>
  <w:style w:type="character" w:customStyle="1" w:styleId="6Char">
    <w:name w:val="标题 6 Char"/>
    <w:basedOn w:val="a1"/>
    <w:link w:val="6"/>
    <w:uiPriority w:val="9"/>
    <w:rsid w:val="00841FB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table" w:styleId="1-5">
    <w:name w:val="Medium Grid 1 Accent 5"/>
    <w:basedOn w:val="a2"/>
    <w:uiPriority w:val="67"/>
    <w:rsid w:val="0017281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4">
    <w:name w:val="Medium Shading 2 Accent 4"/>
    <w:basedOn w:val="a2"/>
    <w:uiPriority w:val="64"/>
    <w:rsid w:val="00B01FF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0">
    <w:name w:val="HTML Preformatted"/>
    <w:basedOn w:val="a0"/>
    <w:link w:val="HTMLChar"/>
    <w:uiPriority w:val="99"/>
    <w:semiHidden/>
    <w:unhideWhenUsed/>
    <w:rsid w:val="00A56F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A56F3F"/>
    <w:rPr>
      <w:rFonts w:ascii="宋体" w:hAnsi="宋体" w:cs="宋体"/>
      <w:sz w:val="24"/>
      <w:szCs w:val="24"/>
    </w:rPr>
  </w:style>
  <w:style w:type="character" w:customStyle="1" w:styleId="typenamelabel">
    <w:name w:val="typenamelabel"/>
    <w:basedOn w:val="a1"/>
    <w:rsid w:val="00A56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888/01-primary/some.do" TargetMode="External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A62A605-85D1-463F-B43B-69B2D2505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15406</TotalTime>
  <Pages>20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1037</cp:revision>
  <cp:lastPrinted>2017-02-18T12:07:00Z</cp:lastPrinted>
  <dcterms:created xsi:type="dcterms:W3CDTF">2016-04-13T00:09:00Z</dcterms:created>
  <dcterms:modified xsi:type="dcterms:W3CDTF">2017-06-06T04:03:00Z</dcterms:modified>
</cp:coreProperties>
</file>