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8B9F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商城拍卖系统</w:t>
      </w:r>
    </w:p>
    <w:p w14:paraId="5F5C2D93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E4D56F0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最近在学习</w:t>
      </w:r>
      <w:r>
        <w:rPr>
          <w:rFonts w:ascii="Calibri" w:hAnsi="Calibri" w:cs="Calibri"/>
          <w:sz w:val="22"/>
          <w:szCs w:val="22"/>
        </w:rPr>
        <w:t>CS50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web</w:t>
      </w:r>
      <w:r>
        <w:rPr>
          <w:rFonts w:ascii="微软雅黑" w:eastAsia="微软雅黑" w:hAnsi="微软雅黑" w:cs="Calibri" w:hint="eastAsia"/>
          <w:sz w:val="22"/>
          <w:szCs w:val="22"/>
        </w:rPr>
        <w:t>课程，该课程的最大亮点是一个又一个难度高的</w:t>
      </w:r>
      <w:r>
        <w:rPr>
          <w:rFonts w:ascii="Calibri" w:hAnsi="Calibri" w:cs="Calibri"/>
          <w:sz w:val="22"/>
          <w:szCs w:val="22"/>
        </w:rPr>
        <w:t>project</w:t>
      </w:r>
      <w:r>
        <w:rPr>
          <w:rFonts w:ascii="微软雅黑" w:eastAsia="微软雅黑" w:hAnsi="微软雅黑" w:cs="Calibri" w:hint="eastAsia"/>
          <w:sz w:val="22"/>
          <w:szCs w:val="22"/>
        </w:rPr>
        <w:t>，这个项目我断断续续的花了</w:t>
      </w:r>
      <w:r>
        <w:rPr>
          <w:rFonts w:ascii="Calibri" w:hAnsi="Calibri" w:cs="Calibri"/>
          <w:sz w:val="22"/>
          <w:szCs w:val="22"/>
        </w:rPr>
        <w:t>3,4</w:t>
      </w:r>
      <w:r>
        <w:rPr>
          <w:rFonts w:ascii="微软雅黑" w:eastAsia="微软雅黑" w:hAnsi="微软雅黑" w:cs="Calibri" w:hint="eastAsia"/>
          <w:sz w:val="22"/>
          <w:szCs w:val="22"/>
        </w:rPr>
        <w:t>周的时间完成，完整的代码在文末。</w:t>
      </w:r>
      <w:r>
        <w:rPr>
          <w:rFonts w:ascii="Calibri" w:hAnsi="Calibri" w:cs="Calibri"/>
          <w:sz w:val="22"/>
          <w:szCs w:val="22"/>
        </w:rPr>
        <w:t>CS50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作业地址在 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需翻墙</w:t>
      </w:r>
      <w:r>
        <w:rPr>
          <w:rFonts w:ascii="Calibri" w:hAnsi="Calibri" w:cs="Calibri"/>
          <w:sz w:val="22"/>
          <w:szCs w:val="22"/>
        </w:rPr>
        <w:t xml:space="preserve">)[]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 </w:t>
      </w:r>
    </w:p>
    <w:p w14:paraId="280D1CAA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1179C1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CS50 web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commerce</w:t>
      </w:r>
      <w:r>
        <w:rPr>
          <w:rFonts w:ascii="微软雅黑" w:eastAsia="微软雅黑" w:hAnsi="微软雅黑" w:cs="Calibri" w:hint="eastAsia"/>
          <w:sz w:val="22"/>
          <w:szCs w:val="22"/>
        </w:rPr>
        <w:t>，提供模版，但是涉及到的方面非常的广泛。十分考验人的综合素质，在</w:t>
      </w:r>
      <w:r>
        <w:rPr>
          <w:rFonts w:ascii="Calibri" w:hAnsi="Calibri" w:cs="Calibri"/>
          <w:sz w:val="22"/>
          <w:szCs w:val="22"/>
        </w:rPr>
        <w:t>commerce</w:t>
      </w:r>
      <w:r>
        <w:rPr>
          <w:rFonts w:ascii="微软雅黑" w:eastAsia="微软雅黑" w:hAnsi="微软雅黑" w:cs="Calibri" w:hint="eastAsia"/>
          <w:sz w:val="22"/>
          <w:szCs w:val="22"/>
        </w:rPr>
        <w:t>中，页面整体的美观，需要对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的了解与掌握，如果想要进行样式进一步高级简便的控制，则需要对一些</w:t>
      </w:r>
      <w:proofErr w:type="spellStart"/>
      <w:r>
        <w:rPr>
          <w:rFonts w:ascii="Calibri" w:hAnsi="Calibri" w:cs="Calibri"/>
          <w:sz w:val="22"/>
          <w:szCs w:val="22"/>
        </w:rPr>
        <w:t>cs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的常见框架有了解，例如bootstrap等。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Javascript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也是一样的:;</w:t>
      </w:r>
    </w:p>
    <w:p w14:paraId="2B78AC58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F786D88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这些都是辅助构成更好网页的技术。在本次项目中，最为核心的目的还是属于Django框架的掌握，在CS50课上仅仅教会了Django框架的基本知识，在本次项目中，也需要对于应用进行更复杂的管理，如同更复杂的请求上传图片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javascript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请求与Django后端的对应。Django管理界面的运用等等。</w:t>
      </w:r>
    </w:p>
    <w:p w14:paraId="5A0ED1C5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5926AD5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在本次项目中，我收获颇多。下面我会开始按照作品的完成顺序来介绍作品以及讲解部分代码</w:t>
      </w:r>
    </w:p>
    <w:p w14:paraId="5D190EF2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</w:p>
    <w:p w14:paraId="255F4224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2792BF4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30"/>
          <w:szCs w:val="30"/>
        </w:rPr>
        <w:t xml:space="preserve">  首先</w:t>
      </w:r>
      <w:r>
        <w:rPr>
          <w:rFonts w:ascii="微软雅黑" w:eastAsia="微软雅黑" w:hAnsi="微软雅黑" w:cs="Calibri" w:hint="eastAsia"/>
          <w:sz w:val="22"/>
          <w:szCs w:val="22"/>
        </w:rPr>
        <w:t>设计一个电子拍卖商城需要商品，用户，竞价，评论等多个要素，而且要素之间会互相关联。商品需要关联用户为创造者，竞价有出价者(用户)，以及价格两个要素，评论与竞价相同。</w:t>
      </w:r>
    </w:p>
    <w:p w14:paraId="0D98176B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14:paraId="1EC72D4E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（介绍基本的模型）</w:t>
      </w:r>
    </w:p>
    <w:p w14:paraId="5A21BD1C" w14:textId="407B9E1B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A551DF" wp14:editId="37F80243">
            <wp:extent cx="5274310" cy="3167380"/>
            <wp:effectExtent l="0" t="0" r="2540" b="0"/>
            <wp:docPr id="16290154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C8B7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设计Django模型，也需要数据库的基础以及运用，需要了解建表，数据的增删改查，这些知识。</w:t>
      </w:r>
    </w:p>
    <w:p w14:paraId="2B0103C0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14:paraId="60F9AC79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微软雅黑" w:eastAsia="微软雅黑" w:hAnsi="微软雅黑" w:cs="Calibri" w:hint="eastAsia"/>
        </w:rPr>
        <w:t>最核心的</w:t>
      </w:r>
      <w:proofErr w:type="spellStart"/>
      <w:r>
        <w:rPr>
          <w:rFonts w:ascii="Calibri" w:hAnsi="Calibri" w:cs="Calibri"/>
        </w:rPr>
        <w:t>AuctionListing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微软雅黑" w:eastAsia="微软雅黑" w:hAnsi="微软雅黑" w:cs="Calibri" w:hint="eastAsia"/>
        </w:rPr>
        <w:t>模型储存着各个商品，这个模型有着</w:t>
      </w:r>
      <w:proofErr w:type="spellStart"/>
      <w:r>
        <w:rPr>
          <w:rFonts w:ascii="Calibri" w:hAnsi="Calibri" w:cs="Calibri"/>
        </w:rPr>
        <w:t>title,description</w:t>
      </w:r>
      <w:proofErr w:type="spellEnd"/>
      <w:r>
        <w:rPr>
          <w:rFonts w:ascii="微软雅黑" w:eastAsia="微软雅黑" w:hAnsi="微软雅黑" w:cs="Calibri" w:hint="eastAsia"/>
        </w:rPr>
        <w:t>等域，以及</w:t>
      </w:r>
    </w:p>
    <w:p w14:paraId="655A81FC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14:paraId="5C398D31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  <w:highlight w:val="yellow"/>
        </w:rPr>
        <w:t>category域，</w:t>
      </w:r>
      <w:r>
        <w:rPr>
          <w:rFonts w:ascii="微软雅黑" w:eastAsia="微软雅黑" w:hAnsi="微软雅黑" w:cs="Calibri" w:hint="eastAsia"/>
        </w:rPr>
        <w:t>这个</w:t>
      </w:r>
      <w:proofErr w:type="gramStart"/>
      <w:r>
        <w:rPr>
          <w:rFonts w:ascii="微软雅黑" w:eastAsia="微软雅黑" w:hAnsi="微软雅黑" w:cs="Calibri" w:hint="eastAsia"/>
        </w:rPr>
        <w:t>域有着</w:t>
      </w:r>
      <w:proofErr w:type="gramEnd"/>
      <w:r>
        <w:rPr>
          <w:rFonts w:ascii="微软雅黑" w:eastAsia="微软雅黑" w:hAnsi="微软雅黑" w:cs="Calibri" w:hint="eastAsia"/>
        </w:rPr>
        <w:t>Choice这个参数，规定了category的选项，在前端的表单中，可将category渲染成可选参数的表单.</w:t>
      </w:r>
    </w:p>
    <w:p w14:paraId="26EA792E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14:paraId="0C378E2A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  <w:highlight w:val="yellow"/>
        </w:rPr>
        <w:t>还有creator这个域</w:t>
      </w:r>
      <w:r>
        <w:rPr>
          <w:rFonts w:ascii="微软雅黑" w:eastAsia="微软雅黑" w:hAnsi="微软雅黑" w:cs="Calibri" w:hint="eastAsia"/>
        </w:rPr>
        <w:t>关联着创建auction的用户，在程序中，creator可以简单的表示成</w:t>
      </w:r>
      <w:proofErr w:type="spellStart"/>
      <w:r>
        <w:rPr>
          <w:rFonts w:ascii="微软雅黑" w:eastAsia="微软雅黑" w:hAnsi="微软雅黑" w:cs="Calibri" w:hint="eastAsia"/>
        </w:rPr>
        <w:t>request.user,creator</w:t>
      </w:r>
      <w:proofErr w:type="spellEnd"/>
      <w:r>
        <w:rPr>
          <w:rFonts w:ascii="微软雅黑" w:eastAsia="微软雅黑" w:hAnsi="微软雅黑" w:cs="Calibri" w:hint="eastAsia"/>
        </w:rPr>
        <w:t>中的。</w:t>
      </w:r>
      <w:proofErr w:type="spellStart"/>
      <w:r>
        <w:rPr>
          <w:rFonts w:ascii="微软雅黑" w:eastAsia="微软雅黑" w:hAnsi="微软雅黑" w:cs="Calibri" w:hint="eastAsia"/>
        </w:rPr>
        <w:t>Create_at</w:t>
      </w:r>
      <w:proofErr w:type="spellEnd"/>
      <w:r>
        <w:rPr>
          <w:rFonts w:ascii="微软雅黑" w:eastAsia="微软雅黑" w:hAnsi="微软雅黑" w:cs="Calibri" w:hint="eastAsia"/>
        </w:rPr>
        <w:t>为自动生成的时间域。</w:t>
      </w:r>
    </w:p>
    <w:p w14:paraId="4A559A6E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微软雅黑" w:eastAsia="微软雅黑" w:hAnsi="微软雅黑" w:cs="Calibri" w:hint="eastAsia"/>
        </w:rPr>
        <w:lastRenderedPageBreak/>
        <w:t>值得注意的是</w:t>
      </w:r>
      <w:r>
        <w:rPr>
          <w:rFonts w:ascii="Calibri" w:hAnsi="Calibri" w:cs="Calibri"/>
        </w:rPr>
        <w:t>creator</w:t>
      </w:r>
      <w:r>
        <w:rPr>
          <w:rFonts w:ascii="微软雅黑" w:eastAsia="微软雅黑" w:hAnsi="微软雅黑" w:cs="Calibri" w:hint="eastAsia"/>
        </w:rPr>
        <w:t>中有着</w:t>
      </w:r>
      <w:r>
        <w:rPr>
          <w:rFonts w:ascii="Calibri" w:hAnsi="Calibri" w:cs="Calibri"/>
        </w:rPr>
        <w:t>,</w:t>
      </w:r>
      <w:proofErr w:type="spellStart"/>
      <w:r>
        <w:rPr>
          <w:rFonts w:ascii="Calibri" w:hAnsi="Calibri" w:cs="Calibri"/>
        </w:rPr>
        <w:t>on_delete</w:t>
      </w:r>
      <w:proofErr w:type="spellEnd"/>
      <w:r>
        <w:rPr>
          <w:rFonts w:ascii="微软雅黑" w:eastAsia="微软雅黑" w:hAnsi="微软雅黑" w:cs="Calibri" w:hint="eastAsia"/>
        </w:rPr>
        <w:t>选项，这个选项规定了在外键所指的</w:t>
      </w:r>
      <w:r>
        <w:rPr>
          <w:rFonts w:ascii="Calibri" w:hAnsi="Calibri" w:cs="Calibri"/>
        </w:rPr>
        <w:t>User</w:t>
      </w:r>
      <w:r>
        <w:rPr>
          <w:rFonts w:ascii="微软雅黑" w:eastAsia="微软雅黑" w:hAnsi="微软雅黑" w:cs="Calibri" w:hint="eastAsia"/>
        </w:rPr>
        <w:t>对象被删除时，如何处理对应的</w:t>
      </w:r>
      <w:proofErr w:type="spellStart"/>
      <w:r>
        <w:rPr>
          <w:rFonts w:ascii="Calibri" w:hAnsi="Calibri" w:cs="Calibri"/>
        </w:rPr>
        <w:t>AuctionListing</w:t>
      </w:r>
      <w:proofErr w:type="spellEnd"/>
      <w:r>
        <w:rPr>
          <w:rFonts w:ascii="微软雅黑" w:eastAsia="微软雅黑" w:hAnsi="微软雅黑" w:cs="Calibri" w:hint="eastAsia"/>
        </w:rPr>
        <w:t>元素。</w:t>
      </w:r>
    </w:p>
    <w:p w14:paraId="51123824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关于域的设计可以参考</w:t>
      </w:r>
      <w:r>
        <w:rPr>
          <w:rFonts w:ascii="Calibri" w:hAnsi="Calibri" w:cs="Calibri"/>
          <w:b/>
          <w:bCs/>
        </w:rPr>
        <w:t>Django</w:t>
      </w:r>
      <w:r>
        <w:rPr>
          <w:rFonts w:ascii="微软雅黑" w:eastAsia="微软雅黑" w:hAnsi="微软雅黑" w:cs="Calibri" w:hint="eastAsia"/>
          <w:b/>
          <w:bCs/>
        </w:rPr>
        <w:t>的</w:t>
      </w:r>
      <w:r>
        <w:rPr>
          <w:rFonts w:ascii="Calibri" w:hAnsi="Calibri" w:cs="Calibri"/>
          <w:b/>
          <w:bCs/>
        </w:rPr>
        <w:t>models</w:t>
      </w:r>
      <w:r>
        <w:rPr>
          <w:rFonts w:ascii="微软雅黑" w:eastAsia="微软雅黑" w:hAnsi="微软雅黑" w:cs="Calibri" w:hint="eastAsia"/>
        </w:rPr>
        <w:t>模块</w:t>
      </w:r>
      <w:r>
        <w:rPr>
          <w:rFonts w:ascii="Calibri" w:hAnsi="Calibri" w:cs="Calibri"/>
        </w:rPr>
        <w:t>,</w:t>
      </w:r>
      <w:r>
        <w:rPr>
          <w:rFonts w:ascii="微软雅黑" w:eastAsia="微软雅黑" w:hAnsi="微软雅黑" w:cs="Calibri" w:hint="eastAsia"/>
        </w:rPr>
        <w:t>同时这里的</w:t>
      </w:r>
      <w:proofErr w:type="spellStart"/>
      <w:r>
        <w:rPr>
          <w:rFonts w:ascii="Calibri" w:hAnsi="Calibri" w:cs="Calibri"/>
        </w:rPr>
        <w:t>image_url</w:t>
      </w:r>
      <w:proofErr w:type="spellEnd"/>
      <w:proofErr w:type="gramStart"/>
      <w:r>
        <w:rPr>
          <w:rFonts w:ascii="微软雅黑" w:eastAsia="微软雅黑" w:hAnsi="微软雅黑" w:cs="Calibri" w:hint="eastAsia"/>
        </w:rPr>
        <w:t>域会在</w:t>
      </w:r>
      <w:proofErr w:type="gramEnd"/>
      <w:r>
        <w:rPr>
          <w:rFonts w:ascii="微软雅黑" w:eastAsia="微软雅黑" w:hAnsi="微软雅黑" w:cs="Calibri" w:hint="eastAsia"/>
        </w:rPr>
        <w:t>后文提到。</w:t>
      </w:r>
    </w:p>
    <w:p w14:paraId="4300902C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14:paraId="07A7D2B0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14:paraId="4C4A503A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微软雅黑" w:eastAsia="微软雅黑" w:hAnsi="微软雅黑" w:cs="Calibri" w:hint="eastAsia"/>
        </w:rPr>
        <w:t>下面是</w:t>
      </w:r>
      <w:r>
        <w:rPr>
          <w:rFonts w:ascii="Calibri" w:hAnsi="Calibri" w:cs="Calibri"/>
        </w:rPr>
        <w:t xml:space="preserve">Bid </w:t>
      </w:r>
      <w:r>
        <w:rPr>
          <w:rFonts w:ascii="微软雅黑" w:eastAsia="微软雅黑" w:hAnsi="微软雅黑" w:cs="Calibri" w:hint="eastAsia"/>
        </w:rPr>
        <w:t>竞价模型，以及</w:t>
      </w:r>
      <w:r>
        <w:rPr>
          <w:rFonts w:ascii="Calibri" w:hAnsi="Calibri" w:cs="Calibri"/>
        </w:rPr>
        <w:t>Comment</w:t>
      </w:r>
      <w:r>
        <w:rPr>
          <w:rFonts w:ascii="微软雅黑" w:eastAsia="微软雅黑" w:hAnsi="微软雅黑" w:cs="Calibri" w:hint="eastAsia"/>
        </w:rPr>
        <w:t>评论模型，</w:t>
      </w:r>
    </w:p>
    <w:p w14:paraId="59F493F1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6DC5A59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E82BAFC" w14:textId="62E17164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429E4C" wp14:editId="616D3C83">
            <wp:extent cx="5274310" cy="2966085"/>
            <wp:effectExtent l="0" t="0" r="2540" b="5715"/>
            <wp:docPr id="1111488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274C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C8C489B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设计完数据库模型后，我们需要首先创造出一些简单的网页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完成用于上传商品，展示商品等功能 。在Django的应用中，这意味着views模块(处理后端视图),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urls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模块(处理访问的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url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)，以及储存模版的template文件夹（HTML文件）, 还有xx的改动。</w:t>
      </w:r>
    </w:p>
    <w:p w14:paraId="6CCA2C69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相应的部分代码如下，注意这里展示的是完整的代码，因此有一些函数目前文章中还没有提到相关的知识，：</w:t>
      </w:r>
      <w:r>
        <w:rPr>
          <w:rFonts w:ascii="Calibri" w:hAnsi="Calibri" w:cs="Calibri"/>
          <w:sz w:val="22"/>
          <w:szCs w:val="22"/>
          <w:highlight w:val="yellow"/>
        </w:rPr>
        <w:t xml:space="preserve">views 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 xml:space="preserve">的各个函数 ,template中 index , listing page等页面,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url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的展示。</w:t>
      </w:r>
    </w:p>
    <w:p w14:paraId="2316AAA3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tips:在完成上传后，可以使用</w:t>
      </w:r>
    </w:p>
    <w:p w14:paraId="379CF7AC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D64DC4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我们需要解决</w:t>
      </w:r>
      <w:r>
        <w:rPr>
          <w:rFonts w:ascii="Calibri" w:hAnsi="Calibri" w:cs="Calibri"/>
          <w:sz w:val="22"/>
          <w:szCs w:val="22"/>
        </w:rPr>
        <w:t>Django</w:t>
      </w:r>
      <w:r>
        <w:rPr>
          <w:rFonts w:ascii="微软雅黑" w:eastAsia="微软雅黑" w:hAnsi="微软雅黑" w:cs="Calibri" w:hint="eastAsia"/>
          <w:sz w:val="22"/>
          <w:szCs w:val="22"/>
        </w:rPr>
        <w:t>框架数据库模型的问题，如同学习框架下配置数据库模型文件的特殊模式，以及框架中如何进行数据库的查询，数据库的删除，查询结果的运用这些知识。</w:t>
      </w:r>
    </w:p>
    <w:p w14:paraId="0772083C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CB2A9D5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14:paraId="2D2A2786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53AFCAC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其次，商品界面需要展示图片 遇到了，在这里我参考了很多的博客，来解决媒体文件以及图片上传的问题，我在setting.py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总加入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了这几行设置参数，以及在模型中使用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ImageField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来上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传图片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文件，使用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ImageField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上传文件后，在需要用到图片的地方使用 `Field_Name.url`来进行展示图片 ， 注意这里的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Field_Name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是所设置域的名字，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url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属性返回图片的地址，完成图片的上传，设置后，我们也最终实现了商品的展示 。 </w:t>
      </w:r>
    </w:p>
    <w:p w14:paraId="02FC26C8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E688766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解决完单个商品的上传问题后。我们又遇到了整合商品索引页，商品详情页的困难。这些HTML文件是通过Django模板一个个生成的，我们需要学习文件之间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该配合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(layout文件)</w:t>
      </w:r>
      <w:r>
        <w:rPr>
          <w:rFonts w:ascii="微软雅黑" w:eastAsia="微软雅黑" w:hAnsi="微软雅黑" w:cs="Calibri" w:hint="eastAsia"/>
          <w:sz w:val="22"/>
          <w:szCs w:val="22"/>
        </w:rPr>
        <w:t>，以及文件内部与Django程序的相通 . （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 xml:space="preserve">程序接收到变量的传递 文件内部的for , if 语句 , Django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url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的运用）</w:t>
      </w:r>
    </w:p>
    <w:p w14:paraId="2B1F0523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014D938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lastRenderedPageBreak/>
        <w:t>下面的例子我从程序中截取，展示了使用</w:t>
      </w:r>
      <w:r>
        <w:rPr>
          <w:rFonts w:ascii="Calibri" w:hAnsi="Calibri" w:cs="Calibri"/>
          <w:b/>
          <w:bCs/>
          <w:sz w:val="22"/>
          <w:szCs w:val="22"/>
        </w:rPr>
        <w:t>Django template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完成的一个例子，更详细的</w:t>
      </w:r>
      <w:r>
        <w:rPr>
          <w:rFonts w:ascii="Calibri" w:hAnsi="Calibri" w:cs="Calibri"/>
          <w:b/>
          <w:bCs/>
          <w:sz w:val="22"/>
          <w:szCs w:val="22"/>
        </w:rPr>
        <w:t>template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使用教程请参阅</w:t>
      </w:r>
      <w:r>
        <w:rPr>
          <w:rFonts w:ascii="Calibri" w:hAnsi="Calibri" w:cs="Calibri"/>
          <w:sz w:val="22"/>
          <w:szCs w:val="22"/>
        </w:rPr>
        <w:t>[Django</w:t>
      </w:r>
      <w:r>
        <w:rPr>
          <w:rFonts w:ascii="微软雅黑" w:eastAsia="微软雅黑" w:hAnsi="微软雅黑" w:cs="Calibri" w:hint="eastAsia"/>
          <w:sz w:val="22"/>
          <w:szCs w:val="22"/>
        </w:rPr>
        <w:t>官方文档</w:t>
      </w:r>
      <w:r>
        <w:rPr>
          <w:rFonts w:ascii="Calibri" w:hAnsi="Calibri" w:cs="Calibri"/>
          <w:sz w:val="22"/>
          <w:szCs w:val="22"/>
        </w:rPr>
        <w:t>](https://docs.djangoproject.com/en/4.2/topics/templates/)</w:t>
      </w:r>
    </w:p>
    <w:p w14:paraId="1ADE1A74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5A99733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61A6F2B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到此为止，我们已经完成了一个线上拍卖商城的初步雏形，网站已经蕴含了上传商品，展示商品等功能。接下来还需要添加几个功能：</w:t>
      </w:r>
    </w:p>
    <w:p w14:paraId="1F27B730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在商品详情页中添加评论以及竞价的功能</w:t>
      </w:r>
    </w:p>
    <w:p w14:paraId="51AB7BDC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2.实现一个watch - listing  类似于听歌软件中，我喜欢的歌，同理在本项目中可以添加喜欢的商品到一个列表中去。</w:t>
      </w:r>
    </w:p>
    <w:p w14:paraId="3ABB9571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样式以及</w:t>
      </w:r>
      <w:proofErr w:type="spellStart"/>
      <w:r>
        <w:rPr>
          <w:rFonts w:ascii="Calibri" w:hAnsi="Calibri" w:cs="Calibri"/>
          <w:sz w:val="22"/>
          <w:szCs w:val="22"/>
        </w:rPr>
        <w:t>javascript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来美化只有</w:t>
      </w:r>
      <w:r>
        <w:rPr>
          <w:rFonts w:ascii="Calibri" w:hAnsi="Calibri" w:cs="Calibri"/>
          <w:sz w:val="22"/>
          <w:szCs w:val="22"/>
        </w:rPr>
        <w:t>HTML</w:t>
      </w:r>
      <w:r>
        <w:rPr>
          <w:rFonts w:ascii="微软雅黑" w:eastAsia="微软雅黑" w:hAnsi="微软雅黑" w:cs="Calibri" w:hint="eastAsia"/>
          <w:sz w:val="22"/>
          <w:szCs w:val="22"/>
        </w:rPr>
        <w:t>的界面。</w:t>
      </w:r>
    </w:p>
    <w:p w14:paraId="4960E6D1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583C6CE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商品的评论 竞价：</w:t>
      </w:r>
    </w:p>
    <w:p w14:paraId="4B6E8F5F" w14:textId="77777777" w:rsidR="00B026BA" w:rsidRDefault="00B026BA" w:rsidP="00B026B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在商品的详情页中，添加评论表单以及竞价表单，来实现用户与商品之间的交互，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 xml:space="preserve"> 给出代码。</w:t>
      </w:r>
    </w:p>
    <w:p w14:paraId="6B7F14BD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添加</w:t>
      </w:r>
      <w:r>
        <w:rPr>
          <w:rFonts w:ascii="Calibri" w:hAnsi="Calibri" w:cs="Calibri"/>
          <w:sz w:val="22"/>
          <w:szCs w:val="22"/>
        </w:rPr>
        <w:t xml:space="preserve">watch list </w:t>
      </w:r>
      <w:r>
        <w:rPr>
          <w:rFonts w:ascii="微软雅黑" w:eastAsia="微软雅黑" w:hAnsi="微软雅黑" w:cs="Calibri" w:hint="eastAsia"/>
          <w:sz w:val="22"/>
          <w:szCs w:val="22"/>
        </w:rPr>
        <w:t>的功能：</w:t>
      </w:r>
    </w:p>
    <w:p w14:paraId="054B7FB7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1)首先设计watchlist 模型类，建立商品与用户之间的映射关系</w:t>
      </w:r>
    </w:p>
    <w:p w14:paraId="3C6F3612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2)再通过前端页面用户按下Add to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WatchList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按钮，将商品加入watch list </w:t>
      </w:r>
    </w:p>
    <w:p w14:paraId="117A18EC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3)</w:t>
      </w:r>
      <w:r>
        <w:rPr>
          <w:rFonts w:ascii="微软雅黑" w:eastAsia="微软雅黑" w:hAnsi="微软雅黑" w:cs="Calibri" w:hint="eastAsia"/>
          <w:sz w:val="22"/>
          <w:szCs w:val="22"/>
        </w:rPr>
        <w:t>最后通过watchlist 的 user键筛选出登录用户所有在Watchlist中的商品,并使用展示index的方式来展示watchlist 的商品。</w:t>
      </w:r>
    </w:p>
    <w:p w14:paraId="141ADB0C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给出代码的实现 。 </w:t>
      </w:r>
    </w:p>
    <w:p w14:paraId="65520F82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在watchlist中，为实现点击删除按钮，不必刷新整个页面，删除商品的功能，我们额外使用了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javascript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中的ajax来实现，在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本博客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中因为篇幅限制不介绍了，在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其他博客中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介绍ajax与网页调试，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的方法。</w:t>
      </w:r>
    </w:p>
    <w:p w14:paraId="1829D841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859E9EA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样式来美化项目的页面：</w:t>
      </w:r>
    </w:p>
    <w:p w14:paraId="4C6F879B" w14:textId="77777777" w:rsidR="00B026BA" w:rsidRDefault="00B026BA" w:rsidP="00B026BA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不加上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修饰的页面会显得十分怪异以及简陋，所以我又恶补了一些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，最终完成了整个项目的美化。</w:t>
      </w:r>
    </w:p>
    <w:p w14:paraId="6DB217BA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样式表如下。使用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来规范元素的各个属性，例如背景颜色，居中，字体的颜色，大小，字体的种类，弹性布局等，使用了很多方法去调试，这些内容具体的方法同样放到下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一篇博客来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讲述。</w:t>
      </w:r>
    </w:p>
    <w:p w14:paraId="64453347" w14:textId="77777777" w:rsidR="00B026BA" w:rsidRDefault="00B026BA" w:rsidP="00B026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DCD1C9C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我的一些感受：</w:t>
      </w:r>
    </w:p>
    <w:p w14:paraId="50CF6323" w14:textId="77777777" w:rsidR="00B026BA" w:rsidRDefault="00B026BA" w:rsidP="00B026BA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虽然在文字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中项目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的制作很简单，流畅，但是实际开始会有一个一个的</w:t>
      </w:r>
      <w:r>
        <w:rPr>
          <w:rFonts w:ascii="Calibri" w:hAnsi="Calibri" w:cs="Calibri"/>
          <w:sz w:val="22"/>
          <w:szCs w:val="22"/>
        </w:rPr>
        <w:t>bug</w:t>
      </w:r>
      <w:r>
        <w:rPr>
          <w:rFonts w:ascii="微软雅黑" w:eastAsia="微软雅黑" w:hAnsi="微软雅黑" w:cs="Calibri" w:hint="eastAsia"/>
          <w:sz w:val="22"/>
          <w:szCs w:val="22"/>
        </w:rPr>
        <w:t>出现，一开始我的进度举步维艰，中途也有各种的事情阻挠，导致项目的进度拖延了很多，但好在我一步一步的坚持了下来，一开始其实也就是想着把这个项目直接简易的做完，快点上传项目，写出博客，进行下一个项目。但是做的途中，发现了很多可以优化，美观的点，都进行了尝试，虽然花了很久时间，但是获得的收获也是不可比拟的。现在我最大的感受也就是，花时间做十个一般的作品不如花好时间做一个优质的作品。只有沉下心来去做才能得到最大的收获以及满足</w:t>
      </w:r>
    </w:p>
    <w:p w14:paraId="3F1B2715" w14:textId="77777777" w:rsidR="00B026BA" w:rsidRDefault="00B026BA" w:rsidP="00B026B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至此整个项目已经完成，项目的地址如下，请期待其他</w:t>
      </w:r>
      <w:r>
        <w:rPr>
          <w:rFonts w:ascii="Calibri" w:hAnsi="Calibri" w:cs="Calibri"/>
          <w:sz w:val="22"/>
          <w:szCs w:val="22"/>
        </w:rPr>
        <w:t>CS50</w:t>
      </w:r>
      <w:r>
        <w:rPr>
          <w:rFonts w:ascii="微软雅黑" w:eastAsia="微软雅黑" w:hAnsi="微软雅黑" w:cs="Calibri" w:hint="eastAsia"/>
          <w:sz w:val="22"/>
          <w:szCs w:val="22"/>
        </w:rPr>
        <w:t>作业的作品。如果喜欢的话请点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个赞哦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14:paraId="4215EEFB" w14:textId="77777777" w:rsidR="00FF0C0D" w:rsidRPr="00FF0C0D" w:rsidRDefault="00FF0C0D"/>
    <w:sectPr w:rsidR="00FF0C0D" w:rsidRPr="00FF0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1E"/>
    <w:rsid w:val="00013553"/>
    <w:rsid w:val="005B2E1E"/>
    <w:rsid w:val="00764E53"/>
    <w:rsid w:val="00B026BA"/>
    <w:rsid w:val="00BB7563"/>
    <w:rsid w:val="00F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5ED9"/>
  <w15:chartTrackingRefBased/>
  <w15:docId w15:val="{0F10872B-885F-4A9A-BD66-7732D225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0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2023-10-27T11:28:00Z</dcterms:created>
  <dcterms:modified xsi:type="dcterms:W3CDTF">2023-10-29T08:02:00Z</dcterms:modified>
</cp:coreProperties>
</file>