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firstLine="420"/>
        <w:jc w:val="center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基于微信小程序的</w:t>
      </w:r>
      <w:r>
        <w:rPr>
          <w:rFonts w:hint="eastAsia"/>
          <w:sz w:val="28"/>
          <w:szCs w:val="28"/>
        </w:rPr>
        <w:t>游戏微店</w:t>
      </w:r>
      <w:r>
        <w:rPr>
          <w:rFonts w:hint="eastAsia"/>
          <w:sz w:val="28"/>
          <w:szCs w:val="28"/>
          <w:lang w:val="en-US" w:eastAsia="zh-CN"/>
        </w:rPr>
        <w:t>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由于移动互联网的飞速发展，互联网与日常生活的联系也越来越密切。</w:t>
      </w:r>
      <w:r>
        <w:rPr>
          <w:rFonts w:hint="eastAsia"/>
          <w:lang w:val="en-US" w:eastAsia="zh-CN"/>
        </w:rPr>
        <w:t>2018年，雅加达第18届亚运会将游戏列为亚运会表演项目。电子竞技首次正式踏上国际体育赛事的舞台。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人们版权意识的不断提高，各类付费游戏也越来越受年轻一代青睐。国外的value公司旗下的steam平台已经基本覆盖了全世界范围，中国的腾讯体推出了本土化的wegame游戏平台。而在这些游戏平台上都支持一种游戏购买方式：游戏激活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外有很多通过售卖游戏激活码（也称为游戏key）来经营的网站，比如fanatical、gamersgate、indiegala、humblebundle等等。这些网站通过联系游戏开发者、游戏发行商、或者利用不同区域的定价来获得游戏key，在将这些游戏key对用户进行销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之所以选择微信小程序来作为平台的开发，是因为微信本身的客户流量非常巨大，另外微信小程序以微信的h5内核进行开发，可以兼容大部分设备，android以及ios都对h5有很好的支持。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小程序的功能有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注册：绑定邮箱或者手机号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商品：查看商品的</w:t>
      </w:r>
      <w:bookmarkStart w:id="0" w:name="_GoBack"/>
      <w:bookmarkEnd w:id="0"/>
      <w:r>
        <w:rPr>
          <w:rFonts w:hint="eastAsia"/>
          <w:lang w:val="en-US" w:eastAsia="zh-CN"/>
        </w:rPr>
        <w:t>详细信息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购物车：添加商品到购物车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支付：微信支付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订单：可以查看以往的订单记录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发货：通过绑定的邮箱或者手机进行发送激活码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采用的技术：前端打算使用vue.js框架进行开发；后端使用的是java作为后台，预计使用springboot框架；另外预计还会使用mysql等技术。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02F50"/>
    <w:multiLevelType w:val="singleLevel"/>
    <w:tmpl w:val="AE002F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7A9"/>
    <w:rsid w:val="00350651"/>
    <w:rsid w:val="004217A9"/>
    <w:rsid w:val="00640AF3"/>
    <w:rsid w:val="01763654"/>
    <w:rsid w:val="21674CFE"/>
    <w:rsid w:val="2E0744A2"/>
    <w:rsid w:val="402E491C"/>
    <w:rsid w:val="4C386817"/>
    <w:rsid w:val="512B169E"/>
    <w:rsid w:val="53CE120B"/>
    <w:rsid w:val="66324D9E"/>
    <w:rsid w:val="711D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35</Characters>
  <Lines>1</Lines>
  <Paragraphs>1</Paragraphs>
  <TotalTime>156</TotalTime>
  <ScaleCrop>false</ScaleCrop>
  <LinksUpToDate>false</LinksUpToDate>
  <CharactersWithSpaces>39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brain</cp:lastModifiedBy>
  <dcterms:modified xsi:type="dcterms:W3CDTF">2019-01-09T06:08:51Z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