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2019年3月11日 至 2019年3月17日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  <w:bookmarkStart w:id="0" w:name="_GoBack"/>
      <w:bookmarkEnd w:id="0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上周发现微信后端要求具体的域名，不支持ip+端口的形式。本周我通过natapp利用内网穿透的形式实现了稳定的域名；</w:t>
      </w:r>
    </w:p>
    <w:p>
      <w:pPr>
        <w:ind w:firstLine="420" w:firstLineChars="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撰写需求分析文档，重新梳理需要实现的功能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在数据库添加所需要的数据，预计包括：商品信息（商品名称，商品种类，商品简介等），订单信息（订单号，商品信息，购买信息），用户信息（用户邮箱，用户姓名等）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CE"/>
    <w:rsid w:val="000A63CE"/>
    <w:rsid w:val="001418CD"/>
    <w:rsid w:val="005C6798"/>
    <w:rsid w:val="0072318E"/>
    <w:rsid w:val="00B34CCB"/>
    <w:rsid w:val="00B75178"/>
    <w:rsid w:val="1A471D01"/>
    <w:rsid w:val="24D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6</Words>
  <Characters>38</Characters>
  <Lines>1</Lines>
  <Paragraphs>1</Paragraphs>
  <TotalTime>16</TotalTime>
  <ScaleCrop>false</ScaleCrop>
  <LinksUpToDate>false</LinksUpToDate>
  <CharactersWithSpaces>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2018-03-23T04:37:00Z</dcterms:created>
  <dc:creator>hp</dc:creator>
  <cp:lastModifiedBy>brain</cp:lastModifiedBy>
  <dcterms:modified xsi:type="dcterms:W3CDTF">2019-03-24T15:02:37Z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