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58E8" w14:textId="3C273DD4" w:rsidR="001422A2" w:rsidRDefault="001422A2" w:rsidP="001422A2">
      <w:pPr>
        <w:ind w:left="270" w:right="270"/>
        <w:jc w:val="center"/>
        <w:rPr>
          <w:rFonts w:ascii="Times New Roman" w:hAnsi="Times New Roman" w:cs="Times New Roman"/>
          <w:sz w:val="28"/>
          <w:szCs w:val="28"/>
        </w:rPr>
      </w:pPr>
      <w:r w:rsidRPr="001422A2">
        <w:rPr>
          <w:rFonts w:ascii="Times New Roman" w:hAnsi="Times New Roman" w:cs="Times New Roman"/>
          <w:sz w:val="28"/>
          <w:szCs w:val="28"/>
        </w:rPr>
        <w:t>BỘ CÂU HỎI VỀ CHUYỂN ĐỔI SỐ</w:t>
      </w:r>
      <w:r w:rsidR="004A7915">
        <w:rPr>
          <w:rFonts w:ascii="Times New Roman" w:hAnsi="Times New Roman" w:cs="Times New Roman"/>
          <w:sz w:val="28"/>
          <w:szCs w:val="28"/>
        </w:rPr>
        <w:t xml:space="preserve"> VÀ</w:t>
      </w:r>
      <w:r>
        <w:rPr>
          <w:rFonts w:ascii="Times New Roman" w:hAnsi="Times New Roman" w:cs="Times New Roman"/>
          <w:sz w:val="28"/>
          <w:szCs w:val="28"/>
        </w:rPr>
        <w:t xml:space="preserve"> DỊCH VỤ CÔNG</w:t>
      </w:r>
      <w:r w:rsidR="004A7915">
        <w:rPr>
          <w:rFonts w:ascii="Times New Roman" w:hAnsi="Times New Roman" w:cs="Times New Roman"/>
          <w:sz w:val="28"/>
          <w:szCs w:val="28"/>
        </w:rPr>
        <w:t xml:space="preserve"> TRỰC TUYẾN</w:t>
      </w:r>
      <w:r>
        <w:rPr>
          <w:rFonts w:ascii="Times New Roman" w:hAnsi="Times New Roman" w:cs="Times New Roman"/>
          <w:sz w:val="28"/>
          <w:szCs w:val="28"/>
        </w:rPr>
        <w:t xml:space="preserve"> </w:t>
      </w:r>
      <w:r w:rsidRPr="001422A2">
        <w:rPr>
          <w:rFonts w:ascii="Times New Roman" w:hAnsi="Times New Roman" w:cs="Times New Roman"/>
          <w:sz w:val="28"/>
          <w:szCs w:val="28"/>
        </w:rPr>
        <w:t>DÀNH CHO ĐOÀN VIÊN THANH NIÊN</w:t>
      </w:r>
    </w:p>
    <w:p w14:paraId="4DC57D7C" w14:textId="0721040B" w:rsidR="004A7915" w:rsidRPr="00416AD3" w:rsidRDefault="004A7915" w:rsidP="00416AD3">
      <w:pPr>
        <w:jc w:val="both"/>
        <w:rPr>
          <w:rFonts w:ascii="Times New Roman" w:hAnsi="Times New Roman" w:cs="Times New Roman"/>
        </w:rPr>
      </w:pPr>
      <w:r w:rsidRPr="00416AD3">
        <w:rPr>
          <w:rFonts w:ascii="Times New Roman" w:hAnsi="Times New Roman" w:cs="Times New Roman"/>
        </w:rPr>
        <w:t xml:space="preserve">Mỗi lượt sinh viên tham gia trả lời 10 câu hỏi có kiến thức xoay quanh về Chuyển đổi số và Dịch vụ công trực truyến. Trả lời đúng từ </w:t>
      </w:r>
      <w:r w:rsidR="004079CE">
        <w:rPr>
          <w:rFonts w:ascii="Times New Roman" w:hAnsi="Times New Roman" w:cs="Times New Roman"/>
        </w:rPr>
        <w:t>7</w:t>
      </w:r>
      <w:r w:rsidRPr="00416AD3">
        <w:rPr>
          <w:rFonts w:ascii="Times New Roman" w:hAnsi="Times New Roman" w:cs="Times New Roman"/>
        </w:rPr>
        <w:t>/10 câu hỏi sẽ nhận được phần quà từ BTC. Không giới hạn lượt tham gia của mỗi sinh viên (Sinh viên chỉ được nhận quà một lần duy nhất tại khu vực trò chơi trong suốt thời gian Không gian diễn ra)</w:t>
      </w:r>
    </w:p>
    <w:p w14:paraId="32472140" w14:textId="1755235C"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b/>
          <w:bCs/>
          <w:sz w:val="24"/>
          <w:szCs w:val="24"/>
          <w:u w:val="single"/>
        </w:rPr>
        <w:t xml:space="preserve">Câu </w:t>
      </w:r>
      <w:r w:rsidRPr="001422A2">
        <w:rPr>
          <w:rFonts w:ascii="Times New Roman" w:hAnsi="Times New Roman" w:cs="Times New Roman"/>
          <w:b/>
          <w:bCs/>
          <w:sz w:val="24"/>
          <w:szCs w:val="24"/>
          <w:u w:val="single"/>
        </w:rPr>
        <w:t>1</w:t>
      </w:r>
      <w:r w:rsidRPr="001422A2">
        <w:rPr>
          <w:rFonts w:ascii="Times New Roman" w:hAnsi="Times New Roman" w:cs="Times New Roman"/>
          <w:b/>
          <w:bCs/>
          <w:sz w:val="24"/>
          <w:szCs w:val="24"/>
          <w:u w:val="single"/>
        </w:rPr>
        <w:t>:</w:t>
      </w:r>
      <w:r w:rsidRPr="001422A2">
        <w:rPr>
          <w:rFonts w:ascii="Times New Roman" w:hAnsi="Times New Roman" w:cs="Times New Roman"/>
          <w:sz w:val="24"/>
          <w:szCs w:val="24"/>
        </w:rPr>
        <w:t xml:space="preserve"> Dịch vụ công trực tuyến của cơ quan nhà nước là gì ?</w:t>
      </w:r>
    </w:p>
    <w:p w14:paraId="6DD36698" w14:textId="080231D6"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A. </w:t>
      </w:r>
      <w:r w:rsidRPr="001422A2">
        <w:rPr>
          <w:rFonts w:ascii="Times New Roman" w:hAnsi="Times New Roman" w:cs="Times New Roman"/>
          <w:sz w:val="24"/>
          <w:szCs w:val="24"/>
        </w:rPr>
        <w:t>Là giao dịch công được thực hiện trên môi trường trực tuyến</w:t>
      </w:r>
      <w:r>
        <w:rPr>
          <w:rFonts w:ascii="Times New Roman" w:hAnsi="Times New Roman" w:cs="Times New Roman"/>
          <w:sz w:val="24"/>
          <w:szCs w:val="24"/>
        </w:rPr>
        <w:t>.</w:t>
      </w:r>
    </w:p>
    <w:p w14:paraId="6213C6F5" w14:textId="573E9C55"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B. </w:t>
      </w:r>
      <w:r w:rsidRPr="001422A2">
        <w:rPr>
          <w:rFonts w:ascii="Times New Roman" w:hAnsi="Times New Roman" w:cs="Times New Roman"/>
          <w:sz w:val="24"/>
          <w:szCs w:val="24"/>
        </w:rPr>
        <w:t>Là dịch vụ hành chính công và các dịch vụ khác của cơ quan nhà nước được cung cấp cho các tổ chức, cá nhân</w:t>
      </w:r>
      <w:r>
        <w:rPr>
          <w:rFonts w:ascii="Times New Roman" w:hAnsi="Times New Roman" w:cs="Times New Roman"/>
          <w:sz w:val="24"/>
          <w:szCs w:val="24"/>
        </w:rPr>
        <w:t>.</w:t>
      </w:r>
    </w:p>
    <w:p w14:paraId="7FB06A17" w14:textId="5ED28A15" w:rsid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highlight w:val="yellow"/>
        </w:rPr>
        <w:t xml:space="preserve">C. </w:t>
      </w:r>
      <w:r w:rsidRPr="001422A2">
        <w:rPr>
          <w:rFonts w:ascii="Times New Roman" w:hAnsi="Times New Roman" w:cs="Times New Roman"/>
          <w:sz w:val="24"/>
          <w:szCs w:val="24"/>
          <w:highlight w:val="yellow"/>
        </w:rPr>
        <w:t>Là dịch vụ hành chính công và các dịch vụ khác của cơ quan nhà nước được cung cấp cho các tổ chức, cá nhân trên môi trường mạng</w:t>
      </w:r>
      <w:r w:rsidRPr="001422A2">
        <w:rPr>
          <w:rFonts w:ascii="Times New Roman" w:hAnsi="Times New Roman" w:cs="Times New Roman"/>
          <w:sz w:val="24"/>
          <w:szCs w:val="24"/>
          <w:highlight w:val="yellow"/>
        </w:rPr>
        <w:t>.</w:t>
      </w:r>
    </w:p>
    <w:p w14:paraId="4E082211" w14:textId="55B4C561" w:rsid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rPr>
        <w:t xml:space="preserve">D. Là dịch vụ </w:t>
      </w:r>
      <w:r>
        <w:rPr>
          <w:rFonts w:ascii="Times New Roman" w:hAnsi="Times New Roman" w:cs="Times New Roman"/>
          <w:sz w:val="24"/>
          <w:szCs w:val="24"/>
        </w:rPr>
        <w:t xml:space="preserve">hành chính </w:t>
      </w:r>
      <w:r w:rsidRPr="001422A2">
        <w:rPr>
          <w:rFonts w:ascii="Times New Roman" w:hAnsi="Times New Roman" w:cs="Times New Roman"/>
          <w:sz w:val="24"/>
          <w:szCs w:val="24"/>
        </w:rPr>
        <w:t>công của cơ</w:t>
      </w:r>
      <w:r>
        <w:rPr>
          <w:rFonts w:ascii="Times New Roman" w:hAnsi="Times New Roman" w:cs="Times New Roman"/>
          <w:sz w:val="24"/>
          <w:szCs w:val="24"/>
        </w:rPr>
        <w:t xml:space="preserve"> quan nhà nước thực hiện trên môi trường trực tuyến.</w:t>
      </w:r>
    </w:p>
    <w:p w14:paraId="661A28CE" w14:textId="6D183D3A"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b/>
          <w:bCs/>
          <w:sz w:val="24"/>
          <w:szCs w:val="24"/>
          <w:u w:val="single"/>
        </w:rPr>
        <w:t xml:space="preserve">Câu </w:t>
      </w:r>
      <w:r w:rsidRPr="001422A2">
        <w:rPr>
          <w:rFonts w:ascii="Times New Roman" w:hAnsi="Times New Roman" w:cs="Times New Roman"/>
          <w:b/>
          <w:bCs/>
          <w:sz w:val="24"/>
          <w:szCs w:val="24"/>
          <w:u w:val="single"/>
        </w:rPr>
        <w:t>2</w:t>
      </w:r>
      <w:r w:rsidRPr="001422A2">
        <w:rPr>
          <w:rFonts w:ascii="Times New Roman" w:hAnsi="Times New Roman" w:cs="Times New Roman"/>
          <w:b/>
          <w:bCs/>
          <w:sz w:val="24"/>
          <w:szCs w:val="24"/>
          <w:u w:val="single"/>
        </w:rPr>
        <w:t>:</w:t>
      </w:r>
      <w:r w:rsidRPr="001422A2">
        <w:rPr>
          <w:rFonts w:ascii="Times New Roman" w:hAnsi="Times New Roman" w:cs="Times New Roman"/>
          <w:sz w:val="24"/>
          <w:szCs w:val="24"/>
        </w:rPr>
        <w:t xml:space="preserve"> Ngày Chuyển đổi số quốc gia được tổ chức hằng năm nhằm thực hiện những nhiệm vụ gì?</w:t>
      </w:r>
    </w:p>
    <w:p w14:paraId="149C506A" w14:textId="42C59849"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A. </w:t>
      </w:r>
      <w:r w:rsidRPr="001422A2">
        <w:rPr>
          <w:rFonts w:ascii="Times New Roman" w:hAnsi="Times New Roman" w:cs="Times New Roman"/>
          <w:sz w:val="24"/>
          <w:szCs w:val="24"/>
        </w:rPr>
        <w:t>Đẩy nhanh tiến độ triển khai các nhiệm vụ về chuyển đổi số quốc gia, thực hiện có hiệu quả Chương trình Chuyển đổi số quốc gia đến năm 2025, định hướng đến năm 2030.</w:t>
      </w:r>
    </w:p>
    <w:p w14:paraId="4BC5A35C" w14:textId="2FB75566"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B. </w:t>
      </w:r>
      <w:r w:rsidRPr="001422A2">
        <w:rPr>
          <w:rFonts w:ascii="Times New Roman" w:hAnsi="Times New Roman" w:cs="Times New Roman"/>
          <w:sz w:val="24"/>
          <w:szCs w:val="24"/>
        </w:rPr>
        <w:t>Nâng cao nhận thức của người dân toàn xã hội về vai trò, ý nghĩa và lợi ích của chuyển đổi số.</w:t>
      </w:r>
    </w:p>
    <w:p w14:paraId="7818EABE" w14:textId="2B080B06"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C. </w:t>
      </w:r>
      <w:r w:rsidRPr="001422A2">
        <w:rPr>
          <w:rFonts w:ascii="Times New Roman" w:hAnsi="Times New Roman" w:cs="Times New Roman"/>
          <w:sz w:val="24"/>
          <w:szCs w:val="24"/>
        </w:rPr>
        <w:t>Thúc đẩy sự tham gia vào cuộc của cả hệ thống chính trị, hành động đồng bộ ở các cấp và sự tham gia của toàn dân bảo đảm sự thành công của chuyển đổi số.</w:t>
      </w:r>
    </w:p>
    <w:p w14:paraId="1305090F" w14:textId="3608B2EB" w:rsid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highlight w:val="yellow"/>
        </w:rPr>
        <w:t xml:space="preserve">D. </w:t>
      </w:r>
      <w:r w:rsidRPr="001422A2">
        <w:rPr>
          <w:rFonts w:ascii="Times New Roman" w:hAnsi="Times New Roman" w:cs="Times New Roman"/>
          <w:sz w:val="24"/>
          <w:szCs w:val="24"/>
          <w:highlight w:val="yellow"/>
        </w:rPr>
        <w:t>Tất cả đáp án trên</w:t>
      </w:r>
    </w:p>
    <w:p w14:paraId="2AEAE046" w14:textId="2DBE5131"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b/>
          <w:bCs/>
          <w:sz w:val="24"/>
          <w:szCs w:val="24"/>
          <w:u w:val="single"/>
        </w:rPr>
        <w:t>Câu hỏi 3</w:t>
      </w:r>
      <w:r w:rsidRPr="001422A2">
        <w:rPr>
          <w:rFonts w:ascii="Times New Roman" w:hAnsi="Times New Roman" w:cs="Times New Roman"/>
          <w:b/>
          <w:bCs/>
          <w:sz w:val="24"/>
          <w:szCs w:val="24"/>
          <w:u w:val="single"/>
        </w:rPr>
        <w:t>:</w:t>
      </w:r>
      <w:r w:rsidRPr="001422A2">
        <w:rPr>
          <w:rFonts w:ascii="Times New Roman" w:hAnsi="Times New Roman" w:cs="Times New Roman"/>
          <w:sz w:val="24"/>
          <w:szCs w:val="24"/>
        </w:rPr>
        <w:t xml:space="preserve"> Theo Quyết định 749/QĐ-TTG 2020, một số lĩnh vực cần ưu tiên chuyển đổi số là ?</w:t>
      </w:r>
    </w:p>
    <w:p w14:paraId="0FAAA18B" w14:textId="0C8FB511"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rPr>
        <w:t>A. Thương mại</w:t>
      </w:r>
    </w:p>
    <w:p w14:paraId="2004093F" w14:textId="5D6BD322"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highlight w:val="yellow"/>
        </w:rPr>
        <w:t xml:space="preserve">B. </w:t>
      </w:r>
      <w:r w:rsidRPr="001422A2">
        <w:rPr>
          <w:rFonts w:ascii="Times New Roman" w:hAnsi="Times New Roman" w:cs="Times New Roman"/>
          <w:sz w:val="24"/>
          <w:szCs w:val="24"/>
          <w:highlight w:val="yellow"/>
        </w:rPr>
        <w:t>G</w:t>
      </w:r>
      <w:r w:rsidRPr="001422A2">
        <w:rPr>
          <w:rFonts w:ascii="Times New Roman" w:hAnsi="Times New Roman" w:cs="Times New Roman"/>
          <w:sz w:val="24"/>
          <w:szCs w:val="24"/>
          <w:highlight w:val="yellow"/>
        </w:rPr>
        <w:t>iáo dục</w:t>
      </w:r>
    </w:p>
    <w:p w14:paraId="55E36EC2" w14:textId="00220E5E"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rPr>
        <w:t xml:space="preserve">C. </w:t>
      </w:r>
      <w:r>
        <w:rPr>
          <w:rFonts w:ascii="Times New Roman" w:hAnsi="Times New Roman" w:cs="Times New Roman"/>
          <w:sz w:val="24"/>
          <w:szCs w:val="24"/>
        </w:rPr>
        <w:t>N</w:t>
      </w:r>
      <w:r w:rsidRPr="001422A2">
        <w:rPr>
          <w:rFonts w:ascii="Times New Roman" w:hAnsi="Times New Roman" w:cs="Times New Roman"/>
          <w:sz w:val="24"/>
          <w:szCs w:val="24"/>
        </w:rPr>
        <w:t>ông thôn</w:t>
      </w:r>
    </w:p>
    <w:p w14:paraId="06C4ACE7" w14:textId="39DBE3BC" w:rsid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rPr>
        <w:t xml:space="preserve">D. </w:t>
      </w:r>
      <w:r>
        <w:rPr>
          <w:rFonts w:ascii="Times New Roman" w:hAnsi="Times New Roman" w:cs="Times New Roman"/>
          <w:sz w:val="24"/>
          <w:szCs w:val="24"/>
        </w:rPr>
        <w:t>A</w:t>
      </w:r>
      <w:r w:rsidRPr="001422A2">
        <w:rPr>
          <w:rFonts w:ascii="Times New Roman" w:hAnsi="Times New Roman" w:cs="Times New Roman"/>
          <w:sz w:val="24"/>
          <w:szCs w:val="24"/>
        </w:rPr>
        <w:t>n ninh</w:t>
      </w:r>
    </w:p>
    <w:p w14:paraId="3F48FF4C" w14:textId="5C36749A"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b/>
          <w:bCs/>
          <w:sz w:val="24"/>
          <w:szCs w:val="24"/>
          <w:u w:val="single"/>
        </w:rPr>
        <w:t xml:space="preserve">Câu </w:t>
      </w:r>
      <w:r w:rsidRPr="001422A2">
        <w:rPr>
          <w:rFonts w:ascii="Times New Roman" w:hAnsi="Times New Roman" w:cs="Times New Roman"/>
          <w:b/>
          <w:bCs/>
          <w:sz w:val="24"/>
          <w:szCs w:val="24"/>
          <w:u w:val="single"/>
        </w:rPr>
        <w:t>4</w:t>
      </w:r>
      <w:r w:rsidRPr="001422A2">
        <w:rPr>
          <w:rFonts w:ascii="Times New Roman" w:hAnsi="Times New Roman" w:cs="Times New Roman"/>
          <w:b/>
          <w:bCs/>
          <w:sz w:val="24"/>
          <w:szCs w:val="24"/>
          <w:u w:val="single"/>
        </w:rPr>
        <w:t>:</w:t>
      </w:r>
      <w:r w:rsidRPr="001422A2">
        <w:rPr>
          <w:rFonts w:ascii="Times New Roman" w:hAnsi="Times New Roman" w:cs="Times New Roman"/>
          <w:sz w:val="24"/>
          <w:szCs w:val="24"/>
        </w:rPr>
        <w:t xml:space="preserve"> Ngày Chuyển đổi số quốc gia được tổ chức hằng năm là ngày nào?</w:t>
      </w:r>
    </w:p>
    <w:p w14:paraId="6E76E996" w14:textId="30986CEA"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A. </w:t>
      </w:r>
      <w:r w:rsidRPr="001422A2">
        <w:rPr>
          <w:rFonts w:ascii="Times New Roman" w:hAnsi="Times New Roman" w:cs="Times New Roman"/>
          <w:sz w:val="24"/>
          <w:szCs w:val="24"/>
        </w:rPr>
        <w:t>Ngày 01/10</w:t>
      </w:r>
      <w:r>
        <w:rPr>
          <w:rFonts w:ascii="Times New Roman" w:hAnsi="Times New Roman" w:cs="Times New Roman"/>
          <w:sz w:val="24"/>
          <w:szCs w:val="24"/>
        </w:rPr>
        <w:t xml:space="preserve"> hằng năm.</w:t>
      </w:r>
    </w:p>
    <w:p w14:paraId="62EC1DAB" w14:textId="6A58C381" w:rsidR="001422A2" w:rsidRPr="001422A2" w:rsidRDefault="001422A2" w:rsidP="001422A2">
      <w:pPr>
        <w:rPr>
          <w:rFonts w:ascii="Times New Roman" w:hAnsi="Times New Roman" w:cs="Times New Roman"/>
          <w:sz w:val="24"/>
          <w:szCs w:val="24"/>
        </w:rPr>
      </w:pPr>
      <w:r w:rsidRPr="001422A2">
        <w:rPr>
          <w:rFonts w:ascii="Times New Roman" w:hAnsi="Times New Roman" w:cs="Times New Roman"/>
          <w:sz w:val="24"/>
          <w:szCs w:val="24"/>
          <w:highlight w:val="yellow"/>
        </w:rPr>
        <w:t xml:space="preserve">B. </w:t>
      </w:r>
      <w:r w:rsidRPr="001422A2">
        <w:rPr>
          <w:rFonts w:ascii="Times New Roman" w:hAnsi="Times New Roman" w:cs="Times New Roman"/>
          <w:sz w:val="24"/>
          <w:szCs w:val="24"/>
          <w:highlight w:val="yellow"/>
        </w:rPr>
        <w:t>Ngày 10/10</w:t>
      </w:r>
      <w:r w:rsidRPr="001422A2">
        <w:rPr>
          <w:rFonts w:ascii="Times New Roman" w:hAnsi="Times New Roman" w:cs="Times New Roman"/>
          <w:sz w:val="24"/>
          <w:szCs w:val="24"/>
          <w:highlight w:val="yellow"/>
        </w:rPr>
        <w:t xml:space="preserve"> </w:t>
      </w:r>
      <w:r w:rsidRPr="001422A2">
        <w:rPr>
          <w:rFonts w:ascii="Times New Roman" w:hAnsi="Times New Roman" w:cs="Times New Roman"/>
          <w:sz w:val="24"/>
          <w:szCs w:val="24"/>
          <w:highlight w:val="yellow"/>
        </w:rPr>
        <w:t>hằng năm.</w:t>
      </w:r>
    </w:p>
    <w:p w14:paraId="43BC727F" w14:textId="7FD7D4CF" w:rsidR="001422A2" w:rsidRDefault="001422A2" w:rsidP="001422A2">
      <w:pPr>
        <w:rPr>
          <w:rFonts w:ascii="Times New Roman" w:hAnsi="Times New Roman" w:cs="Times New Roman"/>
          <w:sz w:val="24"/>
          <w:szCs w:val="24"/>
        </w:rPr>
      </w:pPr>
      <w:r>
        <w:rPr>
          <w:rFonts w:ascii="Times New Roman" w:hAnsi="Times New Roman" w:cs="Times New Roman"/>
          <w:sz w:val="24"/>
          <w:szCs w:val="24"/>
        </w:rPr>
        <w:t xml:space="preserve">C. </w:t>
      </w:r>
      <w:r w:rsidRPr="001422A2">
        <w:rPr>
          <w:rFonts w:ascii="Times New Roman" w:hAnsi="Times New Roman" w:cs="Times New Roman"/>
          <w:sz w:val="24"/>
          <w:szCs w:val="24"/>
        </w:rPr>
        <w:t>Ngày 11/11</w:t>
      </w:r>
      <w:r w:rsidRPr="001422A2">
        <w:rPr>
          <w:rFonts w:ascii="Times New Roman" w:hAnsi="Times New Roman" w:cs="Times New Roman"/>
          <w:sz w:val="24"/>
          <w:szCs w:val="24"/>
        </w:rPr>
        <w:t xml:space="preserve"> </w:t>
      </w:r>
      <w:r>
        <w:rPr>
          <w:rFonts w:ascii="Times New Roman" w:hAnsi="Times New Roman" w:cs="Times New Roman"/>
          <w:sz w:val="24"/>
          <w:szCs w:val="24"/>
        </w:rPr>
        <w:t>hằng năm.</w:t>
      </w:r>
    </w:p>
    <w:p w14:paraId="66D465F5" w14:textId="7A81CD59" w:rsidR="001422A2" w:rsidRPr="001422A2" w:rsidRDefault="001422A2" w:rsidP="001422A2">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w:t>
      </w:r>
      <w:r w:rsidRPr="001422A2">
        <w:rPr>
          <w:rFonts w:ascii="Times New Roman" w:hAnsi="Times New Roman" w:cs="Times New Roman"/>
          <w:sz w:val="24"/>
          <w:szCs w:val="24"/>
        </w:rPr>
        <w:t xml:space="preserve">Ngày </w:t>
      </w:r>
      <w:r>
        <w:rPr>
          <w:rFonts w:ascii="Times New Roman" w:hAnsi="Times New Roman" w:cs="Times New Roman"/>
          <w:sz w:val="24"/>
          <w:szCs w:val="24"/>
        </w:rPr>
        <w:t>01</w:t>
      </w:r>
      <w:r w:rsidRPr="001422A2">
        <w:rPr>
          <w:rFonts w:ascii="Times New Roman" w:hAnsi="Times New Roman" w:cs="Times New Roman"/>
          <w:sz w:val="24"/>
          <w:szCs w:val="24"/>
        </w:rPr>
        <w:t xml:space="preserve">/11 </w:t>
      </w:r>
      <w:r>
        <w:rPr>
          <w:rFonts w:ascii="Times New Roman" w:hAnsi="Times New Roman" w:cs="Times New Roman"/>
          <w:sz w:val="24"/>
          <w:szCs w:val="24"/>
        </w:rPr>
        <w:t>hằng năm.</w:t>
      </w:r>
    </w:p>
    <w:p w14:paraId="1238CF07" w14:textId="6ED152CA" w:rsidR="00CB1E82" w:rsidRPr="00CB1E82" w:rsidRDefault="00CB1E82" w:rsidP="00CB1E82">
      <w:pPr>
        <w:rPr>
          <w:rFonts w:ascii="Times New Roman" w:hAnsi="Times New Roman" w:cs="Times New Roman"/>
          <w:sz w:val="24"/>
          <w:szCs w:val="24"/>
        </w:rPr>
      </w:pPr>
      <w:r w:rsidRPr="00CB1E82">
        <w:rPr>
          <w:rFonts w:ascii="Times New Roman" w:hAnsi="Times New Roman" w:cs="Times New Roman"/>
          <w:b/>
          <w:bCs/>
          <w:sz w:val="24"/>
          <w:szCs w:val="24"/>
          <w:u w:val="single"/>
        </w:rPr>
        <w:lastRenderedPageBreak/>
        <w:t xml:space="preserve">Câu </w:t>
      </w:r>
      <w:r>
        <w:rPr>
          <w:rFonts w:ascii="Times New Roman" w:hAnsi="Times New Roman" w:cs="Times New Roman"/>
          <w:b/>
          <w:bCs/>
          <w:sz w:val="24"/>
          <w:szCs w:val="24"/>
          <w:u w:val="single"/>
        </w:rPr>
        <w:t>5</w:t>
      </w:r>
      <w:r w:rsidRPr="00CB1E82">
        <w:rPr>
          <w:rFonts w:ascii="Times New Roman" w:hAnsi="Times New Roman" w:cs="Times New Roman"/>
          <w:b/>
          <w:bCs/>
          <w:sz w:val="24"/>
          <w:szCs w:val="24"/>
          <w:u w:val="single"/>
        </w:rPr>
        <w:t>:</w:t>
      </w:r>
      <w:r w:rsidRPr="00CB1E82">
        <w:rPr>
          <w:rFonts w:ascii="Times New Roman" w:hAnsi="Times New Roman" w:cs="Times New Roman"/>
          <w:sz w:val="24"/>
          <w:szCs w:val="24"/>
        </w:rPr>
        <w:t xml:space="preserve"> Các hoạt động hưởng ứng Ngày Chuyển đổi số quốc gia năm 2022 tập trung vào phát động những nội dung nào ?</w:t>
      </w:r>
    </w:p>
    <w:p w14:paraId="286AE948" w14:textId="0154628B" w:rsidR="00CB1E82" w:rsidRPr="00CB1E82" w:rsidRDefault="00CB1E82" w:rsidP="00CB1E82">
      <w:pPr>
        <w:rPr>
          <w:rFonts w:ascii="Times New Roman" w:hAnsi="Times New Roman" w:cs="Times New Roman"/>
          <w:sz w:val="24"/>
          <w:szCs w:val="24"/>
        </w:rPr>
      </w:pPr>
      <w:r>
        <w:rPr>
          <w:rFonts w:ascii="Times New Roman" w:hAnsi="Times New Roman" w:cs="Times New Roman"/>
          <w:sz w:val="24"/>
          <w:szCs w:val="24"/>
        </w:rPr>
        <w:t xml:space="preserve">A. </w:t>
      </w:r>
      <w:r w:rsidRPr="00CB1E82">
        <w:rPr>
          <w:rFonts w:ascii="Times New Roman" w:hAnsi="Times New Roman" w:cs="Times New Roman"/>
          <w:sz w:val="24"/>
          <w:szCs w:val="24"/>
        </w:rPr>
        <w:t>Phát động các sáng kiến mang lại lợi ích thiết thực cho người dân, thúc đẩy, quảng bá toàn dân tăng cường sử dụng các sản phẩm, dịch vụ số.</w:t>
      </w:r>
    </w:p>
    <w:p w14:paraId="6FA8582F" w14:textId="0151DBD2" w:rsidR="00CB1E82" w:rsidRDefault="00CB1E82" w:rsidP="00CB1E82">
      <w:pPr>
        <w:rPr>
          <w:rFonts w:ascii="Times New Roman" w:hAnsi="Times New Roman" w:cs="Times New Roman"/>
          <w:sz w:val="24"/>
          <w:szCs w:val="24"/>
        </w:rPr>
      </w:pPr>
      <w:r>
        <w:rPr>
          <w:rFonts w:ascii="Times New Roman" w:hAnsi="Times New Roman" w:cs="Times New Roman"/>
          <w:sz w:val="24"/>
          <w:szCs w:val="24"/>
        </w:rPr>
        <w:t xml:space="preserve">B. </w:t>
      </w:r>
      <w:r w:rsidRPr="00CB1E82">
        <w:rPr>
          <w:rFonts w:ascii="Times New Roman" w:hAnsi="Times New Roman" w:cs="Times New Roman"/>
          <w:sz w:val="24"/>
          <w:szCs w:val="24"/>
        </w:rPr>
        <w:t>Thúc đẩy phổ cập kỹ năng số, làm cho người dân được thụ hưởng các kết quả do chuyển đổi số mang lại.</w:t>
      </w:r>
    </w:p>
    <w:p w14:paraId="3C6AA782" w14:textId="2A2C619E" w:rsidR="00CB1E82" w:rsidRPr="00CB1E82" w:rsidRDefault="00CB1E82" w:rsidP="00CB1E82">
      <w:pPr>
        <w:rPr>
          <w:rFonts w:ascii="Times New Roman" w:hAnsi="Times New Roman" w:cs="Times New Roman"/>
          <w:sz w:val="24"/>
          <w:szCs w:val="24"/>
        </w:rPr>
      </w:pPr>
      <w:r>
        <w:rPr>
          <w:rFonts w:ascii="Times New Roman" w:hAnsi="Times New Roman" w:cs="Times New Roman"/>
          <w:sz w:val="24"/>
          <w:szCs w:val="24"/>
        </w:rPr>
        <w:t>C.  Đ</w:t>
      </w:r>
      <w:r w:rsidRPr="00CB1E82">
        <w:rPr>
          <w:rFonts w:ascii="Times New Roman" w:hAnsi="Times New Roman" w:cs="Times New Roman"/>
          <w:sz w:val="24"/>
          <w:szCs w:val="24"/>
        </w:rPr>
        <w:t xml:space="preserve">ẩy mạnh công tác thông tin, truyền thông nâng cao nhận thức của người dân, doanh nghiệp trên địa bàn về vai trò, ý nghĩa và lợi ích của chuyển đổi số. </w:t>
      </w:r>
    </w:p>
    <w:p w14:paraId="160C097B" w14:textId="301E6F5D" w:rsidR="001422A2" w:rsidRDefault="00CB1E82" w:rsidP="00CB1E82">
      <w:pPr>
        <w:rPr>
          <w:rFonts w:ascii="Times New Roman" w:hAnsi="Times New Roman" w:cs="Times New Roman"/>
          <w:sz w:val="24"/>
          <w:szCs w:val="24"/>
        </w:rPr>
      </w:pPr>
      <w:r w:rsidRPr="00CB1E82">
        <w:rPr>
          <w:rFonts w:ascii="Times New Roman" w:hAnsi="Times New Roman" w:cs="Times New Roman"/>
          <w:sz w:val="24"/>
          <w:szCs w:val="24"/>
          <w:highlight w:val="yellow"/>
        </w:rPr>
        <w:t xml:space="preserve">D. </w:t>
      </w:r>
      <w:r w:rsidRPr="00CB1E82">
        <w:rPr>
          <w:rFonts w:ascii="Times New Roman" w:hAnsi="Times New Roman" w:cs="Times New Roman"/>
          <w:sz w:val="24"/>
          <w:szCs w:val="24"/>
          <w:highlight w:val="yellow"/>
        </w:rPr>
        <w:t xml:space="preserve">Cả </w:t>
      </w:r>
      <w:r w:rsidRPr="00CB1E82">
        <w:rPr>
          <w:rFonts w:ascii="Times New Roman" w:hAnsi="Times New Roman" w:cs="Times New Roman"/>
          <w:sz w:val="24"/>
          <w:szCs w:val="24"/>
          <w:highlight w:val="yellow"/>
        </w:rPr>
        <w:t>3 ý</w:t>
      </w:r>
      <w:r w:rsidRPr="00CB1E82">
        <w:rPr>
          <w:rFonts w:ascii="Times New Roman" w:hAnsi="Times New Roman" w:cs="Times New Roman"/>
          <w:sz w:val="24"/>
          <w:szCs w:val="24"/>
          <w:highlight w:val="yellow"/>
        </w:rPr>
        <w:t xml:space="preserve"> trên</w:t>
      </w:r>
      <w:r w:rsidRPr="00CB1E82">
        <w:rPr>
          <w:rFonts w:ascii="Times New Roman" w:hAnsi="Times New Roman" w:cs="Times New Roman"/>
          <w:sz w:val="24"/>
          <w:szCs w:val="24"/>
          <w:highlight w:val="yellow"/>
        </w:rPr>
        <w:t>.</w:t>
      </w:r>
    </w:p>
    <w:p w14:paraId="76244412" w14:textId="2265D957"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b/>
          <w:bCs/>
          <w:sz w:val="24"/>
          <w:szCs w:val="24"/>
          <w:u w:val="single"/>
        </w:rPr>
        <w:t>Câu</w:t>
      </w:r>
      <w:r w:rsidRPr="004B4195">
        <w:rPr>
          <w:rFonts w:ascii="Times New Roman" w:hAnsi="Times New Roman" w:cs="Times New Roman"/>
          <w:b/>
          <w:bCs/>
          <w:sz w:val="24"/>
          <w:szCs w:val="24"/>
          <w:u w:val="single"/>
        </w:rPr>
        <w:t xml:space="preserve"> </w:t>
      </w:r>
      <w:r w:rsidRPr="004B4195">
        <w:rPr>
          <w:rFonts w:ascii="Times New Roman" w:hAnsi="Times New Roman" w:cs="Times New Roman"/>
          <w:b/>
          <w:bCs/>
          <w:sz w:val="24"/>
          <w:szCs w:val="24"/>
          <w:u w:val="single"/>
        </w:rPr>
        <w:t>6:</w:t>
      </w:r>
      <w:r w:rsidRPr="004B4195">
        <w:rPr>
          <w:rFonts w:ascii="Times New Roman" w:hAnsi="Times New Roman" w:cs="Times New Roman"/>
          <w:sz w:val="24"/>
          <w:szCs w:val="24"/>
        </w:rPr>
        <w:t xml:space="preserve"> Theo Quyết định 749/QĐ-TTG 2020, Mục tiêu cơ bản đến năm 2030 là?</w:t>
      </w:r>
    </w:p>
    <w:p w14:paraId="68545249" w14:textId="028311EB"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sz w:val="24"/>
          <w:szCs w:val="24"/>
        </w:rPr>
        <w:t>A. 90% hoạt động kiểm tra của cơ quan quản lý nhà nước được thực hiện thông qua môi trường số và hệ thống thông tin của cơ quan quản lý</w:t>
      </w:r>
      <w:r>
        <w:rPr>
          <w:rFonts w:ascii="Times New Roman" w:hAnsi="Times New Roman" w:cs="Times New Roman"/>
          <w:sz w:val="24"/>
          <w:szCs w:val="24"/>
        </w:rPr>
        <w:t>.</w:t>
      </w:r>
    </w:p>
    <w:p w14:paraId="05E59C28" w14:textId="61EE66EB"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sz w:val="24"/>
          <w:szCs w:val="24"/>
        </w:rPr>
        <w:t>B. Việt Nam thuộc nhóm 40 nước dẫn đầu về Chính phủ điện tử (EGDI)</w:t>
      </w:r>
    </w:p>
    <w:p w14:paraId="54A451A5" w14:textId="795311B3"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sz w:val="24"/>
          <w:szCs w:val="24"/>
          <w:highlight w:val="yellow"/>
        </w:rPr>
        <w:t>C. 100% dịch vụ công trực tuyến mức độ 4, được cung cấp trên nhiều phương tiện truy cập khác nhau, bao gồm cả thiết bị di động</w:t>
      </w:r>
      <w:r>
        <w:rPr>
          <w:rFonts w:ascii="Times New Roman" w:hAnsi="Times New Roman" w:cs="Times New Roman"/>
          <w:sz w:val="24"/>
          <w:szCs w:val="24"/>
        </w:rPr>
        <w:t>.</w:t>
      </w:r>
    </w:p>
    <w:p w14:paraId="1AA31668" w14:textId="02DAFC1D" w:rsidR="004B4195" w:rsidRDefault="004B4195" w:rsidP="004B4195">
      <w:pPr>
        <w:rPr>
          <w:rFonts w:ascii="Times New Roman" w:hAnsi="Times New Roman" w:cs="Times New Roman"/>
          <w:sz w:val="24"/>
          <w:szCs w:val="24"/>
        </w:rPr>
      </w:pPr>
      <w:r w:rsidRPr="004B4195">
        <w:rPr>
          <w:rFonts w:ascii="Times New Roman" w:hAnsi="Times New Roman" w:cs="Times New Roman"/>
          <w:sz w:val="24"/>
          <w:szCs w:val="24"/>
        </w:rPr>
        <w:t>D. Tất cả đều đúng</w:t>
      </w:r>
      <w:r>
        <w:rPr>
          <w:rFonts w:ascii="Times New Roman" w:hAnsi="Times New Roman" w:cs="Times New Roman"/>
          <w:sz w:val="24"/>
          <w:szCs w:val="24"/>
        </w:rPr>
        <w:t>.</w:t>
      </w:r>
    </w:p>
    <w:p w14:paraId="7772D774" w14:textId="6EFE4CCF"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b/>
          <w:bCs/>
          <w:sz w:val="24"/>
          <w:szCs w:val="24"/>
        </w:rPr>
        <w:t xml:space="preserve">Câu </w:t>
      </w:r>
      <w:r w:rsidRPr="004B4195">
        <w:rPr>
          <w:rFonts w:ascii="Times New Roman" w:hAnsi="Times New Roman" w:cs="Times New Roman"/>
          <w:b/>
          <w:bCs/>
          <w:sz w:val="24"/>
          <w:szCs w:val="24"/>
        </w:rPr>
        <w:t>7</w:t>
      </w:r>
      <w:r w:rsidRPr="004B4195">
        <w:rPr>
          <w:rFonts w:ascii="Times New Roman" w:hAnsi="Times New Roman" w:cs="Times New Roman"/>
          <w:b/>
          <w:bCs/>
          <w:sz w:val="24"/>
          <w:szCs w:val="24"/>
        </w:rPr>
        <w:t>:</w:t>
      </w:r>
      <w:r w:rsidRPr="004B4195">
        <w:rPr>
          <w:rFonts w:ascii="Times New Roman" w:hAnsi="Times New Roman" w:cs="Times New Roman"/>
          <w:sz w:val="24"/>
          <w:szCs w:val="24"/>
        </w:rPr>
        <w:t xml:space="preserve"> Chủ đề của Ngày Chuyển đổi số quốc gia năm 2022 là gì ?</w:t>
      </w:r>
    </w:p>
    <w:p w14:paraId="0BC08729" w14:textId="1A6C26F6"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sz w:val="24"/>
          <w:szCs w:val="24"/>
          <w:highlight w:val="yellow"/>
        </w:rPr>
        <w:t xml:space="preserve">A. </w:t>
      </w:r>
      <w:r w:rsidRPr="004B4195">
        <w:rPr>
          <w:rFonts w:ascii="Times New Roman" w:hAnsi="Times New Roman" w:cs="Times New Roman"/>
          <w:sz w:val="24"/>
          <w:szCs w:val="24"/>
          <w:highlight w:val="yellow"/>
        </w:rPr>
        <w:t>“Chuyển đổi số giải quyết các vấn đề của xã hội vì một cuộc sống tốt đẹp hơn cho người dân”</w:t>
      </w:r>
    </w:p>
    <w:p w14:paraId="2606A74C" w14:textId="05CAA5C6" w:rsidR="004B4195" w:rsidRDefault="004B4195" w:rsidP="004B4195">
      <w:pPr>
        <w:rPr>
          <w:rFonts w:ascii="Times New Roman" w:hAnsi="Times New Roman" w:cs="Times New Roman"/>
          <w:sz w:val="24"/>
          <w:szCs w:val="24"/>
        </w:rPr>
      </w:pPr>
      <w:r>
        <w:rPr>
          <w:rFonts w:ascii="Times New Roman" w:hAnsi="Times New Roman" w:cs="Times New Roman"/>
          <w:sz w:val="24"/>
          <w:szCs w:val="24"/>
        </w:rPr>
        <w:t>B. “</w:t>
      </w:r>
      <w:r w:rsidRPr="004B4195">
        <w:rPr>
          <w:rFonts w:ascii="Times New Roman" w:hAnsi="Times New Roman" w:cs="Times New Roman"/>
          <w:sz w:val="24"/>
          <w:szCs w:val="24"/>
        </w:rPr>
        <w:t>Kỷ cương, trách nhiệm, đẩy mạnh cải cách hành chính</w:t>
      </w:r>
      <w:r>
        <w:rPr>
          <w:rFonts w:ascii="Times New Roman" w:hAnsi="Times New Roman" w:cs="Times New Roman"/>
          <w:sz w:val="24"/>
          <w:szCs w:val="24"/>
        </w:rPr>
        <w:t>”</w:t>
      </w:r>
    </w:p>
    <w:p w14:paraId="09380009" w14:textId="4A4644A4" w:rsidR="004B4195" w:rsidRDefault="004B4195" w:rsidP="004B4195">
      <w:pPr>
        <w:rPr>
          <w:rFonts w:ascii="Times New Roman" w:hAnsi="Times New Roman" w:cs="Times New Roman"/>
          <w:sz w:val="24"/>
          <w:szCs w:val="24"/>
        </w:rPr>
      </w:pPr>
      <w:r>
        <w:rPr>
          <w:rFonts w:ascii="Times New Roman" w:hAnsi="Times New Roman" w:cs="Times New Roman"/>
          <w:sz w:val="24"/>
          <w:szCs w:val="24"/>
        </w:rPr>
        <w:t xml:space="preserve">C. </w:t>
      </w:r>
      <w:r w:rsidRPr="004B4195">
        <w:rPr>
          <w:rFonts w:ascii="Times New Roman" w:hAnsi="Times New Roman" w:cs="Times New Roman"/>
          <w:sz w:val="24"/>
          <w:szCs w:val="24"/>
        </w:rPr>
        <w:t>“Chuyển đổi số hiện thực hóa khát vọng phát triển</w:t>
      </w:r>
      <w:r>
        <w:rPr>
          <w:rFonts w:ascii="Times New Roman" w:hAnsi="Times New Roman" w:cs="Times New Roman"/>
          <w:sz w:val="24"/>
          <w:szCs w:val="24"/>
        </w:rPr>
        <w:t xml:space="preserve"> đất nước”</w:t>
      </w:r>
    </w:p>
    <w:p w14:paraId="04C42BC3" w14:textId="4B375068" w:rsidR="004B4195" w:rsidRDefault="004B4195" w:rsidP="004B4195">
      <w:pPr>
        <w:rPr>
          <w:rFonts w:ascii="Times New Roman" w:hAnsi="Times New Roman" w:cs="Times New Roman"/>
          <w:sz w:val="24"/>
          <w:szCs w:val="24"/>
        </w:rPr>
      </w:pPr>
      <w:r>
        <w:rPr>
          <w:rFonts w:ascii="Times New Roman" w:hAnsi="Times New Roman" w:cs="Times New Roman"/>
          <w:sz w:val="24"/>
          <w:szCs w:val="24"/>
        </w:rPr>
        <w:t xml:space="preserve">D. </w:t>
      </w:r>
      <w:r w:rsidRPr="004B4195">
        <w:rPr>
          <w:rFonts w:ascii="Times New Roman" w:hAnsi="Times New Roman" w:cs="Times New Roman"/>
          <w:sz w:val="24"/>
          <w:szCs w:val="24"/>
        </w:rPr>
        <w:t>"Chuyển đổi số vì cuộc sống tốt đẹp hơn"</w:t>
      </w:r>
    </w:p>
    <w:p w14:paraId="334D9160" w14:textId="7C3D493A" w:rsidR="004B4195" w:rsidRPr="004B4195" w:rsidRDefault="004B4195" w:rsidP="004B4195">
      <w:pPr>
        <w:rPr>
          <w:rFonts w:ascii="Times New Roman" w:hAnsi="Times New Roman" w:cs="Times New Roman"/>
          <w:sz w:val="24"/>
          <w:szCs w:val="24"/>
        </w:rPr>
      </w:pPr>
      <w:r w:rsidRPr="004B4195">
        <w:rPr>
          <w:rFonts w:ascii="Times New Roman" w:hAnsi="Times New Roman" w:cs="Times New Roman"/>
          <w:b/>
          <w:bCs/>
          <w:sz w:val="24"/>
          <w:szCs w:val="24"/>
          <w:u w:val="single"/>
        </w:rPr>
        <w:t>Câu 7:</w:t>
      </w:r>
      <w:r w:rsidRPr="004B4195">
        <w:rPr>
          <w:rFonts w:ascii="Times New Roman" w:hAnsi="Times New Roman" w:cs="Times New Roman"/>
          <w:sz w:val="24"/>
          <w:szCs w:val="24"/>
        </w:rPr>
        <w:t xml:space="preserve"> Ngày Chuyển đổi số quốc gia được tổ chức hằng năm nhằm thực hiện những nhiệm vụ gì</w:t>
      </w:r>
      <w:r>
        <w:rPr>
          <w:rFonts w:ascii="Times New Roman" w:hAnsi="Times New Roman" w:cs="Times New Roman"/>
          <w:sz w:val="24"/>
          <w:szCs w:val="24"/>
        </w:rPr>
        <w:t>?</w:t>
      </w:r>
    </w:p>
    <w:p w14:paraId="41CEDEED" w14:textId="09F8791F" w:rsidR="004B4195" w:rsidRPr="004B4195" w:rsidRDefault="00C660CC" w:rsidP="004B4195">
      <w:pPr>
        <w:rPr>
          <w:rFonts w:ascii="Times New Roman" w:hAnsi="Times New Roman" w:cs="Times New Roman"/>
          <w:sz w:val="24"/>
          <w:szCs w:val="24"/>
        </w:rPr>
      </w:pPr>
      <w:r>
        <w:rPr>
          <w:rFonts w:ascii="Times New Roman" w:hAnsi="Times New Roman" w:cs="Times New Roman"/>
          <w:sz w:val="24"/>
          <w:szCs w:val="24"/>
        </w:rPr>
        <w:t xml:space="preserve">A. </w:t>
      </w:r>
      <w:r w:rsidR="004B4195" w:rsidRPr="004B4195">
        <w:rPr>
          <w:rFonts w:ascii="Times New Roman" w:hAnsi="Times New Roman" w:cs="Times New Roman"/>
          <w:sz w:val="24"/>
          <w:szCs w:val="24"/>
        </w:rPr>
        <w:t>Đẩy nhanh tiến độ triển khai các nhiệm vụ về chuyển đổi số quốc gia, thực hiện có hiệu quả Chương trình Chuyển đổi số quốc gia đến năm 2025, định hướng đến năm 2030.</w:t>
      </w:r>
    </w:p>
    <w:p w14:paraId="384B036A" w14:textId="58813D8B" w:rsidR="004B4195" w:rsidRPr="004B4195" w:rsidRDefault="00C660CC" w:rsidP="004B4195">
      <w:pPr>
        <w:rPr>
          <w:rFonts w:ascii="Times New Roman" w:hAnsi="Times New Roman" w:cs="Times New Roman"/>
          <w:sz w:val="24"/>
          <w:szCs w:val="24"/>
        </w:rPr>
      </w:pPr>
      <w:r>
        <w:rPr>
          <w:rFonts w:ascii="Times New Roman" w:hAnsi="Times New Roman" w:cs="Times New Roman"/>
          <w:sz w:val="24"/>
          <w:szCs w:val="24"/>
        </w:rPr>
        <w:t xml:space="preserve">B. </w:t>
      </w:r>
      <w:r w:rsidR="004B4195" w:rsidRPr="004B4195">
        <w:rPr>
          <w:rFonts w:ascii="Times New Roman" w:hAnsi="Times New Roman" w:cs="Times New Roman"/>
          <w:sz w:val="24"/>
          <w:szCs w:val="24"/>
        </w:rPr>
        <w:t>Nâng cao nhận thức của người dân toàn xã hội về vai trò, ý nghĩa và lợi ích của chuyển đổi số.</w:t>
      </w:r>
    </w:p>
    <w:p w14:paraId="30CEC0C4" w14:textId="1A1327D9" w:rsidR="004B4195" w:rsidRPr="004B4195" w:rsidRDefault="00C660CC" w:rsidP="004B4195">
      <w:pPr>
        <w:rPr>
          <w:rFonts w:ascii="Times New Roman" w:hAnsi="Times New Roman" w:cs="Times New Roman"/>
          <w:sz w:val="24"/>
          <w:szCs w:val="24"/>
        </w:rPr>
      </w:pPr>
      <w:r>
        <w:rPr>
          <w:rFonts w:ascii="Times New Roman" w:hAnsi="Times New Roman" w:cs="Times New Roman"/>
          <w:sz w:val="24"/>
          <w:szCs w:val="24"/>
        </w:rPr>
        <w:t xml:space="preserve">C. </w:t>
      </w:r>
      <w:r w:rsidR="004B4195" w:rsidRPr="004B4195">
        <w:rPr>
          <w:rFonts w:ascii="Times New Roman" w:hAnsi="Times New Roman" w:cs="Times New Roman"/>
          <w:sz w:val="24"/>
          <w:szCs w:val="24"/>
        </w:rPr>
        <w:t>Thúc đẩy sự tham gia vào cuộc của cả hệ thống chính trị, hành động đồng bộ ở các cấp và sự tham gia của toàn dân bảo đảm sự thành công của chuyển đổi số.</w:t>
      </w:r>
    </w:p>
    <w:p w14:paraId="24148FF5" w14:textId="25E6BC15" w:rsidR="004B4195" w:rsidRDefault="00C660CC" w:rsidP="004B4195">
      <w:pPr>
        <w:rPr>
          <w:rFonts w:ascii="Times New Roman" w:hAnsi="Times New Roman" w:cs="Times New Roman"/>
          <w:sz w:val="24"/>
          <w:szCs w:val="24"/>
        </w:rPr>
      </w:pPr>
      <w:r w:rsidRPr="00C660CC">
        <w:rPr>
          <w:rFonts w:ascii="Times New Roman" w:hAnsi="Times New Roman" w:cs="Times New Roman"/>
          <w:sz w:val="24"/>
          <w:szCs w:val="24"/>
          <w:highlight w:val="yellow"/>
        </w:rPr>
        <w:t xml:space="preserve">D. </w:t>
      </w:r>
      <w:r w:rsidR="004B4195" w:rsidRPr="00C660CC">
        <w:rPr>
          <w:rFonts w:ascii="Times New Roman" w:hAnsi="Times New Roman" w:cs="Times New Roman"/>
          <w:sz w:val="24"/>
          <w:szCs w:val="24"/>
          <w:highlight w:val="yellow"/>
        </w:rPr>
        <w:t>Tất cả đáp án trên</w:t>
      </w:r>
      <w:r>
        <w:rPr>
          <w:rFonts w:ascii="Times New Roman" w:hAnsi="Times New Roman" w:cs="Times New Roman"/>
          <w:sz w:val="24"/>
          <w:szCs w:val="24"/>
        </w:rPr>
        <w:t>.</w:t>
      </w:r>
    </w:p>
    <w:p w14:paraId="40F4C146" w14:textId="49CA216C"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b/>
          <w:bCs/>
          <w:sz w:val="24"/>
          <w:szCs w:val="24"/>
          <w:u w:val="single"/>
        </w:rPr>
        <w:t>Câu 8</w:t>
      </w:r>
      <w:r w:rsidRPr="00C660CC">
        <w:rPr>
          <w:rFonts w:ascii="Times New Roman" w:hAnsi="Times New Roman" w:cs="Times New Roman"/>
          <w:b/>
          <w:bCs/>
          <w:sz w:val="24"/>
          <w:szCs w:val="24"/>
          <w:u w:val="single"/>
        </w:rPr>
        <w:t>:</w:t>
      </w:r>
      <w:r w:rsidRPr="00C660CC">
        <w:rPr>
          <w:rFonts w:ascii="Times New Roman" w:hAnsi="Times New Roman" w:cs="Times New Roman"/>
          <w:sz w:val="24"/>
          <w:szCs w:val="24"/>
        </w:rPr>
        <w:t xml:space="preserve"> Theo Quyết định 749/QĐ-TTG 2020, Kinh phí thực hiện Chương trình này bao gồm:</w:t>
      </w:r>
    </w:p>
    <w:p w14:paraId="08A7607E" w14:textId="535A5182"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sz w:val="24"/>
          <w:szCs w:val="24"/>
        </w:rPr>
        <w:t xml:space="preserve">A. </w:t>
      </w:r>
      <w:r>
        <w:rPr>
          <w:rFonts w:ascii="Times New Roman" w:hAnsi="Times New Roman" w:cs="Times New Roman"/>
          <w:sz w:val="24"/>
          <w:szCs w:val="24"/>
        </w:rPr>
        <w:t>N</w:t>
      </w:r>
      <w:r w:rsidRPr="00C660CC">
        <w:rPr>
          <w:rFonts w:ascii="Times New Roman" w:hAnsi="Times New Roman" w:cs="Times New Roman"/>
          <w:sz w:val="24"/>
          <w:szCs w:val="24"/>
        </w:rPr>
        <w:t>gân sách nhà nước</w:t>
      </w:r>
      <w:r>
        <w:rPr>
          <w:rFonts w:ascii="Times New Roman" w:hAnsi="Times New Roman" w:cs="Times New Roman"/>
          <w:sz w:val="24"/>
          <w:szCs w:val="24"/>
        </w:rPr>
        <w:t>.</w:t>
      </w:r>
    </w:p>
    <w:p w14:paraId="182D6EE2" w14:textId="68DF234E"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sz w:val="24"/>
          <w:szCs w:val="24"/>
        </w:rPr>
        <w:lastRenderedPageBreak/>
        <w:t xml:space="preserve">B. </w:t>
      </w:r>
      <w:r>
        <w:rPr>
          <w:rFonts w:ascii="Times New Roman" w:hAnsi="Times New Roman" w:cs="Times New Roman"/>
          <w:sz w:val="24"/>
          <w:szCs w:val="24"/>
        </w:rPr>
        <w:t>N</w:t>
      </w:r>
      <w:r w:rsidRPr="00C660CC">
        <w:rPr>
          <w:rFonts w:ascii="Times New Roman" w:hAnsi="Times New Roman" w:cs="Times New Roman"/>
          <w:sz w:val="24"/>
          <w:szCs w:val="24"/>
        </w:rPr>
        <w:t>guồn đầu tư của doanh nghiệp, khu vực tư nhân, cộng đồng</w:t>
      </w:r>
      <w:r>
        <w:rPr>
          <w:rFonts w:ascii="Times New Roman" w:hAnsi="Times New Roman" w:cs="Times New Roman"/>
          <w:sz w:val="24"/>
          <w:szCs w:val="24"/>
        </w:rPr>
        <w:t>.</w:t>
      </w:r>
    </w:p>
    <w:p w14:paraId="220394EB" w14:textId="14D5CB26"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sz w:val="24"/>
          <w:szCs w:val="24"/>
        </w:rPr>
        <w:t xml:space="preserve">C. </w:t>
      </w:r>
      <w:r>
        <w:rPr>
          <w:rFonts w:ascii="Times New Roman" w:hAnsi="Times New Roman" w:cs="Times New Roman"/>
          <w:sz w:val="24"/>
          <w:szCs w:val="24"/>
        </w:rPr>
        <w:t>C</w:t>
      </w:r>
      <w:r w:rsidRPr="00C660CC">
        <w:rPr>
          <w:rFonts w:ascii="Times New Roman" w:hAnsi="Times New Roman" w:cs="Times New Roman"/>
          <w:sz w:val="24"/>
          <w:szCs w:val="24"/>
        </w:rPr>
        <w:t>ác nguồn kinh phí hợp pháp khác</w:t>
      </w:r>
      <w:r>
        <w:rPr>
          <w:rFonts w:ascii="Times New Roman" w:hAnsi="Times New Roman" w:cs="Times New Roman"/>
          <w:sz w:val="24"/>
          <w:szCs w:val="24"/>
        </w:rPr>
        <w:t>.</w:t>
      </w:r>
    </w:p>
    <w:p w14:paraId="1FCA3A29" w14:textId="6A388232" w:rsidR="00C660CC" w:rsidRDefault="00C660CC" w:rsidP="00C660CC">
      <w:pPr>
        <w:rPr>
          <w:rFonts w:ascii="Times New Roman" w:hAnsi="Times New Roman" w:cs="Times New Roman"/>
          <w:sz w:val="24"/>
          <w:szCs w:val="24"/>
        </w:rPr>
      </w:pPr>
      <w:r w:rsidRPr="00C660CC">
        <w:rPr>
          <w:rFonts w:ascii="Times New Roman" w:hAnsi="Times New Roman" w:cs="Times New Roman"/>
          <w:sz w:val="24"/>
          <w:szCs w:val="24"/>
          <w:highlight w:val="yellow"/>
        </w:rPr>
        <w:t xml:space="preserve">D. </w:t>
      </w:r>
      <w:r w:rsidRPr="00C660CC">
        <w:rPr>
          <w:rFonts w:ascii="Times New Roman" w:hAnsi="Times New Roman" w:cs="Times New Roman"/>
          <w:sz w:val="24"/>
          <w:szCs w:val="24"/>
          <w:highlight w:val="yellow"/>
        </w:rPr>
        <w:t>T</w:t>
      </w:r>
      <w:r w:rsidRPr="00C660CC">
        <w:rPr>
          <w:rFonts w:ascii="Times New Roman" w:hAnsi="Times New Roman" w:cs="Times New Roman"/>
          <w:sz w:val="24"/>
          <w:szCs w:val="24"/>
          <w:highlight w:val="yellow"/>
        </w:rPr>
        <w:t>ất cả đều đúng</w:t>
      </w:r>
      <w:r w:rsidRPr="00C660CC">
        <w:rPr>
          <w:rFonts w:ascii="Times New Roman" w:hAnsi="Times New Roman" w:cs="Times New Roman"/>
          <w:sz w:val="24"/>
          <w:szCs w:val="24"/>
          <w:highlight w:val="yellow"/>
        </w:rPr>
        <w:t>.</w:t>
      </w:r>
    </w:p>
    <w:p w14:paraId="2BBEF867" w14:textId="0F615D4A"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b/>
          <w:bCs/>
          <w:sz w:val="24"/>
          <w:szCs w:val="24"/>
          <w:u w:val="single"/>
        </w:rPr>
        <w:t xml:space="preserve">Câu </w:t>
      </w:r>
      <w:r>
        <w:rPr>
          <w:rFonts w:ascii="Times New Roman" w:hAnsi="Times New Roman" w:cs="Times New Roman"/>
          <w:b/>
          <w:bCs/>
          <w:sz w:val="24"/>
          <w:szCs w:val="24"/>
          <w:u w:val="single"/>
        </w:rPr>
        <w:t>9</w:t>
      </w:r>
      <w:r w:rsidRPr="00C660CC">
        <w:rPr>
          <w:rFonts w:ascii="Times New Roman" w:hAnsi="Times New Roman" w:cs="Times New Roman"/>
          <w:b/>
          <w:bCs/>
          <w:sz w:val="24"/>
          <w:szCs w:val="24"/>
          <w:u w:val="single"/>
        </w:rPr>
        <w:t>:</w:t>
      </w:r>
      <w:r w:rsidRPr="00C660CC">
        <w:rPr>
          <w:rFonts w:ascii="Times New Roman" w:hAnsi="Times New Roman" w:cs="Times New Roman"/>
          <w:sz w:val="24"/>
          <w:szCs w:val="24"/>
        </w:rPr>
        <w:t xml:space="preserve"> Các hoạt động chào mừng Ngày Chuyển đổi số quốc gia mang một tinh thần chung như thế nào ?</w:t>
      </w:r>
    </w:p>
    <w:p w14:paraId="584C55B8" w14:textId="63A39815" w:rsidR="00C660CC" w:rsidRPr="00C660CC" w:rsidRDefault="00C660CC" w:rsidP="00C660CC">
      <w:pPr>
        <w:rPr>
          <w:rFonts w:ascii="Times New Roman" w:hAnsi="Times New Roman" w:cs="Times New Roman"/>
          <w:sz w:val="24"/>
          <w:szCs w:val="24"/>
        </w:rPr>
      </w:pPr>
      <w:r w:rsidRPr="00C660CC">
        <w:rPr>
          <w:rFonts w:ascii="Times New Roman" w:hAnsi="Times New Roman" w:cs="Times New Roman"/>
          <w:sz w:val="24"/>
          <w:szCs w:val="24"/>
          <w:highlight w:val="yellow"/>
        </w:rPr>
        <w:t xml:space="preserve">A. </w:t>
      </w:r>
      <w:r w:rsidRPr="00C660CC">
        <w:rPr>
          <w:rFonts w:ascii="Times New Roman" w:hAnsi="Times New Roman" w:cs="Times New Roman"/>
          <w:sz w:val="24"/>
          <w:szCs w:val="24"/>
          <w:highlight w:val="yellow"/>
        </w:rPr>
        <w:t>Đổi mới sáng tạo, thiết thực, tiết kiệm, hiệu quả, tuyệt đối không phô trương, hình thức.</w:t>
      </w:r>
    </w:p>
    <w:p w14:paraId="03814692" w14:textId="6956AF4D" w:rsidR="00C660CC" w:rsidRPr="00C660CC" w:rsidRDefault="00C660CC" w:rsidP="00C660CC">
      <w:pPr>
        <w:rPr>
          <w:rFonts w:ascii="Times New Roman" w:hAnsi="Times New Roman" w:cs="Times New Roman"/>
          <w:sz w:val="24"/>
          <w:szCs w:val="24"/>
        </w:rPr>
      </w:pPr>
      <w:r>
        <w:rPr>
          <w:rFonts w:ascii="Times New Roman" w:hAnsi="Times New Roman" w:cs="Times New Roman"/>
          <w:sz w:val="24"/>
          <w:szCs w:val="24"/>
        </w:rPr>
        <w:t xml:space="preserve">B. </w:t>
      </w:r>
      <w:r w:rsidRPr="00C660CC">
        <w:rPr>
          <w:rFonts w:ascii="Times New Roman" w:hAnsi="Times New Roman" w:cs="Times New Roman"/>
          <w:sz w:val="24"/>
          <w:szCs w:val="24"/>
        </w:rPr>
        <w:t>Đổi mới sáng tạo, thiết thực, tiết kiệm, hiệu quả.</w:t>
      </w:r>
    </w:p>
    <w:p w14:paraId="2110F064" w14:textId="3CD469AF" w:rsidR="00CB1E82" w:rsidRDefault="00C660CC" w:rsidP="00C660CC">
      <w:pPr>
        <w:rPr>
          <w:rFonts w:ascii="Times New Roman" w:hAnsi="Times New Roman" w:cs="Times New Roman"/>
          <w:sz w:val="24"/>
          <w:szCs w:val="24"/>
        </w:rPr>
      </w:pPr>
      <w:r>
        <w:rPr>
          <w:rFonts w:ascii="Times New Roman" w:hAnsi="Times New Roman" w:cs="Times New Roman"/>
          <w:sz w:val="24"/>
          <w:szCs w:val="24"/>
        </w:rPr>
        <w:t xml:space="preserve">C. </w:t>
      </w:r>
      <w:r w:rsidRPr="00C660CC">
        <w:rPr>
          <w:rFonts w:ascii="Times New Roman" w:hAnsi="Times New Roman" w:cs="Times New Roman"/>
          <w:sz w:val="24"/>
          <w:szCs w:val="24"/>
        </w:rPr>
        <w:t>Đổi mới sáng tạo, thiết thực, không phô trương, hình thức.</w:t>
      </w:r>
    </w:p>
    <w:p w14:paraId="3BE7260E" w14:textId="25449FB9" w:rsidR="00C660CC" w:rsidRDefault="00C660CC" w:rsidP="00C660CC">
      <w:pPr>
        <w:rPr>
          <w:rFonts w:ascii="Times New Roman" w:hAnsi="Times New Roman" w:cs="Times New Roman"/>
          <w:sz w:val="24"/>
          <w:szCs w:val="24"/>
        </w:rPr>
      </w:pPr>
      <w:r>
        <w:rPr>
          <w:rFonts w:ascii="Times New Roman" w:hAnsi="Times New Roman" w:cs="Times New Roman"/>
          <w:sz w:val="24"/>
          <w:szCs w:val="24"/>
        </w:rPr>
        <w:t>D. Đổi mới sáng tạo, thiết thực, phù hợp, tiết kiệm, hiệu quả.</w:t>
      </w:r>
    </w:p>
    <w:p w14:paraId="54B04CC1" w14:textId="5ED83335" w:rsidR="00C660CC" w:rsidRDefault="00C660CC" w:rsidP="00C660CC">
      <w:pPr>
        <w:rPr>
          <w:rFonts w:ascii="Times New Roman" w:hAnsi="Times New Roman" w:cs="Times New Roman"/>
          <w:sz w:val="24"/>
          <w:szCs w:val="24"/>
        </w:rPr>
      </w:pPr>
      <w:r w:rsidRPr="001E3C56">
        <w:rPr>
          <w:rFonts w:ascii="Times New Roman" w:hAnsi="Times New Roman" w:cs="Times New Roman"/>
          <w:b/>
          <w:bCs/>
          <w:sz w:val="24"/>
          <w:szCs w:val="24"/>
          <w:u w:val="single"/>
        </w:rPr>
        <w:t xml:space="preserve">Câu 10: </w:t>
      </w:r>
      <w:r w:rsidRPr="00C660CC">
        <w:rPr>
          <w:rFonts w:ascii="Times New Roman" w:hAnsi="Times New Roman" w:cs="Times New Roman"/>
          <w:sz w:val="24"/>
          <w:szCs w:val="24"/>
        </w:rPr>
        <w:t>Ngày 9</w:t>
      </w:r>
      <w:r>
        <w:rPr>
          <w:rFonts w:ascii="Times New Roman" w:hAnsi="Times New Roman" w:cs="Times New Roman"/>
          <w:sz w:val="24"/>
          <w:szCs w:val="24"/>
        </w:rPr>
        <w:t>/</w:t>
      </w:r>
      <w:r w:rsidRPr="00C660CC">
        <w:rPr>
          <w:rFonts w:ascii="Times New Roman" w:hAnsi="Times New Roman" w:cs="Times New Roman"/>
          <w:sz w:val="24"/>
          <w:szCs w:val="24"/>
        </w:rPr>
        <w:t>1</w:t>
      </w:r>
      <w:r>
        <w:rPr>
          <w:rFonts w:ascii="Times New Roman" w:hAnsi="Times New Roman" w:cs="Times New Roman"/>
          <w:sz w:val="24"/>
          <w:szCs w:val="24"/>
        </w:rPr>
        <w:t>/2023</w:t>
      </w:r>
      <w:r w:rsidRPr="00C660CC">
        <w:rPr>
          <w:rFonts w:ascii="Times New Roman" w:hAnsi="Times New Roman" w:cs="Times New Roman"/>
          <w:sz w:val="24"/>
          <w:szCs w:val="24"/>
        </w:rPr>
        <w:t xml:space="preserve">, </w:t>
      </w:r>
      <w:r>
        <w:rPr>
          <w:rFonts w:ascii="Times New Roman" w:hAnsi="Times New Roman" w:cs="Times New Roman"/>
          <w:sz w:val="24"/>
          <w:szCs w:val="24"/>
        </w:rPr>
        <w:t xml:space="preserve">tại </w:t>
      </w:r>
      <w:r w:rsidRPr="00C660CC">
        <w:rPr>
          <w:rFonts w:ascii="Times New Roman" w:hAnsi="Times New Roman" w:cs="Times New Roman"/>
          <w:sz w:val="24"/>
          <w:szCs w:val="24"/>
        </w:rPr>
        <w:t>Hội nghị Ban Thường vụ T.Ư Đoàn lần thứ nhất</w:t>
      </w:r>
      <w:r>
        <w:rPr>
          <w:rFonts w:ascii="Times New Roman" w:hAnsi="Times New Roman" w:cs="Times New Roman"/>
          <w:sz w:val="24"/>
          <w:szCs w:val="24"/>
        </w:rPr>
        <w:t xml:space="preserve">, </w:t>
      </w:r>
      <w:r w:rsidRPr="00C660CC">
        <w:rPr>
          <w:rFonts w:ascii="Times New Roman" w:hAnsi="Times New Roman" w:cs="Times New Roman"/>
          <w:sz w:val="24"/>
          <w:szCs w:val="24"/>
        </w:rPr>
        <w:t>khóa XII</w:t>
      </w:r>
      <w:r>
        <w:rPr>
          <w:rFonts w:ascii="Times New Roman" w:hAnsi="Times New Roman" w:cs="Times New Roman"/>
          <w:sz w:val="24"/>
          <w:szCs w:val="24"/>
        </w:rPr>
        <w:t>, Trung ương Đoàn đã đặt ra chỉ tiêu thế nào ?</w:t>
      </w:r>
    </w:p>
    <w:p w14:paraId="06911E85" w14:textId="6A05364E" w:rsidR="00C660CC" w:rsidRDefault="00C660CC" w:rsidP="00C660CC">
      <w:pPr>
        <w:rPr>
          <w:rFonts w:ascii="Times New Roman" w:hAnsi="Times New Roman" w:cs="Times New Roman"/>
          <w:sz w:val="24"/>
          <w:szCs w:val="24"/>
        </w:rPr>
      </w:pPr>
      <w:r>
        <w:rPr>
          <w:rFonts w:ascii="Times New Roman" w:hAnsi="Times New Roman" w:cs="Times New Roman"/>
          <w:sz w:val="24"/>
          <w:szCs w:val="24"/>
        </w:rPr>
        <w:t xml:space="preserve">A. </w:t>
      </w:r>
      <w:r w:rsidRPr="00C660CC">
        <w:rPr>
          <w:rFonts w:ascii="Times New Roman" w:hAnsi="Times New Roman" w:cs="Times New Roman"/>
          <w:sz w:val="24"/>
          <w:szCs w:val="24"/>
        </w:rPr>
        <w:t xml:space="preserve">Năm 2023 có </w:t>
      </w:r>
      <w:r>
        <w:rPr>
          <w:rFonts w:ascii="Times New Roman" w:hAnsi="Times New Roman" w:cs="Times New Roman"/>
          <w:sz w:val="24"/>
          <w:szCs w:val="24"/>
        </w:rPr>
        <w:t>50</w:t>
      </w:r>
      <w:r w:rsidRPr="00C660CC">
        <w:rPr>
          <w:rFonts w:ascii="Times New Roman" w:hAnsi="Times New Roman" w:cs="Times New Roman"/>
          <w:sz w:val="24"/>
          <w:szCs w:val="24"/>
        </w:rPr>
        <w:t xml:space="preserve">% thanh thiếu nhi được tiếp cận các hoạt động nâng cao năng lực số do tổ chức Đoàn, Hội, Đội các cấp triển khai thực hiện, 40% thanh niên sử dụng </w:t>
      </w:r>
      <w:r w:rsidR="001E3C56">
        <w:rPr>
          <w:rFonts w:ascii="Times New Roman" w:hAnsi="Times New Roman" w:cs="Times New Roman"/>
          <w:sz w:val="24"/>
          <w:szCs w:val="24"/>
        </w:rPr>
        <w:t xml:space="preserve">các </w:t>
      </w:r>
      <w:r w:rsidRPr="00C660CC">
        <w:rPr>
          <w:rFonts w:ascii="Times New Roman" w:hAnsi="Times New Roman" w:cs="Times New Roman"/>
          <w:sz w:val="24"/>
          <w:szCs w:val="24"/>
        </w:rPr>
        <w:t>dịch vụ công trực tuyến</w:t>
      </w:r>
      <w:r>
        <w:rPr>
          <w:rFonts w:ascii="Times New Roman" w:hAnsi="Times New Roman" w:cs="Times New Roman"/>
          <w:sz w:val="24"/>
          <w:szCs w:val="24"/>
        </w:rPr>
        <w:t>.</w:t>
      </w:r>
    </w:p>
    <w:p w14:paraId="57727431" w14:textId="21A8ABEC" w:rsidR="00C660CC" w:rsidRDefault="00C660CC" w:rsidP="00C660CC">
      <w:pPr>
        <w:rPr>
          <w:rFonts w:ascii="Times New Roman" w:hAnsi="Times New Roman" w:cs="Times New Roman"/>
          <w:sz w:val="24"/>
          <w:szCs w:val="24"/>
        </w:rPr>
      </w:pPr>
      <w:r w:rsidRPr="001E3C56">
        <w:rPr>
          <w:rFonts w:ascii="Times New Roman" w:hAnsi="Times New Roman" w:cs="Times New Roman"/>
          <w:sz w:val="24"/>
          <w:szCs w:val="24"/>
          <w:highlight w:val="yellow"/>
        </w:rPr>
        <w:t xml:space="preserve">B. </w:t>
      </w:r>
      <w:r w:rsidRPr="001E3C56">
        <w:rPr>
          <w:rFonts w:ascii="Times New Roman" w:hAnsi="Times New Roman" w:cs="Times New Roman"/>
          <w:sz w:val="24"/>
          <w:szCs w:val="24"/>
          <w:highlight w:val="yellow"/>
        </w:rPr>
        <w:t>Năm 2023 có 60% thanh thiếu nhi được tiếp cận các hoạt động nâng cao năng lực số do tổ chức Đoàn, Hội, Đội các cấp triển khai thực hiện, 40% thanh niên sử dụng dịch vụ công trực tuyến, 50% thanh niên sử dụng tài khoản thanh toán điện tử.</w:t>
      </w:r>
    </w:p>
    <w:p w14:paraId="490EE031" w14:textId="320702AA" w:rsidR="00C660CC" w:rsidRDefault="00C660CC" w:rsidP="00C660CC">
      <w:pPr>
        <w:rPr>
          <w:rFonts w:ascii="Times New Roman" w:hAnsi="Times New Roman" w:cs="Times New Roman"/>
          <w:sz w:val="24"/>
          <w:szCs w:val="24"/>
        </w:rPr>
      </w:pPr>
      <w:r>
        <w:rPr>
          <w:rFonts w:ascii="Times New Roman" w:hAnsi="Times New Roman" w:cs="Times New Roman"/>
          <w:sz w:val="24"/>
          <w:szCs w:val="24"/>
        </w:rPr>
        <w:t xml:space="preserve">C. </w:t>
      </w:r>
      <w:r w:rsidRPr="00C660CC">
        <w:rPr>
          <w:rFonts w:ascii="Times New Roman" w:hAnsi="Times New Roman" w:cs="Times New Roman"/>
          <w:sz w:val="24"/>
          <w:szCs w:val="24"/>
        </w:rPr>
        <w:t xml:space="preserve">Năm 2023 có 60% thanh thiếu nhi được tiếp cận các hoạt động nâng cao năng lực số do tổ chức Đoàn, Hội, Đội các cấp triển khai thực hiện, </w:t>
      </w:r>
      <w:r>
        <w:rPr>
          <w:rFonts w:ascii="Times New Roman" w:hAnsi="Times New Roman" w:cs="Times New Roman"/>
          <w:sz w:val="24"/>
          <w:szCs w:val="24"/>
        </w:rPr>
        <w:t>5</w:t>
      </w:r>
      <w:r w:rsidRPr="00C660CC">
        <w:rPr>
          <w:rFonts w:ascii="Times New Roman" w:hAnsi="Times New Roman" w:cs="Times New Roman"/>
          <w:sz w:val="24"/>
          <w:szCs w:val="24"/>
        </w:rPr>
        <w:t xml:space="preserve">0% thanh niên sử dụng dịch vụ công trực tuyến, </w:t>
      </w:r>
      <w:r>
        <w:rPr>
          <w:rFonts w:ascii="Times New Roman" w:hAnsi="Times New Roman" w:cs="Times New Roman"/>
          <w:sz w:val="24"/>
          <w:szCs w:val="24"/>
        </w:rPr>
        <w:t>6</w:t>
      </w:r>
      <w:r w:rsidRPr="00C660CC">
        <w:rPr>
          <w:rFonts w:ascii="Times New Roman" w:hAnsi="Times New Roman" w:cs="Times New Roman"/>
          <w:sz w:val="24"/>
          <w:szCs w:val="24"/>
        </w:rPr>
        <w:t>0% thanh niên sử dụng tài khoản thanh toán điện tử.</w:t>
      </w:r>
    </w:p>
    <w:p w14:paraId="3AF37664" w14:textId="4EC6784E" w:rsidR="00C660CC" w:rsidRDefault="00C660CC" w:rsidP="00C660CC">
      <w:pPr>
        <w:rPr>
          <w:rFonts w:ascii="Times New Roman" w:hAnsi="Times New Roman" w:cs="Times New Roman"/>
          <w:sz w:val="24"/>
          <w:szCs w:val="24"/>
        </w:rPr>
      </w:pPr>
      <w:r>
        <w:rPr>
          <w:rFonts w:ascii="Times New Roman" w:hAnsi="Times New Roman" w:cs="Times New Roman"/>
          <w:sz w:val="24"/>
          <w:szCs w:val="24"/>
        </w:rPr>
        <w:t xml:space="preserve">D. </w:t>
      </w:r>
      <w:r w:rsidR="001E3C56">
        <w:rPr>
          <w:rFonts w:ascii="Times New Roman" w:hAnsi="Times New Roman" w:cs="Times New Roman"/>
          <w:sz w:val="24"/>
          <w:szCs w:val="24"/>
        </w:rPr>
        <w:t xml:space="preserve">Năm 2030 </w:t>
      </w:r>
      <w:r w:rsidR="001E3C56" w:rsidRPr="00C660CC">
        <w:rPr>
          <w:rFonts w:ascii="Times New Roman" w:hAnsi="Times New Roman" w:cs="Times New Roman"/>
          <w:sz w:val="24"/>
          <w:szCs w:val="24"/>
        </w:rPr>
        <w:t xml:space="preserve">có 60% thanh thiếu nhi được tiếp cận các hoạt động nâng cao năng lực số do tổ chức Đoàn, Hội, Đội các cấp triển khai thực hiện, </w:t>
      </w:r>
      <w:r w:rsidR="001E3C56">
        <w:rPr>
          <w:rFonts w:ascii="Times New Roman" w:hAnsi="Times New Roman" w:cs="Times New Roman"/>
          <w:sz w:val="24"/>
          <w:szCs w:val="24"/>
        </w:rPr>
        <w:t>4</w:t>
      </w:r>
      <w:r w:rsidR="001E3C56" w:rsidRPr="00C660CC">
        <w:rPr>
          <w:rFonts w:ascii="Times New Roman" w:hAnsi="Times New Roman" w:cs="Times New Roman"/>
          <w:sz w:val="24"/>
          <w:szCs w:val="24"/>
        </w:rPr>
        <w:t xml:space="preserve">0% thanh niên sử dụng dịch vụ công trực tuyến, </w:t>
      </w:r>
      <w:r w:rsidR="001E3C56">
        <w:rPr>
          <w:rFonts w:ascii="Times New Roman" w:hAnsi="Times New Roman" w:cs="Times New Roman"/>
          <w:sz w:val="24"/>
          <w:szCs w:val="24"/>
        </w:rPr>
        <w:t>5</w:t>
      </w:r>
      <w:r w:rsidR="001E3C56" w:rsidRPr="00C660CC">
        <w:rPr>
          <w:rFonts w:ascii="Times New Roman" w:hAnsi="Times New Roman" w:cs="Times New Roman"/>
          <w:sz w:val="24"/>
          <w:szCs w:val="24"/>
        </w:rPr>
        <w:t>0% thanh niên sử dụng tài khoản thanh toán điện tử</w:t>
      </w:r>
      <w:r w:rsidR="001E3C56">
        <w:rPr>
          <w:rFonts w:ascii="Times New Roman" w:hAnsi="Times New Roman" w:cs="Times New Roman"/>
          <w:sz w:val="24"/>
          <w:szCs w:val="24"/>
        </w:rPr>
        <w:t>.</w:t>
      </w:r>
    </w:p>
    <w:p w14:paraId="75EAC7C7" w14:textId="309D92C4" w:rsidR="001E3C56" w:rsidRPr="001E3C56" w:rsidRDefault="001E3C56" w:rsidP="001E3C56">
      <w:pPr>
        <w:rPr>
          <w:rFonts w:ascii="Times New Roman" w:hAnsi="Times New Roman" w:cs="Times New Roman"/>
          <w:sz w:val="24"/>
          <w:szCs w:val="24"/>
        </w:rPr>
      </w:pPr>
      <w:r w:rsidRPr="004A7915">
        <w:rPr>
          <w:rFonts w:ascii="Times New Roman" w:hAnsi="Times New Roman" w:cs="Times New Roman"/>
          <w:b/>
          <w:bCs/>
          <w:sz w:val="24"/>
          <w:szCs w:val="24"/>
          <w:u w:val="single"/>
        </w:rPr>
        <w:t>Câu 1</w:t>
      </w:r>
      <w:r w:rsidRPr="004A7915">
        <w:rPr>
          <w:rFonts w:ascii="Times New Roman" w:hAnsi="Times New Roman" w:cs="Times New Roman"/>
          <w:b/>
          <w:bCs/>
          <w:sz w:val="24"/>
          <w:szCs w:val="24"/>
          <w:u w:val="single"/>
        </w:rPr>
        <w:t>1</w:t>
      </w:r>
      <w:r w:rsidRPr="004A7915">
        <w:rPr>
          <w:rFonts w:ascii="Times New Roman" w:hAnsi="Times New Roman" w:cs="Times New Roman"/>
          <w:b/>
          <w:bCs/>
          <w:sz w:val="24"/>
          <w:szCs w:val="24"/>
          <w:u w:val="single"/>
        </w:rPr>
        <w:t>:</w:t>
      </w:r>
      <w:r w:rsidRPr="001E3C56">
        <w:rPr>
          <w:rFonts w:ascii="Times New Roman" w:hAnsi="Times New Roman" w:cs="Times New Roman"/>
          <w:sz w:val="24"/>
          <w:szCs w:val="24"/>
        </w:rPr>
        <w:t xml:space="preserve"> Thang điểm đánh giá của Bộ chỉ số đánh giá chuyển đổi số các huyện, thành phố là bao nhiêu ?</w:t>
      </w:r>
    </w:p>
    <w:p w14:paraId="4AFF0BA9" w14:textId="5216967E" w:rsidR="001E3C56" w:rsidRPr="001E3C56" w:rsidRDefault="001E3C56" w:rsidP="001E3C56">
      <w:pPr>
        <w:rPr>
          <w:rFonts w:ascii="Times New Roman" w:hAnsi="Times New Roman" w:cs="Times New Roman"/>
          <w:sz w:val="24"/>
          <w:szCs w:val="24"/>
        </w:rPr>
      </w:pPr>
      <w:r w:rsidRPr="001E3C56">
        <w:rPr>
          <w:rFonts w:ascii="Times New Roman" w:hAnsi="Times New Roman" w:cs="Times New Roman"/>
          <w:sz w:val="24"/>
          <w:szCs w:val="24"/>
          <w:highlight w:val="yellow"/>
        </w:rPr>
        <w:t xml:space="preserve">A. </w:t>
      </w:r>
      <w:r w:rsidRPr="001E3C56">
        <w:rPr>
          <w:rFonts w:ascii="Times New Roman" w:hAnsi="Times New Roman" w:cs="Times New Roman"/>
          <w:sz w:val="24"/>
          <w:szCs w:val="24"/>
          <w:highlight w:val="yellow"/>
        </w:rPr>
        <w:t>600 điểm</w:t>
      </w:r>
      <w:r w:rsidRPr="001E3C56">
        <w:rPr>
          <w:rFonts w:ascii="Times New Roman" w:hAnsi="Times New Roman" w:cs="Times New Roman"/>
          <w:sz w:val="24"/>
          <w:szCs w:val="24"/>
          <w:highlight w:val="yellow"/>
        </w:rPr>
        <w:t>.</w:t>
      </w:r>
    </w:p>
    <w:p w14:paraId="356F41AA" w14:textId="28514D7E" w:rsidR="001E3C56" w:rsidRPr="001E3C56" w:rsidRDefault="001E3C56" w:rsidP="001E3C56">
      <w:pPr>
        <w:rPr>
          <w:rFonts w:ascii="Times New Roman" w:hAnsi="Times New Roman" w:cs="Times New Roman"/>
          <w:sz w:val="24"/>
          <w:szCs w:val="24"/>
        </w:rPr>
      </w:pPr>
      <w:r>
        <w:rPr>
          <w:rFonts w:ascii="Times New Roman" w:hAnsi="Times New Roman" w:cs="Times New Roman"/>
          <w:sz w:val="24"/>
          <w:szCs w:val="24"/>
        </w:rPr>
        <w:t xml:space="preserve">B. </w:t>
      </w:r>
      <w:r w:rsidRPr="001E3C56">
        <w:rPr>
          <w:rFonts w:ascii="Times New Roman" w:hAnsi="Times New Roman" w:cs="Times New Roman"/>
          <w:sz w:val="24"/>
          <w:szCs w:val="24"/>
        </w:rPr>
        <w:t>700 điểm</w:t>
      </w:r>
      <w:r>
        <w:rPr>
          <w:rFonts w:ascii="Times New Roman" w:hAnsi="Times New Roman" w:cs="Times New Roman"/>
          <w:sz w:val="24"/>
          <w:szCs w:val="24"/>
        </w:rPr>
        <w:t>.</w:t>
      </w:r>
    </w:p>
    <w:p w14:paraId="2F02295F" w14:textId="5620184E" w:rsidR="001E3C56" w:rsidRDefault="001E3C56" w:rsidP="001E3C56">
      <w:pPr>
        <w:rPr>
          <w:rFonts w:ascii="Times New Roman" w:hAnsi="Times New Roman" w:cs="Times New Roman"/>
          <w:sz w:val="24"/>
          <w:szCs w:val="24"/>
        </w:rPr>
      </w:pPr>
      <w:r>
        <w:rPr>
          <w:rFonts w:ascii="Times New Roman" w:hAnsi="Times New Roman" w:cs="Times New Roman"/>
          <w:sz w:val="24"/>
          <w:szCs w:val="24"/>
        </w:rPr>
        <w:t xml:space="preserve">C. </w:t>
      </w:r>
      <w:r w:rsidRPr="001E3C56">
        <w:rPr>
          <w:rFonts w:ascii="Times New Roman" w:hAnsi="Times New Roman" w:cs="Times New Roman"/>
          <w:sz w:val="24"/>
          <w:szCs w:val="24"/>
        </w:rPr>
        <w:t>765 điểm</w:t>
      </w:r>
      <w:r>
        <w:rPr>
          <w:rFonts w:ascii="Times New Roman" w:hAnsi="Times New Roman" w:cs="Times New Roman"/>
          <w:sz w:val="24"/>
          <w:szCs w:val="24"/>
        </w:rPr>
        <w:t>.</w:t>
      </w:r>
    </w:p>
    <w:p w14:paraId="497C6708" w14:textId="5B0B941E" w:rsidR="001E3C56" w:rsidRDefault="001E3C56" w:rsidP="001E3C56">
      <w:pPr>
        <w:rPr>
          <w:rFonts w:ascii="Times New Roman" w:hAnsi="Times New Roman" w:cs="Times New Roman"/>
          <w:sz w:val="24"/>
          <w:szCs w:val="24"/>
        </w:rPr>
      </w:pPr>
      <w:r>
        <w:rPr>
          <w:rFonts w:ascii="Times New Roman" w:hAnsi="Times New Roman" w:cs="Times New Roman"/>
          <w:sz w:val="24"/>
          <w:szCs w:val="24"/>
        </w:rPr>
        <w:t>D. 575 điểm.</w:t>
      </w:r>
    </w:p>
    <w:p w14:paraId="5D615021" w14:textId="5E35FF5E" w:rsidR="004A7915" w:rsidRPr="004A7915" w:rsidRDefault="004A7915" w:rsidP="004A7915">
      <w:pPr>
        <w:rPr>
          <w:rFonts w:ascii="Times New Roman" w:hAnsi="Times New Roman" w:cs="Times New Roman"/>
          <w:sz w:val="24"/>
          <w:szCs w:val="24"/>
        </w:rPr>
      </w:pPr>
      <w:r w:rsidRPr="004A7915">
        <w:rPr>
          <w:rFonts w:ascii="Times New Roman" w:hAnsi="Times New Roman" w:cs="Times New Roman"/>
          <w:b/>
          <w:bCs/>
          <w:sz w:val="24"/>
          <w:szCs w:val="24"/>
          <w:u w:val="single"/>
        </w:rPr>
        <w:t>Câu 12:</w:t>
      </w:r>
      <w:r>
        <w:rPr>
          <w:rFonts w:ascii="Times New Roman" w:hAnsi="Times New Roman" w:cs="Times New Roman"/>
          <w:sz w:val="24"/>
          <w:szCs w:val="24"/>
        </w:rPr>
        <w:t xml:space="preserve"> </w:t>
      </w:r>
      <w:r w:rsidRPr="004A7915">
        <w:rPr>
          <w:rFonts w:ascii="Times New Roman" w:hAnsi="Times New Roman" w:cs="Times New Roman"/>
          <w:sz w:val="24"/>
          <w:szCs w:val="24"/>
        </w:rPr>
        <w:t>Theo Quyết định 749/QĐ-TTG 2020, có mấy lĩnh vực cần ưu tiên chuyển đổi số:</w:t>
      </w:r>
    </w:p>
    <w:p w14:paraId="794BFD04" w14:textId="5892B215" w:rsidR="004A7915" w:rsidRPr="004A7915" w:rsidRDefault="004A7915" w:rsidP="004A7915">
      <w:pPr>
        <w:rPr>
          <w:rFonts w:ascii="Times New Roman" w:hAnsi="Times New Roman" w:cs="Times New Roman"/>
          <w:sz w:val="24"/>
          <w:szCs w:val="24"/>
        </w:rPr>
      </w:pPr>
      <w:r w:rsidRPr="004A7915">
        <w:rPr>
          <w:rFonts w:ascii="Times New Roman" w:hAnsi="Times New Roman" w:cs="Times New Roman"/>
          <w:sz w:val="24"/>
          <w:szCs w:val="24"/>
        </w:rPr>
        <w:t>A. 6</w:t>
      </w:r>
    </w:p>
    <w:p w14:paraId="73368C65" w14:textId="0EC6AFEA" w:rsidR="004A7915" w:rsidRPr="004A7915" w:rsidRDefault="004A7915" w:rsidP="004A7915">
      <w:pPr>
        <w:rPr>
          <w:rFonts w:ascii="Times New Roman" w:hAnsi="Times New Roman" w:cs="Times New Roman"/>
          <w:sz w:val="24"/>
          <w:szCs w:val="24"/>
        </w:rPr>
      </w:pPr>
      <w:r w:rsidRPr="004A7915">
        <w:rPr>
          <w:rFonts w:ascii="Times New Roman" w:hAnsi="Times New Roman" w:cs="Times New Roman"/>
          <w:sz w:val="24"/>
          <w:szCs w:val="24"/>
        </w:rPr>
        <w:t>B. 5</w:t>
      </w:r>
    </w:p>
    <w:p w14:paraId="0EB4E7F8" w14:textId="77576724" w:rsidR="004A7915" w:rsidRPr="004A7915" w:rsidRDefault="004A7915" w:rsidP="004A7915">
      <w:pPr>
        <w:rPr>
          <w:rFonts w:ascii="Times New Roman" w:hAnsi="Times New Roman" w:cs="Times New Roman"/>
          <w:sz w:val="24"/>
          <w:szCs w:val="24"/>
        </w:rPr>
      </w:pPr>
      <w:r w:rsidRPr="004A7915">
        <w:rPr>
          <w:rFonts w:ascii="Times New Roman" w:hAnsi="Times New Roman" w:cs="Times New Roman"/>
          <w:sz w:val="24"/>
          <w:szCs w:val="24"/>
        </w:rPr>
        <w:lastRenderedPageBreak/>
        <w:t>C. 7</w:t>
      </w:r>
    </w:p>
    <w:p w14:paraId="663E3383" w14:textId="31791DB4" w:rsidR="004A7915" w:rsidRDefault="004A7915" w:rsidP="004A7915">
      <w:pPr>
        <w:rPr>
          <w:rFonts w:ascii="Times New Roman" w:hAnsi="Times New Roman" w:cs="Times New Roman"/>
          <w:sz w:val="24"/>
          <w:szCs w:val="24"/>
        </w:rPr>
      </w:pPr>
      <w:r w:rsidRPr="004A7915">
        <w:rPr>
          <w:rFonts w:ascii="Times New Roman" w:hAnsi="Times New Roman" w:cs="Times New Roman"/>
          <w:sz w:val="24"/>
          <w:szCs w:val="24"/>
          <w:highlight w:val="yellow"/>
        </w:rPr>
        <w:t>D. 8</w:t>
      </w:r>
    </w:p>
    <w:p w14:paraId="2257C3A4" w14:textId="34F4AC78" w:rsidR="0037579F" w:rsidRPr="004A7915" w:rsidRDefault="0037579F" w:rsidP="0037579F">
      <w:pPr>
        <w:rPr>
          <w:rFonts w:ascii="Times New Roman" w:hAnsi="Times New Roman" w:cs="Times New Roman"/>
          <w:sz w:val="24"/>
          <w:szCs w:val="24"/>
        </w:rPr>
      </w:pPr>
      <w:r w:rsidRPr="004A7915">
        <w:rPr>
          <w:rFonts w:ascii="Times New Roman" w:hAnsi="Times New Roman" w:cs="Times New Roman"/>
          <w:b/>
          <w:bCs/>
          <w:sz w:val="24"/>
          <w:szCs w:val="24"/>
          <w:u w:val="single"/>
        </w:rPr>
        <w:t>Câu 1</w:t>
      </w:r>
      <w:r>
        <w:rPr>
          <w:rFonts w:ascii="Times New Roman" w:hAnsi="Times New Roman" w:cs="Times New Roman"/>
          <w:b/>
          <w:bCs/>
          <w:sz w:val="24"/>
          <w:szCs w:val="24"/>
          <w:u w:val="single"/>
        </w:rPr>
        <w:t>3</w:t>
      </w:r>
      <w:r w:rsidRPr="004A7915">
        <w:rPr>
          <w:rFonts w:ascii="Times New Roman" w:hAnsi="Times New Roman" w:cs="Times New Roman"/>
          <w:b/>
          <w:bCs/>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 xml:space="preserve">Khẩu hiệu của </w:t>
      </w:r>
      <w:r w:rsidRPr="0037579F">
        <w:rPr>
          <w:rFonts w:ascii="Times New Roman" w:hAnsi="Times New Roman" w:cs="Times New Roman"/>
          <w:sz w:val="24"/>
          <w:szCs w:val="24"/>
        </w:rPr>
        <w:t>Đại hội đại biểu toàn quốc Đoàn TNCS Hồ Chí Minh lần thứ XI</w:t>
      </w:r>
      <w:r>
        <w:rPr>
          <w:rFonts w:ascii="Times New Roman" w:hAnsi="Times New Roman" w:cs="Times New Roman"/>
          <w:sz w:val="24"/>
          <w:szCs w:val="24"/>
        </w:rPr>
        <w:t>I, nhiệm kỳ 2022 – 2027 là</w:t>
      </w:r>
      <w:r w:rsidRPr="004A7915">
        <w:rPr>
          <w:rFonts w:ascii="Times New Roman" w:hAnsi="Times New Roman" w:cs="Times New Roman"/>
          <w:sz w:val="24"/>
          <w:szCs w:val="24"/>
        </w:rPr>
        <w:t>:</w:t>
      </w:r>
    </w:p>
    <w:p w14:paraId="1BF92E51" w14:textId="2DD50DEC" w:rsidR="0037579F" w:rsidRPr="004A7915" w:rsidRDefault="0037579F" w:rsidP="0037579F">
      <w:pPr>
        <w:rPr>
          <w:rFonts w:ascii="Times New Roman" w:hAnsi="Times New Roman" w:cs="Times New Roman"/>
          <w:sz w:val="24"/>
          <w:szCs w:val="24"/>
        </w:rPr>
      </w:pPr>
      <w:r w:rsidRPr="004A7915">
        <w:rPr>
          <w:rFonts w:ascii="Times New Roman" w:hAnsi="Times New Roman" w:cs="Times New Roman"/>
          <w:sz w:val="24"/>
          <w:szCs w:val="24"/>
        </w:rPr>
        <w:t xml:space="preserve">A. </w:t>
      </w:r>
      <w:r w:rsidRPr="0037579F">
        <w:rPr>
          <w:rFonts w:ascii="Times New Roman" w:hAnsi="Times New Roman" w:cs="Times New Roman"/>
          <w:sz w:val="24"/>
          <w:szCs w:val="24"/>
        </w:rPr>
        <w:t xml:space="preserve">Khát vọng – Tiên phong </w:t>
      </w:r>
      <w:r>
        <w:rPr>
          <w:rFonts w:ascii="Times New Roman" w:hAnsi="Times New Roman" w:cs="Times New Roman"/>
          <w:sz w:val="24"/>
          <w:szCs w:val="24"/>
        </w:rPr>
        <w:t>–</w:t>
      </w:r>
      <w:r w:rsidRPr="0037579F">
        <w:rPr>
          <w:rFonts w:ascii="Times New Roman" w:hAnsi="Times New Roman" w:cs="Times New Roman"/>
          <w:sz w:val="24"/>
          <w:szCs w:val="24"/>
        </w:rPr>
        <w:t xml:space="preserve"> </w:t>
      </w:r>
      <w:r>
        <w:rPr>
          <w:rFonts w:ascii="Times New Roman" w:hAnsi="Times New Roman" w:cs="Times New Roman"/>
          <w:sz w:val="24"/>
          <w:szCs w:val="24"/>
        </w:rPr>
        <w:t>Sáng tạo</w:t>
      </w:r>
      <w:r w:rsidRPr="0037579F">
        <w:rPr>
          <w:rFonts w:ascii="Times New Roman" w:hAnsi="Times New Roman" w:cs="Times New Roman"/>
          <w:sz w:val="24"/>
          <w:szCs w:val="24"/>
        </w:rPr>
        <w:t xml:space="preserve"> </w:t>
      </w:r>
      <w:r>
        <w:rPr>
          <w:rFonts w:ascii="Times New Roman" w:hAnsi="Times New Roman" w:cs="Times New Roman"/>
          <w:sz w:val="24"/>
          <w:szCs w:val="24"/>
        </w:rPr>
        <w:t>–</w:t>
      </w:r>
      <w:r w:rsidRPr="0037579F">
        <w:rPr>
          <w:rFonts w:ascii="Times New Roman" w:hAnsi="Times New Roman" w:cs="Times New Roman"/>
          <w:sz w:val="24"/>
          <w:szCs w:val="24"/>
        </w:rPr>
        <w:t xml:space="preserve"> </w:t>
      </w:r>
      <w:r>
        <w:rPr>
          <w:rFonts w:ascii="Times New Roman" w:hAnsi="Times New Roman" w:cs="Times New Roman"/>
          <w:sz w:val="24"/>
          <w:szCs w:val="24"/>
        </w:rPr>
        <w:t>Đoàn kết</w:t>
      </w:r>
      <w:r w:rsidRPr="0037579F">
        <w:rPr>
          <w:rFonts w:ascii="Times New Roman" w:hAnsi="Times New Roman" w:cs="Times New Roman"/>
          <w:sz w:val="24"/>
          <w:szCs w:val="24"/>
        </w:rPr>
        <w:t xml:space="preserve"> </w:t>
      </w:r>
      <w:r>
        <w:rPr>
          <w:rFonts w:ascii="Times New Roman" w:hAnsi="Times New Roman" w:cs="Times New Roman"/>
          <w:sz w:val="24"/>
          <w:szCs w:val="24"/>
        </w:rPr>
        <w:t>–</w:t>
      </w:r>
      <w:r w:rsidRPr="0037579F">
        <w:rPr>
          <w:rFonts w:ascii="Times New Roman" w:hAnsi="Times New Roman" w:cs="Times New Roman"/>
          <w:sz w:val="24"/>
          <w:szCs w:val="24"/>
        </w:rPr>
        <w:t xml:space="preserve"> </w:t>
      </w:r>
      <w:r>
        <w:rPr>
          <w:rFonts w:ascii="Times New Roman" w:hAnsi="Times New Roman" w:cs="Times New Roman"/>
          <w:sz w:val="24"/>
          <w:szCs w:val="24"/>
        </w:rPr>
        <w:t>Hội nhập</w:t>
      </w:r>
      <w:r w:rsidR="00416AD3">
        <w:rPr>
          <w:rFonts w:ascii="Times New Roman" w:hAnsi="Times New Roman" w:cs="Times New Roman"/>
          <w:sz w:val="24"/>
          <w:szCs w:val="24"/>
        </w:rPr>
        <w:t>.</w:t>
      </w:r>
    </w:p>
    <w:p w14:paraId="417294B2" w14:textId="0E535448" w:rsidR="0037579F" w:rsidRPr="004A7915" w:rsidRDefault="0037579F" w:rsidP="0037579F">
      <w:pPr>
        <w:rPr>
          <w:rFonts w:ascii="Times New Roman" w:hAnsi="Times New Roman" w:cs="Times New Roman"/>
          <w:sz w:val="24"/>
          <w:szCs w:val="24"/>
        </w:rPr>
      </w:pPr>
      <w:r w:rsidRPr="0037579F">
        <w:rPr>
          <w:rFonts w:ascii="Times New Roman" w:hAnsi="Times New Roman" w:cs="Times New Roman"/>
          <w:sz w:val="24"/>
          <w:szCs w:val="24"/>
          <w:highlight w:val="yellow"/>
        </w:rPr>
        <w:t>B. Khát vọng – Tiên phong - Đoàn kết - Bản lĩnh - Sáng tạo</w:t>
      </w:r>
      <w:r w:rsidR="00416AD3">
        <w:rPr>
          <w:rFonts w:ascii="Times New Roman" w:hAnsi="Times New Roman" w:cs="Times New Roman"/>
          <w:sz w:val="24"/>
          <w:szCs w:val="24"/>
        </w:rPr>
        <w:t>.</w:t>
      </w:r>
    </w:p>
    <w:p w14:paraId="63BF3E23" w14:textId="7325DB19" w:rsidR="0037579F" w:rsidRPr="004A7915" w:rsidRDefault="0037579F" w:rsidP="0037579F">
      <w:pPr>
        <w:rPr>
          <w:rFonts w:ascii="Times New Roman" w:hAnsi="Times New Roman" w:cs="Times New Roman"/>
          <w:sz w:val="24"/>
          <w:szCs w:val="24"/>
        </w:rPr>
      </w:pPr>
      <w:r w:rsidRPr="004A7915">
        <w:rPr>
          <w:rFonts w:ascii="Times New Roman" w:hAnsi="Times New Roman" w:cs="Times New Roman"/>
          <w:sz w:val="24"/>
          <w:szCs w:val="24"/>
        </w:rPr>
        <w:t xml:space="preserve">C. </w:t>
      </w:r>
      <w:r>
        <w:rPr>
          <w:rFonts w:ascii="Times New Roman" w:hAnsi="Times New Roman" w:cs="Times New Roman"/>
          <w:sz w:val="24"/>
          <w:szCs w:val="24"/>
        </w:rPr>
        <w:t>Tiên phong</w:t>
      </w:r>
      <w:r w:rsidRPr="0037579F">
        <w:rPr>
          <w:rFonts w:ascii="Times New Roman" w:hAnsi="Times New Roman" w:cs="Times New Roman"/>
          <w:sz w:val="24"/>
          <w:szCs w:val="24"/>
        </w:rPr>
        <w:t xml:space="preserve"> – </w:t>
      </w:r>
      <w:r>
        <w:rPr>
          <w:rFonts w:ascii="Times New Roman" w:hAnsi="Times New Roman" w:cs="Times New Roman"/>
          <w:sz w:val="24"/>
          <w:szCs w:val="24"/>
        </w:rPr>
        <w:t>Sáng tạo</w:t>
      </w:r>
      <w:r w:rsidRPr="0037579F">
        <w:rPr>
          <w:rFonts w:ascii="Times New Roman" w:hAnsi="Times New Roman" w:cs="Times New Roman"/>
          <w:sz w:val="24"/>
          <w:szCs w:val="24"/>
        </w:rPr>
        <w:t xml:space="preserve"> - Đoàn kết - Bản lĩnh </w:t>
      </w:r>
      <w:r>
        <w:rPr>
          <w:rFonts w:ascii="Times New Roman" w:hAnsi="Times New Roman" w:cs="Times New Roman"/>
          <w:sz w:val="24"/>
          <w:szCs w:val="24"/>
        </w:rPr>
        <w:t>–</w:t>
      </w:r>
      <w:r w:rsidRPr="0037579F">
        <w:rPr>
          <w:rFonts w:ascii="Times New Roman" w:hAnsi="Times New Roman" w:cs="Times New Roman"/>
          <w:sz w:val="24"/>
          <w:szCs w:val="24"/>
        </w:rPr>
        <w:t xml:space="preserve"> </w:t>
      </w:r>
      <w:r>
        <w:rPr>
          <w:rFonts w:ascii="Times New Roman" w:hAnsi="Times New Roman" w:cs="Times New Roman"/>
          <w:sz w:val="24"/>
          <w:szCs w:val="24"/>
        </w:rPr>
        <w:t>Hội nhập</w:t>
      </w:r>
      <w:r w:rsidR="00416AD3">
        <w:rPr>
          <w:rFonts w:ascii="Times New Roman" w:hAnsi="Times New Roman" w:cs="Times New Roman"/>
          <w:sz w:val="24"/>
          <w:szCs w:val="24"/>
        </w:rPr>
        <w:t>.</w:t>
      </w:r>
    </w:p>
    <w:p w14:paraId="3ABFBDE0" w14:textId="6183E050" w:rsidR="0037579F" w:rsidRDefault="0037579F" w:rsidP="0037579F">
      <w:pPr>
        <w:rPr>
          <w:rFonts w:ascii="Times New Roman" w:hAnsi="Times New Roman" w:cs="Times New Roman"/>
          <w:sz w:val="24"/>
          <w:szCs w:val="24"/>
        </w:rPr>
      </w:pPr>
      <w:r w:rsidRPr="0037579F">
        <w:rPr>
          <w:rFonts w:ascii="Times New Roman" w:hAnsi="Times New Roman" w:cs="Times New Roman"/>
          <w:sz w:val="24"/>
          <w:szCs w:val="24"/>
        </w:rPr>
        <w:t xml:space="preserve">D. </w:t>
      </w:r>
      <w:r>
        <w:rPr>
          <w:rFonts w:ascii="Times New Roman" w:hAnsi="Times New Roman" w:cs="Times New Roman"/>
          <w:sz w:val="24"/>
          <w:szCs w:val="24"/>
        </w:rPr>
        <w:t>Tiên phong</w:t>
      </w:r>
      <w:r w:rsidRPr="0037579F">
        <w:rPr>
          <w:rFonts w:ascii="Times New Roman" w:hAnsi="Times New Roman" w:cs="Times New Roman"/>
          <w:sz w:val="24"/>
          <w:szCs w:val="24"/>
        </w:rPr>
        <w:t xml:space="preserve"> – </w:t>
      </w:r>
      <w:r>
        <w:rPr>
          <w:rFonts w:ascii="Times New Roman" w:hAnsi="Times New Roman" w:cs="Times New Roman"/>
          <w:sz w:val="24"/>
          <w:szCs w:val="24"/>
        </w:rPr>
        <w:t>Sáng tạo</w:t>
      </w:r>
      <w:r w:rsidRPr="0037579F">
        <w:rPr>
          <w:rFonts w:ascii="Times New Roman" w:hAnsi="Times New Roman" w:cs="Times New Roman"/>
          <w:sz w:val="24"/>
          <w:szCs w:val="24"/>
        </w:rPr>
        <w:t xml:space="preserve"> </w:t>
      </w:r>
      <w:r>
        <w:rPr>
          <w:rFonts w:ascii="Times New Roman" w:hAnsi="Times New Roman" w:cs="Times New Roman"/>
          <w:sz w:val="24"/>
          <w:szCs w:val="24"/>
        </w:rPr>
        <w:t>–</w:t>
      </w:r>
      <w:r w:rsidRPr="0037579F">
        <w:rPr>
          <w:rFonts w:ascii="Times New Roman" w:hAnsi="Times New Roman" w:cs="Times New Roman"/>
          <w:sz w:val="24"/>
          <w:szCs w:val="24"/>
        </w:rPr>
        <w:t xml:space="preserve"> </w:t>
      </w:r>
      <w:r>
        <w:rPr>
          <w:rFonts w:ascii="Times New Roman" w:hAnsi="Times New Roman" w:cs="Times New Roman"/>
          <w:sz w:val="24"/>
          <w:szCs w:val="24"/>
        </w:rPr>
        <w:t>Chuyển đổi số</w:t>
      </w:r>
      <w:r w:rsidRPr="0037579F">
        <w:rPr>
          <w:rFonts w:ascii="Times New Roman" w:hAnsi="Times New Roman" w:cs="Times New Roman"/>
          <w:sz w:val="24"/>
          <w:szCs w:val="24"/>
        </w:rPr>
        <w:t xml:space="preserve"> - </w:t>
      </w:r>
      <w:r>
        <w:rPr>
          <w:rFonts w:ascii="Times New Roman" w:hAnsi="Times New Roman" w:cs="Times New Roman"/>
          <w:sz w:val="24"/>
          <w:szCs w:val="24"/>
        </w:rPr>
        <w:t>Khát vọng - Hội nhập</w:t>
      </w:r>
      <w:r w:rsidR="00416AD3">
        <w:rPr>
          <w:rFonts w:ascii="Times New Roman" w:hAnsi="Times New Roman" w:cs="Times New Roman"/>
          <w:sz w:val="24"/>
          <w:szCs w:val="24"/>
        </w:rPr>
        <w:t>.</w:t>
      </w:r>
    </w:p>
    <w:p w14:paraId="3B75CC33" w14:textId="091E3651" w:rsidR="00416AD3" w:rsidRDefault="00416AD3" w:rsidP="00416AD3">
      <w:pPr>
        <w:rPr>
          <w:rFonts w:ascii="Times New Roman" w:hAnsi="Times New Roman" w:cs="Times New Roman"/>
          <w:sz w:val="24"/>
          <w:szCs w:val="24"/>
        </w:rPr>
      </w:pPr>
      <w:r w:rsidRPr="00416AD3">
        <w:rPr>
          <w:rFonts w:ascii="Times New Roman" w:hAnsi="Times New Roman" w:cs="Times New Roman"/>
          <w:b/>
          <w:bCs/>
          <w:sz w:val="24"/>
          <w:szCs w:val="24"/>
          <w:u w:val="single"/>
        </w:rPr>
        <w:t>Câu 1</w:t>
      </w:r>
      <w:r>
        <w:rPr>
          <w:rFonts w:ascii="Times New Roman" w:hAnsi="Times New Roman" w:cs="Times New Roman"/>
          <w:b/>
          <w:bCs/>
          <w:sz w:val="24"/>
          <w:szCs w:val="24"/>
          <w:u w:val="single"/>
        </w:rPr>
        <w:t>4</w:t>
      </w:r>
      <w:r w:rsidRPr="00416AD3">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Pr>
          <w:rFonts w:ascii="Times New Roman" w:hAnsi="Times New Roman" w:cs="Times New Roman"/>
          <w:sz w:val="24"/>
          <w:szCs w:val="24"/>
        </w:rPr>
        <w:t>Trang web của Cổng dịch vụ công Quốc gia có địa chỉ là:</w:t>
      </w:r>
    </w:p>
    <w:p w14:paraId="6C3BA827" w14:textId="525540E0" w:rsidR="00416AD3" w:rsidRDefault="00416AD3" w:rsidP="00416AD3">
      <w:pPr>
        <w:rPr>
          <w:rFonts w:ascii="Times New Roman" w:hAnsi="Times New Roman" w:cs="Times New Roman"/>
          <w:sz w:val="24"/>
          <w:szCs w:val="24"/>
        </w:rPr>
      </w:pPr>
      <w:r w:rsidRPr="00416AD3">
        <w:rPr>
          <w:rFonts w:ascii="Times New Roman" w:hAnsi="Times New Roman" w:cs="Times New Roman"/>
          <w:sz w:val="24"/>
          <w:szCs w:val="24"/>
          <w:highlight w:val="yellow"/>
        </w:rPr>
        <w:t xml:space="preserve">A. </w:t>
      </w:r>
      <w:r w:rsidRPr="00416AD3">
        <w:rPr>
          <w:rFonts w:ascii="Times New Roman" w:hAnsi="Times New Roman" w:cs="Times New Roman"/>
          <w:sz w:val="24"/>
          <w:szCs w:val="24"/>
          <w:highlight w:val="yellow"/>
        </w:rPr>
        <w:t>https://dichvucong.gov.vn/</w:t>
      </w:r>
    </w:p>
    <w:p w14:paraId="2BA6BB2D" w14:textId="65FF4261" w:rsidR="00416AD3" w:rsidRDefault="00416AD3" w:rsidP="00416AD3">
      <w:pPr>
        <w:rPr>
          <w:rFonts w:ascii="Times New Roman" w:hAnsi="Times New Roman" w:cs="Times New Roman"/>
          <w:sz w:val="24"/>
          <w:szCs w:val="24"/>
        </w:rPr>
      </w:pPr>
      <w:r>
        <w:rPr>
          <w:rFonts w:ascii="Times New Roman" w:hAnsi="Times New Roman" w:cs="Times New Roman"/>
          <w:sz w:val="24"/>
          <w:szCs w:val="24"/>
        </w:rPr>
        <w:t xml:space="preserve">B. </w:t>
      </w:r>
      <w:r w:rsidRPr="00416AD3">
        <w:rPr>
          <w:rFonts w:ascii="Times New Roman" w:hAnsi="Times New Roman" w:cs="Times New Roman"/>
          <w:sz w:val="24"/>
          <w:szCs w:val="24"/>
        </w:rPr>
        <w:t>https://</w:t>
      </w:r>
      <w:r>
        <w:rPr>
          <w:rFonts w:ascii="Times New Roman" w:hAnsi="Times New Roman" w:cs="Times New Roman"/>
          <w:sz w:val="24"/>
          <w:szCs w:val="24"/>
        </w:rPr>
        <w:t>cong</w:t>
      </w:r>
      <w:r w:rsidRPr="00416AD3">
        <w:rPr>
          <w:rFonts w:ascii="Times New Roman" w:hAnsi="Times New Roman" w:cs="Times New Roman"/>
          <w:sz w:val="24"/>
          <w:szCs w:val="24"/>
        </w:rPr>
        <w:t>dichvucong.gov.vn/</w:t>
      </w:r>
    </w:p>
    <w:p w14:paraId="4626B2D1" w14:textId="2678628E" w:rsidR="00416AD3" w:rsidRDefault="00416AD3" w:rsidP="00416AD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w:t>
      </w:r>
      <w:r w:rsidRPr="00416AD3">
        <w:rPr>
          <w:rFonts w:ascii="Times New Roman" w:hAnsi="Times New Roman" w:cs="Times New Roman"/>
          <w:sz w:val="24"/>
          <w:szCs w:val="24"/>
        </w:rPr>
        <w:t>https://</w:t>
      </w:r>
      <w:r w:rsidRPr="00416AD3">
        <w:rPr>
          <w:rFonts w:ascii="Times New Roman" w:hAnsi="Times New Roman" w:cs="Times New Roman"/>
          <w:sz w:val="24"/>
          <w:szCs w:val="24"/>
        </w:rPr>
        <w:t>chinh</w:t>
      </w:r>
      <w:r>
        <w:rPr>
          <w:rFonts w:ascii="Times New Roman" w:hAnsi="Times New Roman" w:cs="Times New Roman"/>
          <w:sz w:val="24"/>
          <w:szCs w:val="24"/>
        </w:rPr>
        <w:t>phu.dichvucong</w:t>
      </w:r>
      <w:r w:rsidRPr="00416AD3">
        <w:rPr>
          <w:rFonts w:ascii="Times New Roman" w:hAnsi="Times New Roman" w:cs="Times New Roman"/>
          <w:sz w:val="24"/>
          <w:szCs w:val="24"/>
        </w:rPr>
        <w:t>.gov.vn/</w:t>
      </w:r>
    </w:p>
    <w:p w14:paraId="7369B74D" w14:textId="50953783" w:rsidR="00416AD3" w:rsidRDefault="00416AD3" w:rsidP="00416AD3">
      <w:pPr>
        <w:rPr>
          <w:rFonts w:ascii="Times New Roman" w:hAnsi="Times New Roman" w:cs="Times New Roman"/>
          <w:sz w:val="24"/>
          <w:szCs w:val="24"/>
        </w:rPr>
      </w:pPr>
      <w:r>
        <w:rPr>
          <w:rFonts w:ascii="Times New Roman" w:hAnsi="Times New Roman" w:cs="Times New Roman"/>
          <w:sz w:val="24"/>
          <w:szCs w:val="24"/>
        </w:rPr>
        <w:t xml:space="preserve">D. </w:t>
      </w:r>
      <w:r w:rsidRPr="00416AD3">
        <w:rPr>
          <w:rFonts w:ascii="Times New Roman" w:hAnsi="Times New Roman" w:cs="Times New Roman"/>
          <w:sz w:val="24"/>
          <w:szCs w:val="24"/>
        </w:rPr>
        <w:t>https://</w:t>
      </w:r>
      <w:r>
        <w:rPr>
          <w:rFonts w:ascii="Times New Roman" w:hAnsi="Times New Roman" w:cs="Times New Roman"/>
          <w:sz w:val="24"/>
          <w:szCs w:val="24"/>
        </w:rPr>
        <w:t>thongtin.dichvucong</w:t>
      </w:r>
      <w:r w:rsidRPr="00416AD3">
        <w:rPr>
          <w:rFonts w:ascii="Times New Roman" w:hAnsi="Times New Roman" w:cs="Times New Roman"/>
          <w:sz w:val="24"/>
          <w:szCs w:val="24"/>
        </w:rPr>
        <w:t>.gov.vn/</w:t>
      </w:r>
    </w:p>
    <w:p w14:paraId="3E05420C" w14:textId="6234379B" w:rsidR="00416AD3" w:rsidRDefault="00416AD3" w:rsidP="00416AD3">
      <w:pPr>
        <w:rPr>
          <w:rFonts w:ascii="Times New Roman" w:hAnsi="Times New Roman" w:cs="Times New Roman"/>
          <w:sz w:val="24"/>
          <w:szCs w:val="24"/>
        </w:rPr>
      </w:pPr>
      <w:r w:rsidRPr="00416AD3">
        <w:rPr>
          <w:rFonts w:ascii="Times New Roman" w:hAnsi="Times New Roman" w:cs="Times New Roman"/>
          <w:b/>
          <w:bCs/>
          <w:sz w:val="24"/>
          <w:szCs w:val="24"/>
          <w:u w:val="single"/>
        </w:rPr>
        <w:t>Câu 1</w:t>
      </w:r>
      <w:r>
        <w:rPr>
          <w:rFonts w:ascii="Times New Roman" w:hAnsi="Times New Roman" w:cs="Times New Roman"/>
          <w:b/>
          <w:bCs/>
          <w:sz w:val="24"/>
          <w:szCs w:val="24"/>
          <w:u w:val="single"/>
        </w:rPr>
        <w:t>5</w:t>
      </w:r>
      <w:r w:rsidRPr="00416AD3">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004079CE">
        <w:rPr>
          <w:rFonts w:ascii="Times New Roman" w:hAnsi="Times New Roman" w:cs="Times New Roman"/>
          <w:sz w:val="24"/>
          <w:szCs w:val="24"/>
        </w:rPr>
        <w:t xml:space="preserve"> Ứng dụng nào sau đây có chức năng để </w:t>
      </w:r>
      <w:r w:rsidR="004079CE" w:rsidRPr="004079CE">
        <w:rPr>
          <w:rFonts w:ascii="Times New Roman" w:hAnsi="Times New Roman" w:cs="Times New Roman"/>
          <w:sz w:val="24"/>
          <w:szCs w:val="24"/>
        </w:rPr>
        <w:t>Theo dõi quá trình tham gia, lịch sử thụ hưởng các chế độ, chính sách BHXH</w:t>
      </w:r>
      <w:r w:rsidR="004079CE">
        <w:rPr>
          <w:rFonts w:ascii="Times New Roman" w:hAnsi="Times New Roman" w:cs="Times New Roman"/>
          <w:sz w:val="24"/>
          <w:szCs w:val="24"/>
        </w:rPr>
        <w:t xml:space="preserve"> – </w:t>
      </w:r>
      <w:r w:rsidR="004079CE" w:rsidRPr="004079CE">
        <w:rPr>
          <w:rFonts w:ascii="Times New Roman" w:hAnsi="Times New Roman" w:cs="Times New Roman"/>
          <w:sz w:val="24"/>
          <w:szCs w:val="24"/>
        </w:rPr>
        <w:t>BHYT</w:t>
      </w:r>
      <w:r w:rsidR="004079CE">
        <w:rPr>
          <w:rFonts w:ascii="Times New Roman" w:hAnsi="Times New Roman" w:cs="Times New Roman"/>
          <w:sz w:val="24"/>
          <w:szCs w:val="24"/>
        </w:rPr>
        <w:t xml:space="preserve"> ?</w:t>
      </w:r>
    </w:p>
    <w:p w14:paraId="293D9589" w14:textId="010104E8" w:rsidR="004079CE" w:rsidRP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rPr>
        <w:t xml:space="preserve">A. </w:t>
      </w:r>
      <w:r w:rsidRPr="004079CE">
        <w:rPr>
          <w:rFonts w:ascii="Times New Roman" w:hAnsi="Times New Roman" w:cs="Times New Roman"/>
          <w:sz w:val="24"/>
          <w:szCs w:val="24"/>
        </w:rPr>
        <w:t>Sổ sức khỏe điện t</w:t>
      </w:r>
      <w:r>
        <w:rPr>
          <w:rFonts w:ascii="Times New Roman" w:hAnsi="Times New Roman" w:cs="Times New Roman"/>
          <w:sz w:val="24"/>
          <w:szCs w:val="24"/>
        </w:rPr>
        <w:t>ử.</w:t>
      </w:r>
    </w:p>
    <w:p w14:paraId="3A9E707A" w14:textId="0EEBCAF8" w:rsidR="004079CE" w:rsidRPr="004A7915" w:rsidRDefault="004079CE" w:rsidP="004079CE">
      <w:pPr>
        <w:rPr>
          <w:rFonts w:ascii="Times New Roman" w:hAnsi="Times New Roman" w:cs="Times New Roman"/>
          <w:sz w:val="24"/>
          <w:szCs w:val="24"/>
        </w:rPr>
      </w:pPr>
      <w:r w:rsidRPr="004A7915">
        <w:rPr>
          <w:rFonts w:ascii="Times New Roman" w:hAnsi="Times New Roman" w:cs="Times New Roman"/>
          <w:sz w:val="24"/>
          <w:szCs w:val="24"/>
        </w:rPr>
        <w:t xml:space="preserve">B. </w:t>
      </w:r>
      <w:r w:rsidRPr="004079CE">
        <w:rPr>
          <w:rFonts w:ascii="Times New Roman" w:hAnsi="Times New Roman" w:cs="Times New Roman"/>
          <w:sz w:val="24"/>
          <w:szCs w:val="24"/>
        </w:rPr>
        <w:t>VNeID</w:t>
      </w:r>
      <w:r>
        <w:rPr>
          <w:rFonts w:ascii="Times New Roman" w:hAnsi="Times New Roman" w:cs="Times New Roman"/>
          <w:sz w:val="24"/>
          <w:szCs w:val="24"/>
        </w:rPr>
        <w:t>.</w:t>
      </w:r>
    </w:p>
    <w:p w14:paraId="6B4DCBA3" w14:textId="1F25F9C5" w:rsidR="004079CE" w:rsidRPr="004A7915" w:rsidRDefault="004079CE" w:rsidP="004079CE">
      <w:pPr>
        <w:rPr>
          <w:rFonts w:ascii="Times New Roman" w:hAnsi="Times New Roman" w:cs="Times New Roman"/>
          <w:sz w:val="24"/>
          <w:szCs w:val="24"/>
        </w:rPr>
      </w:pPr>
      <w:r w:rsidRPr="004079CE">
        <w:rPr>
          <w:rFonts w:ascii="Times New Roman" w:hAnsi="Times New Roman" w:cs="Times New Roman"/>
          <w:sz w:val="24"/>
          <w:szCs w:val="24"/>
          <w:highlight w:val="yellow"/>
        </w:rPr>
        <w:t>C. VSSID</w:t>
      </w:r>
      <w:r>
        <w:rPr>
          <w:rFonts w:ascii="Times New Roman" w:hAnsi="Times New Roman" w:cs="Times New Roman"/>
          <w:sz w:val="24"/>
          <w:szCs w:val="24"/>
        </w:rPr>
        <w:t>.</w:t>
      </w:r>
    </w:p>
    <w:p w14:paraId="228A2BD2" w14:textId="7435251D" w:rsid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rPr>
        <w:t xml:space="preserve">D. </w:t>
      </w:r>
      <w:r>
        <w:rPr>
          <w:rFonts w:ascii="Times New Roman" w:hAnsi="Times New Roman" w:cs="Times New Roman"/>
          <w:sz w:val="24"/>
          <w:szCs w:val="24"/>
        </w:rPr>
        <w:t>SV360.</w:t>
      </w:r>
    </w:p>
    <w:p w14:paraId="2BEBE50B" w14:textId="3B6D3AE8" w:rsidR="004079CE" w:rsidRPr="004079CE" w:rsidRDefault="004079CE" w:rsidP="004079CE">
      <w:pPr>
        <w:rPr>
          <w:rFonts w:ascii="Times New Roman" w:hAnsi="Times New Roman" w:cs="Times New Roman"/>
          <w:sz w:val="24"/>
          <w:szCs w:val="24"/>
        </w:rPr>
      </w:pPr>
      <w:r w:rsidRPr="004079CE">
        <w:rPr>
          <w:rFonts w:ascii="Times New Roman" w:hAnsi="Times New Roman" w:cs="Times New Roman"/>
          <w:b/>
          <w:bCs/>
          <w:sz w:val="24"/>
          <w:szCs w:val="24"/>
          <w:u w:val="single"/>
        </w:rPr>
        <w:t>Câu 1</w:t>
      </w:r>
      <w:r w:rsidRPr="004079CE">
        <w:rPr>
          <w:rFonts w:ascii="Times New Roman" w:hAnsi="Times New Roman" w:cs="Times New Roman"/>
          <w:b/>
          <w:bCs/>
          <w:sz w:val="24"/>
          <w:szCs w:val="24"/>
          <w:u w:val="single"/>
        </w:rPr>
        <w:t>6</w:t>
      </w:r>
      <w:r w:rsidRPr="004079CE">
        <w:rPr>
          <w:rFonts w:ascii="Times New Roman" w:hAnsi="Times New Roman" w:cs="Times New Roman"/>
          <w:b/>
          <w:bCs/>
          <w:sz w:val="24"/>
          <w:szCs w:val="24"/>
          <w:u w:val="single"/>
        </w:rPr>
        <w:t>:</w:t>
      </w:r>
      <w:r w:rsidRPr="004079CE">
        <w:rPr>
          <w:rFonts w:ascii="Times New Roman" w:hAnsi="Times New Roman" w:cs="Times New Roman"/>
          <w:sz w:val="24"/>
          <w:szCs w:val="24"/>
        </w:rPr>
        <w:t xml:space="preserve">  </w:t>
      </w:r>
      <w:r>
        <w:rPr>
          <w:rFonts w:ascii="Times New Roman" w:hAnsi="Times New Roman" w:cs="Times New Roman"/>
          <w:sz w:val="24"/>
          <w:szCs w:val="24"/>
        </w:rPr>
        <w:t xml:space="preserve">Trang thông tin điện tử của </w:t>
      </w:r>
      <w:r w:rsidRPr="004079CE">
        <w:rPr>
          <w:rFonts w:ascii="Times New Roman" w:hAnsi="Times New Roman" w:cs="Times New Roman"/>
          <w:sz w:val="24"/>
          <w:szCs w:val="24"/>
        </w:rPr>
        <w:t>chính thức của Đoàn Thanh niên - Hội Sinh viên Trường</w:t>
      </w:r>
      <w:r>
        <w:rPr>
          <w:rFonts w:ascii="Times New Roman" w:hAnsi="Times New Roman" w:cs="Times New Roman"/>
          <w:sz w:val="24"/>
          <w:szCs w:val="24"/>
        </w:rPr>
        <w:t xml:space="preserve"> Đại học Sư phạm Kỹ thuật TP. Hồ Chí Minh có địa chỉ là</w:t>
      </w:r>
      <w:r w:rsidRPr="004079CE">
        <w:rPr>
          <w:rFonts w:ascii="Times New Roman" w:hAnsi="Times New Roman" w:cs="Times New Roman"/>
          <w:sz w:val="24"/>
          <w:szCs w:val="24"/>
        </w:rPr>
        <w:t xml:space="preserve"> ?</w:t>
      </w:r>
    </w:p>
    <w:p w14:paraId="13BEB077" w14:textId="7DD1D7DE" w:rsidR="004079CE" w:rsidRP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rPr>
        <w:t>A. https://thiduatuoitre.hcmute.edu.vn/</w:t>
      </w:r>
    </w:p>
    <w:p w14:paraId="15847410" w14:textId="2AB04E02" w:rsidR="004079CE" w:rsidRP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highlight w:val="yellow"/>
        </w:rPr>
        <w:t>B. https://youth.hcmute.edu.vn/</w:t>
      </w:r>
    </w:p>
    <w:p w14:paraId="15655172" w14:textId="0115B2A7" w:rsidR="004079CE" w:rsidRP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rPr>
        <w:t>C. https://</w:t>
      </w:r>
      <w:r>
        <w:rPr>
          <w:rFonts w:ascii="Times New Roman" w:hAnsi="Times New Roman" w:cs="Times New Roman"/>
          <w:sz w:val="24"/>
          <w:szCs w:val="24"/>
        </w:rPr>
        <w:t>spkt</w:t>
      </w:r>
      <w:r w:rsidRPr="004079CE">
        <w:rPr>
          <w:rFonts w:ascii="Times New Roman" w:hAnsi="Times New Roman" w:cs="Times New Roman"/>
          <w:sz w:val="24"/>
          <w:szCs w:val="24"/>
        </w:rPr>
        <w:t>.</w:t>
      </w:r>
      <w:r>
        <w:rPr>
          <w:rFonts w:ascii="Times New Roman" w:hAnsi="Times New Roman" w:cs="Times New Roman"/>
          <w:sz w:val="24"/>
          <w:szCs w:val="24"/>
        </w:rPr>
        <w:t>youth</w:t>
      </w:r>
      <w:r w:rsidRPr="004079CE">
        <w:rPr>
          <w:rFonts w:ascii="Times New Roman" w:hAnsi="Times New Roman" w:cs="Times New Roman"/>
          <w:sz w:val="24"/>
          <w:szCs w:val="24"/>
        </w:rPr>
        <w:t>.edu.vn/</w:t>
      </w:r>
    </w:p>
    <w:p w14:paraId="35DDBF19" w14:textId="245B6517" w:rsidR="004079CE" w:rsidRDefault="004079CE" w:rsidP="004079CE">
      <w:pPr>
        <w:rPr>
          <w:rFonts w:ascii="Times New Roman" w:hAnsi="Times New Roman" w:cs="Times New Roman"/>
          <w:sz w:val="24"/>
          <w:szCs w:val="24"/>
        </w:rPr>
      </w:pPr>
      <w:r w:rsidRPr="004079CE">
        <w:rPr>
          <w:rFonts w:ascii="Times New Roman" w:hAnsi="Times New Roman" w:cs="Times New Roman"/>
          <w:sz w:val="24"/>
          <w:szCs w:val="24"/>
        </w:rPr>
        <w:t>D. http://doanthanhnien.ute.</w:t>
      </w:r>
      <w:r>
        <w:rPr>
          <w:rFonts w:ascii="Times New Roman" w:hAnsi="Times New Roman" w:cs="Times New Roman"/>
          <w:sz w:val="24"/>
          <w:szCs w:val="24"/>
        </w:rPr>
        <w:t>edu</w:t>
      </w:r>
      <w:r w:rsidRPr="004079CE">
        <w:rPr>
          <w:rFonts w:ascii="Times New Roman" w:hAnsi="Times New Roman" w:cs="Times New Roman"/>
          <w:sz w:val="24"/>
          <w:szCs w:val="24"/>
        </w:rPr>
        <w:t>.vn/</w:t>
      </w:r>
    </w:p>
    <w:p w14:paraId="1B8191BE" w14:textId="5055DD33" w:rsidR="004520FB" w:rsidRDefault="004520FB" w:rsidP="004520FB">
      <w:pPr>
        <w:rPr>
          <w:rFonts w:ascii="Times New Roman" w:hAnsi="Times New Roman" w:cs="Times New Roman"/>
          <w:sz w:val="24"/>
          <w:szCs w:val="24"/>
        </w:rPr>
      </w:pPr>
      <w:r w:rsidRPr="004079CE">
        <w:rPr>
          <w:rFonts w:ascii="Times New Roman" w:hAnsi="Times New Roman" w:cs="Times New Roman"/>
          <w:b/>
          <w:bCs/>
          <w:sz w:val="24"/>
          <w:szCs w:val="24"/>
          <w:u w:val="single"/>
        </w:rPr>
        <w:t>Câu 1</w:t>
      </w:r>
      <w:r>
        <w:rPr>
          <w:rFonts w:ascii="Times New Roman" w:hAnsi="Times New Roman" w:cs="Times New Roman"/>
          <w:b/>
          <w:bCs/>
          <w:sz w:val="24"/>
          <w:szCs w:val="24"/>
          <w:u w:val="single"/>
        </w:rPr>
        <w:t>7</w:t>
      </w:r>
      <w:r w:rsidRPr="004079CE">
        <w:rPr>
          <w:rFonts w:ascii="Times New Roman" w:hAnsi="Times New Roman" w:cs="Times New Roman"/>
          <w:b/>
          <w:bCs/>
          <w:sz w:val="24"/>
          <w:szCs w:val="24"/>
          <w:u w:val="single"/>
        </w:rPr>
        <w:t>:</w:t>
      </w:r>
      <w:r w:rsidRPr="004079CE">
        <w:rPr>
          <w:rFonts w:ascii="Times New Roman" w:hAnsi="Times New Roman" w:cs="Times New Roman"/>
          <w:sz w:val="24"/>
          <w:szCs w:val="24"/>
        </w:rPr>
        <w:t xml:space="preserve">  </w:t>
      </w:r>
      <w:r>
        <w:rPr>
          <w:rFonts w:ascii="Times New Roman" w:hAnsi="Times New Roman" w:cs="Times New Roman"/>
          <w:sz w:val="24"/>
          <w:szCs w:val="24"/>
        </w:rPr>
        <w:t xml:space="preserve">Ứng dụng nào trong các ứng dụng sau không </w:t>
      </w:r>
      <w:r w:rsidR="00D52F88">
        <w:rPr>
          <w:rFonts w:ascii="Times New Roman" w:hAnsi="Times New Roman" w:cs="Times New Roman"/>
          <w:sz w:val="24"/>
          <w:szCs w:val="24"/>
        </w:rPr>
        <w:t>được sử dụng với mục đích thanh toán điện tử ?</w:t>
      </w:r>
    </w:p>
    <w:p w14:paraId="0913C9FE" w14:textId="3F35E260" w:rsidR="00D52F88" w:rsidRDefault="00D52F88" w:rsidP="004520FB">
      <w:pPr>
        <w:rPr>
          <w:rFonts w:ascii="Times New Roman" w:hAnsi="Times New Roman" w:cs="Times New Roman"/>
          <w:sz w:val="24"/>
          <w:szCs w:val="24"/>
        </w:rPr>
      </w:pPr>
      <w:r>
        <w:rPr>
          <w:rFonts w:ascii="Times New Roman" w:hAnsi="Times New Roman" w:cs="Times New Roman"/>
          <w:sz w:val="24"/>
          <w:szCs w:val="24"/>
        </w:rPr>
        <w:t>A. Momo</w:t>
      </w:r>
    </w:p>
    <w:p w14:paraId="113A53A5" w14:textId="1B64D02B" w:rsidR="00D52F88" w:rsidRDefault="00D52F88" w:rsidP="004520FB">
      <w:pPr>
        <w:rPr>
          <w:rFonts w:ascii="Times New Roman" w:hAnsi="Times New Roman" w:cs="Times New Roman"/>
          <w:sz w:val="24"/>
          <w:szCs w:val="24"/>
        </w:rPr>
      </w:pPr>
      <w:r>
        <w:rPr>
          <w:rFonts w:ascii="Times New Roman" w:hAnsi="Times New Roman" w:cs="Times New Roman"/>
          <w:sz w:val="24"/>
          <w:szCs w:val="24"/>
        </w:rPr>
        <w:t>B. Zalopay</w:t>
      </w:r>
    </w:p>
    <w:p w14:paraId="0592D013" w14:textId="00F0CD5E" w:rsidR="00D52F88" w:rsidRDefault="00D52F88" w:rsidP="004520FB">
      <w:pPr>
        <w:rPr>
          <w:rFonts w:ascii="Times New Roman" w:hAnsi="Times New Roman" w:cs="Times New Roman"/>
          <w:sz w:val="24"/>
          <w:szCs w:val="24"/>
        </w:rPr>
      </w:pPr>
      <w:r>
        <w:rPr>
          <w:rFonts w:ascii="Times New Roman" w:hAnsi="Times New Roman" w:cs="Times New Roman"/>
          <w:sz w:val="24"/>
          <w:szCs w:val="24"/>
        </w:rPr>
        <w:t>C. VNPAY</w:t>
      </w:r>
    </w:p>
    <w:p w14:paraId="3103428D" w14:textId="56CEEF8F" w:rsidR="00D52F88" w:rsidRDefault="00D52F88" w:rsidP="004520FB">
      <w:pPr>
        <w:rPr>
          <w:rFonts w:ascii="Times New Roman" w:hAnsi="Times New Roman" w:cs="Times New Roman"/>
          <w:sz w:val="24"/>
          <w:szCs w:val="24"/>
        </w:rPr>
      </w:pPr>
      <w:r w:rsidRPr="00D52F88">
        <w:rPr>
          <w:rFonts w:ascii="Times New Roman" w:hAnsi="Times New Roman" w:cs="Times New Roman"/>
          <w:sz w:val="24"/>
          <w:szCs w:val="24"/>
          <w:highlight w:val="yellow"/>
        </w:rPr>
        <w:lastRenderedPageBreak/>
        <w:t>D. VSCO</w:t>
      </w:r>
    </w:p>
    <w:p w14:paraId="50C17EC4" w14:textId="7C67A061" w:rsidR="00D52F88" w:rsidRDefault="00D52F88" w:rsidP="00D52F88">
      <w:pPr>
        <w:rPr>
          <w:rFonts w:ascii="Times New Roman" w:hAnsi="Times New Roman" w:cs="Times New Roman"/>
          <w:sz w:val="24"/>
          <w:szCs w:val="24"/>
        </w:rPr>
      </w:pPr>
      <w:r w:rsidRPr="004079CE">
        <w:rPr>
          <w:rFonts w:ascii="Times New Roman" w:hAnsi="Times New Roman" w:cs="Times New Roman"/>
          <w:b/>
          <w:bCs/>
          <w:sz w:val="24"/>
          <w:szCs w:val="24"/>
          <w:u w:val="single"/>
        </w:rPr>
        <w:t>Câu 1</w:t>
      </w:r>
      <w:r>
        <w:rPr>
          <w:rFonts w:ascii="Times New Roman" w:hAnsi="Times New Roman" w:cs="Times New Roman"/>
          <w:b/>
          <w:bCs/>
          <w:sz w:val="24"/>
          <w:szCs w:val="24"/>
          <w:u w:val="single"/>
        </w:rPr>
        <w:t>8</w:t>
      </w:r>
      <w:r w:rsidRPr="004079CE">
        <w:rPr>
          <w:rFonts w:ascii="Times New Roman" w:hAnsi="Times New Roman" w:cs="Times New Roman"/>
          <w:b/>
          <w:bCs/>
          <w:sz w:val="24"/>
          <w:szCs w:val="24"/>
          <w:u w:val="single"/>
        </w:rPr>
        <w:t>:</w:t>
      </w:r>
      <w:r w:rsidRPr="004079CE">
        <w:rPr>
          <w:rFonts w:ascii="Times New Roman" w:hAnsi="Times New Roman" w:cs="Times New Roman"/>
          <w:sz w:val="24"/>
          <w:szCs w:val="24"/>
        </w:rPr>
        <w:t xml:space="preserve">  </w:t>
      </w:r>
      <w:r>
        <w:rPr>
          <w:rFonts w:ascii="Times New Roman" w:hAnsi="Times New Roman" w:cs="Times New Roman"/>
          <w:sz w:val="24"/>
          <w:szCs w:val="24"/>
        </w:rPr>
        <w:t>Tháng Thanh niên năm 2023 có chủ đề là:</w:t>
      </w:r>
    </w:p>
    <w:p w14:paraId="2A28F9B9" w14:textId="09DFA0B0" w:rsidR="00D52F88" w:rsidRDefault="00D52F88" w:rsidP="00D52F88">
      <w:pPr>
        <w:rPr>
          <w:rFonts w:ascii="Times New Roman" w:hAnsi="Times New Roman" w:cs="Times New Roman"/>
          <w:sz w:val="24"/>
          <w:szCs w:val="24"/>
        </w:rPr>
      </w:pPr>
      <w:r>
        <w:rPr>
          <w:rFonts w:ascii="Times New Roman" w:hAnsi="Times New Roman" w:cs="Times New Roman"/>
          <w:sz w:val="24"/>
          <w:szCs w:val="24"/>
        </w:rPr>
        <w:t xml:space="preserve">A. </w:t>
      </w:r>
      <w:r w:rsidRPr="00D52F88">
        <w:rPr>
          <w:rFonts w:ascii="Times New Roman" w:hAnsi="Times New Roman" w:cs="Times New Roman"/>
          <w:sz w:val="24"/>
          <w:szCs w:val="24"/>
        </w:rPr>
        <w:t>“Tự hào truyền thống Đoàn TNCS Hồ Chí Minh”</w:t>
      </w:r>
    </w:p>
    <w:p w14:paraId="010103DB" w14:textId="1AC602C6" w:rsidR="00D52F88" w:rsidRDefault="00D52F88" w:rsidP="00D52F88">
      <w:pPr>
        <w:rPr>
          <w:rFonts w:ascii="Times New Roman" w:hAnsi="Times New Roman" w:cs="Times New Roman"/>
          <w:sz w:val="24"/>
          <w:szCs w:val="24"/>
        </w:rPr>
      </w:pPr>
      <w:r>
        <w:rPr>
          <w:rFonts w:ascii="Times New Roman" w:hAnsi="Times New Roman" w:cs="Times New Roman"/>
          <w:sz w:val="24"/>
          <w:szCs w:val="24"/>
        </w:rPr>
        <w:t xml:space="preserve">B. </w:t>
      </w:r>
      <w:r w:rsidRPr="00D52F88">
        <w:rPr>
          <w:rFonts w:ascii="Times New Roman" w:hAnsi="Times New Roman" w:cs="Times New Roman"/>
          <w:sz w:val="24"/>
          <w:szCs w:val="24"/>
        </w:rPr>
        <w:t>“Tuổi trẻ sáng tạo”</w:t>
      </w:r>
    </w:p>
    <w:p w14:paraId="1EFD8D47" w14:textId="15C6680B" w:rsidR="00D52F88" w:rsidRDefault="00D52F88" w:rsidP="00D52F88">
      <w:pPr>
        <w:rPr>
          <w:rFonts w:ascii="Times New Roman" w:hAnsi="Times New Roman" w:cs="Times New Roman"/>
          <w:sz w:val="24"/>
          <w:szCs w:val="24"/>
        </w:rPr>
      </w:pPr>
      <w:r w:rsidRPr="00D52F88">
        <w:rPr>
          <w:rFonts w:ascii="Times New Roman" w:hAnsi="Times New Roman" w:cs="Times New Roman"/>
          <w:sz w:val="24"/>
          <w:szCs w:val="24"/>
          <w:highlight w:val="yellow"/>
        </w:rPr>
        <w:t>C. "Tuổi trẻ tiên phong chuyển đổi số"</w:t>
      </w:r>
    </w:p>
    <w:p w14:paraId="0021906D" w14:textId="4A69B51B" w:rsidR="00D52F88" w:rsidRDefault="00D52F88" w:rsidP="00D52F88">
      <w:pPr>
        <w:rPr>
          <w:rFonts w:ascii="Times New Roman" w:hAnsi="Times New Roman" w:cs="Times New Roman"/>
          <w:sz w:val="24"/>
          <w:szCs w:val="24"/>
        </w:rPr>
      </w:pPr>
      <w:r w:rsidRPr="00D52F88">
        <w:rPr>
          <w:rFonts w:ascii="Times New Roman" w:hAnsi="Times New Roman" w:cs="Times New Roman"/>
          <w:sz w:val="24"/>
          <w:szCs w:val="24"/>
        </w:rPr>
        <w:t>D. “Thanh niên xung kích, sáng tạo, tình nguyện vì cộng đồng</w:t>
      </w:r>
      <w:r>
        <w:rPr>
          <w:rFonts w:ascii="Times New Roman" w:hAnsi="Times New Roman" w:cs="Times New Roman"/>
          <w:sz w:val="24"/>
          <w:szCs w:val="24"/>
        </w:rPr>
        <w:t>”</w:t>
      </w:r>
    </w:p>
    <w:p w14:paraId="7603932C" w14:textId="3A4BBD06" w:rsidR="00865FC5" w:rsidRDefault="00865FC5" w:rsidP="00865FC5">
      <w:pPr>
        <w:rPr>
          <w:rFonts w:ascii="Times New Roman" w:hAnsi="Times New Roman" w:cs="Times New Roman"/>
          <w:sz w:val="24"/>
          <w:szCs w:val="24"/>
        </w:rPr>
      </w:pPr>
      <w:r w:rsidRPr="004079CE">
        <w:rPr>
          <w:rFonts w:ascii="Times New Roman" w:hAnsi="Times New Roman" w:cs="Times New Roman"/>
          <w:b/>
          <w:bCs/>
          <w:sz w:val="24"/>
          <w:szCs w:val="24"/>
          <w:u w:val="single"/>
        </w:rPr>
        <w:t>Câu 1</w:t>
      </w:r>
      <w:r>
        <w:rPr>
          <w:rFonts w:ascii="Times New Roman" w:hAnsi="Times New Roman" w:cs="Times New Roman"/>
          <w:b/>
          <w:bCs/>
          <w:sz w:val="24"/>
          <w:szCs w:val="24"/>
          <w:u w:val="single"/>
        </w:rPr>
        <w:t>9</w:t>
      </w:r>
      <w:r w:rsidRPr="004079CE">
        <w:rPr>
          <w:rFonts w:ascii="Times New Roman" w:hAnsi="Times New Roman" w:cs="Times New Roman"/>
          <w:b/>
          <w:bCs/>
          <w:sz w:val="24"/>
          <w:szCs w:val="24"/>
          <w:u w:val="single"/>
        </w:rPr>
        <w:t>:</w:t>
      </w:r>
      <w:r w:rsidRPr="004079CE">
        <w:rPr>
          <w:rFonts w:ascii="Times New Roman" w:hAnsi="Times New Roman" w:cs="Times New Roman"/>
          <w:sz w:val="24"/>
          <w:szCs w:val="24"/>
        </w:rPr>
        <w:t xml:space="preserve">  </w:t>
      </w:r>
      <w:r>
        <w:rPr>
          <w:rFonts w:ascii="Times New Roman" w:hAnsi="Times New Roman" w:cs="Times New Roman"/>
          <w:sz w:val="24"/>
          <w:szCs w:val="24"/>
        </w:rPr>
        <w:t>Lễ ra quân Tháng Thanh niên năm 2023 diễn ra vào thời gian nào</w:t>
      </w:r>
      <w:r>
        <w:rPr>
          <w:rFonts w:ascii="Times New Roman" w:hAnsi="Times New Roman" w:cs="Times New Roman"/>
          <w:sz w:val="24"/>
          <w:szCs w:val="24"/>
        </w:rPr>
        <w:t>:</w:t>
      </w:r>
    </w:p>
    <w:p w14:paraId="0231E664" w14:textId="75F1A445" w:rsidR="00865FC5" w:rsidRDefault="00865FC5" w:rsidP="00865FC5">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26/03/2023</w:t>
      </w:r>
    </w:p>
    <w:p w14:paraId="4F6030EA" w14:textId="13A9D8DF" w:rsidR="00865FC5" w:rsidRDefault="00865FC5" w:rsidP="00865FC5">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16/03/2023</w:t>
      </w:r>
    </w:p>
    <w:p w14:paraId="38416FC1" w14:textId="2001209F" w:rsidR="00865FC5" w:rsidRDefault="00865FC5" w:rsidP="00865FC5">
      <w:pPr>
        <w:rPr>
          <w:rFonts w:ascii="Times New Roman" w:hAnsi="Times New Roman" w:cs="Times New Roman"/>
          <w:sz w:val="24"/>
          <w:szCs w:val="24"/>
        </w:rPr>
      </w:pPr>
      <w:r w:rsidRPr="00865FC5">
        <w:rPr>
          <w:rFonts w:ascii="Times New Roman" w:hAnsi="Times New Roman" w:cs="Times New Roman"/>
          <w:sz w:val="24"/>
          <w:szCs w:val="24"/>
        </w:rPr>
        <w:t xml:space="preserve">C. </w:t>
      </w:r>
      <w:r>
        <w:rPr>
          <w:rFonts w:ascii="Times New Roman" w:hAnsi="Times New Roman" w:cs="Times New Roman"/>
          <w:sz w:val="24"/>
          <w:szCs w:val="24"/>
        </w:rPr>
        <w:t>16/02/2023</w:t>
      </w:r>
    </w:p>
    <w:p w14:paraId="41691B6D" w14:textId="374DAC3C" w:rsidR="00865FC5" w:rsidRPr="004079CE" w:rsidRDefault="00865FC5" w:rsidP="00865FC5">
      <w:pPr>
        <w:rPr>
          <w:rFonts w:ascii="Times New Roman" w:hAnsi="Times New Roman" w:cs="Times New Roman"/>
          <w:sz w:val="24"/>
          <w:szCs w:val="24"/>
        </w:rPr>
      </w:pPr>
      <w:r w:rsidRPr="00865FC5">
        <w:rPr>
          <w:rFonts w:ascii="Times New Roman" w:hAnsi="Times New Roman" w:cs="Times New Roman"/>
          <w:sz w:val="24"/>
          <w:szCs w:val="24"/>
          <w:highlight w:val="yellow"/>
        </w:rPr>
        <w:t xml:space="preserve">D. </w:t>
      </w:r>
      <w:r w:rsidRPr="00865FC5">
        <w:rPr>
          <w:rFonts w:ascii="Times New Roman" w:hAnsi="Times New Roman" w:cs="Times New Roman"/>
          <w:sz w:val="24"/>
          <w:szCs w:val="24"/>
          <w:highlight w:val="yellow"/>
        </w:rPr>
        <w:t>26/02/2023</w:t>
      </w:r>
    </w:p>
    <w:p w14:paraId="7EDC787E" w14:textId="1E881BA0" w:rsidR="00865FC5" w:rsidRDefault="00865FC5" w:rsidP="00865FC5">
      <w:pPr>
        <w:rPr>
          <w:rFonts w:ascii="Times New Roman" w:hAnsi="Times New Roman" w:cs="Times New Roman"/>
          <w:sz w:val="24"/>
          <w:szCs w:val="24"/>
        </w:rPr>
      </w:pPr>
      <w:r w:rsidRPr="004079CE">
        <w:rPr>
          <w:rFonts w:ascii="Times New Roman" w:hAnsi="Times New Roman" w:cs="Times New Roman"/>
          <w:b/>
          <w:bCs/>
          <w:sz w:val="24"/>
          <w:szCs w:val="24"/>
          <w:u w:val="single"/>
        </w:rPr>
        <w:t xml:space="preserve">Câu </w:t>
      </w:r>
      <w:r>
        <w:rPr>
          <w:rFonts w:ascii="Times New Roman" w:hAnsi="Times New Roman" w:cs="Times New Roman"/>
          <w:b/>
          <w:bCs/>
          <w:sz w:val="24"/>
          <w:szCs w:val="24"/>
          <w:u w:val="single"/>
        </w:rPr>
        <w:t>20</w:t>
      </w:r>
      <w:r w:rsidRPr="004079CE">
        <w:rPr>
          <w:rFonts w:ascii="Times New Roman" w:hAnsi="Times New Roman" w:cs="Times New Roman"/>
          <w:b/>
          <w:bCs/>
          <w:sz w:val="24"/>
          <w:szCs w:val="24"/>
          <w:u w:val="single"/>
        </w:rPr>
        <w:t>:</w:t>
      </w:r>
      <w:r w:rsidRPr="004079CE">
        <w:rPr>
          <w:rFonts w:ascii="Times New Roman" w:hAnsi="Times New Roman" w:cs="Times New Roman"/>
          <w:sz w:val="24"/>
          <w:szCs w:val="24"/>
        </w:rPr>
        <w:t xml:space="preserve">  </w:t>
      </w:r>
      <w:r>
        <w:rPr>
          <w:rFonts w:ascii="Times New Roman" w:hAnsi="Times New Roman" w:cs="Times New Roman"/>
          <w:sz w:val="24"/>
          <w:szCs w:val="24"/>
        </w:rPr>
        <w:t>Chuyển đổi số đã được áp dụng như thế nào tại hội Đại biểu Đoàn TNCS Hồ Chí Minh Trường ĐH Sư phạm Kỹ thuật TP. HCM lần thứ XXI, nhiệm kỳ 2022 – 2025 ?</w:t>
      </w:r>
    </w:p>
    <w:p w14:paraId="1057ED0C" w14:textId="53D7A3E0" w:rsidR="00865FC5" w:rsidRPr="00865FC5" w:rsidRDefault="00865FC5" w:rsidP="00865FC5">
      <w:pPr>
        <w:rPr>
          <w:rFonts w:ascii="Times New Roman" w:hAnsi="Times New Roman" w:cs="Times New Roman"/>
          <w:sz w:val="24"/>
          <w:szCs w:val="24"/>
        </w:rPr>
      </w:pPr>
      <w:r w:rsidRPr="00865FC5">
        <w:rPr>
          <w:rFonts w:ascii="Times New Roman" w:hAnsi="Times New Roman" w:cs="Times New Roman"/>
          <w:sz w:val="24"/>
          <w:szCs w:val="24"/>
        </w:rPr>
        <w:t>A. Điểm danh đại bi</w:t>
      </w:r>
      <w:r>
        <w:rPr>
          <w:rFonts w:ascii="Times New Roman" w:hAnsi="Times New Roman" w:cs="Times New Roman"/>
          <w:sz w:val="24"/>
          <w:szCs w:val="24"/>
        </w:rPr>
        <w:t>ểu bằng công nghệ Nhận diện Khuôn mặt.</w:t>
      </w:r>
    </w:p>
    <w:p w14:paraId="54A0FFC9" w14:textId="2E0C3169" w:rsidR="00865FC5" w:rsidRDefault="00865FC5" w:rsidP="00865FC5">
      <w:pPr>
        <w:rPr>
          <w:rFonts w:ascii="Times New Roman" w:hAnsi="Times New Roman" w:cs="Times New Roman"/>
          <w:sz w:val="24"/>
          <w:szCs w:val="24"/>
        </w:rPr>
      </w:pPr>
      <w:r>
        <w:rPr>
          <w:rFonts w:ascii="Times New Roman" w:hAnsi="Times New Roman" w:cs="Times New Roman"/>
          <w:sz w:val="24"/>
          <w:szCs w:val="24"/>
        </w:rPr>
        <w:t>B. S</w:t>
      </w:r>
      <w:r w:rsidRPr="00865FC5">
        <w:rPr>
          <w:rFonts w:ascii="Times New Roman" w:hAnsi="Times New Roman" w:cs="Times New Roman"/>
          <w:sz w:val="24"/>
          <w:szCs w:val="24"/>
        </w:rPr>
        <w:t xml:space="preserve">ử dụng máy tính bảng </w:t>
      </w:r>
      <w:r>
        <w:rPr>
          <w:rFonts w:ascii="Times New Roman" w:hAnsi="Times New Roman" w:cs="Times New Roman"/>
          <w:sz w:val="24"/>
          <w:szCs w:val="24"/>
        </w:rPr>
        <w:t>do</w:t>
      </w:r>
      <w:r w:rsidRPr="00865FC5">
        <w:rPr>
          <w:rFonts w:ascii="Times New Roman" w:hAnsi="Times New Roman" w:cs="Times New Roman"/>
          <w:sz w:val="24"/>
          <w:szCs w:val="24"/>
        </w:rPr>
        <w:t xml:space="preserve"> </w:t>
      </w:r>
      <w:r>
        <w:rPr>
          <w:rFonts w:ascii="Times New Roman" w:hAnsi="Times New Roman" w:cs="Times New Roman"/>
          <w:sz w:val="24"/>
          <w:szCs w:val="24"/>
        </w:rPr>
        <w:t>BTC</w:t>
      </w:r>
      <w:r w:rsidRPr="00865FC5">
        <w:rPr>
          <w:rFonts w:ascii="Times New Roman" w:hAnsi="Times New Roman" w:cs="Times New Roman"/>
          <w:sz w:val="24"/>
          <w:szCs w:val="24"/>
        </w:rPr>
        <w:t xml:space="preserve"> </w:t>
      </w:r>
      <w:r>
        <w:rPr>
          <w:rFonts w:ascii="Times New Roman" w:hAnsi="Times New Roman" w:cs="Times New Roman"/>
          <w:sz w:val="24"/>
          <w:szCs w:val="24"/>
        </w:rPr>
        <w:t xml:space="preserve">cung cấp </w:t>
      </w:r>
      <w:r w:rsidRPr="00865FC5">
        <w:rPr>
          <w:rFonts w:ascii="Times New Roman" w:hAnsi="Times New Roman" w:cs="Times New Roman"/>
          <w:sz w:val="24"/>
          <w:szCs w:val="24"/>
        </w:rPr>
        <w:t>để tương tác</w:t>
      </w:r>
      <w:r>
        <w:rPr>
          <w:rFonts w:ascii="Times New Roman" w:hAnsi="Times New Roman" w:cs="Times New Roman"/>
          <w:sz w:val="24"/>
          <w:szCs w:val="24"/>
        </w:rPr>
        <w:t xml:space="preserve"> và đọc tài liệu trong các phiên làm việc.</w:t>
      </w:r>
    </w:p>
    <w:p w14:paraId="59ABAA41" w14:textId="1DE77747" w:rsidR="00865FC5" w:rsidRDefault="00865FC5" w:rsidP="00865FC5">
      <w:pPr>
        <w:rPr>
          <w:rFonts w:ascii="Times New Roman" w:hAnsi="Times New Roman" w:cs="Times New Roman"/>
          <w:sz w:val="24"/>
          <w:szCs w:val="24"/>
        </w:rPr>
      </w:pPr>
      <w:r w:rsidRPr="00865FC5">
        <w:rPr>
          <w:rFonts w:ascii="Times New Roman" w:hAnsi="Times New Roman" w:cs="Times New Roman"/>
          <w:sz w:val="24"/>
          <w:szCs w:val="24"/>
          <w:highlight w:val="yellow"/>
        </w:rPr>
        <w:t>C. Sử dụng Thùng phiếu có chức năng đếm số phiếu tự động.</w:t>
      </w:r>
    </w:p>
    <w:p w14:paraId="473F8AA5" w14:textId="26E70911" w:rsidR="00865FC5" w:rsidRDefault="00865FC5" w:rsidP="00865FC5">
      <w:pPr>
        <w:rPr>
          <w:rFonts w:ascii="Times New Roman" w:hAnsi="Times New Roman" w:cs="Times New Roman"/>
          <w:sz w:val="24"/>
          <w:szCs w:val="24"/>
        </w:rPr>
      </w:pPr>
      <w:r>
        <w:rPr>
          <w:rFonts w:ascii="Times New Roman" w:hAnsi="Times New Roman" w:cs="Times New Roman"/>
          <w:sz w:val="24"/>
          <w:szCs w:val="24"/>
        </w:rPr>
        <w:t xml:space="preserve">D. </w:t>
      </w:r>
      <w:r w:rsidR="003A0A02">
        <w:rPr>
          <w:rFonts w:ascii="Times New Roman" w:hAnsi="Times New Roman" w:cs="Times New Roman"/>
          <w:sz w:val="24"/>
          <w:szCs w:val="24"/>
        </w:rPr>
        <w:t>Sử dụng Thẻ Đại biểu chứa chip điện tử để điểm danh.</w:t>
      </w:r>
    </w:p>
    <w:p w14:paraId="5455AE11" w14:textId="77777777" w:rsidR="00865FC5" w:rsidRPr="004079CE" w:rsidRDefault="00865FC5" w:rsidP="00D52F88">
      <w:pPr>
        <w:rPr>
          <w:rFonts w:ascii="Times New Roman" w:hAnsi="Times New Roman" w:cs="Times New Roman"/>
          <w:sz w:val="24"/>
          <w:szCs w:val="24"/>
        </w:rPr>
      </w:pPr>
    </w:p>
    <w:p w14:paraId="5BC9334A" w14:textId="77777777" w:rsidR="00D52F88" w:rsidRPr="004079CE" w:rsidRDefault="00D52F88" w:rsidP="004520FB">
      <w:pPr>
        <w:rPr>
          <w:rFonts w:ascii="Times New Roman" w:hAnsi="Times New Roman" w:cs="Times New Roman"/>
          <w:sz w:val="24"/>
          <w:szCs w:val="24"/>
        </w:rPr>
      </w:pPr>
    </w:p>
    <w:p w14:paraId="0C1E3CC5" w14:textId="77777777" w:rsidR="00416AD3" w:rsidRPr="00416AD3" w:rsidRDefault="00416AD3" w:rsidP="00416AD3">
      <w:pPr>
        <w:rPr>
          <w:rFonts w:ascii="Times New Roman" w:hAnsi="Times New Roman" w:cs="Times New Roman"/>
          <w:sz w:val="24"/>
          <w:szCs w:val="24"/>
        </w:rPr>
      </w:pPr>
    </w:p>
    <w:p w14:paraId="0CA2627A" w14:textId="77777777" w:rsidR="00416AD3" w:rsidRPr="00416AD3" w:rsidRDefault="00416AD3" w:rsidP="00416AD3">
      <w:pPr>
        <w:rPr>
          <w:rFonts w:ascii="Times New Roman" w:hAnsi="Times New Roman" w:cs="Times New Roman"/>
          <w:sz w:val="24"/>
          <w:szCs w:val="24"/>
        </w:rPr>
      </w:pPr>
    </w:p>
    <w:p w14:paraId="0E7541DC" w14:textId="77777777" w:rsidR="0037579F" w:rsidRPr="001422A2" w:rsidRDefault="0037579F" w:rsidP="004A7915">
      <w:pPr>
        <w:rPr>
          <w:rFonts w:ascii="Times New Roman" w:hAnsi="Times New Roman" w:cs="Times New Roman"/>
          <w:sz w:val="24"/>
          <w:szCs w:val="24"/>
        </w:rPr>
      </w:pPr>
    </w:p>
    <w:sectPr w:rsidR="0037579F" w:rsidRPr="0014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A2"/>
    <w:rsid w:val="001422A2"/>
    <w:rsid w:val="001E3C56"/>
    <w:rsid w:val="001F3E03"/>
    <w:rsid w:val="00375727"/>
    <w:rsid w:val="0037579F"/>
    <w:rsid w:val="003A0A02"/>
    <w:rsid w:val="004079CE"/>
    <w:rsid w:val="00416AD3"/>
    <w:rsid w:val="004520FB"/>
    <w:rsid w:val="004A7915"/>
    <w:rsid w:val="004B4195"/>
    <w:rsid w:val="00865FC5"/>
    <w:rsid w:val="00AA6BBA"/>
    <w:rsid w:val="00C660CC"/>
    <w:rsid w:val="00CB1E82"/>
    <w:rsid w:val="00D52F88"/>
    <w:rsid w:val="00F3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95B2"/>
  <w15:chartTrackingRefBased/>
  <w15:docId w15:val="{8C637458-0032-423A-B95C-FD9CE8F3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AD3"/>
    <w:rPr>
      <w:color w:val="0563C1" w:themeColor="hyperlink"/>
      <w:u w:val="single"/>
    </w:rPr>
  </w:style>
  <w:style w:type="character" w:styleId="UnresolvedMention">
    <w:name w:val="Unresolved Mention"/>
    <w:basedOn w:val="DefaultParagraphFont"/>
    <w:uiPriority w:val="99"/>
    <w:semiHidden/>
    <w:unhideWhenUsed/>
    <w:rsid w:val="0041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Tu Nguyen</dc:creator>
  <cp:keywords/>
  <dc:description/>
  <cp:lastModifiedBy>Nhu Tu Nguyen</cp:lastModifiedBy>
  <cp:revision>11</cp:revision>
  <dcterms:created xsi:type="dcterms:W3CDTF">2023-02-22T17:47:00Z</dcterms:created>
  <dcterms:modified xsi:type="dcterms:W3CDTF">2023-02-23T01:41:00Z</dcterms:modified>
</cp:coreProperties>
</file>