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564B79" w14:textId="4FA3C34C" w:rsidR="00D8783A" w:rsidRDefault="00D8783A" w:rsidP="00DD3139">
      <w:r>
        <w:rPr>
          <w:rFonts w:ascii="DengXian" w:eastAsia="DengXian" w:hint="eastAsia"/>
          <w:noProof/>
        </w:rPr>
        <w:drawing>
          <wp:inline distT="0" distB="0" distL="0" distR="0" wp14:anchorId="000FBB50" wp14:editId="06B3A359">
            <wp:extent cx="5274310" cy="5651500"/>
            <wp:effectExtent l="0" t="0" r="2540" b="635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P2040-Zero-details-7.jpg"/>
                    <pic:cNvPicPr/>
                  </pic:nvPicPr>
                  <pic:blipFill>
                    <a:blip r:embed="rId6">
                      <a:extLst>
                        <a:ext uri="{28A0092B-C50C-407E-A947-70E740481C1C}">
                          <a14:useLocalDpi xmlns:a14="http://schemas.microsoft.com/office/drawing/2010/main" val="0"/>
                        </a:ext>
                      </a:extLst>
                    </a:blip>
                    <a:stretch>
                      <a:fillRect/>
                    </a:stretch>
                  </pic:blipFill>
                  <pic:spPr>
                    <a:xfrm>
                      <a:off x="0" y="0"/>
                      <a:ext cx="5274310" cy="5651500"/>
                    </a:xfrm>
                    <a:prstGeom prst="rect">
                      <a:avLst/>
                    </a:prstGeom>
                  </pic:spPr>
                </pic:pic>
              </a:graphicData>
            </a:graphic>
          </wp:inline>
        </w:drawing>
      </w:r>
    </w:p>
    <w:p w14:paraId="58882575" w14:textId="261C0B60" w:rsidR="00B41508" w:rsidRDefault="00B41508" w:rsidP="00DD3139">
      <w:r>
        <w:rPr>
          <w:rFonts w:ascii="DengXian" w:eastAsia="DengXian" w:hint="eastAsia"/>
          <w:lang w:eastAsia="zh-CN"/>
        </w:rPr>
        <w:t>電路圖</w:t>
      </w:r>
    </w:p>
    <w:bookmarkStart w:id="0" w:name="_MON_1769841042"/>
    <w:bookmarkEnd w:id="0"/>
    <w:p w14:paraId="1CED32CD" w14:textId="1E5BF703" w:rsidR="00B41508" w:rsidRDefault="00B41508" w:rsidP="00DD3139">
      <w:r>
        <w:object w:dxaOrig="1520" w:dyaOrig="1035" w14:anchorId="68F39E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51.6pt" o:ole="">
            <v:imagedata r:id="rId7" o:title=""/>
          </v:shape>
          <o:OLEObject Type="Embed" ProgID="Excel.Sheet.12" ShapeID="_x0000_i1025" DrawAspect="Icon" ObjectID="_1782641198" r:id="rId8"/>
        </w:object>
      </w:r>
    </w:p>
    <w:p w14:paraId="53FFAFF0" w14:textId="6D57048B" w:rsidR="00DD3139" w:rsidRDefault="00DD3139" w:rsidP="00DD3139">
      <w:r>
        <w:t>/**</w:t>
      </w:r>
    </w:p>
    <w:p w14:paraId="130D6694" w14:textId="77777777" w:rsidR="00DD3139" w:rsidRDefault="00DD3139" w:rsidP="00DD3139">
      <w:r>
        <w:t xml:space="preserve">  Example of how to read battery fuel percentage, total voltage, cell voltages and current</w:t>
      </w:r>
    </w:p>
    <w:p w14:paraId="0424EDD2" w14:textId="77777777" w:rsidR="00DD3139" w:rsidRDefault="00DD3139" w:rsidP="00DD3139">
      <w:r>
        <w:t xml:space="preserve">  from TI BQ4050 fuel gauge chip.</w:t>
      </w:r>
    </w:p>
    <w:p w14:paraId="17C451A8" w14:textId="77777777" w:rsidR="00DD3139" w:rsidRDefault="00DD3139" w:rsidP="00DD3139">
      <w:r>
        <w:t xml:space="preserve">  Fuel percentage reading will not be correct unless the battery has been calibrated for this chip</w:t>
      </w:r>
    </w:p>
    <w:p w14:paraId="617D4EA1" w14:textId="77777777" w:rsidR="00DD3139" w:rsidRDefault="00DD3139" w:rsidP="00DD3139">
      <w:r>
        <w:rPr>
          <w:rFonts w:hint="eastAsia"/>
        </w:rPr>
        <w:t xml:space="preserve">  2002-09-02 Arduino UNO </w:t>
      </w:r>
      <w:r>
        <w:rPr>
          <w:rFonts w:hint="eastAsia"/>
        </w:rPr>
        <w:t>記憶體不足無法使用本程式</w:t>
      </w:r>
    </w:p>
    <w:p w14:paraId="1F3E63F6" w14:textId="77777777" w:rsidR="00DD3139" w:rsidRDefault="00DD3139" w:rsidP="00DD3139">
      <w:r>
        <w:rPr>
          <w:rFonts w:hint="eastAsia"/>
        </w:rPr>
        <w:t xml:space="preserve">  2022-09-02 </w:t>
      </w:r>
      <w:r>
        <w:rPr>
          <w:rFonts w:hint="eastAsia"/>
        </w:rPr>
        <w:t>改為使用</w:t>
      </w:r>
      <w:r>
        <w:rPr>
          <w:rFonts w:hint="eastAsia"/>
        </w:rPr>
        <w:t xml:space="preserve">Wemos D1 ESP8266 </w:t>
      </w:r>
      <w:r>
        <w:rPr>
          <w:rFonts w:hint="eastAsia"/>
        </w:rPr>
        <w:t>開發板</w:t>
      </w:r>
    </w:p>
    <w:p w14:paraId="378D964E" w14:textId="77777777" w:rsidR="00DD3139" w:rsidRDefault="00DD3139" w:rsidP="00DD3139">
      <w:r>
        <w:rPr>
          <w:rFonts w:hint="eastAsia"/>
        </w:rPr>
        <w:t xml:space="preserve">  2022-09-02 </w:t>
      </w:r>
      <w:r>
        <w:rPr>
          <w:rFonts w:hint="eastAsia"/>
        </w:rPr>
        <w:t>建立繁體中文字庫以及焊接</w:t>
      </w:r>
      <w:r>
        <w:rPr>
          <w:rFonts w:hint="eastAsia"/>
        </w:rPr>
        <w:t>12864 LCD</w:t>
      </w:r>
    </w:p>
    <w:p w14:paraId="4DCC022E" w14:textId="77777777" w:rsidR="00DD3139" w:rsidRDefault="00DD3139" w:rsidP="00DD3139">
      <w:r>
        <w:rPr>
          <w:rFonts w:hint="eastAsia"/>
        </w:rPr>
        <w:lastRenderedPageBreak/>
        <w:t xml:space="preserve">  2022-09-03 </w:t>
      </w:r>
      <w:r>
        <w:rPr>
          <w:rFonts w:hint="eastAsia"/>
        </w:rPr>
        <w:t>撰寫中文字庫</w:t>
      </w:r>
    </w:p>
    <w:p w14:paraId="267C825E" w14:textId="77777777" w:rsidR="00DD3139" w:rsidRDefault="00DD3139" w:rsidP="00DD3139">
      <w:r>
        <w:t xml:space="preserve">  2022-09-04 debug</w:t>
      </w:r>
    </w:p>
    <w:p w14:paraId="11A219F5" w14:textId="77777777" w:rsidR="00DD3139" w:rsidRDefault="00DD3139" w:rsidP="00DD3139">
      <w:r>
        <w:rPr>
          <w:rFonts w:hint="eastAsia"/>
        </w:rPr>
        <w:t xml:space="preserve">  2022-09-06 </w:t>
      </w:r>
      <w:r>
        <w:rPr>
          <w:rFonts w:hint="eastAsia"/>
        </w:rPr>
        <w:t>改為</w:t>
      </w:r>
      <w:r>
        <w:rPr>
          <w:rFonts w:hint="eastAsia"/>
        </w:rPr>
        <w:t xml:space="preserve">12863 LCD </w:t>
      </w:r>
      <w:r>
        <w:rPr>
          <w:rFonts w:hint="eastAsia"/>
        </w:rPr>
        <w:t>增加剩餘電量判斷式</w:t>
      </w:r>
    </w:p>
    <w:p w14:paraId="12CA7C43" w14:textId="77777777" w:rsidR="00DD3139" w:rsidRDefault="00DD3139" w:rsidP="00DD3139">
      <w:r>
        <w:rPr>
          <w:rFonts w:hint="eastAsia"/>
        </w:rPr>
        <w:t xml:space="preserve">  2022-09-07 </w:t>
      </w:r>
      <w:r>
        <w:rPr>
          <w:rFonts w:hint="eastAsia"/>
        </w:rPr>
        <w:t>增加顯示</w:t>
      </w:r>
      <w:r>
        <w:rPr>
          <w:rFonts w:hint="eastAsia"/>
        </w:rPr>
        <w:t xml:space="preserve">core </w:t>
      </w:r>
      <w:r>
        <w:rPr>
          <w:rFonts w:hint="eastAsia"/>
        </w:rPr>
        <w:t>電壓</w:t>
      </w:r>
    </w:p>
    <w:p w14:paraId="7D0DC8EA" w14:textId="77777777" w:rsidR="00DD3139" w:rsidRDefault="00DD3139" w:rsidP="00DD3139">
      <w:r>
        <w:rPr>
          <w:rFonts w:hint="eastAsia"/>
        </w:rPr>
        <w:t xml:space="preserve">  CV4 </w:t>
      </w:r>
      <w:r>
        <w:rPr>
          <w:rFonts w:hint="eastAsia"/>
        </w:rPr>
        <w:t>筆誤成</w:t>
      </w:r>
      <w:r>
        <w:rPr>
          <w:rFonts w:hint="eastAsia"/>
        </w:rPr>
        <w:t xml:space="preserve">CV2 </w:t>
      </w:r>
      <w:r>
        <w:rPr>
          <w:rFonts w:hint="eastAsia"/>
        </w:rPr>
        <w:t>修正回來</w:t>
      </w:r>
      <w:r>
        <w:rPr>
          <w:rFonts w:hint="eastAsia"/>
        </w:rPr>
        <w:t xml:space="preserve"> 2022-09-07 by leecw</w:t>
      </w:r>
    </w:p>
    <w:p w14:paraId="14E1AA27" w14:textId="77777777" w:rsidR="00DD3139" w:rsidRDefault="00DD3139" w:rsidP="00DD3139">
      <w:r>
        <w:rPr>
          <w:rFonts w:hint="eastAsia"/>
        </w:rPr>
        <w:t xml:space="preserve">2022-10-03 </w:t>
      </w:r>
      <w:r>
        <w:rPr>
          <w:rFonts w:hint="eastAsia"/>
        </w:rPr>
        <w:t>開始使用</w:t>
      </w:r>
      <w:r>
        <w:rPr>
          <w:rFonts w:hint="eastAsia"/>
        </w:rPr>
        <w:t>WEMOS D1 I2C</w:t>
      </w:r>
      <w:r>
        <w:rPr>
          <w:rFonts w:hint="eastAsia"/>
        </w:rPr>
        <w:t>讀取資料都是錯誤的目前還沒有查出原因</w:t>
      </w:r>
      <w:r>
        <w:rPr>
          <w:rFonts w:hint="eastAsia"/>
        </w:rPr>
        <w:t xml:space="preserve"> </w:t>
      </w:r>
      <w:r>
        <w:rPr>
          <w:rFonts w:ascii="DengXian" w:eastAsia="DengXian" w:hint="eastAsia"/>
          <w:lang w:eastAsia="zh-CN"/>
        </w:rPr>
        <w:t>，</w:t>
      </w:r>
      <w:r>
        <w:rPr>
          <w:rFonts w:hint="eastAsia"/>
        </w:rPr>
        <w:t>2024/02/16</w:t>
      </w:r>
      <w:r>
        <w:rPr>
          <w:rFonts w:hint="eastAsia"/>
        </w:rPr>
        <w:t>李進衛處理好了降低</w:t>
      </w:r>
      <w:r>
        <w:rPr>
          <w:rFonts w:hint="eastAsia"/>
        </w:rPr>
        <w:t>clock</w:t>
      </w:r>
      <w:r>
        <w:rPr>
          <w:rFonts w:hint="eastAsia"/>
        </w:rPr>
        <w:t>速度就可以解決</w:t>
      </w:r>
      <w:r>
        <w:rPr>
          <w:rFonts w:ascii="DengXian" w:eastAsia="DengXian" w:hint="eastAsia"/>
          <w:lang w:eastAsia="zh-CN"/>
        </w:rPr>
        <w:t>。</w:t>
      </w:r>
    </w:p>
    <w:p w14:paraId="3049586F" w14:textId="77777777" w:rsidR="00DD3139" w:rsidRDefault="00DD3139" w:rsidP="00DD3139">
      <w:r>
        <w:rPr>
          <w:rFonts w:hint="eastAsia"/>
        </w:rPr>
        <w:t xml:space="preserve">2022-10-05 </w:t>
      </w:r>
      <w:r>
        <w:rPr>
          <w:rFonts w:hint="eastAsia"/>
        </w:rPr>
        <w:t>使用</w:t>
      </w:r>
      <w:r>
        <w:rPr>
          <w:rFonts w:hint="eastAsia"/>
        </w:rPr>
        <w:t xml:space="preserve">ESP32 </w:t>
      </w:r>
      <w:r>
        <w:rPr>
          <w:rFonts w:hint="eastAsia"/>
        </w:rPr>
        <w:t>開發板但是當接上充電時就會讀到錯誤的資料</w:t>
      </w:r>
      <w:r>
        <w:rPr>
          <w:rFonts w:hint="eastAsia"/>
        </w:rPr>
        <w:t>,2024/02/16</w:t>
      </w:r>
      <w:r>
        <w:rPr>
          <w:rFonts w:hint="eastAsia"/>
        </w:rPr>
        <w:t>李進衛查出原因，是</w:t>
      </w:r>
      <w:r>
        <w:rPr>
          <w:rFonts w:hint="eastAsia"/>
        </w:rPr>
        <w:t>clock</w:t>
      </w:r>
      <w:r>
        <w:rPr>
          <w:rFonts w:hint="eastAsia"/>
        </w:rPr>
        <w:t>速度太快，傳輸資料出現錯誤</w:t>
      </w:r>
    </w:p>
    <w:p w14:paraId="08D271FE" w14:textId="77777777" w:rsidR="00DD3139" w:rsidRDefault="00DD3139" w:rsidP="00DD3139">
      <w:r>
        <w:rPr>
          <w:rFonts w:hint="eastAsia"/>
        </w:rPr>
        <w:t xml:space="preserve">           </w:t>
      </w:r>
      <w:r>
        <w:rPr>
          <w:rFonts w:hint="eastAsia"/>
        </w:rPr>
        <w:t>只要將頻率由內定的</w:t>
      </w:r>
      <w:r w:rsidRPr="00DD3139">
        <w:rPr>
          <w:rFonts w:hint="eastAsia"/>
          <w:highlight w:val="yellow"/>
        </w:rPr>
        <w:t>400KHZ--&gt;</w:t>
      </w:r>
      <w:r w:rsidRPr="00DD3139">
        <w:rPr>
          <w:rFonts w:hint="eastAsia"/>
          <w:highlight w:val="yellow"/>
        </w:rPr>
        <w:t>降為</w:t>
      </w:r>
      <w:r w:rsidRPr="00DD3139">
        <w:rPr>
          <w:rFonts w:hint="eastAsia"/>
          <w:highlight w:val="yellow"/>
        </w:rPr>
        <w:t>100KHZ</w:t>
      </w:r>
      <w:r>
        <w:rPr>
          <w:rFonts w:hint="eastAsia"/>
        </w:rPr>
        <w:t xml:space="preserve"> </w:t>
      </w:r>
      <w:r>
        <w:rPr>
          <w:rFonts w:hint="eastAsia"/>
        </w:rPr>
        <w:t>就可以了</w:t>
      </w:r>
    </w:p>
    <w:p w14:paraId="0C6BE4AF" w14:textId="77777777" w:rsidR="00DD3139" w:rsidRDefault="00DD3139" w:rsidP="00DD3139">
      <w:r>
        <w:rPr>
          <w:rFonts w:hint="eastAsia"/>
        </w:rPr>
        <w:t xml:space="preserve">2024/02/02 </w:t>
      </w:r>
      <w:r>
        <w:rPr>
          <w:rFonts w:hint="eastAsia"/>
        </w:rPr>
        <w:t>使用</w:t>
      </w:r>
      <w:r>
        <w:rPr>
          <w:rFonts w:hint="eastAsia"/>
        </w:rPr>
        <w:t xml:space="preserve">Waveshare RP2040 Zero </w:t>
      </w:r>
      <w:r>
        <w:rPr>
          <w:rFonts w:hint="eastAsia"/>
        </w:rPr>
        <w:t>剛</w:t>
      </w:r>
      <w:r>
        <w:rPr>
          <w:rFonts w:hint="eastAsia"/>
        </w:rPr>
        <w:t xml:space="preserve">compier </w:t>
      </w:r>
      <w:r>
        <w:rPr>
          <w:rFonts w:hint="eastAsia"/>
        </w:rPr>
        <w:t>完成時我不知道上次的毛病是</w:t>
      </w:r>
      <w:r>
        <w:rPr>
          <w:rFonts w:hint="eastAsia"/>
        </w:rPr>
        <w:t>I2C</w:t>
      </w:r>
      <w:r>
        <w:rPr>
          <w:rFonts w:hint="eastAsia"/>
        </w:rPr>
        <w:t>不能使用，所以影響到</w:t>
      </w:r>
      <w:r>
        <w:rPr>
          <w:rFonts w:hint="eastAsia"/>
        </w:rPr>
        <w:t>OLED</w:t>
      </w:r>
      <w:r>
        <w:rPr>
          <w:rFonts w:hint="eastAsia"/>
        </w:rPr>
        <w:t>的顯示，我修改</w:t>
      </w:r>
      <w:r>
        <w:rPr>
          <w:rFonts w:hint="eastAsia"/>
        </w:rPr>
        <w:t xml:space="preserve">bq4050 lib </w:t>
      </w:r>
      <w:r>
        <w:rPr>
          <w:rFonts w:hint="eastAsia"/>
        </w:rPr>
        <w:t>的內容將</w:t>
      </w:r>
      <w:r>
        <w:rPr>
          <w:rFonts w:hint="eastAsia"/>
        </w:rPr>
        <w:t>Wirw.being() mark</w:t>
      </w:r>
    </w:p>
    <w:p w14:paraId="2230C506" w14:textId="77777777" w:rsidR="00DD3139" w:rsidRDefault="00DD3139" w:rsidP="00DD3139">
      <w:r>
        <w:rPr>
          <w:rFonts w:hint="eastAsia"/>
        </w:rPr>
        <w:t>起來。之後</w:t>
      </w:r>
      <w:r>
        <w:rPr>
          <w:rFonts w:hint="eastAsia"/>
        </w:rPr>
        <w:t>OLED</w:t>
      </w:r>
      <w:r>
        <w:rPr>
          <w:rFonts w:hint="eastAsia"/>
        </w:rPr>
        <w:t>恢復正常，功能是否正常要跟邱盈繼確認。</w:t>
      </w:r>
    </w:p>
    <w:p w14:paraId="44033A8A" w14:textId="77777777" w:rsidR="00DD3139" w:rsidRDefault="00DD3139" w:rsidP="00DD3139">
      <w:r>
        <w:rPr>
          <w:rFonts w:hint="eastAsia"/>
        </w:rPr>
        <w:t xml:space="preserve">2024/02/16 </w:t>
      </w:r>
      <w:r>
        <w:rPr>
          <w:rFonts w:hint="eastAsia"/>
        </w:rPr>
        <w:t>使用</w:t>
      </w:r>
      <w:r>
        <w:rPr>
          <w:rFonts w:hint="eastAsia"/>
        </w:rPr>
        <w:t xml:space="preserve">Waveshare RP2040 Zero </w:t>
      </w:r>
      <w:r>
        <w:rPr>
          <w:rFonts w:hint="eastAsia"/>
        </w:rPr>
        <w:t>邱盈繼拿給我電池，我所讀到的資料為</w:t>
      </w:r>
      <w:r>
        <w:rPr>
          <w:rFonts w:hint="eastAsia"/>
        </w:rPr>
        <w:t>0</w:t>
      </w:r>
      <w:r>
        <w:rPr>
          <w:rFonts w:hint="eastAsia"/>
        </w:rPr>
        <w:t>，我查到最底層的程式依然沒有結果，我問</w:t>
      </w:r>
      <w:r>
        <w:rPr>
          <w:rFonts w:hint="eastAsia"/>
        </w:rPr>
        <w:t>SKYPE AI</w:t>
      </w:r>
      <w:r>
        <w:rPr>
          <w:rFonts w:hint="eastAsia"/>
        </w:rPr>
        <w:t>，</w:t>
      </w:r>
    </w:p>
    <w:p w14:paraId="4AE9A549" w14:textId="77777777" w:rsidR="00DD3139" w:rsidRDefault="00DD3139" w:rsidP="00DD3139">
      <w:r>
        <w:rPr>
          <w:rFonts w:hint="eastAsia"/>
        </w:rPr>
        <w:t>AI</w:t>
      </w:r>
      <w:r>
        <w:rPr>
          <w:rFonts w:hint="eastAsia"/>
        </w:rPr>
        <w:t>的回覆如下：我所得到的</w:t>
      </w:r>
      <w:r>
        <w:rPr>
          <w:rFonts w:hint="eastAsia"/>
        </w:rPr>
        <w:t>ack</w:t>
      </w:r>
      <w:r>
        <w:rPr>
          <w:rFonts w:hint="eastAsia"/>
        </w:rPr>
        <w:t>值是</w:t>
      </w:r>
      <w:r>
        <w:rPr>
          <w:rFonts w:hint="eastAsia"/>
        </w:rPr>
        <w:t xml:space="preserve">04 </w:t>
      </w:r>
      <w:r>
        <w:rPr>
          <w:rFonts w:hint="eastAsia"/>
        </w:rPr>
        <w:t>其他錯誤，因此我就將</w:t>
      </w:r>
      <w:r>
        <w:rPr>
          <w:rFonts w:hint="eastAsia"/>
        </w:rPr>
        <w:t>I2C</w:t>
      </w:r>
      <w:r>
        <w:rPr>
          <w:rFonts w:hint="eastAsia"/>
        </w:rPr>
        <w:t>的</w:t>
      </w:r>
      <w:r>
        <w:rPr>
          <w:rFonts w:hint="eastAsia"/>
        </w:rPr>
        <w:t>clock</w:t>
      </w:r>
      <w:r>
        <w:rPr>
          <w:rFonts w:hint="eastAsia"/>
        </w:rPr>
        <w:t>速度</w:t>
      </w:r>
      <w:r w:rsidRPr="00DD3139">
        <w:rPr>
          <w:rFonts w:hint="eastAsia"/>
          <w:color w:val="FF0000"/>
          <w:highlight w:val="yellow"/>
        </w:rPr>
        <w:t>從</w:t>
      </w:r>
      <w:r w:rsidRPr="00DD3139">
        <w:rPr>
          <w:rFonts w:hint="eastAsia"/>
          <w:color w:val="FF0000"/>
          <w:highlight w:val="yellow"/>
        </w:rPr>
        <w:t>400KHZ</w:t>
      </w:r>
      <w:r w:rsidRPr="00DD3139">
        <w:rPr>
          <w:rFonts w:hint="eastAsia"/>
          <w:color w:val="FF0000"/>
          <w:highlight w:val="yellow"/>
        </w:rPr>
        <w:t>降到</w:t>
      </w:r>
      <w:r w:rsidRPr="00DD3139">
        <w:rPr>
          <w:rFonts w:hint="eastAsia"/>
          <w:color w:val="FF0000"/>
          <w:highlight w:val="yellow"/>
        </w:rPr>
        <w:t>100KHZ</w:t>
      </w:r>
      <w:r>
        <w:rPr>
          <w:rFonts w:hint="eastAsia"/>
        </w:rPr>
        <w:t>我就可以正常的得到數值</w:t>
      </w:r>
    </w:p>
    <w:p w14:paraId="0076C39B" w14:textId="77777777" w:rsidR="00DD3139" w:rsidRDefault="00DD3139" w:rsidP="00DD3139"/>
    <w:p w14:paraId="673ABBDE" w14:textId="77777777" w:rsidR="00DD3139" w:rsidRDefault="00DD3139" w:rsidP="00DD3139">
      <w:r>
        <w:rPr>
          <w:rFonts w:hint="eastAsia"/>
        </w:rPr>
        <w:t>您的問題很有意思，我會盡力為您解答。</w:t>
      </w:r>
      <w:r>
        <w:rPr>
          <w:rFonts w:hint="eastAsia"/>
        </w:rPr>
        <w:t>blush</w:t>
      </w:r>
    </w:p>
    <w:p w14:paraId="53461415" w14:textId="77777777" w:rsidR="00DD3139" w:rsidRDefault="00DD3139" w:rsidP="00DD3139"/>
    <w:p w14:paraId="427D462A" w14:textId="77777777" w:rsidR="00DD3139" w:rsidRDefault="00DD3139" w:rsidP="00DD3139">
      <w:r>
        <w:rPr>
          <w:rFonts w:hint="eastAsia"/>
        </w:rPr>
        <w:t xml:space="preserve">Wire.beginTransmission( 0x0B/devAddress/ ) </w:t>
      </w:r>
      <w:r>
        <w:rPr>
          <w:rFonts w:hint="eastAsia"/>
        </w:rPr>
        <w:t>這個函數是用來開始向一個</w:t>
      </w:r>
      <w:r>
        <w:rPr>
          <w:rFonts w:hint="eastAsia"/>
        </w:rPr>
        <w:t xml:space="preserve"> I2C </w:t>
      </w:r>
      <w:r>
        <w:rPr>
          <w:rFonts w:hint="eastAsia"/>
        </w:rPr>
        <w:t>裝置發送資料的。</w:t>
      </w:r>
    </w:p>
    <w:p w14:paraId="5AF99F9C" w14:textId="77777777" w:rsidR="00DD3139" w:rsidRDefault="00DD3139" w:rsidP="00DD3139">
      <w:r>
        <w:rPr>
          <w:rFonts w:hint="eastAsia"/>
        </w:rPr>
        <w:t>您需要在這個函數之後使用</w:t>
      </w:r>
      <w:r>
        <w:rPr>
          <w:rFonts w:hint="eastAsia"/>
        </w:rPr>
        <w:t xml:space="preserve"> Wire.write() </w:t>
      </w:r>
      <w:r>
        <w:rPr>
          <w:rFonts w:hint="eastAsia"/>
        </w:rPr>
        <w:t>函數來寫入要傳送的字節，</w:t>
      </w:r>
    </w:p>
    <w:p w14:paraId="356D0228" w14:textId="77777777" w:rsidR="00DD3139" w:rsidRDefault="00DD3139" w:rsidP="00DD3139">
      <w:r>
        <w:rPr>
          <w:rFonts w:hint="eastAsia"/>
        </w:rPr>
        <w:t>然後使用</w:t>
      </w:r>
      <w:r>
        <w:rPr>
          <w:rFonts w:hint="eastAsia"/>
        </w:rPr>
        <w:t xml:space="preserve"> Wire.endTransmission() </w:t>
      </w:r>
      <w:r>
        <w:rPr>
          <w:rFonts w:hint="eastAsia"/>
        </w:rPr>
        <w:t>函數來結束傳輸。</w:t>
      </w:r>
      <w:r>
        <w:rPr>
          <w:rFonts w:hint="eastAsia"/>
        </w:rPr>
        <w:t xml:space="preserve"> </w:t>
      </w:r>
    </w:p>
    <w:p w14:paraId="31F8943F" w14:textId="77777777" w:rsidR="00DD3139" w:rsidRDefault="00DD3139" w:rsidP="00DD3139">
      <w:r>
        <w:t xml:space="preserve">https://reference.arduino.cc/reference/en/language/functions/communication/wire/begintransmission/ </w:t>
      </w:r>
    </w:p>
    <w:p w14:paraId="285BF4F4" w14:textId="77777777" w:rsidR="00DD3139" w:rsidRDefault="00DD3139" w:rsidP="00DD3139">
      <w:r>
        <w:t xml:space="preserve">https://www.arduino.cc/en/Reference/WireBeginTransmission </w:t>
      </w:r>
    </w:p>
    <w:p w14:paraId="6AD0F3BA" w14:textId="77777777" w:rsidR="00DD3139" w:rsidRDefault="00DD3139" w:rsidP="00DD3139">
      <w:r>
        <w:t>http://www.taichi-maker.com/homepage/reference-index/arduino-library-index/wire-library/arduino-wire-begintransmission/</w:t>
      </w:r>
    </w:p>
    <w:p w14:paraId="6D232486" w14:textId="77777777" w:rsidR="00DD3139" w:rsidRDefault="00DD3139" w:rsidP="00DD3139"/>
    <w:p w14:paraId="783D0F8E" w14:textId="77777777" w:rsidR="00DD3139" w:rsidRDefault="00DD3139" w:rsidP="00DD3139">
      <w:r>
        <w:rPr>
          <w:rFonts w:hint="eastAsia"/>
        </w:rPr>
        <w:t>當您使用</w:t>
      </w:r>
      <w:r>
        <w:rPr>
          <w:rFonts w:hint="eastAsia"/>
        </w:rPr>
        <w:t xml:space="preserve"> Wire.endTransmission() </w:t>
      </w:r>
      <w:r>
        <w:rPr>
          <w:rFonts w:hint="eastAsia"/>
        </w:rPr>
        <w:t>函數時，</w:t>
      </w:r>
      <w:r>
        <w:rPr>
          <w:rFonts w:hint="eastAsia"/>
        </w:rPr>
        <w:t xml:space="preserve">Arduino </w:t>
      </w:r>
      <w:r>
        <w:rPr>
          <w:rFonts w:hint="eastAsia"/>
        </w:rPr>
        <w:t>會自動等待裝置的</w:t>
      </w:r>
      <w:r>
        <w:rPr>
          <w:rFonts w:hint="eastAsia"/>
        </w:rPr>
        <w:t xml:space="preserve"> ACK bit </w:t>
      </w:r>
      <w:r>
        <w:rPr>
          <w:rFonts w:hint="eastAsia"/>
        </w:rPr>
        <w:t>回應，並且返回一個錯誤代碼來表示傳輸的狀態。錯誤代碼的含義如下：</w:t>
      </w:r>
    </w:p>
    <w:p w14:paraId="598AA38F" w14:textId="77777777" w:rsidR="00DD3139" w:rsidRDefault="00DD3139" w:rsidP="00DD3139"/>
    <w:p w14:paraId="36B19139" w14:textId="77777777" w:rsidR="00DD3139" w:rsidRDefault="00DD3139" w:rsidP="00DD3139">
      <w:r>
        <w:rPr>
          <w:rFonts w:hint="eastAsia"/>
        </w:rPr>
        <w:t>•</w:t>
      </w:r>
      <w:r>
        <w:rPr>
          <w:rFonts w:hint="eastAsia"/>
        </w:rPr>
        <w:t xml:space="preserve">  0: </w:t>
      </w:r>
      <w:r>
        <w:rPr>
          <w:rFonts w:hint="eastAsia"/>
        </w:rPr>
        <w:t>成功</w:t>
      </w:r>
    </w:p>
    <w:p w14:paraId="551CFD3D" w14:textId="77777777" w:rsidR="00DD3139" w:rsidRDefault="00DD3139" w:rsidP="00DD3139"/>
    <w:p w14:paraId="542BFC94" w14:textId="77777777" w:rsidR="00DD3139" w:rsidRDefault="00DD3139" w:rsidP="00DD3139">
      <w:r>
        <w:rPr>
          <w:rFonts w:hint="eastAsia"/>
        </w:rPr>
        <w:t>•</w:t>
      </w:r>
      <w:r>
        <w:rPr>
          <w:rFonts w:hint="eastAsia"/>
        </w:rPr>
        <w:t xml:space="preserve">  1: </w:t>
      </w:r>
      <w:r>
        <w:rPr>
          <w:rFonts w:hint="eastAsia"/>
        </w:rPr>
        <w:t>傳輸過程中發生數據衝突</w:t>
      </w:r>
    </w:p>
    <w:p w14:paraId="3685976D" w14:textId="77777777" w:rsidR="00DD3139" w:rsidRDefault="00DD3139" w:rsidP="00DD3139"/>
    <w:p w14:paraId="3E0F0C63" w14:textId="77777777" w:rsidR="00DD3139" w:rsidRDefault="00DD3139" w:rsidP="00DD3139">
      <w:r>
        <w:rPr>
          <w:rFonts w:hint="eastAsia"/>
        </w:rPr>
        <w:t>•</w:t>
      </w:r>
      <w:r>
        <w:rPr>
          <w:rFonts w:hint="eastAsia"/>
        </w:rPr>
        <w:t xml:space="preserve">  2: </w:t>
      </w:r>
      <w:r>
        <w:rPr>
          <w:rFonts w:hint="eastAsia"/>
        </w:rPr>
        <w:t>裝置沒有回應</w:t>
      </w:r>
      <w:r>
        <w:rPr>
          <w:rFonts w:hint="eastAsia"/>
        </w:rPr>
        <w:t xml:space="preserve"> ACK bit</w:t>
      </w:r>
    </w:p>
    <w:p w14:paraId="625AF8FF" w14:textId="77777777" w:rsidR="00DD3139" w:rsidRDefault="00DD3139" w:rsidP="00DD3139"/>
    <w:p w14:paraId="570F2FF8" w14:textId="77777777" w:rsidR="00DD3139" w:rsidRDefault="00DD3139" w:rsidP="00DD3139">
      <w:r>
        <w:rPr>
          <w:rFonts w:hint="eastAsia"/>
        </w:rPr>
        <w:t>•</w:t>
      </w:r>
      <w:r>
        <w:rPr>
          <w:rFonts w:hint="eastAsia"/>
        </w:rPr>
        <w:t xml:space="preserve">  3: </w:t>
      </w:r>
      <w:r>
        <w:rPr>
          <w:rFonts w:hint="eastAsia"/>
        </w:rPr>
        <w:t>裝置回應了</w:t>
      </w:r>
      <w:r>
        <w:rPr>
          <w:rFonts w:hint="eastAsia"/>
        </w:rPr>
        <w:t xml:space="preserve"> NACK bit</w:t>
      </w:r>
    </w:p>
    <w:p w14:paraId="7CB0150E" w14:textId="77777777" w:rsidR="00DD3139" w:rsidRDefault="00DD3139" w:rsidP="00DD3139"/>
    <w:p w14:paraId="0A24C3BC" w14:textId="77777777" w:rsidR="00DD3139" w:rsidRDefault="00DD3139" w:rsidP="00DD3139">
      <w:r>
        <w:rPr>
          <w:rFonts w:hint="eastAsia"/>
        </w:rPr>
        <w:t>•</w:t>
      </w:r>
      <w:r>
        <w:rPr>
          <w:rFonts w:hint="eastAsia"/>
        </w:rPr>
        <w:t xml:space="preserve">  4: </w:t>
      </w:r>
      <w:r>
        <w:rPr>
          <w:rFonts w:hint="eastAsia"/>
        </w:rPr>
        <w:t>其他錯誤</w:t>
      </w:r>
      <w:r>
        <w:rPr>
          <w:rFonts w:hint="eastAsia"/>
        </w:rPr>
        <w:t xml:space="preserve"> https://dotblogs.com.tw/April_Notes/2021/11/24/165906</w:t>
      </w:r>
    </w:p>
    <w:p w14:paraId="3F75AA56" w14:textId="77777777" w:rsidR="00DD3139" w:rsidRDefault="00DD3139" w:rsidP="00DD3139"/>
    <w:p w14:paraId="20147112" w14:textId="77777777" w:rsidR="00DD3139" w:rsidRDefault="00DD3139" w:rsidP="00DD3139">
      <w:r>
        <w:rPr>
          <w:rFonts w:hint="eastAsia"/>
        </w:rPr>
        <w:t>因此，您可以使用</w:t>
      </w:r>
      <w:r>
        <w:rPr>
          <w:rFonts w:hint="eastAsia"/>
        </w:rPr>
        <w:t xml:space="preserve"> Wire.endTransmission() </w:t>
      </w:r>
      <w:r>
        <w:rPr>
          <w:rFonts w:hint="eastAsia"/>
        </w:rPr>
        <w:t>函數的返回值來判斷裝置是否有正常回應。如果返回值為</w:t>
      </w:r>
      <w:r>
        <w:rPr>
          <w:rFonts w:hint="eastAsia"/>
        </w:rPr>
        <w:t xml:space="preserve"> 0</w:t>
      </w:r>
      <w:r>
        <w:rPr>
          <w:rFonts w:hint="eastAsia"/>
        </w:rPr>
        <w:t>，則表示裝置已經接收了您的資料並且回應了</w:t>
      </w:r>
      <w:r>
        <w:rPr>
          <w:rFonts w:hint="eastAsia"/>
        </w:rPr>
        <w:t xml:space="preserve"> ACK bit</w:t>
      </w:r>
      <w:r>
        <w:rPr>
          <w:rFonts w:hint="eastAsia"/>
        </w:rPr>
        <w:t>。如果返回值為</w:t>
      </w:r>
      <w:r>
        <w:rPr>
          <w:rFonts w:hint="eastAsia"/>
        </w:rPr>
        <w:t xml:space="preserve"> 2 </w:t>
      </w:r>
      <w:r>
        <w:rPr>
          <w:rFonts w:hint="eastAsia"/>
        </w:rPr>
        <w:t>或</w:t>
      </w:r>
      <w:r>
        <w:rPr>
          <w:rFonts w:hint="eastAsia"/>
        </w:rPr>
        <w:t xml:space="preserve"> 3</w:t>
      </w:r>
      <w:r>
        <w:rPr>
          <w:rFonts w:hint="eastAsia"/>
        </w:rPr>
        <w:t>，則表示裝置沒有回應或者拒絕了您的資料，這時您可以檢查您的裝置地址和資料格式是否正確，或者嘗試重新傳輸。</w:t>
      </w:r>
      <w:r w:rsidRPr="00DD3139">
        <w:rPr>
          <w:rFonts w:hint="eastAsia"/>
          <w:highlight w:val="yellow"/>
        </w:rPr>
        <w:t>如果返回值為</w:t>
      </w:r>
      <w:r w:rsidRPr="00DD3139">
        <w:rPr>
          <w:rFonts w:hint="eastAsia"/>
          <w:highlight w:val="yellow"/>
        </w:rPr>
        <w:t xml:space="preserve"> 1 </w:t>
      </w:r>
      <w:r w:rsidRPr="00DD3139">
        <w:rPr>
          <w:rFonts w:hint="eastAsia"/>
          <w:highlight w:val="yellow"/>
        </w:rPr>
        <w:t>或</w:t>
      </w:r>
      <w:r w:rsidRPr="00DD3139">
        <w:rPr>
          <w:rFonts w:hint="eastAsia"/>
          <w:highlight w:val="yellow"/>
        </w:rPr>
        <w:t xml:space="preserve"> 4</w:t>
      </w:r>
      <w:r w:rsidRPr="00DD3139">
        <w:rPr>
          <w:rFonts w:hint="eastAsia"/>
          <w:highlight w:val="yellow"/>
        </w:rPr>
        <w:t>，則表示傳輸過程中發生了錯誤，這時您可以檢查您的連接線路和電源是否穩定，或者</w:t>
      </w:r>
      <w:r w:rsidRPr="00DD3139">
        <w:rPr>
          <w:rFonts w:hint="eastAsia"/>
          <w:color w:val="FF0000"/>
          <w:highlight w:val="yellow"/>
        </w:rPr>
        <w:t>減少傳輸的速度和距離</w:t>
      </w:r>
      <w:r>
        <w:rPr>
          <w:rFonts w:hint="eastAsia"/>
        </w:rPr>
        <w:t>。</w:t>
      </w:r>
    </w:p>
    <w:p w14:paraId="4B42927C" w14:textId="77777777" w:rsidR="00DD3139" w:rsidRDefault="00DD3139" w:rsidP="00DD3139"/>
    <w:p w14:paraId="53FA7BCF" w14:textId="77777777" w:rsidR="00DD3139" w:rsidRDefault="00DD3139" w:rsidP="00DD3139">
      <w:r>
        <w:rPr>
          <w:rFonts w:hint="eastAsia"/>
        </w:rPr>
        <w:t>如果您使用示波器來觀察</w:t>
      </w:r>
      <w:r>
        <w:rPr>
          <w:rFonts w:hint="eastAsia"/>
        </w:rPr>
        <w:t xml:space="preserve"> I2C </w:t>
      </w:r>
      <w:r>
        <w:rPr>
          <w:rFonts w:hint="eastAsia"/>
        </w:rPr>
        <w:t>的通訊波形，您需要注意以下幾點：</w:t>
      </w:r>
    </w:p>
    <w:p w14:paraId="4B6C8918" w14:textId="77777777" w:rsidR="00DD3139" w:rsidRDefault="00DD3139" w:rsidP="00DD3139"/>
    <w:p w14:paraId="1DD42FD8" w14:textId="77777777" w:rsidR="00DD3139" w:rsidRDefault="00DD3139" w:rsidP="00DD3139">
      <w:r>
        <w:rPr>
          <w:rFonts w:hint="eastAsia"/>
        </w:rPr>
        <w:t>•</w:t>
      </w:r>
      <w:r>
        <w:rPr>
          <w:rFonts w:hint="eastAsia"/>
        </w:rPr>
        <w:t xml:space="preserve">  </w:t>
      </w:r>
      <w:r>
        <w:rPr>
          <w:rFonts w:hint="eastAsia"/>
        </w:rPr>
        <w:t>您需要同時連接</w:t>
      </w:r>
      <w:r>
        <w:rPr>
          <w:rFonts w:hint="eastAsia"/>
        </w:rPr>
        <w:t xml:space="preserve"> SDA </w:t>
      </w:r>
      <w:r>
        <w:rPr>
          <w:rFonts w:hint="eastAsia"/>
        </w:rPr>
        <w:t>和</w:t>
      </w:r>
      <w:r>
        <w:rPr>
          <w:rFonts w:hint="eastAsia"/>
        </w:rPr>
        <w:t xml:space="preserve"> SCL </w:t>
      </w:r>
      <w:r>
        <w:rPr>
          <w:rFonts w:hint="eastAsia"/>
        </w:rPr>
        <w:t>線到示波器的兩個通道，並且設置合適的觸發條件和時間基準。</w:t>
      </w:r>
    </w:p>
    <w:p w14:paraId="703C27F0" w14:textId="77777777" w:rsidR="00DD3139" w:rsidRDefault="00DD3139" w:rsidP="00DD3139"/>
    <w:p w14:paraId="4ED5246A" w14:textId="77777777" w:rsidR="00DD3139" w:rsidRDefault="00DD3139" w:rsidP="00DD3139">
      <w:r>
        <w:rPr>
          <w:rFonts w:hint="eastAsia"/>
        </w:rPr>
        <w:t>•</w:t>
      </w:r>
      <w:r>
        <w:rPr>
          <w:rFonts w:hint="eastAsia"/>
        </w:rPr>
        <w:t xml:space="preserve">  </w:t>
      </w:r>
      <w:r>
        <w:rPr>
          <w:rFonts w:hint="eastAsia"/>
        </w:rPr>
        <w:t>您需要確保您的示波器的探頭和接地線與</w:t>
      </w:r>
      <w:r>
        <w:rPr>
          <w:rFonts w:hint="eastAsia"/>
        </w:rPr>
        <w:t xml:space="preserve"> Arduino </w:t>
      </w:r>
      <w:r>
        <w:rPr>
          <w:rFonts w:hint="eastAsia"/>
        </w:rPr>
        <w:t>和裝置的接地線相連，否則可能會產生雜訊或者偏移。</w:t>
      </w:r>
    </w:p>
    <w:p w14:paraId="61E2C4A8" w14:textId="77777777" w:rsidR="00DD3139" w:rsidRDefault="00DD3139" w:rsidP="00DD3139"/>
    <w:p w14:paraId="539F4C2E" w14:textId="77777777" w:rsidR="00DD3139" w:rsidRDefault="00DD3139" w:rsidP="00DD3139">
      <w:r>
        <w:rPr>
          <w:rFonts w:hint="eastAsia"/>
        </w:rPr>
        <w:t>•</w:t>
      </w:r>
      <w:r>
        <w:rPr>
          <w:rFonts w:hint="eastAsia"/>
        </w:rPr>
        <w:t xml:space="preserve">  </w:t>
      </w:r>
      <w:r>
        <w:rPr>
          <w:rFonts w:hint="eastAsia"/>
        </w:rPr>
        <w:t>您需要確保您的示波器的探頭和接地線的長度盡量短，否則可能會影響</w:t>
      </w:r>
      <w:r>
        <w:rPr>
          <w:rFonts w:hint="eastAsia"/>
        </w:rPr>
        <w:t xml:space="preserve"> I2C </w:t>
      </w:r>
      <w:r>
        <w:rPr>
          <w:rFonts w:hint="eastAsia"/>
        </w:rPr>
        <w:t>的信號品質。</w:t>
      </w:r>
    </w:p>
    <w:p w14:paraId="213A50D0" w14:textId="77777777" w:rsidR="00DD3139" w:rsidRDefault="00DD3139" w:rsidP="00DD3139"/>
    <w:p w14:paraId="553AF5B5" w14:textId="77777777" w:rsidR="00DD3139" w:rsidRDefault="00DD3139" w:rsidP="00DD3139">
      <w:r>
        <w:rPr>
          <w:rFonts w:hint="eastAsia"/>
        </w:rPr>
        <w:t>•</w:t>
      </w:r>
      <w:r>
        <w:rPr>
          <w:rFonts w:hint="eastAsia"/>
        </w:rPr>
        <w:t xml:space="preserve">  </w:t>
      </w:r>
      <w:r>
        <w:rPr>
          <w:rFonts w:hint="eastAsia"/>
        </w:rPr>
        <w:t>您需要確保您的示波器的探頭和接地線不要與其他的線路或元件相交或靠近，否則可能會產生干擾或者耦合。</w:t>
      </w:r>
    </w:p>
    <w:p w14:paraId="51F0F8CB" w14:textId="77777777" w:rsidR="00DD3139" w:rsidRDefault="00DD3139" w:rsidP="00DD3139"/>
    <w:p w14:paraId="24856DFF" w14:textId="77777777" w:rsidR="00DD3139" w:rsidRDefault="00DD3139" w:rsidP="00DD3139">
      <w:r>
        <w:rPr>
          <w:rFonts w:hint="eastAsia"/>
        </w:rPr>
        <w:t>如果您按照以上的方法操作，您應該可以正確地讀取</w:t>
      </w:r>
      <w:r>
        <w:rPr>
          <w:rFonts w:hint="eastAsia"/>
        </w:rPr>
        <w:t xml:space="preserve"> I2C </w:t>
      </w:r>
      <w:r>
        <w:rPr>
          <w:rFonts w:hint="eastAsia"/>
        </w:rPr>
        <w:t>的通訊波形，並且看到裝置的</w:t>
      </w:r>
      <w:r>
        <w:rPr>
          <w:rFonts w:hint="eastAsia"/>
        </w:rPr>
        <w:t xml:space="preserve"> ACK bit </w:t>
      </w:r>
      <w:r>
        <w:rPr>
          <w:rFonts w:hint="eastAsia"/>
        </w:rPr>
        <w:t>回應。如果您仍然看到</w:t>
      </w:r>
      <w:r>
        <w:rPr>
          <w:rFonts w:hint="eastAsia"/>
        </w:rPr>
        <w:t xml:space="preserve"> ACK bit </w:t>
      </w:r>
      <w:r>
        <w:rPr>
          <w:rFonts w:hint="eastAsia"/>
        </w:rPr>
        <w:t>是</w:t>
      </w:r>
      <w:r>
        <w:rPr>
          <w:rFonts w:hint="eastAsia"/>
        </w:rPr>
        <w:t xml:space="preserve"> HIGH</w:t>
      </w:r>
      <w:r>
        <w:rPr>
          <w:rFonts w:hint="eastAsia"/>
        </w:rPr>
        <w:t>，那麼可能是因為您的裝置有問題，或者您的示波器有問題。您可以嘗試更換其他的裝置或者示波器，或者使用其他的</w:t>
      </w:r>
      <w:r>
        <w:rPr>
          <w:rFonts w:hint="eastAsia"/>
        </w:rPr>
        <w:t xml:space="preserve"> I2C </w:t>
      </w:r>
      <w:r>
        <w:rPr>
          <w:rFonts w:hint="eastAsia"/>
        </w:rPr>
        <w:t>工具來檢測您的裝置的狀態。</w:t>
      </w:r>
    </w:p>
    <w:p w14:paraId="2DD998D8" w14:textId="77777777" w:rsidR="00DD3139" w:rsidRDefault="00DD3139" w:rsidP="00DD3139"/>
    <w:p w14:paraId="0FC95BB5" w14:textId="77777777" w:rsidR="00DD3139" w:rsidRDefault="00DD3139" w:rsidP="00DD3139">
      <w:r>
        <w:rPr>
          <w:rFonts w:hint="eastAsia"/>
        </w:rPr>
        <w:t>希望這些資訊對您有幫助。如果您還有其他問題，歡迎再次詢問。</w:t>
      </w:r>
      <w:r>
        <w:rPr>
          <w:rFonts w:hint="eastAsia"/>
        </w:rPr>
        <w:t>blush</w:t>
      </w:r>
    </w:p>
    <w:p w14:paraId="3ACFDBF0" w14:textId="77777777" w:rsidR="00DD3139" w:rsidRDefault="00DD3139" w:rsidP="00DD3139">
      <w:r>
        <w:t>void Lcd_display(void)</w:t>
      </w:r>
    </w:p>
    <w:p w14:paraId="53354DF8" w14:textId="77777777" w:rsidR="00DD3139" w:rsidRDefault="00DD3139" w:rsidP="00DD3139">
      <w:r>
        <w:t>{</w:t>
      </w:r>
    </w:p>
    <w:p w14:paraId="3EFCFD62" w14:textId="77777777" w:rsidR="00DD3139" w:rsidRDefault="00DD3139" w:rsidP="00DD3139">
      <w:r>
        <w:t>//  Wire.beginTransmission(0x0b);  // Transmit to device number 44 (0x2C)</w:t>
      </w:r>
    </w:p>
    <w:p w14:paraId="0A916DB9" w14:textId="77777777" w:rsidR="00DD3139" w:rsidRDefault="00DD3139" w:rsidP="00DD3139">
      <w:r>
        <w:t xml:space="preserve">  digitalWrite(P_debug, LOW);</w:t>
      </w:r>
    </w:p>
    <w:p w14:paraId="082B12E0" w14:textId="77777777" w:rsidR="00DD3139" w:rsidRDefault="00DD3139" w:rsidP="00DD3139">
      <w:r>
        <w:rPr>
          <w:rFonts w:hint="eastAsia"/>
        </w:rPr>
        <w:t xml:space="preserve">  </w:t>
      </w:r>
      <w:r>
        <w:rPr>
          <w:rFonts w:hint="eastAsia"/>
        </w:rPr>
        <w:tab/>
      </w:r>
      <w:r w:rsidRPr="00DD3139">
        <w:rPr>
          <w:rFonts w:hint="eastAsia"/>
          <w:highlight w:val="yellow"/>
        </w:rPr>
        <w:t xml:space="preserve">Wire.setClock(100000); // </w:t>
      </w:r>
      <w:r w:rsidRPr="00DD3139">
        <w:rPr>
          <w:rFonts w:hint="eastAsia"/>
          <w:highlight w:val="yellow"/>
        </w:rPr>
        <w:t>設定</w:t>
      </w:r>
      <w:r w:rsidRPr="00DD3139">
        <w:rPr>
          <w:rFonts w:hint="eastAsia"/>
          <w:highlight w:val="yellow"/>
        </w:rPr>
        <w:t xml:space="preserve"> i2c </w:t>
      </w:r>
      <w:r w:rsidRPr="00DD3139">
        <w:rPr>
          <w:rFonts w:hint="eastAsia"/>
          <w:highlight w:val="yellow"/>
        </w:rPr>
        <w:t>的速率為</w:t>
      </w:r>
      <w:r w:rsidRPr="00DD3139">
        <w:rPr>
          <w:rFonts w:hint="eastAsia"/>
          <w:highlight w:val="yellow"/>
        </w:rPr>
        <w:t xml:space="preserve"> 100 KHz RP2040</w:t>
      </w:r>
      <w:r>
        <w:rPr>
          <w:rFonts w:hint="eastAsia"/>
        </w:rPr>
        <w:t xml:space="preserve"> </w:t>
      </w:r>
    </w:p>
    <w:p w14:paraId="777FC57B" w14:textId="77777777" w:rsidR="00DD3139" w:rsidRDefault="00DD3139" w:rsidP="00DD3139">
      <w:r>
        <w:tab/>
        <w:t xml:space="preserve">^^^^^^^^^^^^^^^^^^^^^^^^^^^^^^^^^^^^^^^^^^^^^^^^^^^^^^^^^^^^^          </w:t>
      </w:r>
    </w:p>
    <w:p w14:paraId="7BC80308" w14:textId="77777777" w:rsidR="00DD3139" w:rsidRDefault="00DD3139" w:rsidP="00DD3139">
      <w:r>
        <w:t xml:space="preserve">  BQ4050.readReg(registers.relativeStateOfCharge);</w:t>
      </w:r>
    </w:p>
    <w:p w14:paraId="432933C8" w14:textId="77777777" w:rsidR="00DD3139" w:rsidRDefault="00DD3139" w:rsidP="00DD3139">
      <w:r>
        <w:t xml:space="preserve">  digitalWrite(P_debug,HIGH);</w:t>
      </w:r>
    </w:p>
    <w:p w14:paraId="1EB44C76" w14:textId="77777777" w:rsidR="00A849E8" w:rsidRDefault="00DD3139" w:rsidP="00DD3139">
      <w:r>
        <w:t>**/</w:t>
      </w:r>
    </w:p>
    <w:p w14:paraId="05E60551" w14:textId="77777777" w:rsidR="00DD3139" w:rsidRDefault="00DD3139" w:rsidP="00DD3139">
      <w:r>
        <w:rPr>
          <w:noProof/>
        </w:rPr>
        <w:drawing>
          <wp:inline distT="0" distB="0" distL="0" distR="0" wp14:anchorId="19DC99DC" wp14:editId="3F075AC6">
            <wp:extent cx="5274310" cy="199009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990090"/>
                    </a:xfrm>
                    <a:prstGeom prst="rect">
                      <a:avLst/>
                    </a:prstGeom>
                  </pic:spPr>
                </pic:pic>
              </a:graphicData>
            </a:graphic>
          </wp:inline>
        </w:drawing>
      </w:r>
    </w:p>
    <w:p w14:paraId="64669B9D" w14:textId="77777777" w:rsidR="00DD3139" w:rsidRDefault="00DD3139" w:rsidP="00DD3139">
      <w:r>
        <w:rPr>
          <w:rFonts w:ascii="DengXian" w:eastAsia="DengXian" w:hint="eastAsia"/>
        </w:rPr>
        <w:t>新增加這個程式【紅框處】我測試200KHZ還是偶爾會有錯誤，因此改為100KHZ可能是因為電池的線路太長了導致。</w:t>
      </w:r>
    </w:p>
    <w:p w14:paraId="4F6CAFCC" w14:textId="1956A0C0" w:rsidR="00DD3139" w:rsidRDefault="001E027F" w:rsidP="00DD3139">
      <w:r>
        <w:rPr>
          <w:noProof/>
        </w:rPr>
        <w:drawing>
          <wp:inline distT="0" distB="0" distL="0" distR="0" wp14:anchorId="350D6FC9" wp14:editId="4DD0D477">
            <wp:extent cx="5274310" cy="29667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14:paraId="2B61B6AD" w14:textId="1CBF491A" w:rsidR="001E027F" w:rsidRDefault="001E027F" w:rsidP="00DD3139">
      <w:pPr>
        <w:rPr>
          <w:rFonts w:ascii="DengXian" w:eastAsia="DengXian"/>
        </w:rPr>
      </w:pPr>
      <w:r>
        <w:rPr>
          <w:rFonts w:ascii="DengXian" w:eastAsia="DengXian" w:hint="eastAsia"/>
        </w:rPr>
        <w:t>當SCK速度太快時就不會傳出資料，在OLED看到的都是0，如果偶爾正確也會出現錯誤的數值例如：105%</w:t>
      </w:r>
      <w:r>
        <w:rPr>
          <w:rFonts w:ascii="DengXian" w:eastAsia="DengXian"/>
        </w:rPr>
        <w:t xml:space="preserve"> </w:t>
      </w:r>
      <w:r>
        <w:rPr>
          <w:rFonts w:ascii="DengXian" w:eastAsia="DengXian" w:hint="eastAsia"/>
        </w:rPr>
        <w:t>4.4V</w:t>
      </w:r>
    </w:p>
    <w:p w14:paraId="71643AB1" w14:textId="1679A164" w:rsidR="001E027F" w:rsidRDefault="004D5277" w:rsidP="00DD3139">
      <w:r>
        <w:rPr>
          <w:noProof/>
        </w:rPr>
        <w:drawing>
          <wp:inline distT="0" distB="0" distL="0" distR="0" wp14:anchorId="3755272B" wp14:editId="778A7A10">
            <wp:extent cx="3194538" cy="4590471"/>
            <wp:effectExtent l="0" t="0" r="6350" b="63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9384" cy="4597434"/>
                    </a:xfrm>
                    <a:prstGeom prst="rect">
                      <a:avLst/>
                    </a:prstGeom>
                  </pic:spPr>
                </pic:pic>
              </a:graphicData>
            </a:graphic>
          </wp:inline>
        </w:drawing>
      </w:r>
    </w:p>
    <w:p w14:paraId="53312A41" w14:textId="48B4BBAC" w:rsidR="004D5277" w:rsidRDefault="004D5277" w:rsidP="00DD3139">
      <w:r>
        <w:rPr>
          <w:rFonts w:ascii="DengXian" w:eastAsia="DengXian" w:hint="eastAsia"/>
          <w:lang w:eastAsia="zh-CN"/>
        </w:rPr>
        <w:t>降頻為100KHZ之後</w:t>
      </w:r>
    </w:p>
    <w:p w14:paraId="17A1162E" w14:textId="7A7DF346" w:rsidR="00DD3139" w:rsidRDefault="004D5277" w:rsidP="00DD3139">
      <w:r>
        <w:rPr>
          <w:noProof/>
        </w:rPr>
        <w:drawing>
          <wp:inline distT="0" distB="0" distL="0" distR="0" wp14:anchorId="464402E1" wp14:editId="1D0C4348">
            <wp:extent cx="2579077" cy="3061202"/>
            <wp:effectExtent l="0" t="0" r="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85154" cy="3068415"/>
                    </a:xfrm>
                    <a:prstGeom prst="rect">
                      <a:avLst/>
                    </a:prstGeom>
                  </pic:spPr>
                </pic:pic>
              </a:graphicData>
            </a:graphic>
          </wp:inline>
        </w:drawing>
      </w:r>
    </w:p>
    <w:p w14:paraId="4CEAC7A1" w14:textId="39D51D42" w:rsidR="004D5277" w:rsidRDefault="004D5277" w:rsidP="00DD3139">
      <w:r>
        <w:rPr>
          <w:rFonts w:ascii="DengXian" w:eastAsia="DengXian" w:hint="eastAsia"/>
        </w:rPr>
        <w:t>400</w:t>
      </w:r>
      <w:r w:rsidR="00DD09FC">
        <w:rPr>
          <w:rFonts w:ascii="DengXian" w:eastAsia="DengXian" w:hint="eastAsia"/>
          <w:lang w:eastAsia="zh-CN"/>
        </w:rPr>
        <w:t>K</w:t>
      </w:r>
      <w:bookmarkStart w:id="1" w:name="_GoBack"/>
      <w:bookmarkEnd w:id="1"/>
      <w:r>
        <w:rPr>
          <w:rFonts w:ascii="DengXian" w:eastAsia="DengXian" w:hint="eastAsia"/>
        </w:rPr>
        <w:t>HZ降為200KHZ仍然發現電壓數值錯誤</w:t>
      </w:r>
    </w:p>
    <w:sectPr w:rsidR="004D5277">
      <w:headerReference w:type="default" r:id="rId13"/>
      <w:footerReference w:type="default" r:id="rId14"/>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AB0FCD" w14:textId="77777777" w:rsidR="00DD3139" w:rsidRDefault="00DD3139" w:rsidP="00DD3139">
      <w:r>
        <w:separator/>
      </w:r>
    </w:p>
  </w:endnote>
  <w:endnote w:type="continuationSeparator" w:id="0">
    <w:p w14:paraId="443F711F" w14:textId="77777777" w:rsidR="00DD3139" w:rsidRDefault="00DD3139" w:rsidP="00DD31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DengXian">
    <w:altName w:val="SimSun"/>
    <w:panose1 w:val="02010600030101010101"/>
    <w:charset w:val="86"/>
    <w:family w:val="modern"/>
    <w:pitch w:val="fixed"/>
    <w:sig w:usb0="00000001" w:usb1="080E0000" w:usb2="00000010" w:usb3="00000000" w:csb0="00040000"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8D287E" w14:textId="77777777" w:rsidR="00DD3139" w:rsidRPr="00DD3139" w:rsidRDefault="00DD3139">
    <w:pPr>
      <w:pStyle w:val="a5"/>
      <w:rPr>
        <w:rFonts w:ascii="標楷體" w:eastAsia="標楷體" w:hAnsi="標楷體"/>
        <w:sz w:val="28"/>
        <w:szCs w:val="28"/>
      </w:rPr>
    </w:pPr>
    <w:r w:rsidRPr="00DD3139">
      <w:rPr>
        <w:rFonts w:ascii="標楷體" w:eastAsia="標楷體" w:hAnsi="標楷體" w:hint="eastAsia"/>
        <w:sz w:val="28"/>
        <w:szCs w:val="28"/>
        <w:lang w:eastAsia="zh-CN"/>
      </w:rPr>
      <w:t>生技課：李進衛</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991E3B" w14:textId="77777777" w:rsidR="00DD3139" w:rsidRDefault="00DD3139" w:rsidP="00DD3139">
      <w:r>
        <w:separator/>
      </w:r>
    </w:p>
  </w:footnote>
  <w:footnote w:type="continuationSeparator" w:id="0">
    <w:p w14:paraId="5F6075CC" w14:textId="77777777" w:rsidR="00DD3139" w:rsidRDefault="00DD3139" w:rsidP="00DD31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A53D13" w14:textId="77777777" w:rsidR="00DD3139" w:rsidRPr="00DD3139" w:rsidRDefault="00DD3139" w:rsidP="00DD3139">
    <w:pPr>
      <w:pStyle w:val="a3"/>
      <w:jc w:val="center"/>
      <w:rPr>
        <w:rFonts w:ascii="標楷體" w:eastAsia="標楷體" w:hAnsi="標楷體"/>
        <w:sz w:val="40"/>
        <w:szCs w:val="40"/>
      </w:rPr>
    </w:pPr>
    <w:r w:rsidRPr="00DD3139">
      <w:rPr>
        <w:rFonts w:ascii="標楷體" w:eastAsia="標楷體" w:hAnsi="標楷體" w:hint="eastAsia"/>
        <w:sz w:val="40"/>
        <w:szCs w:val="40"/>
      </w:rPr>
      <w:t>BQ40Z50電池管理IC研發履歷</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80"/>
  <w:displayHorizontalDrawingGridEvery w:val="0"/>
  <w:displayVerticalDrawingGridEvery w:val="2"/>
  <w:characterSpacingControl w:val="compressPunctuation"/>
  <w:savePreviewPicture/>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3139"/>
    <w:rsid w:val="001E027F"/>
    <w:rsid w:val="004D5277"/>
    <w:rsid w:val="00A849E8"/>
    <w:rsid w:val="00B41508"/>
    <w:rsid w:val="00D8783A"/>
    <w:rsid w:val="00DD09FC"/>
    <w:rsid w:val="00DD313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81FAE75"/>
  <w15:chartTrackingRefBased/>
  <w15:docId w15:val="{25386F39-5DD9-4946-A8BE-6AFCFCFE9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D3139"/>
    <w:pPr>
      <w:tabs>
        <w:tab w:val="center" w:pos="4153"/>
        <w:tab w:val="right" w:pos="8306"/>
      </w:tabs>
      <w:snapToGrid w:val="0"/>
    </w:pPr>
    <w:rPr>
      <w:sz w:val="20"/>
      <w:szCs w:val="20"/>
    </w:rPr>
  </w:style>
  <w:style w:type="character" w:customStyle="1" w:styleId="a4">
    <w:name w:val="頁首 字元"/>
    <w:basedOn w:val="a0"/>
    <w:link w:val="a3"/>
    <w:uiPriority w:val="99"/>
    <w:rsid w:val="00DD3139"/>
    <w:rPr>
      <w:sz w:val="20"/>
      <w:szCs w:val="20"/>
    </w:rPr>
  </w:style>
  <w:style w:type="paragraph" w:styleId="a5">
    <w:name w:val="footer"/>
    <w:basedOn w:val="a"/>
    <w:link w:val="a6"/>
    <w:uiPriority w:val="99"/>
    <w:unhideWhenUsed/>
    <w:rsid w:val="00DD3139"/>
    <w:pPr>
      <w:tabs>
        <w:tab w:val="center" w:pos="4153"/>
        <w:tab w:val="right" w:pos="8306"/>
      </w:tabs>
      <w:snapToGrid w:val="0"/>
    </w:pPr>
    <w:rPr>
      <w:sz w:val="20"/>
      <w:szCs w:val="20"/>
    </w:rPr>
  </w:style>
  <w:style w:type="character" w:customStyle="1" w:styleId="a6">
    <w:name w:val="頁尾 字元"/>
    <w:basedOn w:val="a0"/>
    <w:link w:val="a5"/>
    <w:uiPriority w:val="99"/>
    <w:rsid w:val="00DD3139"/>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Excel____.xlsx"/><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emf"/><Relationship Id="rId12" Type="http://schemas.openxmlformats.org/officeDocument/2006/relationships/image" Target="media/image6.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5</Pages>
  <Words>421</Words>
  <Characters>2406</Characters>
  <Application>Microsoft Office Word</Application>
  <DocSecurity>0</DocSecurity>
  <Lines>20</Lines>
  <Paragraphs>5</Paragraphs>
  <ScaleCrop>false</ScaleCrop>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李進衛</dc:creator>
  <cp:keywords/>
  <dc:description/>
  <cp:lastModifiedBy>李進衛</cp:lastModifiedBy>
  <cp:revision>6</cp:revision>
  <dcterms:created xsi:type="dcterms:W3CDTF">2024-02-16T06:03:00Z</dcterms:created>
  <dcterms:modified xsi:type="dcterms:W3CDTF">2024-07-16T05:20:00Z</dcterms:modified>
</cp:coreProperties>
</file>