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DAE378" w14:textId="77777777" w:rsidR="00196B56" w:rsidRDefault="00196B56">
      <w:pPr>
        <w:spacing w:after="0"/>
      </w:pPr>
    </w:p>
    <w:p w14:paraId="7355252B" w14:textId="77777777" w:rsidR="00196B56" w:rsidRDefault="00196B56">
      <w:pPr>
        <w:spacing w:after="0"/>
      </w:pPr>
    </w:p>
    <w:p w14:paraId="247FD3C4" w14:textId="77777777" w:rsidR="00196B56" w:rsidRDefault="00196B56">
      <w:pPr>
        <w:spacing w:after="0"/>
      </w:pPr>
    </w:p>
    <w:p w14:paraId="56EBC478" w14:textId="77777777" w:rsidR="00196B56" w:rsidRDefault="00196B56">
      <w:pPr>
        <w:spacing w:after="0"/>
      </w:pPr>
    </w:p>
    <w:p w14:paraId="2DDD0743" w14:textId="77777777" w:rsidR="00196B56" w:rsidRDefault="00196B56">
      <w:pPr>
        <w:spacing w:after="0"/>
      </w:pPr>
    </w:p>
    <w:p w14:paraId="136C5CC0" w14:textId="77777777" w:rsidR="00196B56" w:rsidRDefault="00000000">
      <w:pPr>
        <w:spacing w:after="120"/>
        <w:jc w:val="center"/>
        <w:rPr>
          <w:lang w:eastAsia="ko-KR"/>
        </w:rPr>
      </w:pPr>
      <w:r>
        <w:rPr>
          <w:b/>
          <w:color w:val="212121"/>
          <w:sz w:val="56"/>
          <w:lang w:eastAsia="ko-KR"/>
        </w:rPr>
        <w:t>네트워크, 비동기처리, DB처리</w:t>
      </w:r>
    </w:p>
    <w:p w14:paraId="3F2EE933" w14:textId="77777777" w:rsidR="00196B56" w:rsidRDefault="00196B56">
      <w:pPr>
        <w:spacing w:after="0"/>
        <w:rPr>
          <w:lang w:eastAsia="ko-KR"/>
        </w:rPr>
      </w:pPr>
    </w:p>
    <w:p w14:paraId="05B50CE4" w14:textId="77777777" w:rsidR="00196B56" w:rsidRDefault="00196B56">
      <w:pPr>
        <w:spacing w:after="0"/>
        <w:rPr>
          <w:lang w:eastAsia="ko-KR"/>
        </w:rPr>
      </w:pPr>
    </w:p>
    <w:p w14:paraId="0DBC459F" w14:textId="77777777" w:rsidR="00196B56" w:rsidRDefault="00196B56">
      <w:pPr>
        <w:spacing w:after="0"/>
        <w:rPr>
          <w:lang w:eastAsia="ko-KR"/>
        </w:rPr>
      </w:pPr>
    </w:p>
    <w:p w14:paraId="0AC7A07C" w14:textId="77777777" w:rsidR="00196B56" w:rsidRDefault="00196B56">
      <w:pPr>
        <w:spacing w:after="0"/>
        <w:rPr>
          <w:lang w:eastAsia="ko-KR"/>
        </w:rPr>
      </w:pPr>
    </w:p>
    <w:p w14:paraId="27645F9C" w14:textId="77777777" w:rsidR="00196B56" w:rsidRDefault="00196B56">
      <w:pPr>
        <w:spacing w:after="0"/>
        <w:rPr>
          <w:lang w:eastAsia="ko-KR"/>
        </w:rPr>
      </w:pPr>
    </w:p>
    <w:p w14:paraId="50B49DBE" w14:textId="77777777" w:rsidR="00196B56" w:rsidRDefault="00196B56">
      <w:pPr>
        <w:spacing w:after="0"/>
        <w:rPr>
          <w:lang w:eastAsia="ko-KR"/>
        </w:rPr>
      </w:pPr>
    </w:p>
    <w:p w14:paraId="3C145319" w14:textId="77777777" w:rsidR="00196B56" w:rsidRDefault="00196B56">
      <w:pPr>
        <w:spacing w:after="0"/>
        <w:rPr>
          <w:lang w:eastAsia="ko-KR"/>
        </w:rPr>
      </w:pPr>
    </w:p>
    <w:p w14:paraId="72C4AE16" w14:textId="77777777" w:rsidR="00196B56" w:rsidRDefault="00196B56">
      <w:pPr>
        <w:spacing w:after="0"/>
        <w:rPr>
          <w:lang w:eastAsia="ko-KR"/>
        </w:rPr>
      </w:pPr>
    </w:p>
    <w:p w14:paraId="7E57712F" w14:textId="77777777" w:rsidR="00196B56" w:rsidRDefault="00196B56">
      <w:pPr>
        <w:spacing w:after="0"/>
        <w:rPr>
          <w:lang w:eastAsia="ko-KR"/>
        </w:rPr>
      </w:pPr>
    </w:p>
    <w:p w14:paraId="7B9E0731" w14:textId="77777777" w:rsidR="00196B56" w:rsidRDefault="00196B56">
      <w:pPr>
        <w:spacing w:after="0"/>
        <w:rPr>
          <w:lang w:eastAsia="ko-KR"/>
        </w:rPr>
      </w:pPr>
    </w:p>
    <w:p w14:paraId="7886CB06" w14:textId="77777777" w:rsidR="00196B56" w:rsidRDefault="00196B56">
      <w:pPr>
        <w:spacing w:after="0"/>
        <w:rPr>
          <w:lang w:eastAsia="ko-KR"/>
        </w:rPr>
      </w:pPr>
    </w:p>
    <w:p w14:paraId="6627987E" w14:textId="77777777" w:rsidR="00196B56" w:rsidRDefault="00196B56">
      <w:pPr>
        <w:spacing w:after="0"/>
        <w:rPr>
          <w:lang w:eastAsia="ko-KR"/>
        </w:rPr>
      </w:pPr>
    </w:p>
    <w:p w14:paraId="18120898" w14:textId="77777777" w:rsidR="00196B56" w:rsidRDefault="00196B56">
      <w:pPr>
        <w:spacing w:after="0"/>
        <w:rPr>
          <w:lang w:eastAsia="ko-KR"/>
        </w:rPr>
      </w:pPr>
    </w:p>
    <w:p w14:paraId="06E07B80" w14:textId="77777777" w:rsidR="00196B56" w:rsidRDefault="00196B56">
      <w:pPr>
        <w:spacing w:after="0"/>
        <w:rPr>
          <w:lang w:eastAsia="ko-KR"/>
        </w:rPr>
      </w:pPr>
    </w:p>
    <w:p w14:paraId="6CEE8D87" w14:textId="77777777" w:rsidR="00196B56" w:rsidRDefault="00196B56">
      <w:pPr>
        <w:spacing w:after="0"/>
        <w:rPr>
          <w:lang w:eastAsia="ko-KR"/>
        </w:rPr>
      </w:pPr>
    </w:p>
    <w:p w14:paraId="16B85E72" w14:textId="77777777" w:rsidR="00196B56" w:rsidRDefault="00196B56">
      <w:pPr>
        <w:spacing w:after="0"/>
        <w:rPr>
          <w:lang w:eastAsia="ko-KR"/>
        </w:rPr>
      </w:pPr>
    </w:p>
    <w:p w14:paraId="3A0BEC31" w14:textId="77777777" w:rsidR="00196B56" w:rsidRDefault="00196B56">
      <w:pPr>
        <w:spacing w:after="0"/>
        <w:rPr>
          <w:lang w:eastAsia="ko-KR"/>
        </w:rPr>
      </w:pPr>
    </w:p>
    <w:p w14:paraId="7670F727" w14:textId="77777777" w:rsidR="00196B56" w:rsidRDefault="00196B56">
      <w:pPr>
        <w:spacing w:after="0"/>
        <w:rPr>
          <w:lang w:eastAsia="ko-KR"/>
        </w:rPr>
      </w:pPr>
    </w:p>
    <w:p w14:paraId="66C68DD3" w14:textId="77777777" w:rsidR="00196B56" w:rsidRDefault="00000000">
      <w:pPr>
        <w:spacing w:after="0"/>
        <w:jc w:val="right"/>
      </w:pPr>
      <w:proofErr w:type="spellStart"/>
      <w:proofErr w:type="gramStart"/>
      <w:r>
        <w:rPr>
          <w:color w:val="212121"/>
          <w:sz w:val="24"/>
        </w:rPr>
        <w:t>이름</w:t>
      </w:r>
      <w:proofErr w:type="spellEnd"/>
      <w:r>
        <w:rPr>
          <w:color w:val="212121"/>
          <w:sz w:val="24"/>
        </w:rPr>
        <w:t xml:space="preserve"> :</w:t>
      </w:r>
      <w:proofErr w:type="gramEnd"/>
      <w:r>
        <w:rPr>
          <w:color w:val="212121"/>
          <w:sz w:val="24"/>
        </w:rPr>
        <w:t xml:space="preserve"> </w:t>
      </w:r>
      <w:proofErr w:type="spellStart"/>
      <w:r>
        <w:rPr>
          <w:color w:val="212121"/>
          <w:sz w:val="24"/>
        </w:rPr>
        <w:t>이동길</w:t>
      </w:r>
      <w:proofErr w:type="spellEnd"/>
    </w:p>
    <w:p w14:paraId="6A3BBED4" w14:textId="77777777" w:rsidR="00196B56" w:rsidRDefault="00000000">
      <w:r>
        <w:br w:type="page"/>
      </w:r>
    </w:p>
    <w:p w14:paraId="1114A96E" w14:textId="77777777" w:rsidR="00196B56" w:rsidRDefault="00000000">
      <w:pPr>
        <w:pBdr>
          <w:left w:val="single" w:sz="20" w:space="4" w:color="0D47A1"/>
        </w:pBdr>
        <w:shd w:val="clear" w:color="auto" w:fill="E8EAF6"/>
        <w:spacing w:before="360" w:after="240"/>
        <w:ind w:left="227"/>
      </w:pPr>
      <w:r>
        <w:rPr>
          <w:b/>
          <w:color w:val="0D47A1"/>
          <w:sz w:val="30"/>
        </w:rPr>
        <w:lastRenderedPageBreak/>
        <w:t>목차</w:t>
      </w:r>
    </w:p>
    <w:p w14:paraId="7D5FD71E" w14:textId="3C6416B9" w:rsidR="004A5975" w:rsidRDefault="00000000">
      <w:pPr>
        <w:pStyle w:val="13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ko-KR"/>
          <w14:ligatures w14:val="standardContextual"/>
        </w:rPr>
      </w:pPr>
      <w:r>
        <w:fldChar w:fldCharType="begin"/>
      </w:r>
      <w:r>
        <w:instrText xml:space="preserve"> TOC \o "1-2" \h \z \u </w:instrText>
      </w:r>
      <w:r>
        <w:fldChar w:fldCharType="separate"/>
      </w:r>
      <w:hyperlink w:anchor="_Toc225178788" w:history="1">
        <w:r w:rsidR="004A5975" w:rsidRPr="003039B8">
          <w:rPr>
            <w:rStyle w:val="aff1"/>
            <w:noProof/>
            <w:lang w:eastAsia="ko-KR"/>
          </w:rPr>
          <w:t>1. 개요</w:t>
        </w:r>
        <w:r w:rsidR="004A5975">
          <w:rPr>
            <w:noProof/>
            <w:webHidden/>
          </w:rPr>
          <w:tab/>
        </w:r>
        <w:r w:rsidR="004A5975">
          <w:rPr>
            <w:noProof/>
            <w:webHidden/>
          </w:rPr>
          <w:fldChar w:fldCharType="begin"/>
        </w:r>
        <w:r w:rsidR="004A5975">
          <w:rPr>
            <w:noProof/>
            <w:webHidden/>
          </w:rPr>
          <w:instrText xml:space="preserve"> PAGEREF _Toc225178788 \h </w:instrText>
        </w:r>
        <w:r w:rsidR="004A5975">
          <w:rPr>
            <w:noProof/>
            <w:webHidden/>
          </w:rPr>
        </w:r>
        <w:r w:rsidR="004A5975">
          <w:rPr>
            <w:noProof/>
            <w:webHidden/>
          </w:rPr>
          <w:fldChar w:fldCharType="separate"/>
        </w:r>
        <w:r w:rsidR="004A5975">
          <w:rPr>
            <w:noProof/>
            <w:webHidden/>
          </w:rPr>
          <w:t>4</w:t>
        </w:r>
        <w:r w:rsidR="004A5975">
          <w:rPr>
            <w:noProof/>
            <w:webHidden/>
          </w:rPr>
          <w:fldChar w:fldCharType="end"/>
        </w:r>
      </w:hyperlink>
    </w:p>
    <w:p w14:paraId="60CC9681" w14:textId="38CD1B62" w:rsidR="004A5975" w:rsidRDefault="004A5975">
      <w:pPr>
        <w:pStyle w:val="28"/>
        <w:tabs>
          <w:tab w:val="right" w:leader="dot" w:pos="9062"/>
        </w:tabs>
        <w:ind w:left="420"/>
        <w:rPr>
          <w:rFonts w:asciiTheme="minorHAnsi" w:eastAsiaTheme="minorEastAsia" w:hAnsiTheme="minorHAnsi"/>
          <w:noProof/>
          <w:kern w:val="2"/>
          <w:sz w:val="22"/>
          <w:szCs w:val="24"/>
          <w:lang w:eastAsia="ko-KR"/>
          <w14:ligatures w14:val="standardContextual"/>
        </w:rPr>
      </w:pPr>
      <w:hyperlink w:anchor="_Toc225178789" w:history="1">
        <w:r w:rsidRPr="003039B8">
          <w:rPr>
            <w:rStyle w:val="aff1"/>
            <w:noProof/>
            <w:lang w:eastAsia="ko-KR"/>
          </w:rPr>
          <w:t>1.1 3계층 설계 요약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_Toc225178789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3B6AF67" w14:textId="355F595F" w:rsidR="004A5975" w:rsidRDefault="004A5975">
      <w:pPr>
        <w:pStyle w:val="28"/>
        <w:tabs>
          <w:tab w:val="right" w:leader="dot" w:pos="9062"/>
        </w:tabs>
        <w:ind w:left="420"/>
        <w:rPr>
          <w:rFonts w:asciiTheme="minorHAnsi" w:eastAsiaTheme="minorEastAsia" w:hAnsiTheme="minorHAnsi"/>
          <w:noProof/>
          <w:kern w:val="2"/>
          <w:sz w:val="22"/>
          <w:szCs w:val="24"/>
          <w:lang w:eastAsia="ko-KR"/>
          <w14:ligatures w14:val="standardContextual"/>
        </w:rPr>
      </w:pPr>
      <w:hyperlink w:anchor="_Toc225178790" w:history="1">
        <w:r w:rsidRPr="003039B8">
          <w:rPr>
            <w:rStyle w:val="aff1"/>
            <w:noProof/>
          </w:rPr>
          <w:t>1.2 플랫폼별 I/O 백엔드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_Toc225178790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273C268" w14:textId="2A0CACCC" w:rsidR="004A5975" w:rsidRDefault="004A5975">
      <w:pPr>
        <w:pStyle w:val="13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ko-KR"/>
          <w14:ligatures w14:val="standardContextual"/>
        </w:rPr>
      </w:pPr>
      <w:hyperlink w:anchor="_Toc225178791" w:history="1">
        <w:r w:rsidRPr="003039B8">
          <w:rPr>
            <w:rStyle w:val="aff1"/>
            <w:noProof/>
          </w:rPr>
          <w:t>2. 네트워크 처리 구조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_Toc225178791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DF5EE45" w14:textId="198F8317" w:rsidR="004A5975" w:rsidRDefault="004A5975">
      <w:pPr>
        <w:pStyle w:val="28"/>
        <w:tabs>
          <w:tab w:val="right" w:leader="dot" w:pos="9062"/>
        </w:tabs>
        <w:ind w:left="420"/>
        <w:rPr>
          <w:rFonts w:asciiTheme="minorHAnsi" w:eastAsiaTheme="minorEastAsia" w:hAnsiTheme="minorHAnsi"/>
          <w:noProof/>
          <w:kern w:val="2"/>
          <w:sz w:val="22"/>
          <w:szCs w:val="24"/>
          <w:lang w:eastAsia="ko-KR"/>
          <w14:ligatures w14:val="standardContextual"/>
        </w:rPr>
      </w:pPr>
      <w:hyperlink w:anchor="_Toc225178792" w:history="1">
        <w:r w:rsidRPr="003039B8">
          <w:rPr>
            <w:rStyle w:val="aff1"/>
            <w:noProof/>
          </w:rPr>
          <w:t>2.1 계층 구조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_Toc225178792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EC28269" w14:textId="1793ED10" w:rsidR="004A5975" w:rsidRDefault="004A5975">
      <w:pPr>
        <w:pStyle w:val="28"/>
        <w:tabs>
          <w:tab w:val="right" w:leader="dot" w:pos="9062"/>
        </w:tabs>
        <w:ind w:left="420"/>
        <w:rPr>
          <w:rFonts w:asciiTheme="minorHAnsi" w:eastAsiaTheme="minorEastAsia" w:hAnsiTheme="minorHAnsi"/>
          <w:noProof/>
          <w:kern w:val="2"/>
          <w:sz w:val="22"/>
          <w:szCs w:val="24"/>
          <w:lang w:eastAsia="ko-KR"/>
          <w14:ligatures w14:val="standardContextual"/>
        </w:rPr>
      </w:pPr>
      <w:hyperlink w:anchor="_Toc225178793" w:history="1">
        <w:r w:rsidRPr="003039B8">
          <w:rPr>
            <w:rStyle w:val="aff1"/>
            <w:noProof/>
            <w:lang w:eastAsia="ko-KR"/>
          </w:rPr>
          <w:t>2.2 연결 수립 → 세션 생성 흐름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_Toc225178793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71202F0" w14:textId="3B3C9D7A" w:rsidR="004A5975" w:rsidRDefault="004A5975">
      <w:pPr>
        <w:pStyle w:val="28"/>
        <w:tabs>
          <w:tab w:val="right" w:leader="dot" w:pos="9062"/>
        </w:tabs>
        <w:ind w:left="420"/>
        <w:rPr>
          <w:rFonts w:asciiTheme="minorHAnsi" w:eastAsiaTheme="minorEastAsia" w:hAnsiTheme="minorHAnsi"/>
          <w:noProof/>
          <w:kern w:val="2"/>
          <w:sz w:val="22"/>
          <w:szCs w:val="24"/>
          <w:lang w:eastAsia="ko-KR"/>
          <w14:ligatures w14:val="standardContextual"/>
        </w:rPr>
      </w:pPr>
      <w:hyperlink w:anchor="_Toc225178794" w:history="1">
        <w:r w:rsidRPr="003039B8">
          <w:rPr>
            <w:rStyle w:val="aff1"/>
            <w:noProof/>
            <w:lang w:eastAsia="ko-KR"/>
          </w:rPr>
          <w:t>2.3 Session 구조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_Toc225178794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907705A" w14:textId="76EF1818" w:rsidR="004A5975" w:rsidRDefault="004A5975">
      <w:pPr>
        <w:pStyle w:val="28"/>
        <w:tabs>
          <w:tab w:val="right" w:leader="dot" w:pos="9062"/>
        </w:tabs>
        <w:ind w:left="420"/>
        <w:rPr>
          <w:rFonts w:asciiTheme="minorHAnsi" w:eastAsiaTheme="minorEastAsia" w:hAnsiTheme="minorHAnsi"/>
          <w:noProof/>
          <w:kern w:val="2"/>
          <w:sz w:val="22"/>
          <w:szCs w:val="24"/>
          <w:lang w:eastAsia="ko-KR"/>
          <w14:ligatures w14:val="standardContextual"/>
        </w:rPr>
      </w:pPr>
      <w:hyperlink w:anchor="_Toc225178795" w:history="1">
        <w:r w:rsidRPr="003039B8">
          <w:rPr>
            <w:rStyle w:val="aff1"/>
            <w:noProof/>
          </w:rPr>
          <w:t>2.4 수신 처리와 패킷 재조립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_Toc225178795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0D6E0B42" w14:textId="3353756A" w:rsidR="004A5975" w:rsidRDefault="004A5975">
      <w:pPr>
        <w:pStyle w:val="28"/>
        <w:tabs>
          <w:tab w:val="right" w:leader="dot" w:pos="9062"/>
        </w:tabs>
        <w:ind w:left="420"/>
        <w:rPr>
          <w:rFonts w:asciiTheme="minorHAnsi" w:eastAsiaTheme="minorEastAsia" w:hAnsiTheme="minorHAnsi"/>
          <w:noProof/>
          <w:kern w:val="2"/>
          <w:sz w:val="22"/>
          <w:szCs w:val="24"/>
          <w:lang w:eastAsia="ko-KR"/>
          <w14:ligatures w14:val="standardContextual"/>
        </w:rPr>
      </w:pPr>
      <w:hyperlink w:anchor="_Toc225178796" w:history="1">
        <w:r w:rsidRPr="003039B8">
          <w:rPr>
            <w:rStyle w:val="aff1"/>
            <w:noProof/>
            <w:lang w:eastAsia="ko-KR"/>
          </w:rPr>
          <w:t>2.5 송신 처리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_Toc225178796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1B29F4B" w14:textId="6A8311B9" w:rsidR="004A5975" w:rsidRDefault="004A5975">
      <w:pPr>
        <w:pStyle w:val="28"/>
        <w:tabs>
          <w:tab w:val="right" w:leader="dot" w:pos="9062"/>
        </w:tabs>
        <w:ind w:left="420"/>
        <w:rPr>
          <w:rFonts w:asciiTheme="minorHAnsi" w:eastAsiaTheme="minorEastAsia" w:hAnsiTheme="minorHAnsi"/>
          <w:noProof/>
          <w:kern w:val="2"/>
          <w:sz w:val="22"/>
          <w:szCs w:val="24"/>
          <w:lang w:eastAsia="ko-KR"/>
          <w14:ligatures w14:val="standardContextual"/>
        </w:rPr>
      </w:pPr>
      <w:hyperlink w:anchor="_Toc225178797" w:history="1">
        <w:r w:rsidRPr="003039B8">
          <w:rPr>
            <w:rStyle w:val="aff1"/>
            <w:noProof/>
            <w:lang w:eastAsia="ko-KR"/>
          </w:rPr>
          <w:t>2.6 에러 처리 통합 (ProcessErrorCompletion)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_Toc225178797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4C95E28D" w14:textId="1307B30B" w:rsidR="004A5975" w:rsidRDefault="004A5975">
      <w:pPr>
        <w:pStyle w:val="13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ko-KR"/>
          <w14:ligatures w14:val="standardContextual"/>
        </w:rPr>
      </w:pPr>
      <w:hyperlink w:anchor="_Toc225178798" w:history="1">
        <w:r w:rsidRPr="003039B8">
          <w:rPr>
            <w:rStyle w:val="aff1"/>
            <w:noProof/>
          </w:rPr>
          <w:t>3. 비동기 처리 구조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_Toc225178798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2D21210D" w14:textId="3CEBFD12" w:rsidR="004A5975" w:rsidRDefault="004A5975">
      <w:pPr>
        <w:pStyle w:val="28"/>
        <w:tabs>
          <w:tab w:val="right" w:leader="dot" w:pos="9062"/>
        </w:tabs>
        <w:ind w:left="420"/>
        <w:rPr>
          <w:rFonts w:asciiTheme="minorHAnsi" w:eastAsiaTheme="minorEastAsia" w:hAnsiTheme="minorHAnsi"/>
          <w:noProof/>
          <w:kern w:val="2"/>
          <w:sz w:val="22"/>
          <w:szCs w:val="24"/>
          <w:lang w:eastAsia="ko-KR"/>
          <w14:ligatures w14:val="standardContextual"/>
        </w:rPr>
      </w:pPr>
      <w:hyperlink w:anchor="_Toc225178799" w:history="1">
        <w:r w:rsidRPr="003039B8">
          <w:rPr>
            <w:rStyle w:val="aff1"/>
            <w:noProof/>
          </w:rPr>
          <w:t>3.1 스레드 역할 분리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_Toc225178799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6AFDC3CA" w14:textId="0FA1C72A" w:rsidR="004A5975" w:rsidRDefault="004A5975">
      <w:pPr>
        <w:pStyle w:val="28"/>
        <w:tabs>
          <w:tab w:val="right" w:leader="dot" w:pos="9062"/>
        </w:tabs>
        <w:ind w:left="420"/>
        <w:rPr>
          <w:rFonts w:asciiTheme="minorHAnsi" w:eastAsiaTheme="minorEastAsia" w:hAnsiTheme="minorHAnsi"/>
          <w:noProof/>
          <w:kern w:val="2"/>
          <w:sz w:val="22"/>
          <w:szCs w:val="24"/>
          <w:lang w:eastAsia="ko-KR"/>
          <w14:ligatures w14:val="standardContextual"/>
        </w:rPr>
      </w:pPr>
      <w:hyperlink w:anchor="_Toc225178800" w:history="1">
        <w:r w:rsidRPr="003039B8">
          <w:rPr>
            <w:rStyle w:val="aff1"/>
            <w:noProof/>
            <w:lang w:eastAsia="ko-KR"/>
          </w:rPr>
          <w:t>3.2 DBTaskQueue — 논블로킹 DB 오프로딩 (TestServer)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_Toc225178800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244D14F2" w14:textId="739F0CDA" w:rsidR="004A5975" w:rsidRDefault="004A5975">
      <w:pPr>
        <w:pStyle w:val="28"/>
        <w:tabs>
          <w:tab w:val="right" w:leader="dot" w:pos="9062"/>
        </w:tabs>
        <w:ind w:left="420"/>
        <w:rPr>
          <w:rFonts w:asciiTheme="minorHAnsi" w:eastAsiaTheme="minorEastAsia" w:hAnsiTheme="minorHAnsi"/>
          <w:noProof/>
          <w:kern w:val="2"/>
          <w:sz w:val="22"/>
          <w:szCs w:val="24"/>
          <w:lang w:eastAsia="ko-KR"/>
          <w14:ligatures w14:val="standardContextual"/>
        </w:rPr>
      </w:pPr>
      <w:hyperlink w:anchor="_Toc225178801" w:history="1">
        <w:r w:rsidRPr="003039B8">
          <w:rPr>
            <w:rStyle w:val="aff1"/>
            <w:noProof/>
          </w:rPr>
          <w:t>3.3 KeyedDispatcher — 세션 라우팅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_Toc225178801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3C29456E" w14:textId="67A11EF1" w:rsidR="004A5975" w:rsidRDefault="004A5975">
      <w:pPr>
        <w:pStyle w:val="28"/>
        <w:tabs>
          <w:tab w:val="right" w:leader="dot" w:pos="9062"/>
        </w:tabs>
        <w:ind w:left="420"/>
        <w:rPr>
          <w:rFonts w:asciiTheme="minorHAnsi" w:eastAsiaTheme="minorEastAsia" w:hAnsiTheme="minorHAnsi"/>
          <w:noProof/>
          <w:kern w:val="2"/>
          <w:sz w:val="22"/>
          <w:szCs w:val="24"/>
          <w:lang w:eastAsia="ko-KR"/>
          <w14:ligatures w14:val="standardContextual"/>
        </w:rPr>
      </w:pPr>
      <w:hyperlink w:anchor="_Toc225178802" w:history="1">
        <w:r w:rsidRPr="003039B8">
          <w:rPr>
            <w:rStyle w:val="aff1"/>
            <w:noProof/>
          </w:rPr>
          <w:t>3.4 OrderedTaskQueue — DBServer 키 순서 보장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_Toc225178802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16596BAC" w14:textId="7896F90D" w:rsidR="004A5975" w:rsidRDefault="004A5975">
      <w:pPr>
        <w:pStyle w:val="13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ko-KR"/>
          <w14:ligatures w14:val="standardContextual"/>
        </w:rPr>
      </w:pPr>
      <w:hyperlink w:anchor="_Toc225178803" w:history="1">
        <w:r w:rsidRPr="003039B8">
          <w:rPr>
            <w:rStyle w:val="aff1"/>
            <w:noProof/>
            <w:lang w:eastAsia="ko-KR"/>
          </w:rPr>
          <w:t>4. DB 처리 구조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_Toc225178803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7F846FBC" w14:textId="1039BFAE" w:rsidR="004A5975" w:rsidRDefault="004A5975">
      <w:pPr>
        <w:pStyle w:val="28"/>
        <w:tabs>
          <w:tab w:val="right" w:leader="dot" w:pos="9062"/>
        </w:tabs>
        <w:ind w:left="420"/>
        <w:rPr>
          <w:rFonts w:asciiTheme="minorHAnsi" w:eastAsiaTheme="minorEastAsia" w:hAnsiTheme="minorHAnsi"/>
          <w:noProof/>
          <w:kern w:val="2"/>
          <w:sz w:val="22"/>
          <w:szCs w:val="24"/>
          <w:lang w:eastAsia="ko-KR"/>
          <w14:ligatures w14:val="standardContextual"/>
        </w:rPr>
      </w:pPr>
      <w:hyperlink w:anchor="_Toc225178804" w:history="1">
        <w:r w:rsidRPr="003039B8">
          <w:rPr>
            <w:rStyle w:val="aff1"/>
            <w:noProof/>
          </w:rPr>
          <w:t>4.</w:t>
        </w:r>
        <w:r w:rsidRPr="003039B8">
          <w:rPr>
            <w:rStyle w:val="aff1"/>
            <w:noProof/>
            <w:lang w:eastAsia="ko-KR"/>
          </w:rPr>
          <w:t>1</w:t>
        </w:r>
        <w:r w:rsidRPr="003039B8">
          <w:rPr>
            <w:rStyle w:val="aff1"/>
            <w:noProof/>
          </w:rPr>
          <w:t xml:space="preserve"> TestServer 로컬 DB 경로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_Toc225178804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16BF7FBA" w14:textId="1DC98AC5" w:rsidR="004A5975" w:rsidRDefault="004A5975">
      <w:pPr>
        <w:pStyle w:val="28"/>
        <w:tabs>
          <w:tab w:val="right" w:leader="dot" w:pos="9062"/>
        </w:tabs>
        <w:ind w:left="420"/>
        <w:rPr>
          <w:rFonts w:asciiTheme="minorHAnsi" w:eastAsiaTheme="minorEastAsia" w:hAnsiTheme="minorHAnsi"/>
          <w:noProof/>
          <w:kern w:val="2"/>
          <w:sz w:val="22"/>
          <w:szCs w:val="24"/>
          <w:lang w:eastAsia="ko-KR"/>
          <w14:ligatures w14:val="standardContextual"/>
        </w:rPr>
      </w:pPr>
      <w:hyperlink w:anchor="_Toc225178805" w:history="1">
        <w:r w:rsidRPr="003039B8">
          <w:rPr>
            <w:rStyle w:val="aff1"/>
            <w:noProof/>
          </w:rPr>
          <w:t>4.</w:t>
        </w:r>
        <w:r w:rsidRPr="003039B8">
          <w:rPr>
            <w:rStyle w:val="aff1"/>
            <w:noProof/>
            <w:lang w:eastAsia="ko-KR"/>
          </w:rPr>
          <w:t>2</w:t>
        </w:r>
        <w:r w:rsidRPr="003039B8">
          <w:rPr>
            <w:rStyle w:val="aff1"/>
            <w:noProof/>
          </w:rPr>
          <w:t xml:space="preserve"> TestDBServer DB 처리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_Toc225178805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4B93C2EF" w14:textId="6544C0C6" w:rsidR="004A5975" w:rsidRDefault="004A5975">
      <w:pPr>
        <w:pStyle w:val="13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ko-KR"/>
          <w14:ligatures w14:val="standardContextual"/>
        </w:rPr>
      </w:pPr>
      <w:hyperlink w:anchor="_Toc225178806" w:history="1">
        <w:r w:rsidRPr="003039B8">
          <w:rPr>
            <w:rStyle w:val="aff1"/>
            <w:noProof/>
            <w:lang w:eastAsia="ko-KR"/>
          </w:rPr>
          <w:t>5. 주요 참조 파일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_Toc225178806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7EAA25C9" w14:textId="5109663A" w:rsidR="004A5975" w:rsidRDefault="004A5975">
      <w:pPr>
        <w:pStyle w:val="28"/>
        <w:tabs>
          <w:tab w:val="right" w:leader="dot" w:pos="9062"/>
        </w:tabs>
        <w:ind w:left="420"/>
        <w:rPr>
          <w:rFonts w:asciiTheme="minorHAnsi" w:eastAsiaTheme="minorEastAsia" w:hAnsiTheme="minorHAnsi"/>
          <w:noProof/>
          <w:kern w:val="2"/>
          <w:sz w:val="22"/>
          <w:szCs w:val="24"/>
          <w:lang w:eastAsia="ko-KR"/>
          <w14:ligatures w14:val="standardContextual"/>
        </w:rPr>
      </w:pPr>
      <w:hyperlink w:anchor="_Toc225178807" w:history="1">
        <w:r w:rsidRPr="003039B8">
          <w:rPr>
            <w:rStyle w:val="aff1"/>
            <w:noProof/>
            <w:lang w:eastAsia="ko-KR"/>
          </w:rPr>
          <w:t>네트워크 계층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_Toc225178807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60787D7D" w14:textId="4DA9E5C6" w:rsidR="004A5975" w:rsidRDefault="004A5975">
      <w:pPr>
        <w:pStyle w:val="28"/>
        <w:tabs>
          <w:tab w:val="right" w:leader="dot" w:pos="9062"/>
        </w:tabs>
        <w:ind w:left="420"/>
        <w:rPr>
          <w:rFonts w:asciiTheme="minorHAnsi" w:eastAsiaTheme="minorEastAsia" w:hAnsiTheme="minorHAnsi"/>
          <w:noProof/>
          <w:kern w:val="2"/>
          <w:sz w:val="22"/>
          <w:szCs w:val="24"/>
          <w:lang w:eastAsia="ko-KR"/>
          <w14:ligatures w14:val="standardContextual"/>
        </w:rPr>
      </w:pPr>
      <w:hyperlink w:anchor="_Toc225178808" w:history="1">
        <w:r w:rsidRPr="003039B8">
          <w:rPr>
            <w:rStyle w:val="aff1"/>
            <w:noProof/>
          </w:rPr>
          <w:t>비동기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_Toc225178808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09730CCA" w14:textId="0FA4D4A7" w:rsidR="004A5975" w:rsidRDefault="004A5975">
      <w:pPr>
        <w:pStyle w:val="28"/>
        <w:tabs>
          <w:tab w:val="right" w:leader="dot" w:pos="9062"/>
        </w:tabs>
        <w:ind w:left="420"/>
        <w:rPr>
          <w:rFonts w:asciiTheme="minorHAnsi" w:eastAsiaTheme="minorEastAsia" w:hAnsiTheme="minorHAnsi"/>
          <w:noProof/>
          <w:kern w:val="2"/>
          <w:sz w:val="22"/>
          <w:szCs w:val="24"/>
          <w:lang w:eastAsia="ko-KR"/>
          <w14:ligatures w14:val="standardContextual"/>
        </w:rPr>
      </w:pPr>
      <w:hyperlink w:anchor="_Toc225178809" w:history="1">
        <w:r w:rsidRPr="003039B8">
          <w:rPr>
            <w:rStyle w:val="aff1"/>
            <w:noProof/>
          </w:rPr>
          <w:t>DB 계층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_Toc225178809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00295E6B" w14:textId="076665FB" w:rsidR="00196B56" w:rsidRDefault="00000000" w:rsidP="00B15B4C">
      <w:pPr>
        <w:pStyle w:val="1"/>
        <w:pBdr>
          <w:left w:val="single" w:sz="20" w:space="4" w:color="0D47A1"/>
        </w:pBdr>
        <w:shd w:val="clear" w:color="auto" w:fill="E8EAF6"/>
        <w:spacing w:before="360" w:after="120"/>
        <w:ind w:left="227"/>
        <w:rPr>
          <w:rFonts w:hint="eastAsia"/>
          <w:lang w:eastAsia="ko-KR"/>
        </w:rPr>
      </w:pPr>
      <w:r>
        <w:lastRenderedPageBreak/>
        <w:fldChar w:fldCharType="end"/>
      </w:r>
      <w:bookmarkStart w:id="0" w:name="_Toc225178788"/>
      <w:r w:rsidR="00B15B4C">
        <w:rPr>
          <w:rFonts w:ascii="맑은 고딕" w:eastAsia="맑은 고딕" w:hAnsi="맑은 고딕"/>
          <w:lang w:eastAsia="ko-KR"/>
        </w:rPr>
        <w:t>1. 개요</w:t>
      </w:r>
      <w:bookmarkEnd w:id="0"/>
    </w:p>
    <w:p w14:paraId="0253C48A" w14:textId="7DCDECF5" w:rsidR="00196B56" w:rsidRDefault="00000000">
      <w:pPr>
        <w:spacing w:after="80"/>
        <w:rPr>
          <w:lang w:eastAsia="ko-KR"/>
        </w:rPr>
      </w:pPr>
      <w:r>
        <w:rPr>
          <w:color w:val="212121"/>
          <w:lang w:eastAsia="ko-KR"/>
        </w:rPr>
        <w:t xml:space="preserve">이 보고서는 </w:t>
      </w:r>
      <w:proofErr w:type="spellStart"/>
      <w:r>
        <w:rPr>
          <w:color w:val="212121"/>
          <w:lang w:eastAsia="ko-KR"/>
        </w:rPr>
        <w:t>NetworkModuleTest</w:t>
      </w:r>
      <w:proofErr w:type="spellEnd"/>
      <w:r>
        <w:rPr>
          <w:color w:val="212121"/>
          <w:lang w:eastAsia="ko-KR"/>
        </w:rPr>
        <w:t xml:space="preserve"> 프로젝트의 네트워크 처리 구조, 비동기 처리 구조, DB 처리 구조를 코드 수준에서 정리한다. </w:t>
      </w:r>
      <w:r w:rsidR="00D01E69">
        <w:rPr>
          <w:rFonts w:hint="eastAsia"/>
          <w:color w:val="212121"/>
          <w:lang w:eastAsia="ko-KR"/>
        </w:rPr>
        <w:t xml:space="preserve">멀티플랫폼으로서 </w:t>
      </w:r>
      <w:r>
        <w:rPr>
          <w:color w:val="212121"/>
          <w:lang w:eastAsia="ko-KR"/>
        </w:rPr>
        <w:t>아키텍처의 각 계층이 어떻게 협력하고, 데이터가 어떤 경로로 흐르며, 비동기·</w:t>
      </w:r>
      <w:proofErr w:type="spellStart"/>
      <w:r>
        <w:rPr>
          <w:color w:val="212121"/>
          <w:lang w:eastAsia="ko-KR"/>
        </w:rPr>
        <w:t>논블로킹</w:t>
      </w:r>
      <w:proofErr w:type="spellEnd"/>
      <w:r>
        <w:rPr>
          <w:color w:val="212121"/>
          <w:lang w:eastAsia="ko-KR"/>
        </w:rPr>
        <w:t xml:space="preserve"> 설계가 어떻게 적용되어 있는지를 중심으로 기술한다.</w:t>
      </w:r>
    </w:p>
    <w:p w14:paraId="62A79755" w14:textId="77777777" w:rsidR="00196B56" w:rsidRDefault="00000000">
      <w:pPr>
        <w:jc w:val="center"/>
      </w:pPr>
      <w:r>
        <w:rPr>
          <w:noProof/>
        </w:rPr>
        <w:drawing>
          <wp:inline distT="0" distB="0" distL="0" distR="0" wp14:anchorId="64CA640C" wp14:editId="436D1BC4">
            <wp:extent cx="5669280" cy="25381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_overview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53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5705F" w14:textId="77777777" w:rsidR="00196B56" w:rsidRDefault="00000000">
      <w:pPr>
        <w:spacing w:before="40"/>
        <w:jc w:val="center"/>
        <w:rPr>
          <w:lang w:eastAsia="ko-KR"/>
        </w:rPr>
      </w:pPr>
      <w:proofErr w:type="gramStart"/>
      <w:r>
        <w:rPr>
          <w:i/>
          <w:color w:val="616161"/>
          <w:sz w:val="18"/>
          <w:lang w:eastAsia="ko-KR"/>
        </w:rPr>
        <w:t>▲  전체</w:t>
      </w:r>
      <w:proofErr w:type="gramEnd"/>
      <w:r>
        <w:rPr>
          <w:i/>
          <w:color w:val="616161"/>
          <w:sz w:val="18"/>
          <w:lang w:eastAsia="ko-KR"/>
        </w:rPr>
        <w:t xml:space="preserve"> 아키텍처 개요 — </w:t>
      </w:r>
      <w:proofErr w:type="spellStart"/>
      <w:r>
        <w:rPr>
          <w:i/>
          <w:color w:val="616161"/>
          <w:sz w:val="18"/>
          <w:lang w:eastAsia="ko-KR"/>
        </w:rPr>
        <w:t>INetworkEngine</w:t>
      </w:r>
      <w:proofErr w:type="spellEnd"/>
      <w:r>
        <w:rPr>
          <w:i/>
          <w:color w:val="616161"/>
          <w:sz w:val="18"/>
          <w:lang w:eastAsia="ko-KR"/>
        </w:rPr>
        <w:t xml:space="preserve"> · </w:t>
      </w:r>
      <w:proofErr w:type="spellStart"/>
      <w:r>
        <w:rPr>
          <w:i/>
          <w:color w:val="616161"/>
          <w:sz w:val="18"/>
          <w:lang w:eastAsia="ko-KR"/>
        </w:rPr>
        <w:t>AsyncIOProvider</w:t>
      </w:r>
      <w:proofErr w:type="spellEnd"/>
      <w:r>
        <w:rPr>
          <w:i/>
          <w:color w:val="616161"/>
          <w:sz w:val="18"/>
          <w:lang w:eastAsia="ko-KR"/>
        </w:rPr>
        <w:t xml:space="preserve"> · 스레드 역할 분리</w:t>
      </w:r>
    </w:p>
    <w:p w14:paraId="1894CAD9" w14:textId="77777777" w:rsidR="00196B56" w:rsidRDefault="006909F5">
      <w:pPr>
        <w:jc w:val="center"/>
        <w:rPr>
          <w:lang w:eastAsia="ko-KR"/>
        </w:rPr>
      </w:pPr>
      <w:r>
        <w:rPr>
          <w:noProof/>
        </w:rPr>
        <w:drawing>
          <wp:inline distT="0" distB="0" distL="0" distR="0" wp14:anchorId="04290D7B" wp14:editId="4A3B49F5">
            <wp:extent cx="5717540" cy="3435985"/>
            <wp:effectExtent l="0" t="0" r="0" b="0"/>
            <wp:docPr id="16308249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7540" cy="3435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36B49C" w14:textId="77777777" w:rsidR="00196B56" w:rsidRDefault="00000000">
      <w:pPr>
        <w:spacing w:before="40"/>
        <w:jc w:val="center"/>
        <w:rPr>
          <w:lang w:eastAsia="ko-KR"/>
        </w:rPr>
      </w:pPr>
      <w:proofErr w:type="gramStart"/>
      <w:r>
        <w:rPr>
          <w:i/>
          <w:color w:val="616161"/>
          <w:sz w:val="18"/>
          <w:lang w:eastAsia="ko-KR"/>
        </w:rPr>
        <w:t>▲  아키텍처</w:t>
      </w:r>
      <w:proofErr w:type="gramEnd"/>
      <w:r>
        <w:rPr>
          <w:i/>
          <w:color w:val="616161"/>
          <w:sz w:val="18"/>
          <w:lang w:eastAsia="ko-KR"/>
        </w:rPr>
        <w:t xml:space="preserve"> 계층 구조</w:t>
      </w:r>
    </w:p>
    <w:p w14:paraId="10BB8CFB" w14:textId="77777777" w:rsidR="00196B56" w:rsidRDefault="00000000">
      <w:pPr>
        <w:pStyle w:val="21"/>
        <w:pBdr>
          <w:left w:val="single" w:sz="12" w:space="4" w:color="1565C0"/>
        </w:pBdr>
        <w:spacing w:before="240" w:after="80"/>
        <w:ind w:left="170"/>
        <w:rPr>
          <w:lang w:eastAsia="ko-KR"/>
        </w:rPr>
      </w:pPr>
      <w:bookmarkStart w:id="1" w:name="_Toc225178789"/>
      <w:r>
        <w:rPr>
          <w:rFonts w:ascii="맑은 고딕" w:eastAsia="맑은 고딕" w:hAnsi="맑은 고딕"/>
          <w:lang w:eastAsia="ko-KR"/>
        </w:rPr>
        <w:lastRenderedPageBreak/>
        <w:t>1.1 3계층 설계 요약</w:t>
      </w:r>
      <w:bookmarkEnd w:id="1"/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655"/>
        <w:gridCol w:w="2792"/>
        <w:gridCol w:w="4841"/>
      </w:tblGrid>
      <w:tr w:rsidR="00196B56" w14:paraId="1122904E" w14:textId="77777777">
        <w:trPr>
          <w:jc w:val="center"/>
        </w:trPr>
        <w:tc>
          <w:tcPr>
            <w:tcW w:w="1701" w:type="dxa"/>
            <w:shd w:val="clear" w:color="auto" w:fill="1A237E"/>
            <w:vAlign w:val="center"/>
          </w:tcPr>
          <w:p w14:paraId="061C3787" w14:textId="77777777" w:rsidR="00196B56" w:rsidRDefault="00000000">
            <w:proofErr w:type="spellStart"/>
            <w:r>
              <w:rPr>
                <w:b/>
                <w:color w:val="FFFFFF"/>
                <w:sz w:val="19"/>
              </w:rPr>
              <w:t>계층</w:t>
            </w:r>
            <w:proofErr w:type="spellEnd"/>
          </w:p>
        </w:tc>
        <w:tc>
          <w:tcPr>
            <w:tcW w:w="2835" w:type="dxa"/>
            <w:shd w:val="clear" w:color="auto" w:fill="1A237E"/>
            <w:vAlign w:val="center"/>
          </w:tcPr>
          <w:p w14:paraId="038AEE51" w14:textId="77777777" w:rsidR="00196B56" w:rsidRDefault="00000000">
            <w:r>
              <w:rPr>
                <w:b/>
                <w:color w:val="FFFFFF"/>
                <w:sz w:val="19"/>
              </w:rPr>
              <w:t>핵심 컴포넌트</w:t>
            </w:r>
          </w:p>
        </w:tc>
        <w:tc>
          <w:tcPr>
            <w:tcW w:w="5102" w:type="dxa"/>
            <w:shd w:val="clear" w:color="auto" w:fill="1A237E"/>
            <w:vAlign w:val="center"/>
          </w:tcPr>
          <w:p w14:paraId="03E55CB7" w14:textId="77777777" w:rsidR="00196B56" w:rsidRDefault="00000000">
            <w:r>
              <w:rPr>
                <w:b/>
                <w:color w:val="FFFFFF"/>
                <w:sz w:val="19"/>
              </w:rPr>
              <w:t>역할 요약</w:t>
            </w:r>
          </w:p>
        </w:tc>
      </w:tr>
      <w:tr w:rsidR="00196B56" w14:paraId="756BD010" w14:textId="77777777">
        <w:trPr>
          <w:jc w:val="center"/>
        </w:trPr>
        <w:tc>
          <w:tcPr>
            <w:tcW w:w="1701" w:type="dxa"/>
            <w:vAlign w:val="center"/>
          </w:tcPr>
          <w:p w14:paraId="7606C02C" w14:textId="77777777" w:rsidR="00196B56" w:rsidRDefault="00000000">
            <w:r>
              <w:rPr>
                <w:sz w:val="19"/>
              </w:rPr>
              <w:t>네트워크</w:t>
            </w:r>
          </w:p>
        </w:tc>
        <w:tc>
          <w:tcPr>
            <w:tcW w:w="2835" w:type="dxa"/>
            <w:vAlign w:val="center"/>
          </w:tcPr>
          <w:p w14:paraId="7C074EE4" w14:textId="77777777" w:rsidR="00196B56" w:rsidRDefault="00000000">
            <w:r>
              <w:rPr>
                <w:sz w:val="19"/>
              </w:rPr>
              <w:t>INetworkEngine</w:t>
            </w:r>
            <w:r>
              <w:rPr>
                <w:sz w:val="19"/>
              </w:rPr>
              <w:br/>
              <w:t>BaseNetworkEngine</w:t>
            </w:r>
            <w:r>
              <w:rPr>
                <w:sz w:val="19"/>
              </w:rPr>
              <w:br/>
              <w:t>AsyncIOProvider</w:t>
            </w:r>
          </w:p>
        </w:tc>
        <w:tc>
          <w:tcPr>
            <w:tcW w:w="5102" w:type="dxa"/>
            <w:vAlign w:val="center"/>
          </w:tcPr>
          <w:p w14:paraId="3F6A8B39" w14:textId="77777777" w:rsidR="00196B56" w:rsidRDefault="00000000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>플랫폼별 I/O 완료 처리</w:t>
            </w:r>
            <w:r>
              <w:rPr>
                <w:sz w:val="19"/>
                <w:lang w:eastAsia="ko-KR"/>
              </w:rPr>
              <w:br/>
              <w:t>세션 생성·관리</w:t>
            </w:r>
            <w:r>
              <w:rPr>
                <w:sz w:val="19"/>
                <w:lang w:eastAsia="ko-KR"/>
              </w:rPr>
              <w:br/>
              <w:t>송수신 비동기 제공</w:t>
            </w:r>
          </w:p>
        </w:tc>
      </w:tr>
      <w:tr w:rsidR="00196B56" w14:paraId="5EA87FD6" w14:textId="77777777">
        <w:trPr>
          <w:jc w:val="center"/>
        </w:trPr>
        <w:tc>
          <w:tcPr>
            <w:tcW w:w="1701" w:type="dxa"/>
            <w:shd w:val="clear" w:color="auto" w:fill="F5F5F5"/>
            <w:vAlign w:val="center"/>
          </w:tcPr>
          <w:p w14:paraId="4419E528" w14:textId="77777777" w:rsidR="00196B56" w:rsidRDefault="00000000">
            <w:proofErr w:type="spellStart"/>
            <w:r>
              <w:rPr>
                <w:sz w:val="19"/>
              </w:rPr>
              <w:t>비동기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처리</w:t>
            </w:r>
            <w:proofErr w:type="spellEnd"/>
          </w:p>
        </w:tc>
        <w:tc>
          <w:tcPr>
            <w:tcW w:w="2835" w:type="dxa"/>
            <w:shd w:val="clear" w:color="auto" w:fill="F5F5F5"/>
            <w:vAlign w:val="center"/>
          </w:tcPr>
          <w:p w14:paraId="30790660" w14:textId="77777777" w:rsidR="00196B56" w:rsidRDefault="00000000">
            <w:r>
              <w:rPr>
                <w:sz w:val="19"/>
              </w:rPr>
              <w:t>ThreadPool</w:t>
            </w:r>
            <w:r>
              <w:rPr>
                <w:sz w:val="19"/>
              </w:rPr>
              <w:br/>
              <w:t>KeyedDispatcher</w:t>
            </w:r>
            <w:r>
              <w:rPr>
                <w:sz w:val="19"/>
              </w:rPr>
              <w:br/>
              <w:t>DBTaskQueue</w:t>
            </w:r>
            <w:r>
              <w:rPr>
                <w:sz w:val="19"/>
              </w:rPr>
              <w:br/>
              <w:t>OrderedTaskQueue</w:t>
            </w:r>
          </w:p>
        </w:tc>
        <w:tc>
          <w:tcPr>
            <w:tcW w:w="5102" w:type="dxa"/>
            <w:shd w:val="clear" w:color="auto" w:fill="F5F5F5"/>
            <w:vAlign w:val="center"/>
          </w:tcPr>
          <w:p w14:paraId="2DF6585C" w14:textId="77777777" w:rsidR="00196B56" w:rsidRDefault="00000000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>로직 워커 스레드 풀</w:t>
            </w:r>
            <w:r>
              <w:rPr>
                <w:sz w:val="19"/>
                <w:lang w:eastAsia="ko-KR"/>
              </w:rPr>
              <w:br/>
              <w:t>세션 키 친화도 라우팅</w:t>
            </w:r>
            <w:r>
              <w:rPr>
                <w:sz w:val="19"/>
                <w:lang w:eastAsia="ko-KR"/>
              </w:rPr>
              <w:br/>
            </w:r>
            <w:proofErr w:type="spellStart"/>
            <w:r>
              <w:rPr>
                <w:sz w:val="19"/>
                <w:lang w:eastAsia="ko-KR"/>
              </w:rPr>
              <w:t>논블로킹</w:t>
            </w:r>
            <w:proofErr w:type="spellEnd"/>
            <w:r>
              <w:rPr>
                <w:sz w:val="19"/>
                <w:lang w:eastAsia="ko-KR"/>
              </w:rPr>
              <w:t xml:space="preserve"> DB 오프로딩</w:t>
            </w:r>
          </w:p>
        </w:tc>
      </w:tr>
      <w:tr w:rsidR="00196B56" w14:paraId="165F27D9" w14:textId="77777777">
        <w:trPr>
          <w:jc w:val="center"/>
        </w:trPr>
        <w:tc>
          <w:tcPr>
            <w:tcW w:w="1701" w:type="dxa"/>
            <w:vAlign w:val="center"/>
          </w:tcPr>
          <w:p w14:paraId="013D1A59" w14:textId="77777777" w:rsidR="00196B56" w:rsidRDefault="00000000">
            <w:r>
              <w:rPr>
                <w:sz w:val="19"/>
              </w:rPr>
              <w:t xml:space="preserve">DB </w:t>
            </w:r>
            <w:proofErr w:type="spellStart"/>
            <w:r>
              <w:rPr>
                <w:sz w:val="19"/>
              </w:rPr>
              <w:t>처리</w:t>
            </w:r>
            <w:proofErr w:type="spellEnd"/>
          </w:p>
        </w:tc>
        <w:tc>
          <w:tcPr>
            <w:tcW w:w="2835" w:type="dxa"/>
            <w:vAlign w:val="center"/>
          </w:tcPr>
          <w:p w14:paraId="20288780" w14:textId="77777777" w:rsidR="00196B56" w:rsidRDefault="00000000">
            <w:r>
              <w:rPr>
                <w:sz w:val="19"/>
              </w:rPr>
              <w:t>IDatabase</w:t>
            </w:r>
            <w:r>
              <w:rPr>
                <w:sz w:val="19"/>
              </w:rPr>
              <w:br/>
              <w:t>SQLiteDatabase / MockDatabase</w:t>
            </w:r>
            <w:r>
              <w:rPr>
                <w:sz w:val="19"/>
              </w:rPr>
              <w:br/>
              <w:t>ServerLatencyManager</w:t>
            </w:r>
          </w:p>
        </w:tc>
        <w:tc>
          <w:tcPr>
            <w:tcW w:w="5102" w:type="dxa"/>
            <w:vAlign w:val="center"/>
          </w:tcPr>
          <w:p w14:paraId="4DE2F1B2" w14:textId="77777777" w:rsidR="00196B56" w:rsidRDefault="00000000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>교체 가능한 DB 추상화</w:t>
            </w:r>
            <w:r>
              <w:rPr>
                <w:sz w:val="19"/>
                <w:lang w:eastAsia="ko-KR"/>
              </w:rPr>
              <w:br/>
              <w:t xml:space="preserve">로컬 </w:t>
            </w:r>
            <w:proofErr w:type="gramStart"/>
            <w:r>
              <w:rPr>
                <w:sz w:val="19"/>
                <w:lang w:eastAsia="ko-KR"/>
              </w:rPr>
              <w:t>SQLite /</w:t>
            </w:r>
            <w:proofErr w:type="gramEnd"/>
            <w:r>
              <w:rPr>
                <w:sz w:val="19"/>
                <w:lang w:eastAsia="ko-KR"/>
              </w:rPr>
              <w:t xml:space="preserve"> 테스트 Mock</w:t>
            </w:r>
            <w:r>
              <w:rPr>
                <w:sz w:val="19"/>
                <w:lang w:eastAsia="ko-KR"/>
              </w:rPr>
              <w:br/>
            </w:r>
            <w:proofErr w:type="spellStart"/>
            <w:r>
              <w:rPr>
                <w:sz w:val="19"/>
                <w:lang w:eastAsia="ko-KR"/>
              </w:rPr>
              <w:t>DBServer</w:t>
            </w:r>
            <w:proofErr w:type="spellEnd"/>
            <w:r>
              <w:rPr>
                <w:sz w:val="19"/>
                <w:lang w:eastAsia="ko-KR"/>
              </w:rPr>
              <w:t xml:space="preserve"> 지연 시간 기록</w:t>
            </w:r>
          </w:p>
        </w:tc>
      </w:tr>
    </w:tbl>
    <w:p w14:paraId="5B887A76" w14:textId="77777777" w:rsidR="00196B56" w:rsidRDefault="00196B56">
      <w:pPr>
        <w:rPr>
          <w:lang w:eastAsia="ko-KR"/>
        </w:rPr>
      </w:pPr>
    </w:p>
    <w:p w14:paraId="1DCED769" w14:textId="77777777" w:rsidR="00196B56" w:rsidRDefault="00000000">
      <w:pPr>
        <w:pStyle w:val="21"/>
        <w:pBdr>
          <w:left w:val="single" w:sz="12" w:space="4" w:color="1565C0"/>
        </w:pBdr>
        <w:spacing w:before="240" w:after="80"/>
        <w:ind w:left="170"/>
      </w:pPr>
      <w:bookmarkStart w:id="2" w:name="_Toc225178790"/>
      <w:r>
        <w:rPr>
          <w:rFonts w:ascii="맑은 고딕" w:eastAsia="맑은 고딕" w:hAnsi="맑은 고딕"/>
        </w:rPr>
        <w:t xml:space="preserve">1.2 </w:t>
      </w:r>
      <w:proofErr w:type="spellStart"/>
      <w:r>
        <w:rPr>
          <w:rFonts w:ascii="맑은 고딕" w:eastAsia="맑은 고딕" w:hAnsi="맑은 고딕"/>
        </w:rPr>
        <w:t>플랫폼별</w:t>
      </w:r>
      <w:proofErr w:type="spellEnd"/>
      <w:r>
        <w:rPr>
          <w:rFonts w:ascii="맑은 고딕" w:eastAsia="맑은 고딕" w:hAnsi="맑은 고딕"/>
        </w:rPr>
        <w:t xml:space="preserve"> I/O </w:t>
      </w:r>
      <w:proofErr w:type="spellStart"/>
      <w:r>
        <w:rPr>
          <w:rFonts w:ascii="맑은 고딕" w:eastAsia="맑은 고딕" w:hAnsi="맑은 고딕"/>
        </w:rPr>
        <w:t>백엔드</w:t>
      </w:r>
      <w:bookmarkEnd w:id="2"/>
      <w:proofErr w:type="spellEnd"/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358"/>
        <w:gridCol w:w="2357"/>
        <w:gridCol w:w="1814"/>
        <w:gridCol w:w="3759"/>
      </w:tblGrid>
      <w:tr w:rsidR="00196B56" w14:paraId="08EBDAB1" w14:textId="77777777">
        <w:trPr>
          <w:jc w:val="center"/>
        </w:trPr>
        <w:tc>
          <w:tcPr>
            <w:tcW w:w="1417" w:type="dxa"/>
            <w:shd w:val="clear" w:color="auto" w:fill="1A237E"/>
            <w:vAlign w:val="center"/>
          </w:tcPr>
          <w:p w14:paraId="232AA91E" w14:textId="77777777" w:rsidR="00196B56" w:rsidRDefault="00000000">
            <w:r>
              <w:rPr>
                <w:b/>
                <w:color w:val="FFFFFF"/>
                <w:sz w:val="19"/>
              </w:rPr>
              <w:t>플랫폼</w:t>
            </w:r>
          </w:p>
        </w:tc>
        <w:tc>
          <w:tcPr>
            <w:tcW w:w="2551" w:type="dxa"/>
            <w:shd w:val="clear" w:color="auto" w:fill="1A237E"/>
            <w:vAlign w:val="center"/>
          </w:tcPr>
          <w:p w14:paraId="36A6B2CC" w14:textId="77777777" w:rsidR="00196B56" w:rsidRDefault="00000000">
            <w:r>
              <w:rPr>
                <w:b/>
                <w:color w:val="FFFFFF"/>
                <w:sz w:val="19"/>
              </w:rPr>
              <w:t>1순위 백엔드</w:t>
            </w:r>
          </w:p>
        </w:tc>
        <w:tc>
          <w:tcPr>
            <w:tcW w:w="1984" w:type="dxa"/>
            <w:shd w:val="clear" w:color="auto" w:fill="1A237E"/>
            <w:vAlign w:val="center"/>
          </w:tcPr>
          <w:p w14:paraId="34262037" w14:textId="77777777" w:rsidR="00196B56" w:rsidRDefault="00000000">
            <w:r>
              <w:rPr>
                <w:b/>
                <w:color w:val="FFFFFF"/>
                <w:sz w:val="19"/>
              </w:rPr>
              <w:t>폴백 백엔드</w:t>
            </w:r>
          </w:p>
        </w:tc>
        <w:tc>
          <w:tcPr>
            <w:tcW w:w="4252" w:type="dxa"/>
            <w:shd w:val="clear" w:color="auto" w:fill="1A237E"/>
            <w:vAlign w:val="center"/>
          </w:tcPr>
          <w:p w14:paraId="35AEAB3C" w14:textId="77777777" w:rsidR="00196B56" w:rsidRDefault="00000000">
            <w:r>
              <w:rPr>
                <w:b/>
                <w:color w:val="FFFFFF"/>
                <w:sz w:val="19"/>
              </w:rPr>
              <w:t>비고</w:t>
            </w:r>
          </w:p>
        </w:tc>
      </w:tr>
      <w:tr w:rsidR="00196B56" w14:paraId="71B981F4" w14:textId="77777777">
        <w:trPr>
          <w:jc w:val="center"/>
        </w:trPr>
        <w:tc>
          <w:tcPr>
            <w:tcW w:w="1417" w:type="dxa"/>
            <w:vAlign w:val="center"/>
          </w:tcPr>
          <w:p w14:paraId="5B316D20" w14:textId="77777777" w:rsidR="00196B56" w:rsidRDefault="00000000">
            <w:r>
              <w:rPr>
                <w:sz w:val="19"/>
              </w:rPr>
              <w:t>Windows</w:t>
            </w:r>
          </w:p>
        </w:tc>
        <w:tc>
          <w:tcPr>
            <w:tcW w:w="2551" w:type="dxa"/>
            <w:vAlign w:val="center"/>
          </w:tcPr>
          <w:p w14:paraId="123440A4" w14:textId="77777777" w:rsidR="00196B56" w:rsidRDefault="00000000">
            <w:r>
              <w:rPr>
                <w:sz w:val="19"/>
              </w:rPr>
              <w:t>RIO (Registered I/O)</w:t>
            </w:r>
          </w:p>
        </w:tc>
        <w:tc>
          <w:tcPr>
            <w:tcW w:w="1984" w:type="dxa"/>
            <w:vAlign w:val="center"/>
          </w:tcPr>
          <w:p w14:paraId="79A08926" w14:textId="77777777" w:rsidR="00196B56" w:rsidRDefault="00000000">
            <w:r>
              <w:rPr>
                <w:sz w:val="19"/>
              </w:rPr>
              <w:t>IOCP</w:t>
            </w:r>
          </w:p>
        </w:tc>
        <w:tc>
          <w:tcPr>
            <w:tcW w:w="4252" w:type="dxa"/>
            <w:vAlign w:val="center"/>
          </w:tcPr>
          <w:p w14:paraId="1EBA7224" w14:textId="77777777" w:rsidR="00196B56" w:rsidRDefault="00000000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>WSA 10055 방지를 위한 Slab 풀</w:t>
            </w:r>
          </w:p>
        </w:tc>
      </w:tr>
      <w:tr w:rsidR="00196B56" w14:paraId="5E2B0D82" w14:textId="77777777">
        <w:trPr>
          <w:jc w:val="center"/>
        </w:trPr>
        <w:tc>
          <w:tcPr>
            <w:tcW w:w="1417" w:type="dxa"/>
            <w:shd w:val="clear" w:color="auto" w:fill="F5F5F5"/>
            <w:vAlign w:val="center"/>
          </w:tcPr>
          <w:p w14:paraId="74BB544A" w14:textId="77777777" w:rsidR="00196B56" w:rsidRDefault="00000000">
            <w:r>
              <w:rPr>
                <w:sz w:val="19"/>
              </w:rPr>
              <w:t>Linux</w:t>
            </w:r>
          </w:p>
        </w:tc>
        <w:tc>
          <w:tcPr>
            <w:tcW w:w="2551" w:type="dxa"/>
            <w:shd w:val="clear" w:color="auto" w:fill="F5F5F5"/>
            <w:vAlign w:val="center"/>
          </w:tcPr>
          <w:p w14:paraId="519D9564" w14:textId="77777777" w:rsidR="00196B56" w:rsidRDefault="00000000">
            <w:r>
              <w:rPr>
                <w:sz w:val="19"/>
              </w:rPr>
              <w:t>io_uring</w:t>
            </w:r>
          </w:p>
        </w:tc>
        <w:tc>
          <w:tcPr>
            <w:tcW w:w="1984" w:type="dxa"/>
            <w:shd w:val="clear" w:color="auto" w:fill="F5F5F5"/>
            <w:vAlign w:val="center"/>
          </w:tcPr>
          <w:p w14:paraId="2578F692" w14:textId="77777777" w:rsidR="00196B56" w:rsidRDefault="00000000">
            <w:r>
              <w:rPr>
                <w:sz w:val="19"/>
              </w:rPr>
              <w:t>epoll</w:t>
            </w:r>
          </w:p>
        </w:tc>
        <w:tc>
          <w:tcPr>
            <w:tcW w:w="4252" w:type="dxa"/>
            <w:shd w:val="clear" w:color="auto" w:fill="F5F5F5"/>
            <w:vAlign w:val="center"/>
          </w:tcPr>
          <w:p w14:paraId="2C97FF54" w14:textId="77777777" w:rsidR="00196B56" w:rsidRDefault="00000000">
            <w:r>
              <w:rPr>
                <w:sz w:val="19"/>
              </w:rPr>
              <w:t>kernel 5.1+ 필요</w:t>
            </w:r>
          </w:p>
        </w:tc>
      </w:tr>
      <w:tr w:rsidR="00196B56" w14:paraId="6125518C" w14:textId="77777777">
        <w:trPr>
          <w:jc w:val="center"/>
        </w:trPr>
        <w:tc>
          <w:tcPr>
            <w:tcW w:w="1417" w:type="dxa"/>
            <w:vAlign w:val="center"/>
          </w:tcPr>
          <w:p w14:paraId="34B225D2" w14:textId="77777777" w:rsidR="00196B56" w:rsidRDefault="00000000">
            <w:r>
              <w:rPr>
                <w:sz w:val="19"/>
              </w:rPr>
              <w:t>macOS</w:t>
            </w:r>
          </w:p>
        </w:tc>
        <w:tc>
          <w:tcPr>
            <w:tcW w:w="2551" w:type="dxa"/>
            <w:vAlign w:val="center"/>
          </w:tcPr>
          <w:p w14:paraId="3161AADA" w14:textId="77777777" w:rsidR="00196B56" w:rsidRDefault="00000000">
            <w:r>
              <w:rPr>
                <w:sz w:val="19"/>
              </w:rPr>
              <w:t>kqueue</w:t>
            </w:r>
          </w:p>
        </w:tc>
        <w:tc>
          <w:tcPr>
            <w:tcW w:w="1984" w:type="dxa"/>
            <w:vAlign w:val="center"/>
          </w:tcPr>
          <w:p w14:paraId="0AE44491" w14:textId="77777777" w:rsidR="00196B56" w:rsidRDefault="00000000">
            <w:r>
              <w:rPr>
                <w:sz w:val="19"/>
              </w:rPr>
              <w:t>—</w:t>
            </w:r>
          </w:p>
        </w:tc>
        <w:tc>
          <w:tcPr>
            <w:tcW w:w="4252" w:type="dxa"/>
            <w:vAlign w:val="center"/>
          </w:tcPr>
          <w:p w14:paraId="72271A35" w14:textId="77777777" w:rsidR="00196B56" w:rsidRDefault="00000000">
            <w:r>
              <w:rPr>
                <w:sz w:val="19"/>
              </w:rPr>
              <w:t>단일 백엔드</w:t>
            </w:r>
          </w:p>
        </w:tc>
      </w:tr>
    </w:tbl>
    <w:p w14:paraId="6FB65015" w14:textId="77777777" w:rsidR="00196B56" w:rsidRDefault="00196B56"/>
    <w:p w14:paraId="34DEC09A" w14:textId="608FAC95" w:rsidR="00196B56" w:rsidRDefault="00755EB7" w:rsidP="00755EB7">
      <w:pPr>
        <w:rPr>
          <w:rFonts w:hint="eastAsia"/>
          <w:lang w:eastAsia="ko-KR"/>
        </w:rPr>
      </w:pPr>
      <w:r>
        <w:br w:type="page"/>
      </w:r>
    </w:p>
    <w:p w14:paraId="52CBB493" w14:textId="77777777" w:rsidR="00196B56" w:rsidRDefault="00000000">
      <w:pPr>
        <w:pStyle w:val="1"/>
        <w:pBdr>
          <w:left w:val="single" w:sz="20" w:space="4" w:color="0D47A1"/>
        </w:pBdr>
        <w:shd w:val="clear" w:color="auto" w:fill="E8EAF6"/>
        <w:spacing w:before="360" w:after="120"/>
        <w:ind w:left="227"/>
      </w:pPr>
      <w:bookmarkStart w:id="3" w:name="_Toc225178791"/>
      <w:r>
        <w:rPr>
          <w:rFonts w:ascii="맑은 고딕" w:eastAsia="맑은 고딕" w:hAnsi="맑은 고딕"/>
        </w:rPr>
        <w:lastRenderedPageBreak/>
        <w:t xml:space="preserve">2. </w:t>
      </w:r>
      <w:proofErr w:type="spellStart"/>
      <w:r>
        <w:rPr>
          <w:rFonts w:ascii="맑은 고딕" w:eastAsia="맑은 고딕" w:hAnsi="맑은 고딕"/>
        </w:rPr>
        <w:t>네트워크</w:t>
      </w:r>
      <w:proofErr w:type="spellEnd"/>
      <w:r>
        <w:rPr>
          <w:rFonts w:ascii="맑은 고딕" w:eastAsia="맑은 고딕" w:hAnsi="맑은 고딕"/>
        </w:rPr>
        <w:t xml:space="preserve"> </w:t>
      </w:r>
      <w:proofErr w:type="spellStart"/>
      <w:r>
        <w:rPr>
          <w:rFonts w:ascii="맑은 고딕" w:eastAsia="맑은 고딕" w:hAnsi="맑은 고딕"/>
        </w:rPr>
        <w:t>처리</w:t>
      </w:r>
      <w:proofErr w:type="spellEnd"/>
      <w:r>
        <w:rPr>
          <w:rFonts w:ascii="맑은 고딕" w:eastAsia="맑은 고딕" w:hAnsi="맑은 고딕"/>
        </w:rPr>
        <w:t xml:space="preserve"> </w:t>
      </w:r>
      <w:proofErr w:type="spellStart"/>
      <w:r>
        <w:rPr>
          <w:rFonts w:ascii="맑은 고딕" w:eastAsia="맑은 고딕" w:hAnsi="맑은 고딕"/>
        </w:rPr>
        <w:t>구조</w:t>
      </w:r>
      <w:bookmarkEnd w:id="3"/>
      <w:proofErr w:type="spellEnd"/>
    </w:p>
    <w:p w14:paraId="6BDB42C4" w14:textId="77777777" w:rsidR="00196B56" w:rsidRDefault="00000000">
      <w:pPr>
        <w:spacing w:after="80"/>
        <w:rPr>
          <w:lang w:eastAsia="ko-KR"/>
        </w:rPr>
      </w:pPr>
      <w:r>
        <w:rPr>
          <w:color w:val="212121"/>
          <w:lang w:eastAsia="ko-KR"/>
        </w:rPr>
        <w:t xml:space="preserve">네트워크 계층은 </w:t>
      </w:r>
      <w:proofErr w:type="spellStart"/>
      <w:r>
        <w:rPr>
          <w:color w:val="212121"/>
          <w:lang w:eastAsia="ko-KR"/>
        </w:rPr>
        <w:t>INetworkEngine</w:t>
      </w:r>
      <w:proofErr w:type="spellEnd"/>
      <w:r>
        <w:rPr>
          <w:color w:val="212121"/>
          <w:lang w:eastAsia="ko-KR"/>
        </w:rPr>
        <w:t xml:space="preserve"> 인터페이스와 </w:t>
      </w:r>
      <w:proofErr w:type="spellStart"/>
      <w:r>
        <w:rPr>
          <w:color w:val="212121"/>
          <w:lang w:eastAsia="ko-KR"/>
        </w:rPr>
        <w:t>AsyncIOProvider</w:t>
      </w:r>
      <w:proofErr w:type="spellEnd"/>
      <w:r>
        <w:rPr>
          <w:color w:val="212121"/>
          <w:lang w:eastAsia="ko-KR"/>
        </w:rPr>
        <w:t xml:space="preserve"> 플랫폼 추상화의 2계층으로 분리된다. 공통 동작(세션 관리, 이벤트 </w:t>
      </w:r>
      <w:proofErr w:type="spellStart"/>
      <w:r>
        <w:rPr>
          <w:color w:val="212121"/>
          <w:lang w:eastAsia="ko-KR"/>
        </w:rPr>
        <w:t>콜백</w:t>
      </w:r>
      <w:proofErr w:type="spellEnd"/>
      <w:r>
        <w:rPr>
          <w:color w:val="212121"/>
          <w:lang w:eastAsia="ko-KR"/>
        </w:rPr>
        <w:t xml:space="preserve">, 통계)은 </w:t>
      </w:r>
      <w:proofErr w:type="spellStart"/>
      <w:r>
        <w:rPr>
          <w:color w:val="212121"/>
          <w:lang w:eastAsia="ko-KR"/>
        </w:rPr>
        <w:t>BaseNetworkEngine</w:t>
      </w:r>
      <w:proofErr w:type="spellEnd"/>
      <w:r>
        <w:rPr>
          <w:color w:val="212121"/>
          <w:lang w:eastAsia="ko-KR"/>
        </w:rPr>
        <w:t>이 담당하고, 플랫폼 특화 동작(소켓 accept, completion 처리)은 각 플랫폼 구현체가 담당한다.</w:t>
      </w:r>
    </w:p>
    <w:p w14:paraId="559D5176" w14:textId="77777777" w:rsidR="00196B56" w:rsidRDefault="00000000">
      <w:pPr>
        <w:pStyle w:val="21"/>
        <w:pBdr>
          <w:left w:val="single" w:sz="12" w:space="4" w:color="1565C0"/>
        </w:pBdr>
        <w:spacing w:before="240" w:after="80"/>
        <w:ind w:left="170"/>
      </w:pPr>
      <w:bookmarkStart w:id="4" w:name="_Toc225178792"/>
      <w:r>
        <w:rPr>
          <w:rFonts w:ascii="맑은 고딕" w:eastAsia="맑은 고딕" w:hAnsi="맑은 고딕"/>
        </w:rPr>
        <w:t xml:space="preserve">2.1 </w:t>
      </w:r>
      <w:proofErr w:type="spellStart"/>
      <w:r>
        <w:rPr>
          <w:rFonts w:ascii="맑은 고딕" w:eastAsia="맑은 고딕" w:hAnsi="맑은 고딕"/>
        </w:rPr>
        <w:t>계층</w:t>
      </w:r>
      <w:proofErr w:type="spellEnd"/>
      <w:r>
        <w:rPr>
          <w:rFonts w:ascii="맑은 고딕" w:eastAsia="맑은 고딕" w:hAnsi="맑은 고딕"/>
        </w:rPr>
        <w:t xml:space="preserve"> </w:t>
      </w:r>
      <w:proofErr w:type="spellStart"/>
      <w:r>
        <w:rPr>
          <w:rFonts w:ascii="맑은 고딕" w:eastAsia="맑은 고딕" w:hAnsi="맑은 고딕"/>
        </w:rPr>
        <w:t>구조</w:t>
      </w:r>
      <w:bookmarkEnd w:id="4"/>
      <w:proofErr w:type="spellEnd"/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084"/>
        <w:gridCol w:w="2484"/>
        <w:gridCol w:w="4720"/>
      </w:tblGrid>
      <w:tr w:rsidR="00196B56" w14:paraId="3A7647B2" w14:textId="77777777">
        <w:trPr>
          <w:jc w:val="center"/>
        </w:trPr>
        <w:tc>
          <w:tcPr>
            <w:tcW w:w="2268" w:type="dxa"/>
            <w:shd w:val="clear" w:color="auto" w:fill="1A237E"/>
            <w:vAlign w:val="center"/>
          </w:tcPr>
          <w:p w14:paraId="0F4B0A3D" w14:textId="77777777" w:rsidR="00196B56" w:rsidRDefault="00000000">
            <w:r>
              <w:rPr>
                <w:b/>
                <w:color w:val="FFFFFF"/>
                <w:sz w:val="19"/>
              </w:rPr>
              <w:t>컴포넌트</w:t>
            </w:r>
          </w:p>
        </w:tc>
        <w:tc>
          <w:tcPr>
            <w:tcW w:w="3402" w:type="dxa"/>
            <w:shd w:val="clear" w:color="auto" w:fill="1A237E"/>
            <w:vAlign w:val="center"/>
          </w:tcPr>
          <w:p w14:paraId="4CD48EFD" w14:textId="77777777" w:rsidR="00196B56" w:rsidRDefault="00000000">
            <w:r>
              <w:rPr>
                <w:b/>
                <w:color w:val="FFFFFF"/>
                <w:sz w:val="19"/>
              </w:rPr>
              <w:t>역할</w:t>
            </w:r>
          </w:p>
        </w:tc>
        <w:tc>
          <w:tcPr>
            <w:tcW w:w="4535" w:type="dxa"/>
            <w:shd w:val="clear" w:color="auto" w:fill="1A237E"/>
            <w:vAlign w:val="center"/>
          </w:tcPr>
          <w:p w14:paraId="117E6F08" w14:textId="77777777" w:rsidR="00196B56" w:rsidRDefault="00000000">
            <w:r>
              <w:rPr>
                <w:b/>
                <w:color w:val="FFFFFF"/>
                <w:sz w:val="19"/>
              </w:rPr>
              <w:t>주요 코드 포인트</w:t>
            </w:r>
          </w:p>
        </w:tc>
      </w:tr>
      <w:tr w:rsidR="00196B56" w14:paraId="6B30452E" w14:textId="77777777">
        <w:trPr>
          <w:jc w:val="center"/>
        </w:trPr>
        <w:tc>
          <w:tcPr>
            <w:tcW w:w="2268" w:type="dxa"/>
            <w:vAlign w:val="center"/>
          </w:tcPr>
          <w:p w14:paraId="66A93D92" w14:textId="77777777" w:rsidR="00196B56" w:rsidRDefault="00000000">
            <w:r>
              <w:rPr>
                <w:sz w:val="19"/>
              </w:rPr>
              <w:t>INetworkEngine</w:t>
            </w:r>
          </w:p>
        </w:tc>
        <w:tc>
          <w:tcPr>
            <w:tcW w:w="3402" w:type="dxa"/>
            <w:vAlign w:val="center"/>
          </w:tcPr>
          <w:p w14:paraId="05ABF5F1" w14:textId="77777777" w:rsidR="00196B56" w:rsidRDefault="00000000">
            <w:r>
              <w:rPr>
                <w:sz w:val="19"/>
              </w:rPr>
              <w:t>외부 API 인터페이스</w:t>
            </w:r>
            <w:r>
              <w:rPr>
                <w:sz w:val="19"/>
              </w:rPr>
              <w:br/>
              <w:t>Initialize / Start / Stop</w:t>
            </w:r>
            <w:r>
              <w:rPr>
                <w:sz w:val="19"/>
              </w:rPr>
              <w:br/>
              <w:t>SendData / CloseConnection</w:t>
            </w:r>
          </w:p>
        </w:tc>
        <w:tc>
          <w:tcPr>
            <w:tcW w:w="4535" w:type="dxa"/>
            <w:vAlign w:val="center"/>
          </w:tcPr>
          <w:p w14:paraId="3106C13E" w14:textId="77777777" w:rsidR="00196B56" w:rsidRDefault="00000000">
            <w:r>
              <w:rPr>
                <w:sz w:val="19"/>
              </w:rPr>
              <w:t>Network/Core/NetworkEngine.h:72</w:t>
            </w:r>
          </w:p>
        </w:tc>
      </w:tr>
      <w:tr w:rsidR="00196B56" w14:paraId="5F776855" w14:textId="77777777">
        <w:trPr>
          <w:jc w:val="center"/>
        </w:trPr>
        <w:tc>
          <w:tcPr>
            <w:tcW w:w="2268" w:type="dxa"/>
            <w:shd w:val="clear" w:color="auto" w:fill="F5F5F5"/>
            <w:vAlign w:val="center"/>
          </w:tcPr>
          <w:p w14:paraId="35DAF7DD" w14:textId="77777777" w:rsidR="00196B56" w:rsidRDefault="00000000">
            <w:r>
              <w:rPr>
                <w:sz w:val="19"/>
              </w:rPr>
              <w:t>BaseNetworkEngine</w:t>
            </w:r>
          </w:p>
        </w:tc>
        <w:tc>
          <w:tcPr>
            <w:tcW w:w="3402" w:type="dxa"/>
            <w:shd w:val="clear" w:color="auto" w:fill="F5F5F5"/>
            <w:vAlign w:val="center"/>
          </w:tcPr>
          <w:p w14:paraId="2C63A065" w14:textId="77777777" w:rsidR="00196B56" w:rsidRDefault="00000000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>공통 구현</w:t>
            </w:r>
            <w:r>
              <w:rPr>
                <w:sz w:val="19"/>
                <w:lang w:eastAsia="ko-KR"/>
              </w:rPr>
              <w:br/>
              <w:t>세션 조회·제거</w:t>
            </w:r>
            <w:r>
              <w:rPr>
                <w:sz w:val="19"/>
                <w:lang w:eastAsia="ko-KR"/>
              </w:rPr>
              <w:br/>
              <w:t xml:space="preserve">이벤트 </w:t>
            </w:r>
            <w:proofErr w:type="spellStart"/>
            <w:r>
              <w:rPr>
                <w:sz w:val="19"/>
                <w:lang w:eastAsia="ko-KR"/>
              </w:rPr>
              <w:t>콜백</w:t>
            </w:r>
            <w:proofErr w:type="spellEnd"/>
            <w:r>
              <w:rPr>
                <w:sz w:val="19"/>
                <w:lang w:eastAsia="ko-KR"/>
              </w:rPr>
              <w:t xml:space="preserve"> 등록</w:t>
            </w:r>
            <w:r>
              <w:rPr>
                <w:sz w:val="19"/>
                <w:lang w:eastAsia="ko-KR"/>
              </w:rPr>
              <w:br/>
              <w:t>통계 집계</w:t>
            </w:r>
          </w:p>
        </w:tc>
        <w:tc>
          <w:tcPr>
            <w:tcW w:w="4535" w:type="dxa"/>
            <w:shd w:val="clear" w:color="auto" w:fill="F5F5F5"/>
            <w:vAlign w:val="center"/>
          </w:tcPr>
          <w:p w14:paraId="050D04A2" w14:textId="77777777" w:rsidR="00196B56" w:rsidRDefault="00000000">
            <w:r>
              <w:rPr>
                <w:sz w:val="19"/>
              </w:rPr>
              <w:t>Network/Core/BaseNetworkEngine.cpp:28</w:t>
            </w:r>
          </w:p>
        </w:tc>
      </w:tr>
      <w:tr w:rsidR="00196B56" w14:paraId="6075F6D5" w14:textId="77777777">
        <w:trPr>
          <w:jc w:val="center"/>
        </w:trPr>
        <w:tc>
          <w:tcPr>
            <w:tcW w:w="2268" w:type="dxa"/>
            <w:vAlign w:val="center"/>
          </w:tcPr>
          <w:p w14:paraId="02EA688A" w14:textId="77777777" w:rsidR="00196B56" w:rsidRDefault="00000000">
            <w:r>
              <w:rPr>
                <w:sz w:val="19"/>
              </w:rPr>
              <w:t>AsyncIOProvider</w:t>
            </w:r>
          </w:p>
        </w:tc>
        <w:tc>
          <w:tcPr>
            <w:tcW w:w="3402" w:type="dxa"/>
            <w:vAlign w:val="center"/>
          </w:tcPr>
          <w:p w14:paraId="75B91992" w14:textId="77777777" w:rsidR="00196B56" w:rsidRDefault="00000000">
            <w:r>
              <w:rPr>
                <w:sz w:val="19"/>
              </w:rPr>
              <w:t>플랫폼 I/O 추상화</w:t>
            </w:r>
            <w:r>
              <w:rPr>
                <w:sz w:val="19"/>
              </w:rPr>
              <w:br/>
              <w:t>RecvAsync / SendAsync</w:t>
            </w:r>
            <w:r>
              <w:rPr>
                <w:sz w:val="19"/>
              </w:rPr>
              <w:br/>
              <w:t>AssociateSocket</w:t>
            </w:r>
          </w:p>
        </w:tc>
        <w:tc>
          <w:tcPr>
            <w:tcW w:w="4535" w:type="dxa"/>
            <w:vAlign w:val="center"/>
          </w:tcPr>
          <w:p w14:paraId="5916F305" w14:textId="77777777" w:rsidR="00196B56" w:rsidRDefault="00000000">
            <w:r>
              <w:rPr>
                <w:sz w:val="19"/>
              </w:rPr>
              <w:t>Network/Core/AsyncIOProvider.cpp:74</w:t>
            </w:r>
          </w:p>
        </w:tc>
      </w:tr>
      <w:tr w:rsidR="00196B56" w14:paraId="20ED5515" w14:textId="77777777">
        <w:trPr>
          <w:jc w:val="center"/>
        </w:trPr>
        <w:tc>
          <w:tcPr>
            <w:tcW w:w="2268" w:type="dxa"/>
            <w:shd w:val="clear" w:color="auto" w:fill="F5F5F5"/>
            <w:vAlign w:val="center"/>
          </w:tcPr>
          <w:p w14:paraId="288B386D" w14:textId="77777777" w:rsidR="00196B56" w:rsidRDefault="00000000">
            <w:r>
              <w:rPr>
                <w:sz w:val="19"/>
              </w:rPr>
              <w:t>Platform Engine</w:t>
            </w:r>
          </w:p>
        </w:tc>
        <w:tc>
          <w:tcPr>
            <w:tcW w:w="3402" w:type="dxa"/>
            <w:shd w:val="clear" w:color="auto" w:fill="F5F5F5"/>
            <w:vAlign w:val="center"/>
          </w:tcPr>
          <w:p w14:paraId="0000686C" w14:textId="77777777" w:rsidR="00196B56" w:rsidRDefault="00000000">
            <w:proofErr w:type="spellStart"/>
            <w:r>
              <w:rPr>
                <w:sz w:val="19"/>
              </w:rPr>
              <w:t>소켓</w:t>
            </w:r>
            <w:proofErr w:type="spellEnd"/>
            <w:r>
              <w:rPr>
                <w:sz w:val="19"/>
              </w:rPr>
              <w:t xml:space="preserve"> accept </w:t>
            </w:r>
            <w:proofErr w:type="spellStart"/>
            <w:r>
              <w:rPr>
                <w:sz w:val="19"/>
              </w:rPr>
              <w:t>루프</w:t>
            </w:r>
            <w:proofErr w:type="spellEnd"/>
            <w:r>
              <w:rPr>
                <w:sz w:val="19"/>
              </w:rPr>
              <w:br/>
              <w:t xml:space="preserve">Completion </w:t>
            </w:r>
            <w:proofErr w:type="spellStart"/>
            <w:r>
              <w:rPr>
                <w:sz w:val="19"/>
              </w:rPr>
              <w:t>처리</w:t>
            </w:r>
            <w:proofErr w:type="spellEnd"/>
            <w:r>
              <w:rPr>
                <w:sz w:val="19"/>
              </w:rPr>
              <w:br/>
              <w:t>(Windows / Linux / macOS)</w:t>
            </w:r>
          </w:p>
        </w:tc>
        <w:tc>
          <w:tcPr>
            <w:tcW w:w="4535" w:type="dxa"/>
            <w:shd w:val="clear" w:color="auto" w:fill="F5F5F5"/>
            <w:vAlign w:val="center"/>
          </w:tcPr>
          <w:p w14:paraId="2AB29AE7" w14:textId="77777777" w:rsidR="00196B56" w:rsidRDefault="00000000">
            <w:r>
              <w:rPr>
                <w:sz w:val="19"/>
              </w:rPr>
              <w:t>Network/Platforms/WindowsNetworkEngine.cpp:128</w:t>
            </w:r>
          </w:p>
        </w:tc>
      </w:tr>
    </w:tbl>
    <w:p w14:paraId="4BE5BAA1" w14:textId="77777777" w:rsidR="00196B56" w:rsidRDefault="00196B56"/>
    <w:p w14:paraId="47358E93" w14:textId="77777777" w:rsidR="00196B56" w:rsidRDefault="00000000">
      <w:pPr>
        <w:pStyle w:val="21"/>
        <w:pBdr>
          <w:left w:val="single" w:sz="12" w:space="4" w:color="1565C0"/>
        </w:pBdr>
        <w:spacing w:before="240" w:after="80"/>
        <w:ind w:left="170"/>
        <w:rPr>
          <w:lang w:eastAsia="ko-KR"/>
        </w:rPr>
      </w:pPr>
      <w:bookmarkStart w:id="5" w:name="_Toc225178793"/>
      <w:r>
        <w:rPr>
          <w:rFonts w:ascii="맑은 고딕" w:eastAsia="맑은 고딕" w:hAnsi="맑은 고딕"/>
          <w:lang w:eastAsia="ko-KR"/>
        </w:rPr>
        <w:t>2.2 연결 수립 → 세션 생성 흐름</w:t>
      </w:r>
      <w:bookmarkEnd w:id="5"/>
    </w:p>
    <w:p w14:paraId="6CAB804E" w14:textId="77777777" w:rsidR="00196B56" w:rsidRDefault="00000000">
      <w:pPr>
        <w:spacing w:after="80"/>
        <w:rPr>
          <w:lang w:eastAsia="ko-KR"/>
        </w:rPr>
      </w:pPr>
      <w:r>
        <w:rPr>
          <w:color w:val="212121"/>
          <w:lang w:eastAsia="ko-KR"/>
        </w:rPr>
        <w:t xml:space="preserve">플랫폼 </w:t>
      </w:r>
      <w:proofErr w:type="spellStart"/>
      <w:r>
        <w:rPr>
          <w:color w:val="212121"/>
          <w:lang w:eastAsia="ko-KR"/>
        </w:rPr>
        <w:t>AcceptLoop</w:t>
      </w:r>
      <w:proofErr w:type="spellEnd"/>
      <w:r>
        <w:rPr>
          <w:color w:val="212121"/>
          <w:lang w:eastAsia="ko-KR"/>
        </w:rPr>
        <w:t>()에서 새 연결을 처리하는 공통 흐름은 아래와 같다.</w:t>
      </w:r>
    </w:p>
    <w:p w14:paraId="0A66278D" w14:textId="77777777" w:rsidR="00196B56" w:rsidRDefault="00000000">
      <w:pPr>
        <w:pStyle w:val="a"/>
        <w:spacing w:after="40"/>
        <w:ind w:left="283"/>
      </w:pPr>
      <w:proofErr w:type="gramStart"/>
      <w:r>
        <w:t>accept(</w:t>
      </w:r>
      <w:proofErr w:type="gramEnd"/>
      <w:r>
        <w:t xml:space="preserve">)로 </w:t>
      </w:r>
      <w:proofErr w:type="spellStart"/>
      <w:r>
        <w:t>소켓</w:t>
      </w:r>
      <w:proofErr w:type="spellEnd"/>
      <w:r>
        <w:t xml:space="preserve"> </w:t>
      </w:r>
      <w:proofErr w:type="spellStart"/>
      <w:r>
        <w:t>수락</w:t>
      </w:r>
      <w:proofErr w:type="spellEnd"/>
    </w:p>
    <w:p w14:paraId="0C07FF67" w14:textId="77777777" w:rsidR="00196B56" w:rsidRDefault="00000000">
      <w:pPr>
        <w:pStyle w:val="a"/>
        <w:spacing w:after="40"/>
        <w:ind w:left="283"/>
      </w:pPr>
      <w:r>
        <w:t>SessionManager::CreateSession()으로 세션 객체 생성</w:t>
      </w:r>
    </w:p>
    <w:p w14:paraId="29DDC838" w14:textId="77777777" w:rsidR="00196B56" w:rsidRDefault="00000000">
      <w:pPr>
        <w:pStyle w:val="a"/>
        <w:spacing w:after="40"/>
        <w:ind w:left="283"/>
      </w:pPr>
      <w:r>
        <w:t>AsyncIOProvider::AssociateSocket()으로 I/O 백엔드 연동</w:t>
      </w:r>
    </w:p>
    <w:p w14:paraId="3C56CFDB" w14:textId="77777777" w:rsidR="00196B56" w:rsidRDefault="00000000">
      <w:pPr>
        <w:pStyle w:val="a"/>
        <w:spacing w:after="40"/>
        <w:ind w:left="283"/>
      </w:pPr>
      <w:r>
        <w:t>로직 스레드풀에서 OnConnected + Connected 이벤트 비동기 실행</w:t>
      </w:r>
    </w:p>
    <w:p w14:paraId="6970D148" w14:textId="77777777" w:rsidR="00196B56" w:rsidRDefault="00000000">
      <w:pPr>
        <w:pStyle w:val="a"/>
        <w:spacing w:after="40"/>
        <w:ind w:left="283"/>
        <w:rPr>
          <w:lang w:eastAsia="ko-KR"/>
        </w:rPr>
      </w:pPr>
      <w:r>
        <w:rPr>
          <w:lang w:eastAsia="ko-KR"/>
        </w:rPr>
        <w:t xml:space="preserve">첫 번째 </w:t>
      </w:r>
      <w:proofErr w:type="spellStart"/>
      <w:r>
        <w:rPr>
          <w:lang w:eastAsia="ko-KR"/>
        </w:rPr>
        <w:t>Recv</w:t>
      </w:r>
      <w:proofErr w:type="spellEnd"/>
      <w:r>
        <w:rPr>
          <w:lang w:eastAsia="ko-KR"/>
        </w:rPr>
        <w:t xml:space="preserve"> 등록 (수신 루프 시작)</w:t>
      </w:r>
    </w:p>
    <w:p w14:paraId="2819B75C" w14:textId="77777777" w:rsidR="00196B56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2C5B5170" wp14:editId="464FFCA5">
            <wp:extent cx="5669280" cy="311665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_client_lifecycl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166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C1617" w14:textId="77777777" w:rsidR="00196B56" w:rsidRDefault="00000000">
      <w:pPr>
        <w:spacing w:before="40"/>
        <w:jc w:val="center"/>
        <w:rPr>
          <w:lang w:eastAsia="ko-KR"/>
        </w:rPr>
      </w:pPr>
      <w:proofErr w:type="gramStart"/>
      <w:r>
        <w:rPr>
          <w:i/>
          <w:color w:val="616161"/>
          <w:sz w:val="18"/>
          <w:lang w:eastAsia="ko-KR"/>
        </w:rPr>
        <w:t>▲  클라이언트</w:t>
      </w:r>
      <w:proofErr w:type="gramEnd"/>
      <w:r>
        <w:rPr>
          <w:i/>
          <w:color w:val="616161"/>
          <w:sz w:val="18"/>
          <w:lang w:eastAsia="ko-KR"/>
        </w:rPr>
        <w:t xml:space="preserve"> 생명주기 시퀀스 — 접속 수락 → </w:t>
      </w:r>
      <w:proofErr w:type="spellStart"/>
      <w:r>
        <w:rPr>
          <w:i/>
          <w:color w:val="616161"/>
          <w:sz w:val="18"/>
          <w:lang w:eastAsia="ko-KR"/>
        </w:rPr>
        <w:t>핸드셰이크</w:t>
      </w:r>
      <w:proofErr w:type="spellEnd"/>
      <w:r>
        <w:rPr>
          <w:i/>
          <w:color w:val="616161"/>
          <w:sz w:val="18"/>
          <w:lang w:eastAsia="ko-KR"/>
        </w:rPr>
        <w:t xml:space="preserve"> → ping/pong → 종료</w:t>
      </w:r>
    </w:p>
    <w:p w14:paraId="6808701B" w14:textId="77777777" w:rsidR="00196B56" w:rsidRDefault="00000000">
      <w:pPr>
        <w:jc w:val="center"/>
      </w:pPr>
      <w:r>
        <w:rPr>
          <w:noProof/>
        </w:rPr>
        <w:drawing>
          <wp:inline distT="0" distB="0" distL="0" distR="0" wp14:anchorId="059C204F" wp14:editId="51902C6C">
            <wp:extent cx="5669280" cy="4352818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_seq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352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1B079" w14:textId="77777777" w:rsidR="00196B56" w:rsidRDefault="00000000">
      <w:pPr>
        <w:spacing w:before="40"/>
        <w:jc w:val="center"/>
        <w:rPr>
          <w:i/>
          <w:color w:val="616161"/>
          <w:sz w:val="18"/>
          <w:lang w:eastAsia="ko-KR"/>
        </w:rPr>
      </w:pPr>
      <w:proofErr w:type="gramStart"/>
      <w:r>
        <w:rPr>
          <w:i/>
          <w:color w:val="616161"/>
          <w:sz w:val="18"/>
          <w:lang w:eastAsia="ko-KR"/>
        </w:rPr>
        <w:t>▲  연결</w:t>
      </w:r>
      <w:proofErr w:type="gramEnd"/>
      <w:r>
        <w:rPr>
          <w:i/>
          <w:color w:val="616161"/>
          <w:sz w:val="18"/>
          <w:lang w:eastAsia="ko-KR"/>
        </w:rPr>
        <w:t xml:space="preserve"> 수립 시퀀스</w:t>
      </w:r>
    </w:p>
    <w:p w14:paraId="5FD7E3F6" w14:textId="34A82243" w:rsidR="003C0A64" w:rsidRPr="003C0A64" w:rsidRDefault="003C0A64" w:rsidP="003C0A64">
      <w:pPr>
        <w:rPr>
          <w:i/>
          <w:color w:val="616161"/>
          <w:sz w:val="18"/>
          <w:lang w:eastAsia="ko-KR"/>
        </w:rPr>
      </w:pPr>
      <w:r>
        <w:rPr>
          <w:i/>
          <w:color w:val="616161"/>
          <w:sz w:val="18"/>
          <w:lang w:eastAsia="ko-KR"/>
        </w:rPr>
        <w:br w:type="page"/>
      </w:r>
    </w:p>
    <w:p w14:paraId="6F9BE4AD" w14:textId="77777777" w:rsidR="00196B56" w:rsidRDefault="00000000">
      <w:pPr>
        <w:pStyle w:val="21"/>
        <w:pBdr>
          <w:left w:val="single" w:sz="12" w:space="4" w:color="1565C0"/>
        </w:pBdr>
        <w:spacing w:before="240" w:after="80"/>
        <w:ind w:left="170"/>
        <w:rPr>
          <w:lang w:eastAsia="ko-KR"/>
        </w:rPr>
      </w:pPr>
      <w:bookmarkStart w:id="6" w:name="_Toc225178794"/>
      <w:r>
        <w:rPr>
          <w:rFonts w:ascii="맑은 고딕" w:eastAsia="맑은 고딕" w:hAnsi="맑은 고딕"/>
          <w:lang w:eastAsia="ko-KR"/>
        </w:rPr>
        <w:lastRenderedPageBreak/>
        <w:t>2.3 Session 구조</w:t>
      </w:r>
      <w:bookmarkEnd w:id="6"/>
    </w:p>
    <w:p w14:paraId="4AA0AF11" w14:textId="77777777" w:rsidR="00196B56" w:rsidRDefault="00000000">
      <w:pPr>
        <w:spacing w:after="80"/>
        <w:rPr>
          <w:lang w:eastAsia="ko-KR"/>
        </w:rPr>
      </w:pPr>
      <w:r>
        <w:rPr>
          <w:color w:val="212121"/>
          <w:lang w:eastAsia="ko-KR"/>
        </w:rPr>
        <w:t xml:space="preserve">Session은 네트워크 계층의 핵심 단위다. 연결 상태, 송수신 큐, </w:t>
      </w:r>
      <w:proofErr w:type="spellStart"/>
      <w:r>
        <w:rPr>
          <w:color w:val="212121"/>
          <w:lang w:eastAsia="ko-KR"/>
        </w:rPr>
        <w:t>AsyncScope</w:t>
      </w:r>
      <w:proofErr w:type="spellEnd"/>
      <w:r>
        <w:rPr>
          <w:color w:val="212121"/>
          <w:lang w:eastAsia="ko-KR"/>
        </w:rPr>
        <w:t xml:space="preserve">를 하나의 객체로 관리하며, 동기화는 역할별로 분리된 </w:t>
      </w:r>
      <w:proofErr w:type="spellStart"/>
      <w:r>
        <w:rPr>
          <w:color w:val="212121"/>
          <w:lang w:eastAsia="ko-KR"/>
        </w:rPr>
        <w:t>프리미티브가</w:t>
      </w:r>
      <w:proofErr w:type="spellEnd"/>
      <w:r>
        <w:rPr>
          <w:color w:val="212121"/>
          <w:lang w:eastAsia="ko-KR"/>
        </w:rPr>
        <w:t xml:space="preserve"> 담당한다.</w:t>
      </w:r>
    </w:p>
    <w:p w14:paraId="11690083" w14:textId="77777777" w:rsidR="00196B56" w:rsidRDefault="00000000">
      <w:pPr>
        <w:jc w:val="center"/>
      </w:pPr>
      <w:r>
        <w:rPr>
          <w:noProof/>
        </w:rPr>
        <w:drawing>
          <wp:inline distT="0" distB="0" distL="0" distR="0" wp14:anchorId="23050E24" wp14:editId="0D2399D6">
            <wp:extent cx="5296724" cy="6283105"/>
            <wp:effectExtent l="0" t="0" r="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_session_um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9395" cy="6298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55332" w14:textId="77777777" w:rsidR="00196B56" w:rsidRDefault="00000000">
      <w:pPr>
        <w:spacing w:before="40"/>
        <w:jc w:val="center"/>
        <w:rPr>
          <w:lang w:eastAsia="ko-KR"/>
        </w:rPr>
      </w:pPr>
      <w:proofErr w:type="gramStart"/>
      <w:r>
        <w:rPr>
          <w:i/>
          <w:color w:val="616161"/>
          <w:sz w:val="18"/>
          <w:lang w:eastAsia="ko-KR"/>
        </w:rPr>
        <w:t>▲  Session</w:t>
      </w:r>
      <w:proofErr w:type="gramEnd"/>
      <w:r>
        <w:rPr>
          <w:i/>
          <w:color w:val="616161"/>
          <w:sz w:val="18"/>
          <w:lang w:eastAsia="ko-KR"/>
        </w:rPr>
        <w:t xml:space="preserve"> UML — 주요 멤버 변수 및 동기화 </w:t>
      </w:r>
      <w:proofErr w:type="spellStart"/>
      <w:r>
        <w:rPr>
          <w:i/>
          <w:color w:val="616161"/>
          <w:sz w:val="18"/>
          <w:lang w:eastAsia="ko-KR"/>
        </w:rPr>
        <w:t>프리미티브</w:t>
      </w:r>
      <w:proofErr w:type="spellEnd"/>
      <w:r>
        <w:rPr>
          <w:i/>
          <w:color w:val="616161"/>
          <w:sz w:val="18"/>
          <w:lang w:eastAsia="ko-KR"/>
        </w:rPr>
        <w:t xml:space="preserve"> 구조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325"/>
        <w:gridCol w:w="2290"/>
        <w:gridCol w:w="4673"/>
      </w:tblGrid>
      <w:tr w:rsidR="00196B56" w14:paraId="1F13905B" w14:textId="77777777">
        <w:trPr>
          <w:jc w:val="center"/>
        </w:trPr>
        <w:tc>
          <w:tcPr>
            <w:tcW w:w="2551" w:type="dxa"/>
            <w:shd w:val="clear" w:color="auto" w:fill="1A237E"/>
            <w:vAlign w:val="center"/>
          </w:tcPr>
          <w:p w14:paraId="72956214" w14:textId="77777777" w:rsidR="00196B56" w:rsidRDefault="00000000">
            <w:proofErr w:type="spellStart"/>
            <w:r>
              <w:rPr>
                <w:b/>
                <w:color w:val="FFFFFF"/>
                <w:sz w:val="19"/>
              </w:rPr>
              <w:t>동기화</w:t>
            </w:r>
            <w:proofErr w:type="spellEnd"/>
            <w:r>
              <w:rPr>
                <w:b/>
                <w:color w:val="FFFFFF"/>
                <w:sz w:val="19"/>
              </w:rPr>
              <w:t xml:space="preserve"> </w:t>
            </w:r>
            <w:proofErr w:type="spellStart"/>
            <w:r>
              <w:rPr>
                <w:b/>
                <w:color w:val="FFFFFF"/>
                <w:sz w:val="19"/>
              </w:rPr>
              <w:t>프리미티브</w:t>
            </w:r>
            <w:proofErr w:type="spellEnd"/>
          </w:p>
        </w:tc>
        <w:tc>
          <w:tcPr>
            <w:tcW w:w="2551" w:type="dxa"/>
            <w:shd w:val="clear" w:color="auto" w:fill="1A237E"/>
            <w:vAlign w:val="center"/>
          </w:tcPr>
          <w:p w14:paraId="67E08CF4" w14:textId="77777777" w:rsidR="00196B56" w:rsidRDefault="00000000">
            <w:r>
              <w:rPr>
                <w:b/>
                <w:color w:val="FFFFFF"/>
                <w:sz w:val="19"/>
              </w:rPr>
              <w:t>보호 대상</w:t>
            </w:r>
          </w:p>
        </w:tc>
        <w:tc>
          <w:tcPr>
            <w:tcW w:w="5102" w:type="dxa"/>
            <w:shd w:val="clear" w:color="auto" w:fill="1A237E"/>
            <w:vAlign w:val="center"/>
          </w:tcPr>
          <w:p w14:paraId="2C8C57DD" w14:textId="77777777" w:rsidR="00196B56" w:rsidRDefault="00000000">
            <w:r>
              <w:rPr>
                <w:b/>
                <w:color w:val="FFFFFF"/>
                <w:sz w:val="19"/>
              </w:rPr>
              <w:t>설계 포인트</w:t>
            </w:r>
          </w:p>
        </w:tc>
      </w:tr>
      <w:tr w:rsidR="00196B56" w14:paraId="5E422B2B" w14:textId="77777777">
        <w:trPr>
          <w:jc w:val="center"/>
        </w:trPr>
        <w:tc>
          <w:tcPr>
            <w:tcW w:w="2551" w:type="dxa"/>
            <w:vAlign w:val="center"/>
          </w:tcPr>
          <w:p w14:paraId="4C95A915" w14:textId="77777777" w:rsidR="00196B56" w:rsidRDefault="00000000">
            <w:r>
              <w:rPr>
                <w:sz w:val="19"/>
              </w:rPr>
              <w:t>mSendMutex (mutex)</w:t>
            </w:r>
          </w:p>
        </w:tc>
        <w:tc>
          <w:tcPr>
            <w:tcW w:w="2551" w:type="dxa"/>
            <w:vAlign w:val="center"/>
          </w:tcPr>
          <w:p w14:paraId="2484630C" w14:textId="77777777" w:rsidR="00196B56" w:rsidRDefault="00000000">
            <w:r>
              <w:rPr>
                <w:sz w:val="19"/>
              </w:rPr>
              <w:t>mSendQueue · mAsyncProvider</w:t>
            </w:r>
          </w:p>
        </w:tc>
        <w:tc>
          <w:tcPr>
            <w:tcW w:w="5102" w:type="dxa"/>
            <w:vAlign w:val="center"/>
          </w:tcPr>
          <w:p w14:paraId="05D883BA" w14:textId="77777777" w:rsidR="00196B56" w:rsidRDefault="00000000">
            <w:pPr>
              <w:rPr>
                <w:lang w:eastAsia="ko-KR"/>
              </w:rPr>
            </w:pPr>
            <w:proofErr w:type="spellStart"/>
            <w:r>
              <w:rPr>
                <w:sz w:val="19"/>
                <w:lang w:eastAsia="ko-KR"/>
              </w:rPr>
              <w:t>락</w:t>
            </w:r>
            <w:proofErr w:type="spellEnd"/>
            <w:r>
              <w:rPr>
                <w:sz w:val="19"/>
                <w:lang w:eastAsia="ko-KR"/>
              </w:rPr>
              <w:t xml:space="preserve"> 내 </w:t>
            </w:r>
            <w:proofErr w:type="spellStart"/>
            <w:r>
              <w:rPr>
                <w:sz w:val="19"/>
                <w:lang w:eastAsia="ko-KR"/>
              </w:rPr>
              <w:t>shared_ptr</w:t>
            </w:r>
            <w:proofErr w:type="spellEnd"/>
            <w:r>
              <w:rPr>
                <w:sz w:val="19"/>
                <w:lang w:eastAsia="ko-KR"/>
              </w:rPr>
              <w:t xml:space="preserve"> 스냅샷만 복사 후 즉시 해제</w:t>
            </w:r>
            <w:r>
              <w:rPr>
                <w:sz w:val="19"/>
                <w:lang w:eastAsia="ko-KR"/>
              </w:rPr>
              <w:br/>
              <w:t xml:space="preserve">실제 I/O 호출은 </w:t>
            </w:r>
            <w:proofErr w:type="spellStart"/>
            <w:r>
              <w:rPr>
                <w:sz w:val="19"/>
                <w:lang w:eastAsia="ko-KR"/>
              </w:rPr>
              <w:t>락</w:t>
            </w:r>
            <w:proofErr w:type="spellEnd"/>
            <w:r>
              <w:rPr>
                <w:sz w:val="19"/>
                <w:lang w:eastAsia="ko-KR"/>
              </w:rPr>
              <w:t xml:space="preserve"> 외부에서 수행</w:t>
            </w:r>
          </w:p>
        </w:tc>
      </w:tr>
      <w:tr w:rsidR="00196B56" w14:paraId="7E301507" w14:textId="77777777">
        <w:trPr>
          <w:jc w:val="center"/>
        </w:trPr>
        <w:tc>
          <w:tcPr>
            <w:tcW w:w="2551" w:type="dxa"/>
            <w:shd w:val="clear" w:color="auto" w:fill="F5F5F5"/>
            <w:vAlign w:val="center"/>
          </w:tcPr>
          <w:p w14:paraId="2B7EFE18" w14:textId="77777777" w:rsidR="00196B56" w:rsidRDefault="00000000">
            <w:proofErr w:type="spellStart"/>
            <w:r>
              <w:rPr>
                <w:sz w:val="19"/>
              </w:rPr>
              <w:t>mState</w:t>
            </w:r>
            <w:proofErr w:type="spellEnd"/>
            <w:r>
              <w:rPr>
                <w:sz w:val="19"/>
              </w:rPr>
              <w:t xml:space="preserve"> (atomic, </w:t>
            </w:r>
            <w:proofErr w:type="spellStart"/>
            <w:r>
              <w:rPr>
                <w:sz w:val="19"/>
              </w:rPr>
              <w:t>acq_rel</w:t>
            </w:r>
            <w:proofErr w:type="spellEnd"/>
            <w:r>
              <w:rPr>
                <w:sz w:val="19"/>
              </w:rPr>
              <w:t>)</w:t>
            </w:r>
          </w:p>
        </w:tc>
        <w:tc>
          <w:tcPr>
            <w:tcW w:w="2551" w:type="dxa"/>
            <w:shd w:val="clear" w:color="auto" w:fill="F5F5F5"/>
            <w:vAlign w:val="center"/>
          </w:tcPr>
          <w:p w14:paraId="41E6A0A8" w14:textId="77777777" w:rsidR="00196B56" w:rsidRDefault="00000000">
            <w:r>
              <w:rPr>
                <w:sz w:val="19"/>
              </w:rPr>
              <w:t>연결 상태 enum</w:t>
            </w:r>
          </w:p>
        </w:tc>
        <w:tc>
          <w:tcPr>
            <w:tcW w:w="5102" w:type="dxa"/>
            <w:shd w:val="clear" w:color="auto" w:fill="F5F5F5"/>
            <w:vAlign w:val="center"/>
          </w:tcPr>
          <w:p w14:paraId="47AE20E0" w14:textId="77777777" w:rsidR="00196B56" w:rsidRDefault="00000000">
            <w:r>
              <w:rPr>
                <w:sz w:val="19"/>
              </w:rPr>
              <w:t>exchange로 Close() TOCTOU 이중 닫기 방지</w:t>
            </w:r>
          </w:p>
        </w:tc>
      </w:tr>
      <w:tr w:rsidR="00196B56" w14:paraId="770536D4" w14:textId="77777777">
        <w:trPr>
          <w:jc w:val="center"/>
        </w:trPr>
        <w:tc>
          <w:tcPr>
            <w:tcW w:w="2551" w:type="dxa"/>
            <w:vAlign w:val="center"/>
          </w:tcPr>
          <w:p w14:paraId="15A39DB7" w14:textId="77777777" w:rsidR="00196B56" w:rsidRDefault="00000000">
            <w:r>
              <w:rPr>
                <w:sz w:val="19"/>
              </w:rPr>
              <w:t>mSocket (atomic, acq_rel)</w:t>
            </w:r>
          </w:p>
        </w:tc>
        <w:tc>
          <w:tcPr>
            <w:tcW w:w="2551" w:type="dxa"/>
            <w:vAlign w:val="center"/>
          </w:tcPr>
          <w:p w14:paraId="40E625CF" w14:textId="77777777" w:rsidR="00196B56" w:rsidRDefault="00000000">
            <w:r>
              <w:rPr>
                <w:sz w:val="19"/>
              </w:rPr>
              <w:t>소켓 핸들</w:t>
            </w:r>
          </w:p>
        </w:tc>
        <w:tc>
          <w:tcPr>
            <w:tcW w:w="5102" w:type="dxa"/>
            <w:vAlign w:val="center"/>
          </w:tcPr>
          <w:p w14:paraId="5845561B" w14:textId="77777777" w:rsidR="00196B56" w:rsidRDefault="00000000">
            <w:r>
              <w:rPr>
                <w:sz w:val="19"/>
              </w:rPr>
              <w:t>Close/Send 간 race 방지</w:t>
            </w:r>
          </w:p>
        </w:tc>
      </w:tr>
      <w:tr w:rsidR="00196B56" w14:paraId="32026577" w14:textId="77777777">
        <w:trPr>
          <w:jc w:val="center"/>
        </w:trPr>
        <w:tc>
          <w:tcPr>
            <w:tcW w:w="2551" w:type="dxa"/>
            <w:shd w:val="clear" w:color="auto" w:fill="F5F5F5"/>
            <w:vAlign w:val="center"/>
          </w:tcPr>
          <w:p w14:paraId="1E1547DF" w14:textId="77777777" w:rsidR="00196B56" w:rsidRDefault="00000000">
            <w:r>
              <w:rPr>
                <w:sz w:val="19"/>
              </w:rPr>
              <w:lastRenderedPageBreak/>
              <w:t>mIsSending (atomic CAS)</w:t>
            </w:r>
          </w:p>
        </w:tc>
        <w:tc>
          <w:tcPr>
            <w:tcW w:w="2551" w:type="dxa"/>
            <w:shd w:val="clear" w:color="auto" w:fill="F5F5F5"/>
            <w:vAlign w:val="center"/>
          </w:tcPr>
          <w:p w14:paraId="3172FC5F" w14:textId="77777777" w:rsidR="00196B56" w:rsidRDefault="00000000">
            <w:r>
              <w:rPr>
                <w:sz w:val="19"/>
              </w:rPr>
              <w:t>이중 전송 방지</w:t>
            </w:r>
          </w:p>
        </w:tc>
        <w:tc>
          <w:tcPr>
            <w:tcW w:w="5102" w:type="dxa"/>
            <w:shd w:val="clear" w:color="auto" w:fill="F5F5F5"/>
            <w:vAlign w:val="center"/>
          </w:tcPr>
          <w:p w14:paraId="2348917E" w14:textId="77777777" w:rsidR="00196B56" w:rsidRDefault="00000000">
            <w:r>
              <w:rPr>
                <w:sz w:val="19"/>
              </w:rPr>
              <w:t>compare_exchange_strong(false→true)</w:t>
            </w:r>
            <w:r>
              <w:rPr>
                <w:sz w:val="19"/>
              </w:rPr>
              <w:br/>
              <w:t>한 스레드만 PostSend() 진입 보장</w:t>
            </w:r>
          </w:p>
        </w:tc>
      </w:tr>
      <w:tr w:rsidR="00196B56" w14:paraId="701F8C60" w14:textId="77777777">
        <w:trPr>
          <w:jc w:val="center"/>
        </w:trPr>
        <w:tc>
          <w:tcPr>
            <w:tcW w:w="2551" w:type="dxa"/>
            <w:vAlign w:val="center"/>
          </w:tcPr>
          <w:p w14:paraId="20FB6624" w14:textId="77777777" w:rsidR="00196B56" w:rsidRDefault="00000000">
            <w:r>
              <w:rPr>
                <w:sz w:val="19"/>
              </w:rPr>
              <w:t>mSendQueueSize (atomic)</w:t>
            </w:r>
          </w:p>
        </w:tc>
        <w:tc>
          <w:tcPr>
            <w:tcW w:w="2551" w:type="dxa"/>
            <w:vAlign w:val="center"/>
          </w:tcPr>
          <w:p w14:paraId="678A39BC" w14:textId="77777777" w:rsidR="00196B56" w:rsidRDefault="00000000">
            <w:r>
              <w:rPr>
                <w:sz w:val="19"/>
              </w:rPr>
              <w:t>큐 크기 fast-path 조회</w:t>
            </w:r>
          </w:p>
        </w:tc>
        <w:tc>
          <w:tcPr>
            <w:tcW w:w="5102" w:type="dxa"/>
            <w:vAlign w:val="center"/>
          </w:tcPr>
          <w:p w14:paraId="3CD5C627" w14:textId="77777777" w:rsidR="00196B56" w:rsidRDefault="00000000">
            <w:r>
              <w:rPr>
                <w:sz w:val="19"/>
              </w:rPr>
              <w:t>relaxed read (부정확해도 됨)</w:t>
            </w:r>
            <w:r>
              <w:rPr>
                <w:sz w:val="19"/>
              </w:rPr>
              <w:br/>
              <w:t>release store</w:t>
            </w:r>
          </w:p>
        </w:tc>
      </w:tr>
    </w:tbl>
    <w:p w14:paraId="05592049" w14:textId="77777777" w:rsidR="00196B56" w:rsidRDefault="00196B56"/>
    <w:p w14:paraId="47384917" w14:textId="77777777" w:rsidR="00196B56" w:rsidRDefault="00000000">
      <w:pPr>
        <w:pStyle w:val="21"/>
        <w:pBdr>
          <w:left w:val="single" w:sz="12" w:space="4" w:color="1565C0"/>
        </w:pBdr>
        <w:spacing w:before="240" w:after="80"/>
        <w:ind w:left="170"/>
      </w:pPr>
      <w:bookmarkStart w:id="7" w:name="_Toc225178795"/>
      <w:r>
        <w:rPr>
          <w:rFonts w:ascii="맑은 고딕" w:eastAsia="맑은 고딕" w:hAnsi="맑은 고딕"/>
        </w:rPr>
        <w:t>2.4 수신 처리와 패킷 재조립</w:t>
      </w:r>
      <w:bookmarkEnd w:id="7"/>
    </w:p>
    <w:p w14:paraId="5558D683" w14:textId="77777777" w:rsidR="00196B56" w:rsidRDefault="00000000">
      <w:pPr>
        <w:spacing w:after="80"/>
      </w:pPr>
      <w:r>
        <w:rPr>
          <w:color w:val="212121"/>
        </w:rPr>
        <w:t>수신 완료 이벤트는 ProcessCompletions()에서 감지되어 BaseNetworkEngine::ProcessRecvCompletion()으로 전달된다. 이후 로직 스레드풀로 넘겨진 Session::ProcessRawRecv()에서 TCP 스트림을 재조립한다.</w:t>
      </w:r>
    </w:p>
    <w:p w14:paraId="4C2A53A7" w14:textId="77777777" w:rsidR="00196B56" w:rsidRDefault="00000000">
      <w:pPr>
        <w:pStyle w:val="a0"/>
        <w:spacing w:after="40"/>
        <w:ind w:left="283"/>
        <w:rPr>
          <w:lang w:eastAsia="ko-KR"/>
        </w:rPr>
      </w:pPr>
      <w:proofErr w:type="spellStart"/>
      <w:r>
        <w:rPr>
          <w:lang w:eastAsia="ko-KR"/>
        </w:rPr>
        <w:t>PacketHeader</w:t>
      </w:r>
      <w:proofErr w:type="spellEnd"/>
      <w:r>
        <w:rPr>
          <w:lang w:eastAsia="ko-KR"/>
        </w:rPr>
        <w:t>(size, id) 기준으로 완전한 패킷이 조립될 때까지 버퍼 누적</w:t>
      </w:r>
    </w:p>
    <w:p w14:paraId="0ED8155F" w14:textId="77777777" w:rsidR="00196B56" w:rsidRDefault="00000000">
      <w:pPr>
        <w:pStyle w:val="a0"/>
        <w:spacing w:after="40"/>
        <w:ind w:left="283"/>
        <w:rPr>
          <w:lang w:eastAsia="ko-KR"/>
        </w:rPr>
      </w:pPr>
      <w:r>
        <w:rPr>
          <w:lang w:eastAsia="ko-KR"/>
        </w:rPr>
        <w:t xml:space="preserve">유효하지 않은 크기 또는 </w:t>
      </w:r>
      <w:proofErr w:type="spellStart"/>
      <w:r>
        <w:rPr>
          <w:lang w:eastAsia="ko-KR"/>
        </w:rPr>
        <w:t>오버플로우</w:t>
      </w:r>
      <w:proofErr w:type="spellEnd"/>
      <w:r>
        <w:rPr>
          <w:lang w:eastAsia="ko-KR"/>
        </w:rPr>
        <w:t xml:space="preserve"> 탐지 시 세션 즉시 종료</w:t>
      </w:r>
    </w:p>
    <w:p w14:paraId="12B89FFA" w14:textId="77777777" w:rsidR="00196B56" w:rsidRDefault="00000000">
      <w:pPr>
        <w:pStyle w:val="a0"/>
        <w:spacing w:after="40"/>
        <w:ind w:left="283"/>
      </w:pPr>
      <w:r>
        <w:t xml:space="preserve">POSIX </w:t>
      </w:r>
      <w:proofErr w:type="spellStart"/>
      <w:r>
        <w:t>경로</w:t>
      </w:r>
      <w:proofErr w:type="spellEnd"/>
      <w:r>
        <w:t xml:space="preserve">: </w:t>
      </w:r>
      <w:proofErr w:type="spellStart"/>
      <w:proofErr w:type="gramStart"/>
      <w:r>
        <w:t>RecvAsync</w:t>
      </w:r>
      <w:proofErr w:type="spellEnd"/>
      <w:r>
        <w:t>(</w:t>
      </w:r>
      <w:proofErr w:type="gramEnd"/>
      <w:r>
        <w:t xml:space="preserve">)를 </w:t>
      </w:r>
      <w:proofErr w:type="spellStart"/>
      <w:r>
        <w:t>직접</w:t>
      </w:r>
      <w:proofErr w:type="spellEnd"/>
      <w:r>
        <w:t xml:space="preserve"> </w:t>
      </w:r>
      <w:proofErr w:type="spellStart"/>
      <w:r>
        <w:t>구동</w:t>
      </w:r>
      <w:proofErr w:type="spellEnd"/>
      <w:r>
        <w:t xml:space="preserve"> (</w:t>
      </w:r>
      <w:proofErr w:type="gramStart"/>
      <w:r>
        <w:t>PostRecv(</w:t>
      </w:r>
      <w:proofErr w:type="gramEnd"/>
      <w:r>
        <w:t>) 미사용)</w:t>
      </w:r>
    </w:p>
    <w:p w14:paraId="4FDDF1B7" w14:textId="77777777" w:rsidR="00196B56" w:rsidRDefault="00000000">
      <w:pPr>
        <w:pBdr>
          <w:left w:val="single" w:sz="6" w:space="4" w:color="90A4AE"/>
        </w:pBdr>
        <w:shd w:val="clear" w:color="auto" w:fill="F5F5F5"/>
        <w:spacing w:before="40" w:after="40"/>
        <w:ind w:left="340"/>
        <w:rPr>
          <w:lang w:eastAsia="ko-KR"/>
        </w:rPr>
      </w:pPr>
      <w:r>
        <w:rPr>
          <w:rFonts w:ascii="Consolas" w:eastAsia="Consolas" w:hAnsi="Consolas"/>
          <w:b/>
          <w:color w:val="37474F"/>
          <w:sz w:val="19"/>
          <w:lang w:eastAsia="ko-KR"/>
        </w:rPr>
        <w:t>Session.cpp:</w:t>
      </w:r>
      <w:proofErr w:type="gramStart"/>
      <w:r>
        <w:rPr>
          <w:rFonts w:ascii="Consolas" w:eastAsia="Consolas" w:hAnsi="Consolas"/>
          <w:b/>
          <w:color w:val="37474F"/>
          <w:sz w:val="19"/>
          <w:lang w:eastAsia="ko-KR"/>
        </w:rPr>
        <w:t>445</w:t>
      </w:r>
      <w:r>
        <w:rPr>
          <w:color w:val="757575"/>
          <w:sz w:val="18"/>
          <w:lang w:eastAsia="ko-KR"/>
        </w:rPr>
        <w:t xml:space="preserve">  —</w:t>
      </w:r>
      <w:proofErr w:type="gramEnd"/>
      <w:r>
        <w:rPr>
          <w:color w:val="757575"/>
          <w:sz w:val="18"/>
          <w:lang w:eastAsia="ko-KR"/>
        </w:rPr>
        <w:t xml:space="preserve"> TCP 스트림 </w:t>
      </w:r>
      <w:proofErr w:type="spellStart"/>
      <w:r>
        <w:rPr>
          <w:color w:val="757575"/>
          <w:sz w:val="18"/>
          <w:lang w:eastAsia="ko-KR"/>
        </w:rPr>
        <w:t>재조립</w:t>
      </w:r>
      <w:proofErr w:type="spellEnd"/>
      <w:r>
        <w:rPr>
          <w:color w:val="757575"/>
          <w:sz w:val="18"/>
          <w:lang w:eastAsia="ko-KR"/>
        </w:rPr>
        <w:t xml:space="preserve"> </w:t>
      </w:r>
      <w:proofErr w:type="spellStart"/>
      <w:r>
        <w:rPr>
          <w:color w:val="757575"/>
          <w:sz w:val="18"/>
          <w:lang w:eastAsia="ko-KR"/>
        </w:rPr>
        <w:t>진입점</w:t>
      </w:r>
      <w:proofErr w:type="spellEnd"/>
    </w:p>
    <w:p w14:paraId="108EE6A7" w14:textId="77777777" w:rsidR="00196B56" w:rsidRDefault="00000000">
      <w:pPr>
        <w:pBdr>
          <w:left w:val="single" w:sz="6" w:space="4" w:color="90A4AE"/>
        </w:pBdr>
        <w:shd w:val="clear" w:color="auto" w:fill="F5F5F5"/>
        <w:spacing w:before="40" w:after="40"/>
        <w:ind w:left="340"/>
        <w:rPr>
          <w:lang w:eastAsia="ko-KR"/>
        </w:rPr>
      </w:pPr>
      <w:r>
        <w:rPr>
          <w:rFonts w:ascii="Consolas" w:eastAsia="Consolas" w:hAnsi="Consolas"/>
          <w:b/>
          <w:color w:val="37474F"/>
          <w:sz w:val="19"/>
          <w:lang w:eastAsia="ko-KR"/>
        </w:rPr>
        <w:t>BaseNetworkEngine.cpp:</w:t>
      </w:r>
      <w:proofErr w:type="gramStart"/>
      <w:r>
        <w:rPr>
          <w:rFonts w:ascii="Consolas" w:eastAsia="Consolas" w:hAnsi="Consolas"/>
          <w:b/>
          <w:color w:val="37474F"/>
          <w:sz w:val="19"/>
          <w:lang w:eastAsia="ko-KR"/>
        </w:rPr>
        <w:t>255</w:t>
      </w:r>
      <w:r>
        <w:rPr>
          <w:color w:val="757575"/>
          <w:sz w:val="18"/>
          <w:lang w:eastAsia="ko-KR"/>
        </w:rPr>
        <w:t xml:space="preserve">  —</w:t>
      </w:r>
      <w:proofErr w:type="gramEnd"/>
      <w:r>
        <w:rPr>
          <w:color w:val="757575"/>
          <w:sz w:val="18"/>
          <w:lang w:eastAsia="ko-KR"/>
        </w:rPr>
        <w:t xml:space="preserve"> 수신 완료 공통 처리</w:t>
      </w:r>
    </w:p>
    <w:p w14:paraId="55336118" w14:textId="77777777" w:rsidR="00196B56" w:rsidRDefault="00000000">
      <w:pPr>
        <w:pStyle w:val="21"/>
        <w:pBdr>
          <w:left w:val="single" w:sz="12" w:space="4" w:color="1565C0"/>
        </w:pBdr>
        <w:spacing w:before="240" w:after="80"/>
        <w:ind w:left="170"/>
        <w:rPr>
          <w:lang w:eastAsia="ko-KR"/>
        </w:rPr>
      </w:pPr>
      <w:bookmarkStart w:id="8" w:name="_Toc225178796"/>
      <w:r>
        <w:rPr>
          <w:rFonts w:ascii="맑은 고딕" w:eastAsia="맑은 고딕" w:hAnsi="맑은 고딕"/>
          <w:lang w:eastAsia="ko-KR"/>
        </w:rPr>
        <w:t>2.5 송신 처리</w:t>
      </w:r>
      <w:bookmarkEnd w:id="8"/>
    </w:p>
    <w:p w14:paraId="2F20BA0D" w14:textId="77777777" w:rsidR="00196B56" w:rsidRDefault="00000000">
      <w:pPr>
        <w:spacing w:after="80"/>
      </w:pPr>
      <w:proofErr w:type="gramStart"/>
      <w:r>
        <w:rPr>
          <w:color w:val="212121"/>
        </w:rPr>
        <w:t>Session::Send(</w:t>
      </w:r>
      <w:proofErr w:type="gramEnd"/>
      <w:r>
        <w:rPr>
          <w:color w:val="212121"/>
        </w:rPr>
        <w:t xml:space="preserve">)는 </w:t>
      </w:r>
      <w:proofErr w:type="spellStart"/>
      <w:r>
        <w:rPr>
          <w:color w:val="212121"/>
        </w:rPr>
        <w:t>SendResult를</w:t>
      </w:r>
      <w:proofErr w:type="spellEnd"/>
      <w:r>
        <w:rPr>
          <w:color w:val="212121"/>
        </w:rPr>
        <w:t xml:space="preserve"> </w:t>
      </w:r>
      <w:proofErr w:type="spellStart"/>
      <w:r>
        <w:rPr>
          <w:color w:val="212121"/>
        </w:rPr>
        <w:t>반환해</w:t>
      </w:r>
      <w:proofErr w:type="spellEnd"/>
      <w:r>
        <w:rPr>
          <w:color w:val="212121"/>
        </w:rPr>
        <w:t xml:space="preserve"> </w:t>
      </w:r>
      <w:proofErr w:type="spellStart"/>
      <w:r>
        <w:rPr>
          <w:color w:val="212121"/>
        </w:rPr>
        <w:t>호출자에게</w:t>
      </w:r>
      <w:proofErr w:type="spellEnd"/>
      <w:r>
        <w:rPr>
          <w:color w:val="212121"/>
        </w:rPr>
        <w:t xml:space="preserve"> </w:t>
      </w:r>
      <w:proofErr w:type="spellStart"/>
      <w:r>
        <w:rPr>
          <w:color w:val="212121"/>
        </w:rPr>
        <w:t>백프레셔</w:t>
      </w:r>
      <w:proofErr w:type="spellEnd"/>
      <w:r>
        <w:rPr>
          <w:color w:val="212121"/>
        </w:rPr>
        <w:t xml:space="preserve"> 피드백을 제공한다. mIsSending CAS와 mSendQueueSize atomic으로 불필요한 락 경쟁과 이중 전송을 방지한다.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183"/>
        <w:gridCol w:w="3320"/>
        <w:gridCol w:w="3785"/>
      </w:tblGrid>
      <w:tr w:rsidR="00196B56" w14:paraId="01FBF31C" w14:textId="77777777">
        <w:trPr>
          <w:jc w:val="center"/>
        </w:trPr>
        <w:tc>
          <w:tcPr>
            <w:tcW w:w="2268" w:type="dxa"/>
            <w:shd w:val="clear" w:color="auto" w:fill="1A237E"/>
            <w:vAlign w:val="center"/>
          </w:tcPr>
          <w:p w14:paraId="158E4085" w14:textId="77777777" w:rsidR="00196B56" w:rsidRDefault="00000000">
            <w:r>
              <w:rPr>
                <w:b/>
                <w:color w:val="FFFFFF"/>
                <w:sz w:val="19"/>
              </w:rPr>
              <w:t>SendResult 값</w:t>
            </w:r>
          </w:p>
        </w:tc>
        <w:tc>
          <w:tcPr>
            <w:tcW w:w="3685" w:type="dxa"/>
            <w:shd w:val="clear" w:color="auto" w:fill="1A237E"/>
            <w:vAlign w:val="center"/>
          </w:tcPr>
          <w:p w14:paraId="0D4DDFD9" w14:textId="77777777" w:rsidR="00196B56" w:rsidRDefault="00000000">
            <w:r>
              <w:rPr>
                <w:b/>
                <w:color w:val="FFFFFF"/>
                <w:sz w:val="19"/>
              </w:rPr>
              <w:t>의미</w:t>
            </w:r>
          </w:p>
        </w:tc>
        <w:tc>
          <w:tcPr>
            <w:tcW w:w="4252" w:type="dxa"/>
            <w:shd w:val="clear" w:color="auto" w:fill="1A237E"/>
            <w:vAlign w:val="center"/>
          </w:tcPr>
          <w:p w14:paraId="7F913DC7" w14:textId="77777777" w:rsidR="00196B56" w:rsidRDefault="00000000">
            <w:r>
              <w:rPr>
                <w:b/>
                <w:color w:val="FFFFFF"/>
                <w:sz w:val="19"/>
              </w:rPr>
              <w:t>호출자 조치</w:t>
            </w:r>
          </w:p>
        </w:tc>
      </w:tr>
      <w:tr w:rsidR="00196B56" w14:paraId="58FD498D" w14:textId="77777777">
        <w:trPr>
          <w:jc w:val="center"/>
        </w:trPr>
        <w:tc>
          <w:tcPr>
            <w:tcW w:w="2268" w:type="dxa"/>
            <w:vAlign w:val="center"/>
          </w:tcPr>
          <w:p w14:paraId="39AA175E" w14:textId="77777777" w:rsidR="00196B56" w:rsidRDefault="00000000">
            <w:r>
              <w:rPr>
                <w:sz w:val="19"/>
              </w:rPr>
              <w:t>Ok</w:t>
            </w:r>
          </w:p>
        </w:tc>
        <w:tc>
          <w:tcPr>
            <w:tcW w:w="3685" w:type="dxa"/>
            <w:vAlign w:val="center"/>
          </w:tcPr>
          <w:p w14:paraId="4D4F52B5" w14:textId="77777777" w:rsidR="00196B56" w:rsidRDefault="00000000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>전송 성공 (</w:t>
            </w:r>
            <w:proofErr w:type="spellStart"/>
            <w:r>
              <w:rPr>
                <w:sz w:val="19"/>
                <w:lang w:eastAsia="ko-KR"/>
              </w:rPr>
              <w:t>큐잉</w:t>
            </w:r>
            <w:proofErr w:type="spellEnd"/>
            <w:r>
              <w:rPr>
                <w:sz w:val="19"/>
                <w:lang w:eastAsia="ko-KR"/>
              </w:rPr>
              <w:t xml:space="preserve"> 또는 즉시 전송)</w:t>
            </w:r>
          </w:p>
        </w:tc>
        <w:tc>
          <w:tcPr>
            <w:tcW w:w="4252" w:type="dxa"/>
            <w:vAlign w:val="center"/>
          </w:tcPr>
          <w:p w14:paraId="7724C743" w14:textId="77777777" w:rsidR="00196B56" w:rsidRDefault="00000000">
            <w:proofErr w:type="spellStart"/>
            <w:r>
              <w:rPr>
                <w:sz w:val="19"/>
              </w:rPr>
              <w:t>없음</w:t>
            </w:r>
            <w:proofErr w:type="spellEnd"/>
          </w:p>
        </w:tc>
      </w:tr>
      <w:tr w:rsidR="00196B56" w14:paraId="1237C758" w14:textId="77777777">
        <w:trPr>
          <w:jc w:val="center"/>
        </w:trPr>
        <w:tc>
          <w:tcPr>
            <w:tcW w:w="2268" w:type="dxa"/>
            <w:shd w:val="clear" w:color="auto" w:fill="F5F5F5"/>
            <w:vAlign w:val="center"/>
          </w:tcPr>
          <w:p w14:paraId="07FB9BF0" w14:textId="77777777" w:rsidR="00196B56" w:rsidRDefault="00000000">
            <w:r>
              <w:rPr>
                <w:sz w:val="19"/>
              </w:rPr>
              <w:t>QueueFull</w:t>
            </w:r>
          </w:p>
        </w:tc>
        <w:tc>
          <w:tcPr>
            <w:tcW w:w="3685" w:type="dxa"/>
            <w:shd w:val="clear" w:color="auto" w:fill="F5F5F5"/>
            <w:vAlign w:val="center"/>
          </w:tcPr>
          <w:p w14:paraId="5A9A0760" w14:textId="77777777" w:rsidR="00196B56" w:rsidRDefault="00000000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 xml:space="preserve">큐 </w:t>
            </w:r>
            <w:proofErr w:type="spellStart"/>
            <w:r>
              <w:rPr>
                <w:sz w:val="19"/>
                <w:lang w:eastAsia="ko-KR"/>
              </w:rPr>
              <w:t>백프레셔</w:t>
            </w:r>
            <w:proofErr w:type="spellEnd"/>
            <w:r>
              <w:rPr>
                <w:sz w:val="19"/>
                <w:lang w:eastAsia="ko-KR"/>
              </w:rPr>
              <w:t xml:space="preserve"> </w:t>
            </w:r>
            <w:proofErr w:type="spellStart"/>
            <w:r>
              <w:rPr>
                <w:sz w:val="19"/>
                <w:lang w:eastAsia="ko-KR"/>
              </w:rPr>
              <w:t>임계값</w:t>
            </w:r>
            <w:proofErr w:type="spellEnd"/>
            <w:r>
              <w:rPr>
                <w:sz w:val="19"/>
                <w:lang w:eastAsia="ko-KR"/>
              </w:rPr>
              <w:t xml:space="preserve"> 초과</w:t>
            </w:r>
          </w:p>
        </w:tc>
        <w:tc>
          <w:tcPr>
            <w:tcW w:w="4252" w:type="dxa"/>
            <w:shd w:val="clear" w:color="auto" w:fill="F5F5F5"/>
            <w:vAlign w:val="center"/>
          </w:tcPr>
          <w:p w14:paraId="6219C8C3" w14:textId="77777777" w:rsidR="00196B56" w:rsidRDefault="00000000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>잠시 후 재시도 또는 세션 종료</w:t>
            </w:r>
          </w:p>
        </w:tc>
      </w:tr>
      <w:tr w:rsidR="00196B56" w14:paraId="48DDF194" w14:textId="77777777">
        <w:trPr>
          <w:jc w:val="center"/>
        </w:trPr>
        <w:tc>
          <w:tcPr>
            <w:tcW w:w="2268" w:type="dxa"/>
            <w:vAlign w:val="center"/>
          </w:tcPr>
          <w:p w14:paraId="00E74108" w14:textId="77777777" w:rsidR="00196B56" w:rsidRDefault="00000000">
            <w:proofErr w:type="spellStart"/>
            <w:r>
              <w:rPr>
                <w:sz w:val="19"/>
              </w:rPr>
              <w:t>NotConnected</w:t>
            </w:r>
            <w:proofErr w:type="spellEnd"/>
          </w:p>
        </w:tc>
        <w:tc>
          <w:tcPr>
            <w:tcW w:w="3685" w:type="dxa"/>
            <w:vAlign w:val="center"/>
          </w:tcPr>
          <w:p w14:paraId="42B67D03" w14:textId="77777777" w:rsidR="00196B56" w:rsidRDefault="00000000">
            <w:r>
              <w:rPr>
                <w:sz w:val="19"/>
              </w:rPr>
              <w:t>세션 미연결</w:t>
            </w:r>
          </w:p>
        </w:tc>
        <w:tc>
          <w:tcPr>
            <w:tcW w:w="4252" w:type="dxa"/>
            <w:vAlign w:val="center"/>
          </w:tcPr>
          <w:p w14:paraId="6DE6C344" w14:textId="77777777" w:rsidR="00196B56" w:rsidRDefault="00000000">
            <w:r>
              <w:rPr>
                <w:sz w:val="19"/>
              </w:rPr>
              <w:t>재시도 금지</w:t>
            </w:r>
          </w:p>
        </w:tc>
      </w:tr>
      <w:tr w:rsidR="00196B56" w14:paraId="6FD8B758" w14:textId="77777777">
        <w:trPr>
          <w:jc w:val="center"/>
        </w:trPr>
        <w:tc>
          <w:tcPr>
            <w:tcW w:w="2268" w:type="dxa"/>
            <w:shd w:val="clear" w:color="auto" w:fill="F5F5F5"/>
            <w:vAlign w:val="center"/>
          </w:tcPr>
          <w:p w14:paraId="05898792" w14:textId="77777777" w:rsidR="00196B56" w:rsidRDefault="00000000">
            <w:r>
              <w:rPr>
                <w:sz w:val="19"/>
              </w:rPr>
              <w:t>InvalidArgument</w:t>
            </w:r>
          </w:p>
        </w:tc>
        <w:tc>
          <w:tcPr>
            <w:tcW w:w="3685" w:type="dxa"/>
            <w:shd w:val="clear" w:color="auto" w:fill="F5F5F5"/>
            <w:vAlign w:val="center"/>
          </w:tcPr>
          <w:p w14:paraId="0822A67D" w14:textId="77777777" w:rsidR="00196B56" w:rsidRDefault="00000000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>null 또는 최대 크기 초과 패킷</w:t>
            </w:r>
          </w:p>
        </w:tc>
        <w:tc>
          <w:tcPr>
            <w:tcW w:w="4252" w:type="dxa"/>
            <w:shd w:val="clear" w:color="auto" w:fill="F5F5F5"/>
            <w:vAlign w:val="center"/>
          </w:tcPr>
          <w:p w14:paraId="3459B099" w14:textId="77777777" w:rsidR="00196B56" w:rsidRDefault="00000000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>재시도 금지 — 호출 측 버그</w:t>
            </w:r>
          </w:p>
        </w:tc>
      </w:tr>
    </w:tbl>
    <w:p w14:paraId="67FE9C09" w14:textId="77777777" w:rsidR="00196B56" w:rsidRDefault="00196B56">
      <w:pPr>
        <w:rPr>
          <w:lang w:eastAsia="ko-KR"/>
        </w:rPr>
      </w:pPr>
    </w:p>
    <w:p w14:paraId="2DB4E2DB" w14:textId="77777777" w:rsidR="00196B56" w:rsidRDefault="00000000">
      <w:pPr>
        <w:pBdr>
          <w:left w:val="single" w:sz="8" w:space="4" w:color="1565C0"/>
        </w:pBdr>
        <w:shd w:val="clear" w:color="auto" w:fill="E3F2FD"/>
        <w:spacing w:before="100" w:after="100"/>
        <w:ind w:left="227" w:right="227"/>
      </w:pPr>
      <w:proofErr w:type="gramStart"/>
      <w:r>
        <w:rPr>
          <w:b/>
          <w:color w:val="1565C0"/>
          <w:sz w:val="20"/>
          <w:lang w:eastAsia="ko-KR"/>
        </w:rPr>
        <w:t>ℹ  참고</w:t>
      </w:r>
      <w:proofErr w:type="gramEnd"/>
      <w:r>
        <w:rPr>
          <w:b/>
          <w:color w:val="1565C0"/>
          <w:sz w:val="20"/>
          <w:lang w:eastAsia="ko-KR"/>
        </w:rPr>
        <w:t xml:space="preserve">:  </w:t>
      </w:r>
      <w:proofErr w:type="spellStart"/>
      <w:r>
        <w:rPr>
          <w:color w:val="212121"/>
          <w:sz w:val="20"/>
          <w:lang w:eastAsia="ko-KR"/>
        </w:rPr>
        <w:t>bytesSent</w:t>
      </w:r>
      <w:proofErr w:type="spellEnd"/>
      <w:r>
        <w:rPr>
          <w:color w:val="212121"/>
          <w:sz w:val="20"/>
          <w:lang w:eastAsia="ko-KR"/>
        </w:rPr>
        <w:t xml:space="preserve"> &lt;= 0인 송신 완료는 </w:t>
      </w:r>
      <w:proofErr w:type="spellStart"/>
      <w:r>
        <w:rPr>
          <w:color w:val="212121"/>
          <w:sz w:val="20"/>
          <w:lang w:eastAsia="ko-KR"/>
        </w:rPr>
        <w:t>DataSent</w:t>
      </w:r>
      <w:proofErr w:type="spellEnd"/>
      <w:r>
        <w:rPr>
          <w:color w:val="212121"/>
          <w:sz w:val="20"/>
          <w:lang w:eastAsia="ko-KR"/>
        </w:rPr>
        <w:t xml:space="preserve"> 이벤트를 발생시키지 않고 </w:t>
      </w:r>
      <w:proofErr w:type="spellStart"/>
      <w:r>
        <w:rPr>
          <w:color w:val="212121"/>
          <w:sz w:val="20"/>
          <w:lang w:eastAsia="ko-KR"/>
        </w:rPr>
        <w:t>ProcessErrorCompletion</w:t>
      </w:r>
      <w:proofErr w:type="spellEnd"/>
      <w:r>
        <w:rPr>
          <w:color w:val="212121"/>
          <w:sz w:val="20"/>
          <w:lang w:eastAsia="ko-KR"/>
        </w:rPr>
        <w:t>()</w:t>
      </w:r>
      <w:proofErr w:type="spellStart"/>
      <w:r>
        <w:rPr>
          <w:color w:val="212121"/>
          <w:sz w:val="20"/>
          <w:lang w:eastAsia="ko-KR"/>
        </w:rPr>
        <w:t>으로</w:t>
      </w:r>
      <w:proofErr w:type="spellEnd"/>
      <w:r>
        <w:rPr>
          <w:color w:val="212121"/>
          <w:sz w:val="20"/>
          <w:lang w:eastAsia="ko-KR"/>
        </w:rPr>
        <w:t xml:space="preserve"> 라우팅하여 세션을 정상 종료한다. </w:t>
      </w:r>
      <w:r>
        <w:rPr>
          <w:color w:val="212121"/>
          <w:sz w:val="20"/>
        </w:rPr>
        <w:t>(</w:t>
      </w:r>
      <w:proofErr w:type="spellStart"/>
      <w:r>
        <w:rPr>
          <w:color w:val="212121"/>
          <w:sz w:val="20"/>
        </w:rPr>
        <w:t>BaseNetworkEngine.cpp:ProcessSendCompletion</w:t>
      </w:r>
      <w:proofErr w:type="spellEnd"/>
      <w:r>
        <w:rPr>
          <w:color w:val="212121"/>
          <w:sz w:val="20"/>
        </w:rPr>
        <w:t>)</w:t>
      </w:r>
    </w:p>
    <w:p w14:paraId="0F6FC061" w14:textId="77777777" w:rsidR="00196B56" w:rsidRDefault="00000000">
      <w:pPr>
        <w:pBdr>
          <w:left w:val="single" w:sz="8" w:space="4" w:color="1565C0"/>
        </w:pBdr>
        <w:shd w:val="clear" w:color="auto" w:fill="E3F2FD"/>
        <w:spacing w:before="100" w:after="100"/>
        <w:ind w:left="227" w:right="227"/>
      </w:pPr>
      <w:r>
        <w:rPr>
          <w:b/>
          <w:color w:val="1565C0"/>
          <w:sz w:val="20"/>
        </w:rPr>
        <w:t xml:space="preserve">ℹ  참고:  </w:t>
      </w:r>
      <w:r>
        <w:rPr>
          <w:color w:val="212121"/>
          <w:sz w:val="20"/>
        </w:rPr>
        <w:t xml:space="preserve">이벤트 스레드 일관성: OnDisconnected는 CloseConnection() 경로와 recv 오류 경로 모두 로직 스레드풀로 전달되어 실행된다. </w:t>
      </w:r>
      <w:proofErr w:type="spellStart"/>
      <w:r>
        <w:rPr>
          <w:color w:val="212121"/>
          <w:sz w:val="20"/>
        </w:rPr>
        <w:t>콜백</w:t>
      </w:r>
      <w:proofErr w:type="spellEnd"/>
      <w:r>
        <w:rPr>
          <w:color w:val="212121"/>
          <w:sz w:val="20"/>
        </w:rPr>
        <w:t xml:space="preserve"> </w:t>
      </w:r>
      <w:proofErr w:type="spellStart"/>
      <w:r>
        <w:rPr>
          <w:color w:val="212121"/>
          <w:sz w:val="20"/>
        </w:rPr>
        <w:t>호출</w:t>
      </w:r>
      <w:proofErr w:type="spellEnd"/>
      <w:r>
        <w:rPr>
          <w:color w:val="212121"/>
          <w:sz w:val="20"/>
        </w:rPr>
        <w:t xml:space="preserve"> </w:t>
      </w:r>
      <w:proofErr w:type="spellStart"/>
      <w:r>
        <w:rPr>
          <w:color w:val="212121"/>
          <w:sz w:val="20"/>
        </w:rPr>
        <w:t>스레드가</w:t>
      </w:r>
      <w:proofErr w:type="spellEnd"/>
      <w:r>
        <w:rPr>
          <w:color w:val="212121"/>
          <w:sz w:val="20"/>
        </w:rPr>
        <w:t xml:space="preserve"> </w:t>
      </w:r>
      <w:proofErr w:type="spellStart"/>
      <w:r>
        <w:rPr>
          <w:color w:val="212121"/>
          <w:sz w:val="20"/>
        </w:rPr>
        <w:t>일관하게</w:t>
      </w:r>
      <w:proofErr w:type="spellEnd"/>
      <w:r>
        <w:rPr>
          <w:color w:val="212121"/>
          <w:sz w:val="20"/>
        </w:rPr>
        <w:t xml:space="preserve"> </w:t>
      </w:r>
      <w:proofErr w:type="spellStart"/>
      <w:r>
        <w:rPr>
          <w:color w:val="212121"/>
          <w:sz w:val="20"/>
        </w:rPr>
        <w:t>유지된다</w:t>
      </w:r>
      <w:proofErr w:type="spellEnd"/>
      <w:r>
        <w:rPr>
          <w:color w:val="212121"/>
          <w:sz w:val="20"/>
        </w:rPr>
        <w:t>.</w:t>
      </w:r>
    </w:p>
    <w:p w14:paraId="518C34C6" w14:textId="77777777" w:rsidR="007A7ACD" w:rsidRDefault="007A7ACD">
      <w:pPr>
        <w:spacing w:after="80"/>
        <w:rPr>
          <w:color w:val="212121"/>
          <w:lang w:eastAsia="ko-KR"/>
        </w:rPr>
      </w:pPr>
    </w:p>
    <w:p w14:paraId="303BBCE7" w14:textId="77777777" w:rsidR="007A7ACD" w:rsidRDefault="007A7ACD">
      <w:pPr>
        <w:spacing w:after="80"/>
        <w:rPr>
          <w:color w:val="212121"/>
          <w:lang w:eastAsia="ko-KR"/>
        </w:rPr>
      </w:pPr>
    </w:p>
    <w:p w14:paraId="169DF652" w14:textId="7ECAC6D3" w:rsidR="007A7ACD" w:rsidRPr="007A7ACD" w:rsidRDefault="007A7ACD" w:rsidP="007A7ACD">
      <w:pPr>
        <w:pStyle w:val="21"/>
        <w:pBdr>
          <w:left w:val="single" w:sz="12" w:space="4" w:color="1565C0"/>
        </w:pBdr>
        <w:spacing w:before="240" w:after="80"/>
        <w:ind w:left="170"/>
        <w:rPr>
          <w:lang w:eastAsia="ko-KR"/>
        </w:rPr>
      </w:pPr>
      <w:bookmarkStart w:id="9" w:name="_Toc225178797"/>
      <w:r>
        <w:rPr>
          <w:rFonts w:ascii="맑은 고딕" w:eastAsia="맑은 고딕" w:hAnsi="맑은 고딕"/>
          <w:lang w:eastAsia="ko-KR"/>
        </w:rPr>
        <w:lastRenderedPageBreak/>
        <w:t>2.6 에러 처리 통합 (</w:t>
      </w:r>
      <w:proofErr w:type="spellStart"/>
      <w:r>
        <w:rPr>
          <w:rFonts w:ascii="맑은 고딕" w:eastAsia="맑은 고딕" w:hAnsi="맑은 고딕"/>
          <w:lang w:eastAsia="ko-KR"/>
        </w:rPr>
        <w:t>ProcessErrorCompletion</w:t>
      </w:r>
      <w:proofErr w:type="spellEnd"/>
      <w:r>
        <w:rPr>
          <w:rFonts w:ascii="맑은 고딕" w:eastAsia="맑은 고딕" w:hAnsi="맑은 고딕"/>
          <w:lang w:eastAsia="ko-KR"/>
        </w:rPr>
        <w:t>)</w:t>
      </w:r>
      <w:bookmarkEnd w:id="9"/>
    </w:p>
    <w:p w14:paraId="61FF2149" w14:textId="080C0E45" w:rsidR="00196B56" w:rsidRDefault="00000000">
      <w:pPr>
        <w:spacing w:after="80"/>
        <w:rPr>
          <w:lang w:eastAsia="ko-KR"/>
        </w:rPr>
      </w:pPr>
      <w:r>
        <w:rPr>
          <w:color w:val="212121"/>
          <w:lang w:eastAsia="ko-KR"/>
        </w:rPr>
        <w:t xml:space="preserve">3개 플랫폼(Windows/Linux/macOS) 에러 완료 경로를 단일 </w:t>
      </w:r>
      <w:proofErr w:type="spellStart"/>
      <w:r>
        <w:rPr>
          <w:color w:val="212121"/>
          <w:lang w:eastAsia="ko-KR"/>
        </w:rPr>
        <w:t>헬퍼로</w:t>
      </w:r>
      <w:proofErr w:type="spellEnd"/>
      <w:r>
        <w:rPr>
          <w:color w:val="212121"/>
          <w:lang w:eastAsia="ko-KR"/>
        </w:rPr>
        <w:t xml:space="preserve"> 통합했다. Send/</w:t>
      </w:r>
      <w:proofErr w:type="spellStart"/>
      <w:r>
        <w:rPr>
          <w:color w:val="212121"/>
          <w:lang w:eastAsia="ko-KR"/>
        </w:rPr>
        <w:t>Recv</w:t>
      </w:r>
      <w:proofErr w:type="spellEnd"/>
      <w:r>
        <w:rPr>
          <w:color w:val="212121"/>
          <w:lang w:eastAsia="ko-KR"/>
        </w:rPr>
        <w:t xml:space="preserve"> 방향 구분, </w:t>
      </w:r>
      <w:proofErr w:type="spellStart"/>
      <w:r>
        <w:rPr>
          <w:color w:val="212121"/>
          <w:lang w:eastAsia="ko-KR"/>
        </w:rPr>
        <w:t>AsyncScope</w:t>
      </w:r>
      <w:proofErr w:type="spellEnd"/>
      <w:r>
        <w:rPr>
          <w:color w:val="212121"/>
          <w:lang w:eastAsia="ko-KR"/>
        </w:rPr>
        <w:t xml:space="preserve"> 경유 disconnect, 방향별 통계 집계를 모든 플랫폼에서 일관되게 처리한다.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047"/>
        <w:gridCol w:w="7241"/>
      </w:tblGrid>
      <w:tr w:rsidR="00196B56" w14:paraId="5B5D19B4" w14:textId="77777777">
        <w:trPr>
          <w:jc w:val="center"/>
        </w:trPr>
        <w:tc>
          <w:tcPr>
            <w:tcW w:w="2268" w:type="dxa"/>
            <w:shd w:val="clear" w:color="auto" w:fill="1A237E"/>
            <w:vAlign w:val="center"/>
          </w:tcPr>
          <w:p w14:paraId="13ACC903" w14:textId="77777777" w:rsidR="00196B56" w:rsidRDefault="00000000">
            <w:proofErr w:type="spellStart"/>
            <w:r>
              <w:rPr>
                <w:b/>
                <w:color w:val="FFFFFF"/>
                <w:sz w:val="19"/>
              </w:rPr>
              <w:t>항목</w:t>
            </w:r>
            <w:proofErr w:type="spellEnd"/>
          </w:p>
        </w:tc>
        <w:tc>
          <w:tcPr>
            <w:tcW w:w="7937" w:type="dxa"/>
            <w:shd w:val="clear" w:color="auto" w:fill="1A237E"/>
            <w:vAlign w:val="center"/>
          </w:tcPr>
          <w:p w14:paraId="66A8233F" w14:textId="77777777" w:rsidR="00196B56" w:rsidRDefault="00000000">
            <w:r>
              <w:rPr>
                <w:b/>
                <w:color w:val="FFFFFF"/>
                <w:sz w:val="19"/>
              </w:rPr>
              <w:t>내용</w:t>
            </w:r>
          </w:p>
        </w:tc>
      </w:tr>
      <w:tr w:rsidR="00196B56" w14:paraId="0C09D51F" w14:textId="77777777">
        <w:trPr>
          <w:jc w:val="center"/>
        </w:trPr>
        <w:tc>
          <w:tcPr>
            <w:tcW w:w="2268" w:type="dxa"/>
            <w:vAlign w:val="center"/>
          </w:tcPr>
          <w:p w14:paraId="1DAFE4DC" w14:textId="77777777" w:rsidR="00196B56" w:rsidRDefault="00000000">
            <w:r>
              <w:rPr>
                <w:sz w:val="19"/>
              </w:rPr>
              <w:t>함수 시그니처</w:t>
            </w:r>
          </w:p>
        </w:tc>
        <w:tc>
          <w:tcPr>
            <w:tcW w:w="7937" w:type="dxa"/>
            <w:vAlign w:val="center"/>
          </w:tcPr>
          <w:p w14:paraId="7FEB96EC" w14:textId="77777777" w:rsidR="00196B56" w:rsidRDefault="00000000">
            <w:r>
              <w:rPr>
                <w:sz w:val="19"/>
              </w:rPr>
              <w:t>ProcessErrorCompletion(SessionRef, AsyncIOType, OSError)</w:t>
            </w:r>
          </w:p>
        </w:tc>
      </w:tr>
      <w:tr w:rsidR="00196B56" w14:paraId="20E184FD" w14:textId="77777777">
        <w:trPr>
          <w:jc w:val="center"/>
        </w:trPr>
        <w:tc>
          <w:tcPr>
            <w:tcW w:w="2268" w:type="dxa"/>
            <w:shd w:val="clear" w:color="auto" w:fill="F5F5F5"/>
            <w:vAlign w:val="center"/>
          </w:tcPr>
          <w:p w14:paraId="7041C3A0" w14:textId="77777777" w:rsidR="00196B56" w:rsidRDefault="00000000">
            <w:r>
              <w:rPr>
                <w:sz w:val="19"/>
              </w:rPr>
              <w:t>방향별 카운터</w:t>
            </w:r>
          </w:p>
        </w:tc>
        <w:tc>
          <w:tcPr>
            <w:tcW w:w="7937" w:type="dxa"/>
            <w:shd w:val="clear" w:color="auto" w:fill="F5F5F5"/>
            <w:vAlign w:val="center"/>
          </w:tcPr>
          <w:p w14:paraId="25FAC843" w14:textId="77777777" w:rsidR="00196B56" w:rsidRDefault="00000000">
            <w:r>
              <w:rPr>
                <w:sz w:val="19"/>
              </w:rPr>
              <w:t>AsyncIOType::Send → mTotalSendErrors++</w:t>
            </w:r>
            <w:r>
              <w:rPr>
                <w:sz w:val="19"/>
              </w:rPr>
              <w:br/>
              <w:t>AsyncIOType::Recv → mTotalRecvErrors++</w:t>
            </w:r>
            <w:r>
              <w:rPr>
                <w:sz w:val="19"/>
              </w:rPr>
              <w:br/>
              <w:t>Statistics::totalErrors = sendErrors + recvErrors</w:t>
            </w:r>
          </w:p>
        </w:tc>
      </w:tr>
      <w:tr w:rsidR="00196B56" w14:paraId="2564D509" w14:textId="77777777">
        <w:trPr>
          <w:jc w:val="center"/>
        </w:trPr>
        <w:tc>
          <w:tcPr>
            <w:tcW w:w="2268" w:type="dxa"/>
            <w:vAlign w:val="center"/>
          </w:tcPr>
          <w:p w14:paraId="06B79ECD" w14:textId="77777777" w:rsidR="00196B56" w:rsidRDefault="00000000">
            <w:r>
              <w:rPr>
                <w:sz w:val="19"/>
              </w:rPr>
              <w:t>예상 종료 판별</w:t>
            </w:r>
          </w:p>
        </w:tc>
        <w:tc>
          <w:tcPr>
            <w:tcW w:w="7937" w:type="dxa"/>
            <w:vAlign w:val="center"/>
          </w:tcPr>
          <w:p w14:paraId="4D53DD7D" w14:textId="77777777" w:rsidR="00196B56" w:rsidRDefault="00000000">
            <w:r>
              <w:rPr>
                <w:sz w:val="19"/>
              </w:rPr>
              <w:t>WSAECONNRESET / WSAESHUTDOWN / EPIPE / ECONNRESET / osError==0</w:t>
            </w:r>
            <w:r>
              <w:rPr>
                <w:sz w:val="19"/>
              </w:rPr>
              <w:br/>
              <w:t>→ Logger::Warn (정상 종료)</w:t>
            </w:r>
            <w:r>
              <w:rPr>
                <w:sz w:val="19"/>
              </w:rPr>
              <w:br/>
              <w:t>그 외 → Logger::Error (비정상)</w:t>
            </w:r>
          </w:p>
        </w:tc>
      </w:tr>
      <w:tr w:rsidR="00196B56" w14:paraId="77DD09E8" w14:textId="77777777">
        <w:trPr>
          <w:jc w:val="center"/>
        </w:trPr>
        <w:tc>
          <w:tcPr>
            <w:tcW w:w="2268" w:type="dxa"/>
            <w:shd w:val="clear" w:color="auto" w:fill="F5F5F5"/>
            <w:vAlign w:val="center"/>
          </w:tcPr>
          <w:p w14:paraId="284D7ED5" w14:textId="77777777" w:rsidR="00196B56" w:rsidRDefault="00000000">
            <w:r>
              <w:rPr>
                <w:sz w:val="19"/>
              </w:rPr>
              <w:t>disconnect 경로</w:t>
            </w:r>
          </w:p>
        </w:tc>
        <w:tc>
          <w:tcPr>
            <w:tcW w:w="7937" w:type="dxa"/>
            <w:shd w:val="clear" w:color="auto" w:fill="F5F5F5"/>
            <w:vAlign w:val="center"/>
          </w:tcPr>
          <w:p w14:paraId="40076C93" w14:textId="77777777" w:rsidR="00196B56" w:rsidRDefault="00000000">
            <w:r>
              <w:rPr>
                <w:sz w:val="19"/>
              </w:rPr>
              <w:t>ProcessRecvCompletion(session, 0, nullptr) 경유</w:t>
            </w:r>
            <w:r>
              <w:rPr>
                <w:sz w:val="19"/>
              </w:rPr>
              <w:br/>
              <w:t>→ AsyncScope 경유 OnDisconnected — 모든 플랫폼 동일</w:t>
            </w:r>
          </w:p>
        </w:tc>
      </w:tr>
      <w:tr w:rsidR="00196B56" w14:paraId="1B886993" w14:textId="77777777">
        <w:trPr>
          <w:jc w:val="center"/>
        </w:trPr>
        <w:tc>
          <w:tcPr>
            <w:tcW w:w="2268" w:type="dxa"/>
            <w:vAlign w:val="center"/>
          </w:tcPr>
          <w:p w14:paraId="75D2068F" w14:textId="77777777" w:rsidR="00196B56" w:rsidRDefault="00000000">
            <w:r>
              <w:rPr>
                <w:sz w:val="19"/>
              </w:rPr>
              <w:t>코드 포인트</w:t>
            </w:r>
          </w:p>
        </w:tc>
        <w:tc>
          <w:tcPr>
            <w:tcW w:w="7937" w:type="dxa"/>
            <w:vAlign w:val="center"/>
          </w:tcPr>
          <w:p w14:paraId="155290C4" w14:textId="77777777" w:rsidR="00196B56" w:rsidRDefault="00000000">
            <w:r>
              <w:rPr>
                <w:sz w:val="19"/>
              </w:rPr>
              <w:t>BaseNetworkEngine.cpp:ProcessErrorCompletion</w:t>
            </w:r>
          </w:p>
        </w:tc>
      </w:tr>
    </w:tbl>
    <w:p w14:paraId="5B46F2FC" w14:textId="77777777" w:rsidR="00196B56" w:rsidRDefault="00196B56"/>
    <w:p w14:paraId="4BE48B6E" w14:textId="7A0D2CE6" w:rsidR="003710C2" w:rsidRDefault="003710C2">
      <w:r>
        <w:br w:type="page"/>
      </w:r>
    </w:p>
    <w:p w14:paraId="19C5EBA8" w14:textId="77777777" w:rsidR="00196B56" w:rsidRDefault="00000000">
      <w:pPr>
        <w:pStyle w:val="1"/>
        <w:pBdr>
          <w:left w:val="single" w:sz="20" w:space="4" w:color="0D47A1"/>
        </w:pBdr>
        <w:shd w:val="clear" w:color="auto" w:fill="E8EAF6"/>
        <w:spacing w:before="360" w:after="120"/>
        <w:ind w:left="227"/>
      </w:pPr>
      <w:bookmarkStart w:id="10" w:name="_Toc225178798"/>
      <w:r>
        <w:rPr>
          <w:rFonts w:ascii="맑은 고딕" w:eastAsia="맑은 고딕" w:hAnsi="맑은 고딕"/>
        </w:rPr>
        <w:lastRenderedPageBreak/>
        <w:t xml:space="preserve">3. </w:t>
      </w:r>
      <w:proofErr w:type="spellStart"/>
      <w:r>
        <w:rPr>
          <w:rFonts w:ascii="맑은 고딕" w:eastAsia="맑은 고딕" w:hAnsi="맑은 고딕"/>
        </w:rPr>
        <w:t>비동기</w:t>
      </w:r>
      <w:proofErr w:type="spellEnd"/>
      <w:r>
        <w:rPr>
          <w:rFonts w:ascii="맑은 고딕" w:eastAsia="맑은 고딕" w:hAnsi="맑은 고딕"/>
        </w:rPr>
        <w:t xml:space="preserve"> </w:t>
      </w:r>
      <w:proofErr w:type="spellStart"/>
      <w:r>
        <w:rPr>
          <w:rFonts w:ascii="맑은 고딕" w:eastAsia="맑은 고딕" w:hAnsi="맑은 고딕"/>
        </w:rPr>
        <w:t>처리</w:t>
      </w:r>
      <w:proofErr w:type="spellEnd"/>
      <w:r>
        <w:rPr>
          <w:rFonts w:ascii="맑은 고딕" w:eastAsia="맑은 고딕" w:hAnsi="맑은 고딕"/>
        </w:rPr>
        <w:t xml:space="preserve"> </w:t>
      </w:r>
      <w:proofErr w:type="spellStart"/>
      <w:r>
        <w:rPr>
          <w:rFonts w:ascii="맑은 고딕" w:eastAsia="맑은 고딕" w:hAnsi="맑은 고딕"/>
        </w:rPr>
        <w:t>구조</w:t>
      </w:r>
      <w:bookmarkEnd w:id="10"/>
      <w:proofErr w:type="spellEnd"/>
    </w:p>
    <w:p w14:paraId="58EE46B3" w14:textId="77777777" w:rsidR="00196B56" w:rsidRDefault="00000000">
      <w:pPr>
        <w:spacing w:after="80"/>
        <w:rPr>
          <w:lang w:eastAsia="ko-KR"/>
        </w:rPr>
      </w:pPr>
      <w:r>
        <w:rPr>
          <w:color w:val="212121"/>
          <w:lang w:eastAsia="ko-KR"/>
        </w:rPr>
        <w:t xml:space="preserve">비동기 처리는 I/O 완료 스레드(플랫폼 엔진)와 로직 </w:t>
      </w:r>
      <w:proofErr w:type="spellStart"/>
      <w:r>
        <w:rPr>
          <w:color w:val="212121"/>
          <w:lang w:eastAsia="ko-KR"/>
        </w:rPr>
        <w:t>스레드풀</w:t>
      </w:r>
      <w:proofErr w:type="spellEnd"/>
      <w:r>
        <w:rPr>
          <w:color w:val="212121"/>
          <w:lang w:eastAsia="ko-KR"/>
        </w:rPr>
        <w:t>(</w:t>
      </w:r>
      <w:proofErr w:type="spellStart"/>
      <w:r>
        <w:rPr>
          <w:color w:val="212121"/>
          <w:lang w:eastAsia="ko-KR"/>
        </w:rPr>
        <w:t>KeyedDispatcher</w:t>
      </w:r>
      <w:proofErr w:type="spellEnd"/>
      <w:r>
        <w:rPr>
          <w:color w:val="212121"/>
          <w:lang w:eastAsia="ko-KR"/>
        </w:rPr>
        <w:t xml:space="preserve">)의 역할 분리를 기반으로 한다. DB 작업은 별도의 </w:t>
      </w:r>
      <w:proofErr w:type="spellStart"/>
      <w:r>
        <w:rPr>
          <w:color w:val="212121"/>
          <w:lang w:eastAsia="ko-KR"/>
        </w:rPr>
        <w:t>논블로킹</w:t>
      </w:r>
      <w:proofErr w:type="spellEnd"/>
      <w:r>
        <w:rPr>
          <w:color w:val="212121"/>
          <w:lang w:eastAsia="ko-KR"/>
        </w:rPr>
        <w:t xml:space="preserve"> 큐(</w:t>
      </w:r>
      <w:proofErr w:type="spellStart"/>
      <w:r>
        <w:rPr>
          <w:color w:val="212121"/>
          <w:lang w:eastAsia="ko-KR"/>
        </w:rPr>
        <w:t>DBTaskQueue</w:t>
      </w:r>
      <w:proofErr w:type="spellEnd"/>
      <w:r>
        <w:rPr>
          <w:color w:val="212121"/>
          <w:lang w:eastAsia="ko-KR"/>
        </w:rPr>
        <w:t xml:space="preserve">, </w:t>
      </w:r>
      <w:proofErr w:type="spellStart"/>
      <w:r>
        <w:rPr>
          <w:color w:val="212121"/>
          <w:lang w:eastAsia="ko-KR"/>
        </w:rPr>
        <w:t>OrderedTaskQueue</w:t>
      </w:r>
      <w:proofErr w:type="spellEnd"/>
      <w:r>
        <w:rPr>
          <w:color w:val="212121"/>
          <w:lang w:eastAsia="ko-KR"/>
        </w:rPr>
        <w:t xml:space="preserve">)로 </w:t>
      </w:r>
      <w:proofErr w:type="spellStart"/>
      <w:r>
        <w:rPr>
          <w:color w:val="212121"/>
          <w:lang w:eastAsia="ko-KR"/>
        </w:rPr>
        <w:t>오프로딩하여</w:t>
      </w:r>
      <w:proofErr w:type="spellEnd"/>
      <w:r>
        <w:rPr>
          <w:color w:val="212121"/>
          <w:lang w:eastAsia="ko-KR"/>
        </w:rPr>
        <w:t xml:space="preserve"> 로직 스레드 지연을 최소화한다.</w:t>
      </w:r>
    </w:p>
    <w:p w14:paraId="481B237C" w14:textId="77777777" w:rsidR="00196B56" w:rsidRDefault="00000000">
      <w:pPr>
        <w:jc w:val="center"/>
      </w:pPr>
      <w:r>
        <w:rPr>
          <w:noProof/>
        </w:rPr>
        <w:drawing>
          <wp:inline distT="0" distB="0" distL="0" distR="0" wp14:anchorId="50F99C90" wp14:editId="12F81582">
            <wp:extent cx="5669280" cy="220881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_async_1_dispatch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20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36FCA" w14:textId="69A642A2" w:rsidR="007A7ACD" w:rsidRDefault="00000000" w:rsidP="003710C2">
      <w:pPr>
        <w:spacing w:before="40"/>
        <w:jc w:val="center"/>
        <w:rPr>
          <w:lang w:eastAsia="ko-KR"/>
        </w:rPr>
      </w:pPr>
      <w:proofErr w:type="gramStart"/>
      <w:r>
        <w:rPr>
          <w:i/>
          <w:color w:val="616161"/>
          <w:sz w:val="18"/>
          <w:lang w:eastAsia="ko-KR"/>
        </w:rPr>
        <w:t>▲  I</w:t>
      </w:r>
      <w:proofErr w:type="gramEnd"/>
      <w:r>
        <w:rPr>
          <w:i/>
          <w:color w:val="616161"/>
          <w:sz w:val="18"/>
          <w:lang w:eastAsia="ko-KR"/>
        </w:rPr>
        <w:t>/O 완료 → 워커 배정 흐름</w:t>
      </w:r>
    </w:p>
    <w:p w14:paraId="51AD5DD7" w14:textId="270B2EFF" w:rsidR="007A7ACD" w:rsidRPr="007A7ACD" w:rsidRDefault="007A7ACD" w:rsidP="007A7ACD">
      <w:pPr>
        <w:pStyle w:val="21"/>
        <w:pBdr>
          <w:left w:val="single" w:sz="12" w:space="4" w:color="1565C0"/>
        </w:pBdr>
        <w:spacing w:before="240" w:after="80"/>
        <w:ind w:left="170"/>
        <w:rPr>
          <w:rFonts w:ascii="맑은 고딕" w:eastAsia="맑은 고딕" w:hAnsi="맑은 고딕"/>
          <w:lang w:eastAsia="ko-KR"/>
        </w:rPr>
      </w:pPr>
      <w:bookmarkStart w:id="11" w:name="_Toc225178799"/>
      <w:r>
        <w:rPr>
          <w:rFonts w:ascii="맑은 고딕" w:eastAsia="맑은 고딕" w:hAnsi="맑은 고딕"/>
        </w:rPr>
        <w:t xml:space="preserve">3.1 </w:t>
      </w:r>
      <w:proofErr w:type="spellStart"/>
      <w:r>
        <w:rPr>
          <w:rFonts w:ascii="맑은 고딕" w:eastAsia="맑은 고딕" w:hAnsi="맑은 고딕"/>
        </w:rPr>
        <w:t>스레드</w:t>
      </w:r>
      <w:proofErr w:type="spellEnd"/>
      <w:r>
        <w:rPr>
          <w:rFonts w:ascii="맑은 고딕" w:eastAsia="맑은 고딕" w:hAnsi="맑은 고딕"/>
        </w:rPr>
        <w:t xml:space="preserve"> </w:t>
      </w:r>
      <w:proofErr w:type="spellStart"/>
      <w:r>
        <w:rPr>
          <w:rFonts w:ascii="맑은 고딕" w:eastAsia="맑은 고딕" w:hAnsi="맑은 고딕"/>
        </w:rPr>
        <w:t>역할</w:t>
      </w:r>
      <w:proofErr w:type="spellEnd"/>
      <w:r>
        <w:rPr>
          <w:rFonts w:ascii="맑은 고딕" w:eastAsia="맑은 고딕" w:hAnsi="맑은 고딕"/>
        </w:rPr>
        <w:t xml:space="preserve"> </w:t>
      </w:r>
      <w:proofErr w:type="spellStart"/>
      <w:r>
        <w:rPr>
          <w:rFonts w:ascii="맑은 고딕" w:eastAsia="맑은 고딕" w:hAnsi="맑은 고딕"/>
        </w:rPr>
        <w:t>분리</w:t>
      </w:r>
      <w:bookmarkEnd w:id="11"/>
      <w:proofErr w:type="spellEnd"/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917"/>
        <w:gridCol w:w="3907"/>
        <w:gridCol w:w="3464"/>
      </w:tblGrid>
      <w:tr w:rsidR="00196B56" w14:paraId="63FB1981" w14:textId="77777777">
        <w:trPr>
          <w:jc w:val="center"/>
        </w:trPr>
        <w:tc>
          <w:tcPr>
            <w:tcW w:w="2551" w:type="dxa"/>
            <w:shd w:val="clear" w:color="auto" w:fill="1A237E"/>
            <w:vAlign w:val="center"/>
          </w:tcPr>
          <w:p w14:paraId="73F43940" w14:textId="77777777" w:rsidR="00196B56" w:rsidRDefault="00000000">
            <w:proofErr w:type="spellStart"/>
            <w:r>
              <w:rPr>
                <w:b/>
                <w:color w:val="FFFFFF"/>
                <w:sz w:val="19"/>
              </w:rPr>
              <w:t>스레드</w:t>
            </w:r>
            <w:proofErr w:type="spellEnd"/>
            <w:r>
              <w:rPr>
                <w:b/>
                <w:color w:val="FFFFFF"/>
                <w:sz w:val="19"/>
              </w:rPr>
              <w:t xml:space="preserve"> </w:t>
            </w:r>
            <w:proofErr w:type="spellStart"/>
            <w:r>
              <w:rPr>
                <w:b/>
                <w:color w:val="FFFFFF"/>
                <w:sz w:val="19"/>
              </w:rPr>
              <w:t>종류</w:t>
            </w:r>
            <w:proofErr w:type="spellEnd"/>
          </w:p>
        </w:tc>
        <w:tc>
          <w:tcPr>
            <w:tcW w:w="2551" w:type="dxa"/>
            <w:shd w:val="clear" w:color="auto" w:fill="1A237E"/>
            <w:vAlign w:val="center"/>
          </w:tcPr>
          <w:p w14:paraId="7B454F5F" w14:textId="77777777" w:rsidR="00196B56" w:rsidRDefault="00000000">
            <w:r>
              <w:rPr>
                <w:b/>
                <w:color w:val="FFFFFF"/>
                <w:sz w:val="19"/>
              </w:rPr>
              <w:t>주체</w:t>
            </w:r>
          </w:p>
        </w:tc>
        <w:tc>
          <w:tcPr>
            <w:tcW w:w="5102" w:type="dxa"/>
            <w:shd w:val="clear" w:color="auto" w:fill="1A237E"/>
            <w:vAlign w:val="center"/>
          </w:tcPr>
          <w:p w14:paraId="2D02EAEC" w14:textId="77777777" w:rsidR="00196B56" w:rsidRDefault="00000000">
            <w:r>
              <w:rPr>
                <w:b/>
                <w:color w:val="FFFFFF"/>
                <w:sz w:val="19"/>
              </w:rPr>
              <w:t>역할</w:t>
            </w:r>
          </w:p>
        </w:tc>
      </w:tr>
      <w:tr w:rsidR="00196B56" w14:paraId="039062C9" w14:textId="77777777">
        <w:trPr>
          <w:jc w:val="center"/>
        </w:trPr>
        <w:tc>
          <w:tcPr>
            <w:tcW w:w="2551" w:type="dxa"/>
            <w:vAlign w:val="center"/>
          </w:tcPr>
          <w:p w14:paraId="330E456D" w14:textId="77777777" w:rsidR="00196B56" w:rsidRDefault="00000000">
            <w:r>
              <w:rPr>
                <w:sz w:val="19"/>
              </w:rPr>
              <w:t>I/O 완료 스레드</w:t>
            </w:r>
          </w:p>
        </w:tc>
        <w:tc>
          <w:tcPr>
            <w:tcW w:w="2551" w:type="dxa"/>
            <w:vAlign w:val="center"/>
          </w:tcPr>
          <w:p w14:paraId="458A3F17" w14:textId="77777777" w:rsidR="00196B56" w:rsidRDefault="00000000">
            <w:r>
              <w:rPr>
                <w:sz w:val="19"/>
              </w:rPr>
              <w:t>플랫폼 엔진</w:t>
            </w:r>
            <w:r>
              <w:rPr>
                <w:sz w:val="19"/>
              </w:rPr>
              <w:br/>
              <w:t>(Windows/Linux/macOS)</w:t>
            </w:r>
          </w:p>
        </w:tc>
        <w:tc>
          <w:tcPr>
            <w:tcW w:w="5102" w:type="dxa"/>
            <w:vAlign w:val="center"/>
          </w:tcPr>
          <w:p w14:paraId="63A31CAF" w14:textId="77777777" w:rsidR="00196B56" w:rsidRDefault="00000000">
            <w:pPr>
              <w:rPr>
                <w:lang w:eastAsia="ko-KR"/>
              </w:rPr>
            </w:pPr>
            <w:proofErr w:type="gramStart"/>
            <w:r>
              <w:rPr>
                <w:sz w:val="19"/>
                <w:lang w:eastAsia="ko-KR"/>
              </w:rPr>
              <w:t>accept /</w:t>
            </w:r>
            <w:proofErr w:type="gramEnd"/>
            <w:r>
              <w:rPr>
                <w:sz w:val="19"/>
                <w:lang w:eastAsia="ko-KR"/>
              </w:rPr>
              <w:t xml:space="preserve"> </w:t>
            </w:r>
            <w:proofErr w:type="spellStart"/>
            <w:proofErr w:type="gramStart"/>
            <w:r>
              <w:rPr>
                <w:sz w:val="19"/>
                <w:lang w:eastAsia="ko-KR"/>
              </w:rPr>
              <w:t>recv</w:t>
            </w:r>
            <w:proofErr w:type="spellEnd"/>
            <w:r>
              <w:rPr>
                <w:sz w:val="19"/>
                <w:lang w:eastAsia="ko-KR"/>
              </w:rPr>
              <w:t xml:space="preserve"> /</w:t>
            </w:r>
            <w:proofErr w:type="gramEnd"/>
            <w:r>
              <w:rPr>
                <w:sz w:val="19"/>
                <w:lang w:eastAsia="ko-KR"/>
              </w:rPr>
              <w:t xml:space="preserve"> send 완료 감지</w:t>
            </w:r>
            <w:r>
              <w:rPr>
                <w:sz w:val="19"/>
                <w:lang w:eastAsia="ko-KR"/>
              </w:rPr>
              <w:br/>
              <w:t xml:space="preserve">로직 </w:t>
            </w:r>
            <w:proofErr w:type="spellStart"/>
            <w:r>
              <w:rPr>
                <w:sz w:val="19"/>
                <w:lang w:eastAsia="ko-KR"/>
              </w:rPr>
              <w:t>스레드풀로</w:t>
            </w:r>
            <w:proofErr w:type="spellEnd"/>
            <w:r>
              <w:rPr>
                <w:sz w:val="19"/>
                <w:lang w:eastAsia="ko-KR"/>
              </w:rPr>
              <w:t xml:space="preserve"> 패킷 전달</w:t>
            </w:r>
          </w:p>
        </w:tc>
      </w:tr>
      <w:tr w:rsidR="00196B56" w14:paraId="5D68D067" w14:textId="77777777">
        <w:trPr>
          <w:jc w:val="center"/>
        </w:trPr>
        <w:tc>
          <w:tcPr>
            <w:tcW w:w="2551" w:type="dxa"/>
            <w:shd w:val="clear" w:color="auto" w:fill="F5F5F5"/>
            <w:vAlign w:val="center"/>
          </w:tcPr>
          <w:p w14:paraId="552A5A23" w14:textId="77777777" w:rsidR="00196B56" w:rsidRDefault="00000000">
            <w:proofErr w:type="spellStart"/>
            <w:r>
              <w:rPr>
                <w:sz w:val="19"/>
              </w:rPr>
              <w:t>로직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워커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스레드</w:t>
            </w:r>
            <w:proofErr w:type="spellEnd"/>
          </w:p>
        </w:tc>
        <w:tc>
          <w:tcPr>
            <w:tcW w:w="2551" w:type="dxa"/>
            <w:shd w:val="clear" w:color="auto" w:fill="F5F5F5"/>
            <w:vAlign w:val="center"/>
          </w:tcPr>
          <w:p w14:paraId="54D0D57E" w14:textId="77777777" w:rsidR="00196B56" w:rsidRDefault="00000000">
            <w:r>
              <w:rPr>
                <w:sz w:val="19"/>
              </w:rPr>
              <w:t>KeyedDispatcher</w:t>
            </w:r>
          </w:p>
        </w:tc>
        <w:tc>
          <w:tcPr>
            <w:tcW w:w="5102" w:type="dxa"/>
            <w:shd w:val="clear" w:color="auto" w:fill="F5F5F5"/>
            <w:vAlign w:val="center"/>
          </w:tcPr>
          <w:p w14:paraId="6A9B2860" w14:textId="77777777" w:rsidR="00196B56" w:rsidRDefault="00000000">
            <w:r>
              <w:rPr>
                <w:sz w:val="19"/>
              </w:rPr>
              <w:t>패킷 처리 · OnConnected · OnDisconnected</w:t>
            </w:r>
            <w:r>
              <w:rPr>
                <w:sz w:val="19"/>
              </w:rPr>
              <w:br/>
              <w:t>세션 키 친화도 라우팅 (FIFO 순서 보장)</w:t>
            </w:r>
          </w:p>
        </w:tc>
      </w:tr>
      <w:tr w:rsidR="00196B56" w14:paraId="2E65C6AA" w14:textId="77777777">
        <w:trPr>
          <w:jc w:val="center"/>
        </w:trPr>
        <w:tc>
          <w:tcPr>
            <w:tcW w:w="2551" w:type="dxa"/>
            <w:vAlign w:val="center"/>
          </w:tcPr>
          <w:p w14:paraId="190FDDFB" w14:textId="77777777" w:rsidR="00196B56" w:rsidRDefault="00000000">
            <w:r>
              <w:rPr>
                <w:sz w:val="19"/>
              </w:rPr>
              <w:t>DB 워커 스레드 (TestServer)</w:t>
            </w:r>
          </w:p>
        </w:tc>
        <w:tc>
          <w:tcPr>
            <w:tcW w:w="2551" w:type="dxa"/>
            <w:vAlign w:val="center"/>
          </w:tcPr>
          <w:p w14:paraId="10C3A281" w14:textId="77777777" w:rsidR="00196B56" w:rsidRDefault="00000000">
            <w:r>
              <w:rPr>
                <w:sz w:val="19"/>
              </w:rPr>
              <w:t>DBTaskQueue</w:t>
            </w:r>
            <w:r>
              <w:rPr>
                <w:sz w:val="19"/>
              </w:rPr>
              <w:br/>
              <w:t>기본 1개, -w 플래그로 설정</w:t>
            </w:r>
            <w:r>
              <w:rPr>
                <w:sz w:val="19"/>
              </w:rPr>
              <w:br/>
              <w:t>(DEFAULT_TASK_QUEUE_WORKER_COUNT)</w:t>
            </w:r>
          </w:p>
        </w:tc>
        <w:tc>
          <w:tcPr>
            <w:tcW w:w="5102" w:type="dxa"/>
            <w:vAlign w:val="center"/>
          </w:tcPr>
          <w:p w14:paraId="3C3DEACE" w14:textId="77777777" w:rsidR="00196B56" w:rsidRDefault="00000000">
            <w:r>
              <w:rPr>
                <w:sz w:val="19"/>
              </w:rPr>
              <w:t>논블로킹 DB I/O 실행</w:t>
            </w:r>
            <w:r>
              <w:rPr>
                <w:sz w:val="19"/>
              </w:rPr>
              <w:br/>
              <w:t>WAL 영속성 보장</w:t>
            </w:r>
            <w:r>
              <w:rPr>
                <w:sz w:val="19"/>
              </w:rPr>
              <w:br/>
              <w:t>sessionId % workerCount 해시 친화도</w:t>
            </w:r>
          </w:p>
        </w:tc>
      </w:tr>
      <w:tr w:rsidR="00196B56" w14:paraId="7823EBF9" w14:textId="77777777">
        <w:trPr>
          <w:jc w:val="center"/>
        </w:trPr>
        <w:tc>
          <w:tcPr>
            <w:tcW w:w="2551" w:type="dxa"/>
            <w:shd w:val="clear" w:color="auto" w:fill="F5F5F5"/>
            <w:vAlign w:val="center"/>
          </w:tcPr>
          <w:p w14:paraId="11833BD5" w14:textId="77777777" w:rsidR="00196B56" w:rsidRDefault="00000000">
            <w:r>
              <w:rPr>
                <w:sz w:val="19"/>
              </w:rPr>
              <w:t>DB 워커 스레드 (DBServer)</w:t>
            </w:r>
          </w:p>
        </w:tc>
        <w:tc>
          <w:tcPr>
            <w:tcW w:w="2551" w:type="dxa"/>
            <w:shd w:val="clear" w:color="auto" w:fill="F5F5F5"/>
            <w:vAlign w:val="center"/>
          </w:tcPr>
          <w:p w14:paraId="729B0636" w14:textId="77777777" w:rsidR="00196B56" w:rsidRDefault="00000000">
            <w:r>
              <w:rPr>
                <w:sz w:val="19"/>
              </w:rPr>
              <w:t>OrderedTaskQueue</w:t>
            </w:r>
            <w:r>
              <w:rPr>
                <w:sz w:val="19"/>
              </w:rPr>
              <w:br/>
              <w:t>기본 4개, -w 플래그로 설정</w:t>
            </w:r>
            <w:r>
              <w:rPr>
                <w:sz w:val="19"/>
              </w:rPr>
              <w:br/>
              <w:t>(DEFAULT_DB_WORKER_COUNT)</w:t>
            </w:r>
          </w:p>
        </w:tc>
        <w:tc>
          <w:tcPr>
            <w:tcW w:w="5102" w:type="dxa"/>
            <w:shd w:val="clear" w:color="auto" w:fill="F5F5F5"/>
            <w:vAlign w:val="center"/>
          </w:tcPr>
          <w:p w14:paraId="404A296C" w14:textId="77777777" w:rsidR="00196B56" w:rsidRDefault="00000000">
            <w:r>
              <w:rPr>
                <w:sz w:val="19"/>
              </w:rPr>
              <w:t>serverId 단위 순서 보장</w:t>
            </w:r>
            <w:r>
              <w:rPr>
                <w:sz w:val="19"/>
              </w:rPr>
              <w:br/>
              <w:t>KeyedDispatcher 래핑</w:t>
            </w:r>
          </w:p>
        </w:tc>
      </w:tr>
      <w:tr w:rsidR="00196B56" w14:paraId="614896A8" w14:textId="77777777">
        <w:trPr>
          <w:jc w:val="center"/>
        </w:trPr>
        <w:tc>
          <w:tcPr>
            <w:tcW w:w="2551" w:type="dxa"/>
            <w:vAlign w:val="center"/>
          </w:tcPr>
          <w:p w14:paraId="1520A433" w14:textId="77777777" w:rsidR="00196B56" w:rsidRDefault="00000000">
            <w:r>
              <w:rPr>
                <w:sz w:val="19"/>
              </w:rPr>
              <w:t>재연결 스레드</w:t>
            </w:r>
          </w:p>
        </w:tc>
        <w:tc>
          <w:tcPr>
            <w:tcW w:w="2551" w:type="dxa"/>
            <w:vAlign w:val="center"/>
          </w:tcPr>
          <w:p w14:paraId="2047EC01" w14:textId="77777777" w:rsidR="00196B56" w:rsidRDefault="00000000">
            <w:r>
              <w:rPr>
                <w:sz w:val="19"/>
              </w:rPr>
              <w:t>TestServer DBReconnectLoop</w:t>
            </w:r>
          </w:p>
        </w:tc>
        <w:tc>
          <w:tcPr>
            <w:tcW w:w="5102" w:type="dxa"/>
            <w:vAlign w:val="center"/>
          </w:tcPr>
          <w:p w14:paraId="0235B40A" w14:textId="77777777" w:rsidR="00196B56" w:rsidRDefault="00000000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 xml:space="preserve">DB 서버 끊김 시 지수 </w:t>
            </w:r>
            <w:proofErr w:type="spellStart"/>
            <w:r>
              <w:rPr>
                <w:sz w:val="19"/>
                <w:lang w:eastAsia="ko-KR"/>
              </w:rPr>
              <w:t>백오프</w:t>
            </w:r>
            <w:proofErr w:type="spellEnd"/>
            <w:r>
              <w:rPr>
                <w:sz w:val="19"/>
                <w:lang w:eastAsia="ko-KR"/>
              </w:rPr>
              <w:t xml:space="preserve"> 재시도</w:t>
            </w:r>
            <w:r>
              <w:rPr>
                <w:sz w:val="19"/>
                <w:lang w:eastAsia="ko-KR"/>
              </w:rPr>
              <w:br/>
              <w:t>Stop() 신호 시 즉시 종료</w:t>
            </w:r>
          </w:p>
        </w:tc>
      </w:tr>
    </w:tbl>
    <w:p w14:paraId="38C89F9F" w14:textId="77777777" w:rsidR="00196B56" w:rsidRDefault="00196B56">
      <w:pPr>
        <w:rPr>
          <w:lang w:eastAsia="ko-KR"/>
        </w:rPr>
      </w:pPr>
    </w:p>
    <w:p w14:paraId="03A07985" w14:textId="77777777" w:rsidR="00196B56" w:rsidRDefault="00000000">
      <w:pPr>
        <w:pBdr>
          <w:left w:val="single" w:sz="8" w:space="4" w:color="1B5E20"/>
        </w:pBdr>
        <w:shd w:val="clear" w:color="auto" w:fill="E8F5E9"/>
        <w:spacing w:before="100" w:after="100"/>
        <w:ind w:left="227" w:right="227"/>
        <w:rPr>
          <w:lang w:eastAsia="ko-KR"/>
        </w:rPr>
      </w:pPr>
      <w:proofErr w:type="gramStart"/>
      <w:r>
        <w:rPr>
          <w:b/>
          <w:color w:val="1B5E20"/>
          <w:sz w:val="20"/>
          <w:lang w:eastAsia="ko-KR"/>
        </w:rPr>
        <w:t>✔  핵심</w:t>
      </w:r>
      <w:proofErr w:type="gramEnd"/>
      <w:r>
        <w:rPr>
          <w:b/>
          <w:color w:val="1B5E20"/>
          <w:sz w:val="20"/>
          <w:lang w:eastAsia="ko-KR"/>
        </w:rPr>
        <w:t xml:space="preserve">:  </w:t>
      </w:r>
      <w:proofErr w:type="spellStart"/>
      <w:r>
        <w:rPr>
          <w:color w:val="212121"/>
          <w:sz w:val="20"/>
          <w:lang w:eastAsia="ko-KR"/>
        </w:rPr>
        <w:t>KeyedDispatcher</w:t>
      </w:r>
      <w:proofErr w:type="spellEnd"/>
      <w:r>
        <w:rPr>
          <w:color w:val="212121"/>
          <w:sz w:val="20"/>
          <w:lang w:eastAsia="ko-KR"/>
        </w:rPr>
        <w:t xml:space="preserve">는 </w:t>
      </w:r>
      <w:proofErr w:type="spellStart"/>
      <w:r>
        <w:rPr>
          <w:color w:val="212121"/>
          <w:sz w:val="20"/>
          <w:lang w:eastAsia="ko-KR"/>
        </w:rPr>
        <w:t>sessionId</w:t>
      </w:r>
      <w:proofErr w:type="spellEnd"/>
      <w:r>
        <w:rPr>
          <w:color w:val="212121"/>
          <w:sz w:val="20"/>
          <w:lang w:eastAsia="ko-KR"/>
        </w:rPr>
        <w:t xml:space="preserve"> % </w:t>
      </w:r>
      <w:proofErr w:type="spellStart"/>
      <w:r>
        <w:rPr>
          <w:color w:val="212121"/>
          <w:sz w:val="20"/>
          <w:lang w:eastAsia="ko-KR"/>
        </w:rPr>
        <w:t>workerCount</w:t>
      </w:r>
      <w:proofErr w:type="spellEnd"/>
      <w:r>
        <w:rPr>
          <w:color w:val="212121"/>
          <w:sz w:val="20"/>
          <w:lang w:eastAsia="ko-KR"/>
        </w:rPr>
        <w:t xml:space="preserve">로 항상 같은 워커에 작업을 배분한다. 워커 큐 FIFO와 결합해 세션별 패킷 처리 순서를 보장하며, </w:t>
      </w:r>
      <w:proofErr w:type="gramStart"/>
      <w:r>
        <w:rPr>
          <w:color w:val="212121"/>
          <w:sz w:val="20"/>
          <w:lang w:eastAsia="ko-KR"/>
        </w:rPr>
        <w:t>Session::</w:t>
      </w:r>
      <w:proofErr w:type="spellStart"/>
      <w:proofErr w:type="gramEnd"/>
      <w:r>
        <w:rPr>
          <w:color w:val="212121"/>
          <w:sz w:val="20"/>
          <w:lang w:eastAsia="ko-KR"/>
        </w:rPr>
        <w:t>mRecvMutex</w:t>
      </w:r>
      <w:proofErr w:type="spellEnd"/>
      <w:r>
        <w:rPr>
          <w:color w:val="212121"/>
          <w:sz w:val="20"/>
          <w:lang w:eastAsia="ko-KR"/>
        </w:rPr>
        <w:t xml:space="preserve">가 </w:t>
      </w:r>
      <w:proofErr w:type="spellStart"/>
      <w:r>
        <w:rPr>
          <w:color w:val="212121"/>
          <w:sz w:val="20"/>
          <w:lang w:eastAsia="ko-KR"/>
        </w:rPr>
        <w:t>불필요해진다</w:t>
      </w:r>
      <w:proofErr w:type="spellEnd"/>
      <w:r>
        <w:rPr>
          <w:color w:val="212121"/>
          <w:sz w:val="20"/>
          <w:lang w:eastAsia="ko-KR"/>
        </w:rPr>
        <w:t>.</w:t>
      </w:r>
    </w:p>
    <w:p w14:paraId="3E62A63A" w14:textId="77777777" w:rsidR="00196B56" w:rsidRDefault="00000000">
      <w:pPr>
        <w:pStyle w:val="21"/>
        <w:pBdr>
          <w:left w:val="single" w:sz="12" w:space="4" w:color="1565C0"/>
        </w:pBdr>
        <w:spacing w:before="240" w:after="80"/>
        <w:ind w:left="170"/>
        <w:rPr>
          <w:lang w:eastAsia="ko-KR"/>
        </w:rPr>
      </w:pPr>
      <w:bookmarkStart w:id="12" w:name="_Toc225178800"/>
      <w:r>
        <w:rPr>
          <w:rFonts w:ascii="맑은 고딕" w:eastAsia="맑은 고딕" w:hAnsi="맑은 고딕"/>
          <w:lang w:eastAsia="ko-KR"/>
        </w:rPr>
        <w:lastRenderedPageBreak/>
        <w:t xml:space="preserve">3.2 </w:t>
      </w:r>
      <w:proofErr w:type="spellStart"/>
      <w:r>
        <w:rPr>
          <w:rFonts w:ascii="맑은 고딕" w:eastAsia="맑은 고딕" w:hAnsi="맑은 고딕"/>
          <w:lang w:eastAsia="ko-KR"/>
        </w:rPr>
        <w:t>DBTaskQueue</w:t>
      </w:r>
      <w:proofErr w:type="spellEnd"/>
      <w:r>
        <w:rPr>
          <w:rFonts w:ascii="맑은 고딕" w:eastAsia="맑은 고딕" w:hAnsi="맑은 고딕"/>
          <w:lang w:eastAsia="ko-KR"/>
        </w:rPr>
        <w:t xml:space="preserve"> — </w:t>
      </w:r>
      <w:proofErr w:type="spellStart"/>
      <w:r>
        <w:rPr>
          <w:rFonts w:ascii="맑은 고딕" w:eastAsia="맑은 고딕" w:hAnsi="맑은 고딕"/>
          <w:lang w:eastAsia="ko-KR"/>
        </w:rPr>
        <w:t>논블로킹</w:t>
      </w:r>
      <w:proofErr w:type="spellEnd"/>
      <w:r>
        <w:rPr>
          <w:rFonts w:ascii="맑은 고딕" w:eastAsia="맑은 고딕" w:hAnsi="맑은 고딕"/>
          <w:lang w:eastAsia="ko-KR"/>
        </w:rPr>
        <w:t xml:space="preserve"> DB 오프로딩 (</w:t>
      </w:r>
      <w:proofErr w:type="spellStart"/>
      <w:r>
        <w:rPr>
          <w:rFonts w:ascii="맑은 고딕" w:eastAsia="맑은 고딕" w:hAnsi="맑은 고딕"/>
          <w:lang w:eastAsia="ko-KR"/>
        </w:rPr>
        <w:t>TestServer</w:t>
      </w:r>
      <w:proofErr w:type="spellEnd"/>
      <w:r>
        <w:rPr>
          <w:rFonts w:ascii="맑은 고딕" w:eastAsia="맑은 고딕" w:hAnsi="맑은 고딕"/>
          <w:lang w:eastAsia="ko-KR"/>
        </w:rPr>
        <w:t>)</w:t>
      </w:r>
      <w:bookmarkEnd w:id="12"/>
    </w:p>
    <w:p w14:paraId="698FE0C6" w14:textId="77777777" w:rsidR="00196B56" w:rsidRDefault="00000000">
      <w:pPr>
        <w:spacing w:after="80"/>
        <w:rPr>
          <w:lang w:eastAsia="ko-KR"/>
        </w:rPr>
      </w:pPr>
      <w:proofErr w:type="spellStart"/>
      <w:r>
        <w:rPr>
          <w:color w:val="212121"/>
          <w:lang w:eastAsia="ko-KR"/>
        </w:rPr>
        <w:t>TestServer</w:t>
      </w:r>
      <w:proofErr w:type="spellEnd"/>
      <w:r>
        <w:rPr>
          <w:color w:val="212121"/>
          <w:lang w:eastAsia="ko-KR"/>
        </w:rPr>
        <w:t xml:space="preserve">는 접속/해제 시점을 직접 DB에 기록하지 않고 </w:t>
      </w:r>
      <w:proofErr w:type="spellStart"/>
      <w:r>
        <w:rPr>
          <w:color w:val="212121"/>
          <w:lang w:eastAsia="ko-KR"/>
        </w:rPr>
        <w:t>DBTaskQueue</w:t>
      </w:r>
      <w:proofErr w:type="spellEnd"/>
      <w:r>
        <w:rPr>
          <w:color w:val="212121"/>
          <w:lang w:eastAsia="ko-KR"/>
        </w:rPr>
        <w:t>에 enqueue한다. DB I/O 지연이 로직 워커를 블로킹하지 않는다. 워커 수는 CLI -w 플래그로 설정 가능하며 기본값은 1(DEFAULT_TASK_QUEUE_WORKER_COUNT)이다.</w:t>
      </w:r>
    </w:p>
    <w:p w14:paraId="4FAF06BD" w14:textId="77777777" w:rsidR="00196B56" w:rsidRDefault="00000000">
      <w:pPr>
        <w:pStyle w:val="a0"/>
        <w:spacing w:after="40"/>
        <w:ind w:left="283"/>
      </w:pPr>
      <w:proofErr w:type="spellStart"/>
      <w:r>
        <w:t>OnClientConnectionEstablished</w:t>
      </w:r>
      <w:proofErr w:type="spellEnd"/>
      <w:r>
        <w:t xml:space="preserve"> → </w:t>
      </w:r>
      <w:proofErr w:type="spellStart"/>
      <w:r>
        <w:t>RecordConnectTime</w:t>
      </w:r>
      <w:proofErr w:type="spellEnd"/>
    </w:p>
    <w:p w14:paraId="08A24F57" w14:textId="77777777" w:rsidR="00196B56" w:rsidRDefault="00000000">
      <w:pPr>
        <w:pStyle w:val="a0"/>
        <w:spacing w:after="40"/>
        <w:ind w:left="283"/>
      </w:pPr>
      <w:r>
        <w:t>OnClientConnectionClosed → RecordDisconnectTime</w:t>
      </w:r>
    </w:p>
    <w:p w14:paraId="55CA6571" w14:textId="77777777" w:rsidR="00196B56" w:rsidRDefault="00000000">
      <w:pPr>
        <w:pStyle w:val="a0"/>
        <w:spacing w:after="40"/>
        <w:ind w:left="283"/>
        <w:rPr>
          <w:lang w:eastAsia="ko-KR"/>
        </w:rPr>
      </w:pPr>
      <w:proofErr w:type="spellStart"/>
      <w:r>
        <w:rPr>
          <w:lang w:eastAsia="ko-KR"/>
        </w:rPr>
        <w:t>sessionId</w:t>
      </w:r>
      <w:proofErr w:type="spellEnd"/>
      <w:r>
        <w:rPr>
          <w:lang w:eastAsia="ko-KR"/>
        </w:rPr>
        <w:t xml:space="preserve"> % </w:t>
      </w:r>
      <w:proofErr w:type="spellStart"/>
      <w:r>
        <w:rPr>
          <w:lang w:eastAsia="ko-KR"/>
        </w:rPr>
        <w:t>workerCount</w:t>
      </w:r>
      <w:proofErr w:type="spellEnd"/>
      <w:r>
        <w:rPr>
          <w:lang w:eastAsia="ko-KR"/>
        </w:rPr>
        <w:t xml:space="preserve"> 해시 친화도 — 워커 수와 무관하게 세션별 순서 보장</w:t>
      </w:r>
    </w:p>
    <w:p w14:paraId="50A279AA" w14:textId="77777777" w:rsidR="00196B56" w:rsidRDefault="00000000">
      <w:pPr>
        <w:pStyle w:val="a0"/>
        <w:spacing w:after="40"/>
        <w:ind w:left="283"/>
        <w:rPr>
          <w:lang w:eastAsia="ko-KR"/>
        </w:rPr>
      </w:pPr>
      <w:r>
        <w:rPr>
          <w:lang w:eastAsia="ko-KR"/>
        </w:rPr>
        <w:t>1 워커: 가장 단순, 친화도 계산 불필요</w:t>
      </w:r>
    </w:p>
    <w:p w14:paraId="042251E4" w14:textId="77777777" w:rsidR="00196B56" w:rsidRDefault="00000000">
      <w:pPr>
        <w:pStyle w:val="a0"/>
        <w:spacing w:after="40"/>
        <w:ind w:left="283"/>
        <w:rPr>
          <w:lang w:eastAsia="ko-KR"/>
        </w:rPr>
      </w:pPr>
      <w:r>
        <w:rPr>
          <w:lang w:eastAsia="ko-KR"/>
        </w:rPr>
        <w:t>N 워커: 처리량 향상, 세션별 순서는 해시 친화도로 여전히 보장</w:t>
      </w:r>
    </w:p>
    <w:p w14:paraId="33AC5738" w14:textId="77777777" w:rsidR="00196B56" w:rsidRDefault="00000000">
      <w:pPr>
        <w:pBdr>
          <w:left w:val="single" w:sz="8" w:space="4" w:color="1B5E20"/>
        </w:pBdr>
        <w:shd w:val="clear" w:color="auto" w:fill="E8F5E9"/>
        <w:spacing w:before="100" w:after="100"/>
        <w:ind w:left="227" w:right="227"/>
        <w:rPr>
          <w:lang w:eastAsia="ko-KR"/>
        </w:rPr>
      </w:pPr>
      <w:proofErr w:type="gramStart"/>
      <w:r>
        <w:rPr>
          <w:b/>
          <w:color w:val="1B5E20"/>
          <w:sz w:val="20"/>
          <w:lang w:eastAsia="ko-KR"/>
        </w:rPr>
        <w:t>✔  핵심</w:t>
      </w:r>
      <w:proofErr w:type="gramEnd"/>
      <w:r>
        <w:rPr>
          <w:b/>
          <w:color w:val="1B5E20"/>
          <w:sz w:val="20"/>
          <w:lang w:eastAsia="ko-KR"/>
        </w:rPr>
        <w:t xml:space="preserve">:  </w:t>
      </w:r>
      <w:r>
        <w:rPr>
          <w:color w:val="212121"/>
          <w:sz w:val="20"/>
          <w:lang w:eastAsia="ko-KR"/>
        </w:rPr>
        <w:t>워커 수를 바꿔도 순서는 깨지지 않는다. 재시작 시 worker count 변경이 안전하다.</w:t>
      </w:r>
    </w:p>
    <w:p w14:paraId="759ACC71" w14:textId="77777777" w:rsidR="00196B56" w:rsidRDefault="00000000">
      <w:pPr>
        <w:pBdr>
          <w:left w:val="single" w:sz="6" w:space="4" w:color="90A4AE"/>
        </w:pBdr>
        <w:shd w:val="clear" w:color="auto" w:fill="F5F5F5"/>
        <w:spacing w:before="40" w:after="40"/>
        <w:ind w:left="340"/>
      </w:pPr>
      <w:proofErr w:type="spellStart"/>
      <w:proofErr w:type="gramStart"/>
      <w:r>
        <w:rPr>
          <w:rFonts w:ascii="Consolas" w:eastAsia="Consolas" w:hAnsi="Consolas"/>
          <w:b/>
          <w:color w:val="37474F"/>
          <w:sz w:val="19"/>
        </w:rPr>
        <w:t>TestServer.cpp:OnClientConnectionEstablished</w:t>
      </w:r>
      <w:proofErr w:type="spellEnd"/>
      <w:proofErr w:type="gramEnd"/>
      <w:r>
        <w:rPr>
          <w:color w:val="757575"/>
          <w:sz w:val="18"/>
        </w:rPr>
        <w:t xml:space="preserve">  — </w:t>
      </w:r>
      <w:proofErr w:type="spellStart"/>
      <w:r>
        <w:rPr>
          <w:color w:val="757575"/>
          <w:sz w:val="18"/>
        </w:rPr>
        <w:t>비동기</w:t>
      </w:r>
      <w:proofErr w:type="spellEnd"/>
      <w:r>
        <w:rPr>
          <w:color w:val="757575"/>
          <w:sz w:val="18"/>
        </w:rPr>
        <w:t xml:space="preserve"> </w:t>
      </w:r>
      <w:proofErr w:type="spellStart"/>
      <w:r>
        <w:rPr>
          <w:color w:val="757575"/>
          <w:sz w:val="18"/>
        </w:rPr>
        <w:t>기록</w:t>
      </w:r>
      <w:proofErr w:type="spellEnd"/>
      <w:r>
        <w:rPr>
          <w:color w:val="757575"/>
          <w:sz w:val="18"/>
        </w:rPr>
        <w:t xml:space="preserve"> 진입점</w:t>
      </w:r>
    </w:p>
    <w:p w14:paraId="4EA207BB" w14:textId="77777777" w:rsidR="00196B56" w:rsidRDefault="00000000">
      <w:pPr>
        <w:pBdr>
          <w:left w:val="single" w:sz="6" w:space="4" w:color="90A4AE"/>
        </w:pBdr>
        <w:shd w:val="clear" w:color="auto" w:fill="F5F5F5"/>
        <w:spacing w:before="40" w:after="40"/>
        <w:ind w:left="340"/>
      </w:pPr>
      <w:r>
        <w:rPr>
          <w:rFonts w:ascii="Consolas" w:eastAsia="Consolas" w:hAnsi="Consolas"/>
          <w:b/>
          <w:color w:val="37474F"/>
          <w:sz w:val="19"/>
        </w:rPr>
        <w:t>DBTaskQueue.cpp:EnqueueTask</w:t>
      </w:r>
      <w:r>
        <w:rPr>
          <w:color w:val="757575"/>
          <w:sz w:val="18"/>
        </w:rPr>
        <w:t xml:space="preserve">  — 작업 enqueue</w:t>
      </w:r>
    </w:p>
    <w:p w14:paraId="390F745D" w14:textId="77777777" w:rsidR="00196B56" w:rsidRDefault="00000000">
      <w:pPr>
        <w:pBdr>
          <w:left w:val="single" w:sz="6" w:space="4" w:color="90A4AE"/>
        </w:pBdr>
        <w:shd w:val="clear" w:color="auto" w:fill="F5F5F5"/>
        <w:spacing w:before="40" w:after="40"/>
        <w:ind w:left="340"/>
      </w:pPr>
      <w:r>
        <w:rPr>
          <w:rFonts w:ascii="Consolas" w:eastAsia="Consolas" w:hAnsi="Consolas"/>
          <w:b/>
          <w:color w:val="37474F"/>
          <w:sz w:val="19"/>
        </w:rPr>
        <w:t>DBTaskQueue.cpp:WorkerThreadFunc</w:t>
      </w:r>
      <w:r>
        <w:rPr>
          <w:color w:val="757575"/>
          <w:sz w:val="18"/>
        </w:rPr>
        <w:t xml:space="preserve">  — 워커 실행 루프</w:t>
      </w:r>
    </w:p>
    <w:p w14:paraId="20EFEF0D" w14:textId="77777777" w:rsidR="00196B56" w:rsidRDefault="00000000">
      <w:pPr>
        <w:pBdr>
          <w:left w:val="single" w:sz="6" w:space="4" w:color="90A4AE"/>
        </w:pBdr>
        <w:shd w:val="clear" w:color="auto" w:fill="F5F5F5"/>
        <w:spacing w:before="40" w:after="40"/>
        <w:ind w:left="340"/>
      </w:pPr>
      <w:r>
        <w:rPr>
          <w:rFonts w:ascii="Consolas" w:eastAsia="Consolas" w:hAnsi="Consolas"/>
          <w:b/>
          <w:color w:val="37474F"/>
          <w:sz w:val="19"/>
        </w:rPr>
        <w:t>NetworkTypes.h:DEFAULT_TASK_QUEUE_WORKER_COUNT</w:t>
      </w:r>
      <w:r>
        <w:rPr>
          <w:color w:val="757575"/>
          <w:sz w:val="18"/>
        </w:rPr>
        <w:t xml:space="preserve">  — 기본 워커 수 상수</w:t>
      </w:r>
    </w:p>
    <w:p w14:paraId="1C80448D" w14:textId="77777777" w:rsidR="00852DC3" w:rsidRDefault="00852DC3" w:rsidP="002F6753">
      <w:pPr>
        <w:jc w:val="center"/>
        <w:rPr>
          <w:noProof/>
        </w:rPr>
      </w:pPr>
    </w:p>
    <w:p w14:paraId="0EC0AA69" w14:textId="12BADC5A" w:rsidR="007D657E" w:rsidRDefault="00000000">
      <w:pPr>
        <w:pStyle w:val="21"/>
        <w:pBdr>
          <w:left w:val="single" w:sz="12" w:space="4" w:color="1565C0"/>
        </w:pBdr>
        <w:spacing w:before="240" w:after="80"/>
        <w:ind w:left="170"/>
      </w:pPr>
      <w:bookmarkStart w:id="13" w:name="_Toc225178801"/>
      <w:r>
        <w:rPr>
          <w:rFonts w:ascii="맑은 고딕" w:eastAsia="맑은 고딕" w:hAnsi="맑은 고딕"/>
        </w:rPr>
        <w:t xml:space="preserve">3.3 </w:t>
      </w:r>
      <w:proofErr w:type="spellStart"/>
      <w:r>
        <w:rPr>
          <w:rFonts w:ascii="맑은 고딕" w:eastAsia="맑은 고딕" w:hAnsi="맑은 고딕"/>
        </w:rPr>
        <w:t>KeyedDispatcher</w:t>
      </w:r>
      <w:proofErr w:type="spellEnd"/>
      <w:r>
        <w:rPr>
          <w:rFonts w:ascii="맑은 고딕" w:eastAsia="맑은 고딕" w:hAnsi="맑은 고딕"/>
        </w:rPr>
        <w:t xml:space="preserve"> — </w:t>
      </w:r>
      <w:proofErr w:type="spellStart"/>
      <w:r>
        <w:rPr>
          <w:rFonts w:ascii="맑은 고딕" w:eastAsia="맑은 고딕" w:hAnsi="맑은 고딕"/>
        </w:rPr>
        <w:t>세션</w:t>
      </w:r>
      <w:proofErr w:type="spellEnd"/>
      <w:r>
        <w:rPr>
          <w:rFonts w:ascii="맑은 고딕" w:eastAsia="맑은 고딕" w:hAnsi="맑은 고딕"/>
        </w:rPr>
        <w:t xml:space="preserve"> </w:t>
      </w:r>
      <w:proofErr w:type="spellStart"/>
      <w:r>
        <w:rPr>
          <w:rFonts w:ascii="맑은 고딕" w:eastAsia="맑은 고딕" w:hAnsi="맑은 고딕"/>
        </w:rPr>
        <w:t>라우팅</w:t>
      </w:r>
      <w:bookmarkEnd w:id="13"/>
      <w:proofErr w:type="spellEnd"/>
    </w:p>
    <w:p w14:paraId="1056493A" w14:textId="77777777" w:rsidR="007D657E" w:rsidRDefault="00000000">
      <w:pPr>
        <w:spacing w:after="80"/>
      </w:pPr>
      <w:r>
        <w:rPr>
          <w:color w:val="212121"/>
        </w:rPr>
        <w:t>KeyedDispatcher는 session_id % workerCount 해시를 이용해 동일 세션의 모든 작업을 항상 같은 Logic Worker 스레드로 라우팅한다. 이를 통해 세션 단위 FIFO 순서가 락 없이 보장되고, Session::mRecvMutex를 제거할 수 있다.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452"/>
        <w:gridCol w:w="6836"/>
      </w:tblGrid>
      <w:tr w:rsidR="007D657E" w14:paraId="67941B93" w14:textId="77777777">
        <w:trPr>
          <w:jc w:val="center"/>
        </w:trPr>
        <w:tc>
          <w:tcPr>
            <w:tcW w:w="2551" w:type="dxa"/>
            <w:shd w:val="clear" w:color="auto" w:fill="1A237E"/>
            <w:vAlign w:val="center"/>
          </w:tcPr>
          <w:p w14:paraId="5943E9B2" w14:textId="77777777" w:rsidR="007D657E" w:rsidRDefault="00000000">
            <w:r>
              <w:rPr>
                <w:b/>
                <w:color w:val="FFFFFF"/>
                <w:sz w:val="19"/>
              </w:rPr>
              <w:t>항목</w:t>
            </w:r>
          </w:p>
        </w:tc>
        <w:tc>
          <w:tcPr>
            <w:tcW w:w="7654" w:type="dxa"/>
            <w:shd w:val="clear" w:color="auto" w:fill="1A237E"/>
            <w:vAlign w:val="center"/>
          </w:tcPr>
          <w:p w14:paraId="1D693146" w14:textId="77777777" w:rsidR="007D657E" w:rsidRDefault="00000000">
            <w:r>
              <w:rPr>
                <w:b/>
                <w:color w:val="FFFFFF"/>
                <w:sz w:val="19"/>
              </w:rPr>
              <w:t>내용</w:t>
            </w:r>
          </w:p>
        </w:tc>
      </w:tr>
      <w:tr w:rsidR="007D657E" w14:paraId="3AB2816D" w14:textId="77777777">
        <w:trPr>
          <w:jc w:val="center"/>
        </w:trPr>
        <w:tc>
          <w:tcPr>
            <w:tcW w:w="2551" w:type="dxa"/>
            <w:vAlign w:val="center"/>
          </w:tcPr>
          <w:p w14:paraId="37F2CBBE" w14:textId="77777777" w:rsidR="007D657E" w:rsidRDefault="00000000">
            <w:r>
              <w:rPr>
                <w:sz w:val="19"/>
              </w:rPr>
              <w:t>배정 공식</w:t>
            </w:r>
          </w:p>
        </w:tc>
        <w:tc>
          <w:tcPr>
            <w:tcW w:w="7654" w:type="dxa"/>
            <w:vAlign w:val="center"/>
          </w:tcPr>
          <w:p w14:paraId="787EFCBB" w14:textId="77777777" w:rsidR="007D657E" w:rsidRDefault="00000000">
            <w:r>
              <w:rPr>
                <w:sz w:val="19"/>
              </w:rPr>
              <w:t>worker_idx = session_id % workerCount</w:t>
            </w:r>
            <w:r>
              <w:rPr>
                <w:sz w:val="19"/>
              </w:rPr>
              <w:br/>
              <w:t>결정론적 — 같은 세션은 항상 같은 워커</w:t>
            </w:r>
          </w:p>
        </w:tc>
      </w:tr>
      <w:tr w:rsidR="007D657E" w14:paraId="35349138" w14:textId="77777777">
        <w:trPr>
          <w:jc w:val="center"/>
        </w:trPr>
        <w:tc>
          <w:tcPr>
            <w:tcW w:w="2551" w:type="dxa"/>
            <w:shd w:val="clear" w:color="auto" w:fill="F5F5F5"/>
            <w:vAlign w:val="center"/>
          </w:tcPr>
          <w:p w14:paraId="6D1C1739" w14:textId="77777777" w:rsidR="007D657E" w:rsidRDefault="00000000">
            <w:r>
              <w:rPr>
                <w:sz w:val="19"/>
              </w:rPr>
              <w:t>Dispatch()</w:t>
            </w:r>
          </w:p>
        </w:tc>
        <w:tc>
          <w:tcPr>
            <w:tcW w:w="7654" w:type="dxa"/>
            <w:shd w:val="clear" w:color="auto" w:fill="F5F5F5"/>
            <w:vAlign w:val="center"/>
          </w:tcPr>
          <w:p w14:paraId="69B3E3BC" w14:textId="77777777" w:rsidR="007D657E" w:rsidRDefault="00000000">
            <w:r>
              <w:rPr>
                <w:sz w:val="19"/>
              </w:rPr>
              <w:t>shared_lock(mWorkersMutex)</w:t>
            </w:r>
            <w:r>
              <w:rPr>
                <w:sz w:val="19"/>
              </w:rPr>
              <w:br/>
              <w:t>다수 I/O 스레드가 동시에 배정 가능</w:t>
            </w:r>
          </w:p>
        </w:tc>
      </w:tr>
      <w:tr w:rsidR="007D657E" w14:paraId="1DB3FBA1" w14:textId="77777777">
        <w:trPr>
          <w:jc w:val="center"/>
        </w:trPr>
        <w:tc>
          <w:tcPr>
            <w:tcW w:w="2551" w:type="dxa"/>
            <w:vAlign w:val="center"/>
          </w:tcPr>
          <w:p w14:paraId="3CB3D6BA" w14:textId="77777777" w:rsidR="007D657E" w:rsidRDefault="00000000">
            <w:r>
              <w:rPr>
                <w:sz w:val="19"/>
              </w:rPr>
              <w:t>Shutdown()</w:t>
            </w:r>
          </w:p>
        </w:tc>
        <w:tc>
          <w:tcPr>
            <w:tcW w:w="7654" w:type="dxa"/>
            <w:vAlign w:val="center"/>
          </w:tcPr>
          <w:p w14:paraId="5A417F0D" w14:textId="77777777" w:rsidR="007D657E" w:rsidRDefault="00000000">
            <w:r>
              <w:rPr>
                <w:sz w:val="19"/>
              </w:rPr>
              <w:t>exclusive_lock(mWorkersMutex)</w:t>
            </w:r>
            <w:r>
              <w:rPr>
                <w:sz w:val="19"/>
              </w:rPr>
              <w:br/>
              <w:t>신규 배정 차단 → 남은 작업 완전 드레인</w:t>
            </w:r>
          </w:p>
        </w:tc>
      </w:tr>
      <w:tr w:rsidR="007D657E" w14:paraId="4487DA0F" w14:textId="77777777">
        <w:trPr>
          <w:jc w:val="center"/>
        </w:trPr>
        <w:tc>
          <w:tcPr>
            <w:tcW w:w="2551" w:type="dxa"/>
            <w:shd w:val="clear" w:color="auto" w:fill="F5F5F5"/>
            <w:vAlign w:val="center"/>
          </w:tcPr>
          <w:p w14:paraId="1CC9042A" w14:textId="77777777" w:rsidR="007D657E" w:rsidRDefault="00000000">
            <w:r>
              <w:rPr>
                <w:sz w:val="19"/>
              </w:rPr>
              <w:t>ExecutionQueue&lt;T&gt;</w:t>
            </w:r>
          </w:p>
        </w:tc>
        <w:tc>
          <w:tcPr>
            <w:tcW w:w="7654" w:type="dxa"/>
            <w:shd w:val="clear" w:color="auto" w:fill="F5F5F5"/>
            <w:vAlign w:val="center"/>
          </w:tcPr>
          <w:p w14:paraId="66B18D55" w14:textId="77777777" w:rsidR="007D657E" w:rsidRDefault="00000000">
            <w:r>
              <w:rPr>
                <w:sz w:val="19"/>
              </w:rPr>
              <w:t>워커당 1개, FIFO 순서 보장</w:t>
            </w:r>
            <w:r>
              <w:rPr>
                <w:sz w:val="19"/>
              </w:rPr>
              <w:br/>
              <w:t>Push() / Pop(), BackpressurePolicy (RejectNewest / Block)</w:t>
            </w:r>
          </w:p>
        </w:tc>
      </w:tr>
      <w:tr w:rsidR="007D657E" w14:paraId="62E7462D" w14:textId="77777777">
        <w:trPr>
          <w:jc w:val="center"/>
        </w:trPr>
        <w:tc>
          <w:tcPr>
            <w:tcW w:w="2551" w:type="dxa"/>
            <w:vAlign w:val="center"/>
          </w:tcPr>
          <w:p w14:paraId="2AC545AC" w14:textId="77777777" w:rsidR="007D657E" w:rsidRDefault="00000000">
            <w:r>
              <w:rPr>
                <w:sz w:val="19"/>
              </w:rPr>
              <w:t>mRecvMutex 제거</w:t>
            </w:r>
          </w:p>
        </w:tc>
        <w:tc>
          <w:tcPr>
            <w:tcW w:w="7654" w:type="dxa"/>
            <w:vAlign w:val="center"/>
          </w:tcPr>
          <w:p w14:paraId="6D0E9140" w14:textId="77777777" w:rsidR="007D657E" w:rsidRDefault="00000000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 xml:space="preserve">같은 세션 </w:t>
            </w:r>
            <w:proofErr w:type="spellStart"/>
            <w:r>
              <w:rPr>
                <w:sz w:val="19"/>
                <w:lang w:eastAsia="ko-KR"/>
              </w:rPr>
              <w:t>recv</w:t>
            </w:r>
            <w:proofErr w:type="spellEnd"/>
            <w:r>
              <w:rPr>
                <w:sz w:val="19"/>
                <w:lang w:eastAsia="ko-KR"/>
              </w:rPr>
              <w:t>가 항상 같은 워커 → 동시 접근 구조적 불가능</w:t>
            </w:r>
          </w:p>
        </w:tc>
      </w:tr>
    </w:tbl>
    <w:p w14:paraId="79D8332D" w14:textId="77777777" w:rsidR="007D657E" w:rsidRDefault="00000000">
      <w:pPr>
        <w:pBdr>
          <w:left w:val="single" w:sz="8" w:space="4" w:color="1B5E20"/>
        </w:pBdr>
        <w:shd w:val="clear" w:color="auto" w:fill="E8F5E9"/>
        <w:spacing w:before="100" w:after="100"/>
        <w:ind w:left="227" w:right="227"/>
        <w:rPr>
          <w:lang w:eastAsia="ko-KR"/>
        </w:rPr>
      </w:pPr>
      <w:proofErr w:type="gramStart"/>
      <w:r>
        <w:rPr>
          <w:b/>
          <w:color w:val="1B5E20"/>
          <w:sz w:val="20"/>
          <w:lang w:eastAsia="ko-KR"/>
        </w:rPr>
        <w:t>✔  핵심</w:t>
      </w:r>
      <w:proofErr w:type="gramEnd"/>
      <w:r>
        <w:rPr>
          <w:b/>
          <w:color w:val="1B5E20"/>
          <w:sz w:val="20"/>
          <w:lang w:eastAsia="ko-KR"/>
        </w:rPr>
        <w:t xml:space="preserve">:  </w:t>
      </w:r>
      <w:r>
        <w:rPr>
          <w:color w:val="212121"/>
          <w:sz w:val="20"/>
          <w:lang w:eastAsia="ko-KR"/>
        </w:rPr>
        <w:t xml:space="preserve">Dispatch()와 Shutdown()은 </w:t>
      </w:r>
      <w:proofErr w:type="spellStart"/>
      <w:r>
        <w:rPr>
          <w:color w:val="212121"/>
          <w:sz w:val="20"/>
          <w:lang w:eastAsia="ko-KR"/>
        </w:rPr>
        <w:t>mWorkersMutex</w:t>
      </w:r>
      <w:proofErr w:type="spellEnd"/>
      <w:r>
        <w:rPr>
          <w:color w:val="212121"/>
          <w:sz w:val="20"/>
          <w:lang w:eastAsia="ko-KR"/>
        </w:rPr>
        <w:t xml:space="preserve"> 공유·독점 잠금 쌍으로 안전하게 공존한다. Shutdown() 진입 즉시 신규 dispatch가 </w:t>
      </w:r>
      <w:proofErr w:type="spellStart"/>
      <w:r>
        <w:rPr>
          <w:color w:val="212121"/>
          <w:sz w:val="20"/>
          <w:lang w:eastAsia="ko-KR"/>
        </w:rPr>
        <w:t>차단되으므로</w:t>
      </w:r>
      <w:proofErr w:type="spellEnd"/>
      <w:r>
        <w:rPr>
          <w:color w:val="212121"/>
          <w:sz w:val="20"/>
          <w:lang w:eastAsia="ko-KR"/>
        </w:rPr>
        <w:t xml:space="preserve"> in-flight 작업 유실 없이 종료된다.</w:t>
      </w:r>
    </w:p>
    <w:p w14:paraId="76303A4F" w14:textId="77777777" w:rsidR="007D657E" w:rsidRDefault="00000000">
      <w:pPr>
        <w:pBdr>
          <w:left w:val="single" w:sz="6" w:space="4" w:color="90A4AE"/>
        </w:pBdr>
        <w:shd w:val="clear" w:color="auto" w:fill="F5F5F5"/>
        <w:spacing w:before="40" w:after="40"/>
        <w:ind w:left="340"/>
      </w:pPr>
      <w:r>
        <w:rPr>
          <w:rFonts w:ascii="Consolas" w:eastAsia="Consolas" w:hAnsi="Consolas"/>
          <w:b/>
          <w:color w:val="37474F"/>
          <w:sz w:val="19"/>
        </w:rPr>
        <w:t>Concurrency/</w:t>
      </w:r>
      <w:proofErr w:type="spellStart"/>
      <w:proofErr w:type="gramStart"/>
      <w:r>
        <w:rPr>
          <w:rFonts w:ascii="Consolas" w:eastAsia="Consolas" w:hAnsi="Consolas"/>
          <w:b/>
          <w:color w:val="37474F"/>
          <w:sz w:val="19"/>
        </w:rPr>
        <w:t>KeyedDispatcher.h</w:t>
      </w:r>
      <w:proofErr w:type="spellEnd"/>
      <w:r>
        <w:rPr>
          <w:color w:val="757575"/>
          <w:sz w:val="18"/>
        </w:rPr>
        <w:t xml:space="preserve">  —</w:t>
      </w:r>
      <w:proofErr w:type="gramEnd"/>
      <w:r>
        <w:rPr>
          <w:color w:val="757575"/>
          <w:sz w:val="18"/>
        </w:rPr>
        <w:t xml:space="preserve"> Dispatch / Shutdown 구현</w:t>
      </w:r>
    </w:p>
    <w:p w14:paraId="4D0815ED" w14:textId="11C02EDF" w:rsidR="007D657E" w:rsidRDefault="00000000" w:rsidP="0060659D">
      <w:pPr>
        <w:pBdr>
          <w:left w:val="single" w:sz="6" w:space="4" w:color="90A4AE"/>
        </w:pBdr>
        <w:shd w:val="clear" w:color="auto" w:fill="F5F5F5"/>
        <w:spacing w:before="40" w:after="40"/>
        <w:ind w:left="340"/>
        <w:rPr>
          <w:lang w:eastAsia="ko-KR"/>
        </w:rPr>
      </w:pPr>
      <w:r>
        <w:rPr>
          <w:rFonts w:ascii="Consolas" w:eastAsia="Consolas" w:hAnsi="Consolas"/>
          <w:b/>
          <w:color w:val="37474F"/>
          <w:sz w:val="19"/>
        </w:rPr>
        <w:t>Concurrency/</w:t>
      </w:r>
      <w:proofErr w:type="gramStart"/>
      <w:r>
        <w:rPr>
          <w:rFonts w:ascii="Consolas" w:eastAsia="Consolas" w:hAnsi="Consolas"/>
          <w:b/>
          <w:color w:val="37474F"/>
          <w:sz w:val="19"/>
        </w:rPr>
        <w:t>ExecutionQueue.h</w:t>
      </w:r>
      <w:r>
        <w:rPr>
          <w:color w:val="757575"/>
          <w:sz w:val="18"/>
        </w:rPr>
        <w:t xml:space="preserve">  —</w:t>
      </w:r>
      <w:proofErr w:type="gramEnd"/>
      <w:r>
        <w:rPr>
          <w:color w:val="757575"/>
          <w:sz w:val="18"/>
        </w:rPr>
        <w:t xml:space="preserve"> Push / Pop / </w:t>
      </w:r>
      <w:proofErr w:type="spellStart"/>
      <w:r>
        <w:rPr>
          <w:color w:val="757575"/>
          <w:sz w:val="18"/>
        </w:rPr>
        <w:t>BackpressurePolicy</w:t>
      </w:r>
      <w:proofErr w:type="spellEnd"/>
    </w:p>
    <w:p w14:paraId="77047A2B" w14:textId="4151424B" w:rsidR="00835B45" w:rsidRDefault="00835B45">
      <w:pPr>
        <w:jc w:val="center"/>
        <w:rPr>
          <w:lang w:eastAsia="ko-KR"/>
        </w:rPr>
      </w:pPr>
      <w:r>
        <w:rPr>
          <w:noProof/>
          <w:lang w:eastAsia="ko-KR"/>
        </w:rPr>
        <w:lastRenderedPageBreak/>
        <w:drawing>
          <wp:inline distT="0" distB="0" distL="0" distR="0" wp14:anchorId="0B348B8A" wp14:editId="3F01C0E1">
            <wp:extent cx="5753735" cy="3259455"/>
            <wp:effectExtent l="0" t="0" r="0" b="0"/>
            <wp:docPr id="1057399773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735" cy="3259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3E0AB3" w14:textId="77777777" w:rsidR="007D657E" w:rsidRDefault="00000000">
      <w:pPr>
        <w:spacing w:before="40"/>
        <w:jc w:val="center"/>
      </w:pPr>
      <w:proofErr w:type="gramStart"/>
      <w:r>
        <w:rPr>
          <w:i/>
          <w:color w:val="616161"/>
          <w:sz w:val="18"/>
        </w:rPr>
        <w:t xml:space="preserve">▲  </w:t>
      </w:r>
      <w:proofErr w:type="spellStart"/>
      <w:r>
        <w:rPr>
          <w:i/>
          <w:color w:val="616161"/>
          <w:sz w:val="18"/>
        </w:rPr>
        <w:t>KeyedDispatcher</w:t>
      </w:r>
      <w:proofErr w:type="spellEnd"/>
      <w:proofErr w:type="gramEnd"/>
      <w:r>
        <w:rPr>
          <w:i/>
          <w:color w:val="616161"/>
          <w:sz w:val="18"/>
        </w:rPr>
        <w:t xml:space="preserve"> — </w:t>
      </w:r>
      <w:proofErr w:type="spellStart"/>
      <w:r>
        <w:rPr>
          <w:i/>
          <w:color w:val="616161"/>
          <w:sz w:val="18"/>
        </w:rPr>
        <w:t>세션</w:t>
      </w:r>
      <w:proofErr w:type="spellEnd"/>
      <w:r>
        <w:rPr>
          <w:i/>
          <w:color w:val="616161"/>
          <w:sz w:val="18"/>
        </w:rPr>
        <w:t xml:space="preserve"> </w:t>
      </w:r>
      <w:proofErr w:type="spellStart"/>
      <w:r>
        <w:rPr>
          <w:i/>
          <w:color w:val="616161"/>
          <w:sz w:val="18"/>
        </w:rPr>
        <w:t>친화</w:t>
      </w:r>
      <w:proofErr w:type="spellEnd"/>
      <w:r>
        <w:rPr>
          <w:i/>
          <w:color w:val="616161"/>
          <w:sz w:val="18"/>
        </w:rPr>
        <w:t xml:space="preserve"> 라우팅 (session_id % workerCount)</w:t>
      </w:r>
    </w:p>
    <w:p w14:paraId="1E2BE620" w14:textId="77777777" w:rsidR="00196B56" w:rsidRDefault="00000000">
      <w:pPr>
        <w:pStyle w:val="21"/>
        <w:pBdr>
          <w:left w:val="single" w:sz="12" w:space="4" w:color="1565C0"/>
        </w:pBdr>
        <w:spacing w:before="240" w:after="80"/>
        <w:ind w:left="170"/>
      </w:pPr>
      <w:bookmarkStart w:id="14" w:name="_Toc225178802"/>
      <w:r>
        <w:rPr>
          <w:rFonts w:ascii="맑은 고딕" w:eastAsia="맑은 고딕" w:hAnsi="맑은 고딕"/>
        </w:rPr>
        <w:t xml:space="preserve">3.4 </w:t>
      </w:r>
      <w:proofErr w:type="spellStart"/>
      <w:r>
        <w:rPr>
          <w:rFonts w:ascii="맑은 고딕" w:eastAsia="맑은 고딕" w:hAnsi="맑은 고딕"/>
        </w:rPr>
        <w:t>OrderedTaskQueue</w:t>
      </w:r>
      <w:proofErr w:type="spellEnd"/>
      <w:r>
        <w:rPr>
          <w:rFonts w:ascii="맑은 고딕" w:eastAsia="맑은 고딕" w:hAnsi="맑은 고딕"/>
        </w:rPr>
        <w:t xml:space="preserve"> — </w:t>
      </w:r>
      <w:proofErr w:type="spellStart"/>
      <w:r>
        <w:rPr>
          <w:rFonts w:ascii="맑은 고딕" w:eastAsia="맑은 고딕" w:hAnsi="맑은 고딕"/>
        </w:rPr>
        <w:t>DBServer</w:t>
      </w:r>
      <w:proofErr w:type="spellEnd"/>
      <w:r>
        <w:rPr>
          <w:rFonts w:ascii="맑은 고딕" w:eastAsia="맑은 고딕" w:hAnsi="맑은 고딕"/>
        </w:rPr>
        <w:t xml:space="preserve"> 키 </w:t>
      </w:r>
      <w:proofErr w:type="spellStart"/>
      <w:r>
        <w:rPr>
          <w:rFonts w:ascii="맑은 고딕" w:eastAsia="맑은 고딕" w:hAnsi="맑은 고딕"/>
        </w:rPr>
        <w:t>순서</w:t>
      </w:r>
      <w:proofErr w:type="spellEnd"/>
      <w:r>
        <w:rPr>
          <w:rFonts w:ascii="맑은 고딕" w:eastAsia="맑은 고딕" w:hAnsi="맑은 고딕"/>
        </w:rPr>
        <w:t xml:space="preserve"> </w:t>
      </w:r>
      <w:proofErr w:type="spellStart"/>
      <w:r>
        <w:rPr>
          <w:rFonts w:ascii="맑은 고딕" w:eastAsia="맑은 고딕" w:hAnsi="맑은 고딕"/>
        </w:rPr>
        <w:t>보장</w:t>
      </w:r>
      <w:bookmarkEnd w:id="14"/>
      <w:proofErr w:type="spellEnd"/>
    </w:p>
    <w:p w14:paraId="152815A5" w14:textId="77777777" w:rsidR="00196B56" w:rsidRDefault="00000000">
      <w:pPr>
        <w:spacing w:after="80"/>
      </w:pPr>
      <w:r>
        <w:rPr>
          <w:color w:val="212121"/>
        </w:rPr>
        <w:t>TestDBServer는 serverId 단위 작업 순서 보장을 위해 OrderedTaskQueue를 사용한다. 내부적으로 KeyedDispatcher를 래핑하여 같은 key(serverId)를 항상 같은 워커로 라우팅한다. 워커 수는 CLI -w 플래그로 설정 가능하며 기본값은 4(DEFAULT_DB_WORKER_COUNT)이다.</w:t>
      </w:r>
    </w:p>
    <w:p w14:paraId="3DD32160" w14:textId="77777777" w:rsidR="00196B56" w:rsidRDefault="00000000">
      <w:pPr>
        <w:pStyle w:val="a0"/>
        <w:spacing w:after="40"/>
        <w:ind w:left="283"/>
      </w:pPr>
      <w:r>
        <w:t>facade: OrderedTaskQueue.cpp:Initialize()</w:t>
      </w:r>
    </w:p>
    <w:p w14:paraId="67B42FD2" w14:textId="77777777" w:rsidR="00196B56" w:rsidRDefault="00000000">
      <w:pPr>
        <w:pStyle w:val="a0"/>
        <w:spacing w:after="40"/>
        <w:ind w:left="283"/>
      </w:pPr>
      <w:r>
        <w:t>keyed dispatch: OrderedTaskQueue.cpp:EnqueueTask()</w:t>
      </w:r>
    </w:p>
    <w:p w14:paraId="069B843A" w14:textId="77777777" w:rsidR="00196B56" w:rsidRDefault="00000000">
      <w:pPr>
        <w:pStyle w:val="a0"/>
        <w:spacing w:after="40"/>
        <w:ind w:left="283"/>
      </w:pPr>
      <w:r>
        <w:t>dispatcher 구현: Concurrency/KeyedDispatcher.h</w:t>
      </w:r>
    </w:p>
    <w:p w14:paraId="172C5EFE" w14:textId="77777777" w:rsidR="00196B56" w:rsidRDefault="00000000">
      <w:pPr>
        <w:pBdr>
          <w:left w:val="single" w:sz="6" w:space="4" w:color="90A4AE"/>
        </w:pBdr>
        <w:shd w:val="clear" w:color="auto" w:fill="F5F5F5"/>
        <w:spacing w:before="40" w:after="40"/>
        <w:ind w:left="340"/>
      </w:pPr>
      <w:r>
        <w:rPr>
          <w:rFonts w:ascii="Consolas" w:eastAsia="Consolas" w:hAnsi="Consolas"/>
          <w:b/>
          <w:color w:val="37474F"/>
          <w:sz w:val="19"/>
        </w:rPr>
        <w:t>NetworkTypes.h:DEFAULT_DB_WORKER_COUNT</w:t>
      </w:r>
      <w:r>
        <w:rPr>
          <w:color w:val="757575"/>
          <w:sz w:val="18"/>
        </w:rPr>
        <w:t xml:space="preserve">  — 기본 워커 수 상수 (기본값 4)</w:t>
      </w:r>
    </w:p>
    <w:p w14:paraId="1C44F969" w14:textId="77777777" w:rsidR="00196B56" w:rsidRDefault="00000000">
      <w:pPr>
        <w:pBdr>
          <w:left w:val="single" w:sz="6" w:space="4" w:color="90A4AE"/>
        </w:pBdr>
        <w:shd w:val="clear" w:color="auto" w:fill="F5F5F5"/>
        <w:spacing w:before="40" w:after="40"/>
        <w:ind w:left="340"/>
      </w:pPr>
      <w:r>
        <w:rPr>
          <w:rFonts w:ascii="Consolas" w:eastAsia="Consolas" w:hAnsi="Consolas"/>
          <w:b/>
          <w:color w:val="37474F"/>
          <w:sz w:val="19"/>
        </w:rPr>
        <w:t>DBServer/main.cpp:-w 옵션</w:t>
      </w:r>
      <w:r>
        <w:rPr>
          <w:color w:val="757575"/>
          <w:sz w:val="18"/>
        </w:rPr>
        <w:t xml:space="preserve">  — 런타임 워커 수 설정</w:t>
      </w:r>
    </w:p>
    <w:p w14:paraId="0BF7DCEF" w14:textId="3EE36BCE" w:rsidR="00196B56" w:rsidRDefault="00705F2B" w:rsidP="00705F2B">
      <w:pPr>
        <w:rPr>
          <w:lang w:eastAsia="ko-KR"/>
        </w:rPr>
      </w:pPr>
      <w:r>
        <w:rPr>
          <w:lang w:eastAsia="ko-KR"/>
        </w:rPr>
        <w:br w:type="page"/>
      </w:r>
    </w:p>
    <w:p w14:paraId="756B014A" w14:textId="77777777" w:rsidR="00196B56" w:rsidRDefault="00000000">
      <w:pPr>
        <w:pStyle w:val="1"/>
        <w:pBdr>
          <w:left w:val="single" w:sz="20" w:space="4" w:color="0D47A1"/>
        </w:pBdr>
        <w:shd w:val="clear" w:color="auto" w:fill="E8EAF6"/>
        <w:spacing w:before="360" w:after="120"/>
        <w:ind w:left="227"/>
        <w:rPr>
          <w:lang w:eastAsia="ko-KR"/>
        </w:rPr>
      </w:pPr>
      <w:bookmarkStart w:id="15" w:name="_Toc225178803"/>
      <w:r>
        <w:rPr>
          <w:rFonts w:ascii="맑은 고딕" w:eastAsia="맑은 고딕" w:hAnsi="맑은 고딕"/>
          <w:lang w:eastAsia="ko-KR"/>
        </w:rPr>
        <w:lastRenderedPageBreak/>
        <w:t>4. DB 처리 구조</w:t>
      </w:r>
      <w:bookmarkEnd w:id="15"/>
    </w:p>
    <w:p w14:paraId="251D6AF2" w14:textId="77777777" w:rsidR="00196B56" w:rsidRDefault="00000000">
      <w:pPr>
        <w:spacing w:after="80"/>
      </w:pPr>
      <w:r>
        <w:rPr>
          <w:color w:val="212121"/>
          <w:lang w:eastAsia="ko-KR"/>
        </w:rPr>
        <w:t xml:space="preserve">DB 레이어는 </w:t>
      </w:r>
      <w:proofErr w:type="spellStart"/>
      <w:proofErr w:type="gramStart"/>
      <w:r>
        <w:rPr>
          <w:color w:val="212121"/>
          <w:lang w:eastAsia="ko-KR"/>
        </w:rPr>
        <w:t>IDatabase</w:t>
      </w:r>
      <w:proofErr w:type="spellEnd"/>
      <w:r>
        <w:rPr>
          <w:color w:val="212121"/>
          <w:lang w:eastAsia="ko-KR"/>
        </w:rPr>
        <w:t xml:space="preserve"> /</w:t>
      </w:r>
      <w:proofErr w:type="gramEnd"/>
      <w:r>
        <w:rPr>
          <w:color w:val="212121"/>
          <w:lang w:eastAsia="ko-KR"/>
        </w:rPr>
        <w:t xml:space="preserve"> </w:t>
      </w:r>
      <w:proofErr w:type="spellStart"/>
      <w:r>
        <w:rPr>
          <w:color w:val="212121"/>
          <w:lang w:eastAsia="ko-KR"/>
        </w:rPr>
        <w:t>IStatement</w:t>
      </w:r>
      <w:proofErr w:type="spellEnd"/>
      <w:r>
        <w:rPr>
          <w:color w:val="212121"/>
          <w:lang w:eastAsia="ko-KR"/>
        </w:rPr>
        <w:t xml:space="preserve"> 인터페이스 기반으로 구현체를 교체 가능하게 설계되어 있다. </w:t>
      </w:r>
      <w:proofErr w:type="spellStart"/>
      <w:r>
        <w:rPr>
          <w:color w:val="212121"/>
        </w:rPr>
        <w:t>TestServer는</w:t>
      </w:r>
      <w:proofErr w:type="spellEnd"/>
      <w:r>
        <w:rPr>
          <w:color w:val="212121"/>
        </w:rPr>
        <w:t xml:space="preserve"> </w:t>
      </w:r>
      <w:proofErr w:type="spellStart"/>
      <w:r>
        <w:rPr>
          <w:color w:val="212121"/>
        </w:rPr>
        <w:t>로컬</w:t>
      </w:r>
      <w:proofErr w:type="spellEnd"/>
      <w:r>
        <w:rPr>
          <w:color w:val="212121"/>
        </w:rPr>
        <w:t xml:space="preserve"> SQLite/Mock </w:t>
      </w:r>
      <w:proofErr w:type="spellStart"/>
      <w:r>
        <w:rPr>
          <w:color w:val="212121"/>
        </w:rPr>
        <w:t>DB를</w:t>
      </w:r>
      <w:proofErr w:type="spellEnd"/>
      <w:r>
        <w:rPr>
          <w:color w:val="212121"/>
        </w:rPr>
        <w:t xml:space="preserve"> DBTaskQueue로 비동기 접근하고, TestDBServer는 네트워크로 수신한 요청을 OrderedTaskQueue를 통해 처리한다.</w:t>
      </w:r>
    </w:p>
    <w:p w14:paraId="749C9184" w14:textId="77777777" w:rsidR="00196B56" w:rsidRDefault="00000000">
      <w:pPr>
        <w:jc w:val="center"/>
      </w:pPr>
      <w:r>
        <w:rPr>
          <w:noProof/>
        </w:rPr>
        <w:drawing>
          <wp:inline distT="0" distB="0" distL="0" distR="0" wp14:anchorId="23A91AC8" wp14:editId="2975263A">
            <wp:extent cx="5669280" cy="3700967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_db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00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7595C" w14:textId="40E59B58" w:rsidR="00196B56" w:rsidRDefault="00000000">
      <w:pPr>
        <w:spacing w:before="40"/>
        <w:jc w:val="center"/>
      </w:pPr>
      <w:proofErr w:type="gramStart"/>
      <w:r>
        <w:rPr>
          <w:i/>
          <w:color w:val="616161"/>
          <w:sz w:val="18"/>
        </w:rPr>
        <w:t>▲  DB</w:t>
      </w:r>
      <w:proofErr w:type="gramEnd"/>
      <w:r>
        <w:rPr>
          <w:i/>
          <w:color w:val="616161"/>
          <w:sz w:val="18"/>
        </w:rPr>
        <w:t xml:space="preserve"> 처리 계층 </w:t>
      </w:r>
    </w:p>
    <w:p w14:paraId="172FE96E" w14:textId="00598927" w:rsidR="000F768F" w:rsidRDefault="000F768F">
      <w:pPr>
        <w:rPr>
          <w:lang w:eastAsia="ko-KR"/>
        </w:rPr>
      </w:pPr>
    </w:p>
    <w:p w14:paraId="532451F3" w14:textId="21282C6D" w:rsidR="000F768F" w:rsidRDefault="0021436D" w:rsidP="0021436D">
      <w:pPr>
        <w:rPr>
          <w:lang w:eastAsia="ko-KR"/>
        </w:rPr>
      </w:pPr>
      <w:proofErr w:type="spellStart"/>
      <w:r>
        <w:rPr>
          <w:rFonts w:hint="eastAsia"/>
          <w:color w:val="212121"/>
          <w:lang w:eastAsia="ko-KR"/>
        </w:rPr>
        <w:t>IDatabase</w:t>
      </w:r>
      <w:proofErr w:type="spellEnd"/>
      <w:r>
        <w:rPr>
          <w:rFonts w:hint="eastAsia"/>
          <w:color w:val="212121"/>
          <w:lang w:eastAsia="ko-KR"/>
        </w:rPr>
        <w:t xml:space="preserve"> 추상화 계층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148"/>
        <w:gridCol w:w="3010"/>
        <w:gridCol w:w="4130"/>
      </w:tblGrid>
      <w:tr w:rsidR="000F768F" w14:paraId="64F73710" w14:textId="77777777" w:rsidTr="0021436D">
        <w:trPr>
          <w:jc w:val="center"/>
        </w:trPr>
        <w:tc>
          <w:tcPr>
            <w:tcW w:w="2148" w:type="dxa"/>
            <w:shd w:val="clear" w:color="auto" w:fill="1A237E"/>
            <w:vAlign w:val="center"/>
          </w:tcPr>
          <w:p w14:paraId="3368B34A" w14:textId="77777777" w:rsidR="000F768F" w:rsidRDefault="000F768F" w:rsidP="00D11DD9">
            <w:proofErr w:type="spellStart"/>
            <w:r>
              <w:rPr>
                <w:b/>
                <w:color w:val="FFFFFF"/>
                <w:sz w:val="19"/>
              </w:rPr>
              <w:t>구현체</w:t>
            </w:r>
            <w:proofErr w:type="spellEnd"/>
          </w:p>
        </w:tc>
        <w:tc>
          <w:tcPr>
            <w:tcW w:w="3010" w:type="dxa"/>
            <w:shd w:val="clear" w:color="auto" w:fill="1A237E"/>
            <w:vAlign w:val="center"/>
          </w:tcPr>
          <w:p w14:paraId="52B2F9D2" w14:textId="77777777" w:rsidR="000F768F" w:rsidRDefault="000F768F" w:rsidP="00D11DD9">
            <w:proofErr w:type="spellStart"/>
            <w:r>
              <w:rPr>
                <w:b/>
                <w:color w:val="FFFFFF"/>
                <w:sz w:val="19"/>
              </w:rPr>
              <w:t>용도</w:t>
            </w:r>
            <w:proofErr w:type="spellEnd"/>
          </w:p>
        </w:tc>
        <w:tc>
          <w:tcPr>
            <w:tcW w:w="4130" w:type="dxa"/>
            <w:shd w:val="clear" w:color="auto" w:fill="1A237E"/>
            <w:vAlign w:val="center"/>
          </w:tcPr>
          <w:p w14:paraId="3726C242" w14:textId="77777777" w:rsidR="000F768F" w:rsidRDefault="000F768F" w:rsidP="00D11DD9">
            <w:proofErr w:type="spellStart"/>
            <w:r>
              <w:rPr>
                <w:b/>
                <w:color w:val="FFFFFF"/>
                <w:sz w:val="19"/>
              </w:rPr>
              <w:t>코드</w:t>
            </w:r>
            <w:proofErr w:type="spellEnd"/>
            <w:r>
              <w:rPr>
                <w:b/>
                <w:color w:val="FFFFFF"/>
                <w:sz w:val="19"/>
              </w:rPr>
              <w:t xml:space="preserve"> </w:t>
            </w:r>
            <w:proofErr w:type="spellStart"/>
            <w:r>
              <w:rPr>
                <w:b/>
                <w:color w:val="FFFFFF"/>
                <w:sz w:val="19"/>
              </w:rPr>
              <w:t>포인트</w:t>
            </w:r>
            <w:proofErr w:type="spellEnd"/>
          </w:p>
        </w:tc>
      </w:tr>
      <w:tr w:rsidR="000F768F" w14:paraId="3DF86D82" w14:textId="77777777" w:rsidTr="0021436D">
        <w:trPr>
          <w:jc w:val="center"/>
        </w:trPr>
        <w:tc>
          <w:tcPr>
            <w:tcW w:w="2148" w:type="dxa"/>
            <w:vAlign w:val="center"/>
          </w:tcPr>
          <w:p w14:paraId="7B085FE3" w14:textId="77777777" w:rsidR="000F768F" w:rsidRDefault="000F768F" w:rsidP="00D11DD9">
            <w:proofErr w:type="spellStart"/>
            <w:r>
              <w:rPr>
                <w:sz w:val="19"/>
              </w:rPr>
              <w:t>MockDatabase</w:t>
            </w:r>
            <w:proofErr w:type="spellEnd"/>
          </w:p>
        </w:tc>
        <w:tc>
          <w:tcPr>
            <w:tcW w:w="3010" w:type="dxa"/>
            <w:vAlign w:val="center"/>
          </w:tcPr>
          <w:p w14:paraId="0B538A12" w14:textId="77777777" w:rsidR="000F768F" w:rsidRDefault="000F768F" w:rsidP="00D11DD9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 xml:space="preserve">단위 </w:t>
            </w:r>
            <w:proofErr w:type="gramStart"/>
            <w:r>
              <w:rPr>
                <w:sz w:val="19"/>
                <w:lang w:eastAsia="ko-KR"/>
              </w:rPr>
              <w:t>테스트 /</w:t>
            </w:r>
            <w:proofErr w:type="gramEnd"/>
            <w:r>
              <w:rPr>
                <w:sz w:val="19"/>
                <w:lang w:eastAsia="ko-KR"/>
              </w:rPr>
              <w:t xml:space="preserve"> DB 없는 환경</w:t>
            </w:r>
          </w:p>
        </w:tc>
        <w:tc>
          <w:tcPr>
            <w:tcW w:w="4130" w:type="dxa"/>
            <w:vAlign w:val="center"/>
          </w:tcPr>
          <w:p w14:paraId="1EE478BB" w14:textId="77777777" w:rsidR="000F768F" w:rsidRDefault="000F768F" w:rsidP="00D11DD9">
            <w:proofErr w:type="spellStart"/>
            <w:r>
              <w:rPr>
                <w:sz w:val="19"/>
              </w:rPr>
              <w:t>ServerEngine</w:t>
            </w:r>
            <w:proofErr w:type="spellEnd"/>
            <w:r>
              <w:rPr>
                <w:sz w:val="19"/>
              </w:rPr>
              <w:t>/Database/</w:t>
            </w:r>
          </w:p>
        </w:tc>
      </w:tr>
      <w:tr w:rsidR="000F768F" w14:paraId="100B7FCC" w14:textId="77777777" w:rsidTr="0021436D">
        <w:trPr>
          <w:jc w:val="center"/>
        </w:trPr>
        <w:tc>
          <w:tcPr>
            <w:tcW w:w="2148" w:type="dxa"/>
            <w:shd w:val="clear" w:color="auto" w:fill="F5F5F5"/>
            <w:vAlign w:val="center"/>
          </w:tcPr>
          <w:p w14:paraId="7E8DEA51" w14:textId="77777777" w:rsidR="000F768F" w:rsidRDefault="000F768F" w:rsidP="00D11DD9">
            <w:proofErr w:type="spellStart"/>
            <w:r>
              <w:rPr>
                <w:sz w:val="19"/>
              </w:rPr>
              <w:t>SQLiteDatabase</w:t>
            </w:r>
            <w:proofErr w:type="spellEnd"/>
          </w:p>
        </w:tc>
        <w:tc>
          <w:tcPr>
            <w:tcW w:w="3010" w:type="dxa"/>
            <w:shd w:val="clear" w:color="auto" w:fill="F5F5F5"/>
            <w:vAlign w:val="center"/>
          </w:tcPr>
          <w:p w14:paraId="25631A51" w14:textId="77777777" w:rsidR="000F768F" w:rsidRDefault="000F768F" w:rsidP="00D11DD9">
            <w:proofErr w:type="spellStart"/>
            <w:r>
              <w:rPr>
                <w:sz w:val="19"/>
              </w:rPr>
              <w:t>로컬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파일</w:t>
            </w:r>
            <w:proofErr w:type="spellEnd"/>
            <w:r>
              <w:rPr>
                <w:sz w:val="19"/>
              </w:rPr>
              <w:t xml:space="preserve"> DB (</w:t>
            </w:r>
            <w:proofErr w:type="spellStart"/>
            <w:r>
              <w:rPr>
                <w:sz w:val="19"/>
              </w:rPr>
              <w:t>TestServer</w:t>
            </w:r>
            <w:proofErr w:type="spellEnd"/>
            <w:r>
              <w:rPr>
                <w:sz w:val="19"/>
              </w:rPr>
              <w:t>)</w:t>
            </w:r>
          </w:p>
        </w:tc>
        <w:tc>
          <w:tcPr>
            <w:tcW w:w="4130" w:type="dxa"/>
            <w:shd w:val="clear" w:color="auto" w:fill="F5F5F5"/>
            <w:vAlign w:val="center"/>
          </w:tcPr>
          <w:p w14:paraId="65F556B0" w14:textId="77777777" w:rsidR="000F768F" w:rsidRDefault="000F768F" w:rsidP="00D11DD9">
            <w:proofErr w:type="spellStart"/>
            <w:r>
              <w:rPr>
                <w:sz w:val="19"/>
              </w:rPr>
              <w:t>ServerEngine</w:t>
            </w:r>
            <w:proofErr w:type="spellEnd"/>
            <w:r>
              <w:rPr>
                <w:sz w:val="19"/>
              </w:rPr>
              <w:t>/Database/</w:t>
            </w:r>
          </w:p>
        </w:tc>
      </w:tr>
      <w:tr w:rsidR="000F768F" w14:paraId="207C2DA6" w14:textId="77777777" w:rsidTr="0021436D">
        <w:trPr>
          <w:jc w:val="center"/>
        </w:trPr>
        <w:tc>
          <w:tcPr>
            <w:tcW w:w="2148" w:type="dxa"/>
            <w:vAlign w:val="center"/>
          </w:tcPr>
          <w:p w14:paraId="24327121" w14:textId="77777777" w:rsidR="000F768F" w:rsidRDefault="000F768F" w:rsidP="00D11DD9">
            <w:proofErr w:type="spellStart"/>
            <w:r>
              <w:rPr>
                <w:sz w:val="19"/>
              </w:rPr>
              <w:t>ODBCDatabase</w:t>
            </w:r>
            <w:proofErr w:type="spellEnd"/>
          </w:p>
        </w:tc>
        <w:tc>
          <w:tcPr>
            <w:tcW w:w="3010" w:type="dxa"/>
            <w:vAlign w:val="center"/>
          </w:tcPr>
          <w:p w14:paraId="3E2AC56C" w14:textId="77777777" w:rsidR="000F768F" w:rsidRDefault="000F768F" w:rsidP="00D11DD9">
            <w:r>
              <w:rPr>
                <w:sz w:val="19"/>
              </w:rPr>
              <w:t xml:space="preserve">ODBC </w:t>
            </w:r>
            <w:proofErr w:type="spellStart"/>
            <w:r>
              <w:rPr>
                <w:sz w:val="19"/>
              </w:rPr>
              <w:t>지원</w:t>
            </w:r>
            <w:proofErr w:type="spellEnd"/>
            <w:r>
              <w:rPr>
                <w:sz w:val="19"/>
              </w:rPr>
              <w:t xml:space="preserve"> DB</w:t>
            </w:r>
          </w:p>
        </w:tc>
        <w:tc>
          <w:tcPr>
            <w:tcW w:w="4130" w:type="dxa"/>
            <w:vAlign w:val="center"/>
          </w:tcPr>
          <w:p w14:paraId="09E49030" w14:textId="77777777" w:rsidR="000F768F" w:rsidRDefault="000F768F" w:rsidP="00D11DD9">
            <w:proofErr w:type="spellStart"/>
            <w:r>
              <w:rPr>
                <w:sz w:val="19"/>
              </w:rPr>
              <w:t>ServerEngine</w:t>
            </w:r>
            <w:proofErr w:type="spellEnd"/>
            <w:r>
              <w:rPr>
                <w:sz w:val="19"/>
              </w:rPr>
              <w:t>/Database/</w:t>
            </w:r>
          </w:p>
        </w:tc>
      </w:tr>
      <w:tr w:rsidR="000F768F" w14:paraId="1E540CF2" w14:textId="77777777" w:rsidTr="0021436D">
        <w:trPr>
          <w:jc w:val="center"/>
        </w:trPr>
        <w:tc>
          <w:tcPr>
            <w:tcW w:w="2148" w:type="dxa"/>
            <w:shd w:val="clear" w:color="auto" w:fill="F5F5F5"/>
            <w:vAlign w:val="center"/>
          </w:tcPr>
          <w:p w14:paraId="56EFF339" w14:textId="77777777" w:rsidR="000F768F" w:rsidRDefault="000F768F" w:rsidP="00D11DD9">
            <w:proofErr w:type="spellStart"/>
            <w:r>
              <w:rPr>
                <w:sz w:val="19"/>
              </w:rPr>
              <w:t>OLEDBDatabase</w:t>
            </w:r>
            <w:proofErr w:type="spellEnd"/>
          </w:p>
        </w:tc>
        <w:tc>
          <w:tcPr>
            <w:tcW w:w="3010" w:type="dxa"/>
            <w:shd w:val="clear" w:color="auto" w:fill="F5F5F5"/>
            <w:vAlign w:val="center"/>
          </w:tcPr>
          <w:p w14:paraId="4E52BB35" w14:textId="77777777" w:rsidR="000F768F" w:rsidRDefault="000F768F" w:rsidP="00D11DD9">
            <w:r>
              <w:rPr>
                <w:sz w:val="19"/>
              </w:rPr>
              <w:t>Windows OLE DB</w:t>
            </w:r>
          </w:p>
        </w:tc>
        <w:tc>
          <w:tcPr>
            <w:tcW w:w="4130" w:type="dxa"/>
            <w:shd w:val="clear" w:color="auto" w:fill="F5F5F5"/>
            <w:vAlign w:val="center"/>
          </w:tcPr>
          <w:p w14:paraId="56E4B080" w14:textId="77777777" w:rsidR="000F768F" w:rsidRDefault="000F768F" w:rsidP="00D11DD9">
            <w:proofErr w:type="spellStart"/>
            <w:r>
              <w:rPr>
                <w:sz w:val="19"/>
              </w:rPr>
              <w:t>ServerEngine</w:t>
            </w:r>
            <w:proofErr w:type="spellEnd"/>
            <w:r>
              <w:rPr>
                <w:sz w:val="19"/>
              </w:rPr>
              <w:t>/Database/</w:t>
            </w:r>
          </w:p>
        </w:tc>
      </w:tr>
    </w:tbl>
    <w:p w14:paraId="320592CB" w14:textId="77777777" w:rsidR="0021436D" w:rsidRDefault="0021436D" w:rsidP="0021436D">
      <w:pPr>
        <w:pBdr>
          <w:left w:val="single" w:sz="6" w:space="4" w:color="90A4AE"/>
        </w:pBdr>
        <w:shd w:val="clear" w:color="auto" w:fill="F5F5F5"/>
        <w:spacing w:before="40" w:after="40"/>
        <w:ind w:left="340"/>
        <w:rPr>
          <w:lang w:eastAsia="ko-KR"/>
        </w:rPr>
      </w:pPr>
      <w:r>
        <w:rPr>
          <w:rFonts w:ascii="Consolas" w:eastAsia="Consolas" w:hAnsi="Consolas"/>
          <w:b/>
          <w:color w:val="37474F"/>
          <w:sz w:val="19"/>
          <w:lang w:eastAsia="ko-KR"/>
        </w:rPr>
        <w:t>IDatabase.h:</w:t>
      </w:r>
      <w:proofErr w:type="gramStart"/>
      <w:r>
        <w:rPr>
          <w:rFonts w:ascii="Consolas" w:eastAsia="Consolas" w:hAnsi="Consolas"/>
          <w:b/>
          <w:color w:val="37474F"/>
          <w:sz w:val="19"/>
          <w:lang w:eastAsia="ko-KR"/>
        </w:rPr>
        <w:t>29</w:t>
      </w:r>
      <w:r>
        <w:rPr>
          <w:color w:val="757575"/>
          <w:sz w:val="18"/>
          <w:lang w:eastAsia="ko-KR"/>
        </w:rPr>
        <w:t xml:space="preserve">  —</w:t>
      </w:r>
      <w:proofErr w:type="gramEnd"/>
      <w:r>
        <w:rPr>
          <w:color w:val="757575"/>
          <w:sz w:val="18"/>
          <w:lang w:eastAsia="ko-KR"/>
        </w:rPr>
        <w:t xml:space="preserve"> 인터페이스 정의</w:t>
      </w:r>
    </w:p>
    <w:p w14:paraId="1ADD513C" w14:textId="77777777" w:rsidR="0021436D" w:rsidRDefault="0021436D" w:rsidP="0021436D">
      <w:pPr>
        <w:pBdr>
          <w:left w:val="single" w:sz="6" w:space="4" w:color="90A4AE"/>
        </w:pBdr>
        <w:shd w:val="clear" w:color="auto" w:fill="F5F5F5"/>
        <w:spacing w:before="40" w:after="40"/>
        <w:ind w:left="340"/>
      </w:pPr>
      <w:r>
        <w:rPr>
          <w:rFonts w:ascii="Consolas" w:eastAsia="Consolas" w:hAnsi="Consolas"/>
          <w:b/>
          <w:color w:val="37474F"/>
          <w:sz w:val="19"/>
        </w:rPr>
        <w:t>DatabaseFactory.cpp:</w:t>
      </w:r>
      <w:proofErr w:type="gramStart"/>
      <w:r>
        <w:rPr>
          <w:rFonts w:ascii="Consolas" w:eastAsia="Consolas" w:hAnsi="Consolas"/>
          <w:b/>
          <w:color w:val="37474F"/>
          <w:sz w:val="19"/>
        </w:rPr>
        <w:t>19</w:t>
      </w:r>
      <w:r>
        <w:rPr>
          <w:color w:val="757575"/>
          <w:sz w:val="18"/>
        </w:rPr>
        <w:t xml:space="preserve">  —</w:t>
      </w:r>
      <w:proofErr w:type="gramEnd"/>
      <w:r>
        <w:rPr>
          <w:color w:val="757575"/>
          <w:sz w:val="18"/>
        </w:rPr>
        <w:t xml:space="preserve"> </w:t>
      </w:r>
      <w:proofErr w:type="spellStart"/>
      <w:r>
        <w:rPr>
          <w:color w:val="757575"/>
          <w:sz w:val="18"/>
        </w:rPr>
        <w:t>팩토리</w:t>
      </w:r>
      <w:proofErr w:type="spellEnd"/>
      <w:r>
        <w:rPr>
          <w:color w:val="757575"/>
          <w:sz w:val="18"/>
        </w:rPr>
        <w:t xml:space="preserve"> </w:t>
      </w:r>
      <w:proofErr w:type="spellStart"/>
      <w:r>
        <w:rPr>
          <w:color w:val="757575"/>
          <w:sz w:val="18"/>
        </w:rPr>
        <w:t>생성</w:t>
      </w:r>
      <w:proofErr w:type="spellEnd"/>
      <w:r>
        <w:rPr>
          <w:color w:val="757575"/>
          <w:sz w:val="18"/>
        </w:rPr>
        <w:t xml:space="preserve"> </w:t>
      </w:r>
      <w:proofErr w:type="spellStart"/>
      <w:r>
        <w:rPr>
          <w:color w:val="757575"/>
          <w:sz w:val="18"/>
        </w:rPr>
        <w:t>진입점</w:t>
      </w:r>
      <w:proofErr w:type="spellEnd"/>
    </w:p>
    <w:p w14:paraId="1461E0E3" w14:textId="5E994610" w:rsidR="0021436D" w:rsidRDefault="0021436D">
      <w:pPr>
        <w:rPr>
          <w:rFonts w:hint="eastAsia"/>
          <w:lang w:eastAsia="ko-KR"/>
        </w:rPr>
      </w:pPr>
      <w:r>
        <w:rPr>
          <w:lang w:eastAsia="ko-KR"/>
        </w:rPr>
        <w:br w:type="page"/>
      </w:r>
    </w:p>
    <w:p w14:paraId="69183C1B" w14:textId="4B3761B5" w:rsidR="00196B56" w:rsidRDefault="00000000">
      <w:pPr>
        <w:pStyle w:val="21"/>
        <w:pBdr>
          <w:left w:val="single" w:sz="12" w:space="4" w:color="1565C0"/>
        </w:pBdr>
        <w:spacing w:before="240" w:after="80"/>
        <w:ind w:left="170"/>
      </w:pPr>
      <w:bookmarkStart w:id="16" w:name="_Toc225178804"/>
      <w:r>
        <w:rPr>
          <w:rFonts w:ascii="맑은 고딕" w:eastAsia="맑은 고딕" w:hAnsi="맑은 고딕"/>
        </w:rPr>
        <w:lastRenderedPageBreak/>
        <w:t>4.</w:t>
      </w:r>
      <w:r w:rsidR="0021436D">
        <w:rPr>
          <w:rFonts w:ascii="맑은 고딕" w:eastAsia="맑은 고딕" w:hAnsi="맑은 고딕" w:hint="eastAsia"/>
          <w:lang w:eastAsia="ko-KR"/>
        </w:rPr>
        <w:t>1</w:t>
      </w:r>
      <w:r>
        <w:rPr>
          <w:rFonts w:ascii="맑은 고딕" w:eastAsia="맑은 고딕" w:hAnsi="맑은 고딕"/>
        </w:rPr>
        <w:t xml:space="preserve"> </w:t>
      </w:r>
      <w:proofErr w:type="spellStart"/>
      <w:r>
        <w:rPr>
          <w:rFonts w:ascii="맑은 고딕" w:eastAsia="맑은 고딕" w:hAnsi="맑은 고딕"/>
        </w:rPr>
        <w:t>TestServer</w:t>
      </w:r>
      <w:proofErr w:type="spellEnd"/>
      <w:r>
        <w:rPr>
          <w:rFonts w:ascii="맑은 고딕" w:eastAsia="맑은 고딕" w:hAnsi="맑은 고딕"/>
        </w:rPr>
        <w:t xml:space="preserve"> </w:t>
      </w:r>
      <w:proofErr w:type="spellStart"/>
      <w:r>
        <w:rPr>
          <w:rFonts w:ascii="맑은 고딕" w:eastAsia="맑은 고딕" w:hAnsi="맑은 고딕"/>
        </w:rPr>
        <w:t>로컬</w:t>
      </w:r>
      <w:proofErr w:type="spellEnd"/>
      <w:r>
        <w:rPr>
          <w:rFonts w:ascii="맑은 고딕" w:eastAsia="맑은 고딕" w:hAnsi="맑은 고딕"/>
        </w:rPr>
        <w:t xml:space="preserve"> DB 경로</w:t>
      </w:r>
      <w:bookmarkEnd w:id="16"/>
    </w:p>
    <w:p w14:paraId="61C6C640" w14:textId="77777777" w:rsidR="00196B56" w:rsidRDefault="00000000">
      <w:pPr>
        <w:spacing w:after="80"/>
      </w:pPr>
      <w:r>
        <w:rPr>
          <w:color w:val="212121"/>
        </w:rPr>
        <w:t>TestServer::Initialize()에서 설정 값에 따라 DB 구현체를 선택한다.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934"/>
        <w:gridCol w:w="2160"/>
        <w:gridCol w:w="4194"/>
      </w:tblGrid>
      <w:tr w:rsidR="00196B56" w14:paraId="1B8C7BB3" w14:textId="77777777">
        <w:trPr>
          <w:jc w:val="center"/>
        </w:trPr>
        <w:tc>
          <w:tcPr>
            <w:tcW w:w="3118" w:type="dxa"/>
            <w:shd w:val="clear" w:color="auto" w:fill="1A237E"/>
            <w:vAlign w:val="center"/>
          </w:tcPr>
          <w:p w14:paraId="21B07B6A" w14:textId="77777777" w:rsidR="00196B56" w:rsidRDefault="00000000">
            <w:r>
              <w:rPr>
                <w:b/>
                <w:color w:val="FFFFFF"/>
                <w:sz w:val="19"/>
              </w:rPr>
              <w:t>설정</w:t>
            </w:r>
          </w:p>
        </w:tc>
        <w:tc>
          <w:tcPr>
            <w:tcW w:w="2268" w:type="dxa"/>
            <w:shd w:val="clear" w:color="auto" w:fill="1A237E"/>
            <w:vAlign w:val="center"/>
          </w:tcPr>
          <w:p w14:paraId="0A7B5625" w14:textId="77777777" w:rsidR="00196B56" w:rsidRDefault="00000000">
            <w:r>
              <w:rPr>
                <w:b/>
                <w:color w:val="FFFFFF"/>
                <w:sz w:val="19"/>
              </w:rPr>
              <w:t>선택된 DB</w:t>
            </w:r>
          </w:p>
        </w:tc>
        <w:tc>
          <w:tcPr>
            <w:tcW w:w="4819" w:type="dxa"/>
            <w:shd w:val="clear" w:color="auto" w:fill="1A237E"/>
            <w:vAlign w:val="center"/>
          </w:tcPr>
          <w:p w14:paraId="38A48B9B" w14:textId="77777777" w:rsidR="00196B56" w:rsidRDefault="00000000">
            <w:r>
              <w:rPr>
                <w:b/>
                <w:color w:val="FFFFFF"/>
                <w:sz w:val="19"/>
              </w:rPr>
              <w:t>비고</w:t>
            </w:r>
          </w:p>
        </w:tc>
      </w:tr>
      <w:tr w:rsidR="00196B56" w14:paraId="1A65684E" w14:textId="77777777">
        <w:trPr>
          <w:jc w:val="center"/>
        </w:trPr>
        <w:tc>
          <w:tcPr>
            <w:tcW w:w="3118" w:type="dxa"/>
            <w:vAlign w:val="center"/>
          </w:tcPr>
          <w:p w14:paraId="777232F4" w14:textId="77777777" w:rsidR="00196B56" w:rsidRDefault="00000000">
            <w:r>
              <w:rPr>
                <w:sz w:val="19"/>
              </w:rPr>
              <w:t>dbConnectionString 비어 있음</w:t>
            </w:r>
          </w:p>
        </w:tc>
        <w:tc>
          <w:tcPr>
            <w:tcW w:w="2268" w:type="dxa"/>
            <w:vAlign w:val="center"/>
          </w:tcPr>
          <w:p w14:paraId="7319ABEE" w14:textId="77777777" w:rsidR="00196B56" w:rsidRDefault="00000000">
            <w:r>
              <w:rPr>
                <w:sz w:val="19"/>
              </w:rPr>
              <w:t>MockDatabase</w:t>
            </w:r>
          </w:p>
        </w:tc>
        <w:tc>
          <w:tcPr>
            <w:tcW w:w="4819" w:type="dxa"/>
            <w:vAlign w:val="center"/>
          </w:tcPr>
          <w:p w14:paraId="3AE5BBE1" w14:textId="77777777" w:rsidR="00196B56" w:rsidRDefault="00000000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>DB 없이 메모리 로그만</w:t>
            </w:r>
          </w:p>
        </w:tc>
      </w:tr>
      <w:tr w:rsidR="00196B56" w14:paraId="5CDD3FF8" w14:textId="77777777">
        <w:trPr>
          <w:jc w:val="center"/>
        </w:trPr>
        <w:tc>
          <w:tcPr>
            <w:tcW w:w="3118" w:type="dxa"/>
            <w:shd w:val="clear" w:color="auto" w:fill="F5F5F5"/>
            <w:vAlign w:val="center"/>
          </w:tcPr>
          <w:p w14:paraId="3F5F2957" w14:textId="77777777" w:rsidR="00196B56" w:rsidRDefault="00000000">
            <w:proofErr w:type="spellStart"/>
            <w:r>
              <w:rPr>
                <w:sz w:val="19"/>
              </w:rPr>
              <w:t>dbConnectionString</w:t>
            </w:r>
            <w:proofErr w:type="spellEnd"/>
            <w:r>
              <w:rPr>
                <w:sz w:val="19"/>
              </w:rPr>
              <w:t xml:space="preserve"> 값 </w:t>
            </w:r>
            <w:proofErr w:type="spellStart"/>
            <w:r>
              <w:rPr>
                <w:sz w:val="19"/>
              </w:rPr>
              <w:t>있음</w:t>
            </w:r>
            <w:proofErr w:type="spellEnd"/>
          </w:p>
        </w:tc>
        <w:tc>
          <w:tcPr>
            <w:tcW w:w="2268" w:type="dxa"/>
            <w:shd w:val="clear" w:color="auto" w:fill="F5F5F5"/>
            <w:vAlign w:val="center"/>
          </w:tcPr>
          <w:p w14:paraId="40C1C081" w14:textId="77777777" w:rsidR="00196B56" w:rsidRDefault="00000000">
            <w:r>
              <w:rPr>
                <w:sz w:val="19"/>
              </w:rPr>
              <w:t>SQLiteDatabase</w:t>
            </w:r>
          </w:p>
        </w:tc>
        <w:tc>
          <w:tcPr>
            <w:tcW w:w="4819" w:type="dxa"/>
            <w:shd w:val="clear" w:color="auto" w:fill="F5F5F5"/>
            <w:vAlign w:val="center"/>
          </w:tcPr>
          <w:p w14:paraId="6402DCCB" w14:textId="77777777" w:rsidR="00196B56" w:rsidRDefault="00000000">
            <w:r>
              <w:rPr>
                <w:sz w:val="19"/>
              </w:rPr>
              <w:t>해당 파일 경로 사용</w:t>
            </w:r>
          </w:p>
        </w:tc>
      </w:tr>
    </w:tbl>
    <w:p w14:paraId="2EEC0056" w14:textId="77777777" w:rsidR="00196B56" w:rsidRDefault="00196B56"/>
    <w:p w14:paraId="2ED5A4A8" w14:textId="77777777" w:rsidR="00196B56" w:rsidRDefault="00000000">
      <w:pPr>
        <w:spacing w:after="80"/>
        <w:rPr>
          <w:lang w:eastAsia="ko-KR"/>
        </w:rPr>
      </w:pPr>
      <w:r>
        <w:rPr>
          <w:color w:val="212121"/>
          <w:lang w:eastAsia="ko-KR"/>
        </w:rPr>
        <w:t xml:space="preserve">선택된 DB 인스턴스를 </w:t>
      </w:r>
      <w:proofErr w:type="spellStart"/>
      <w:r>
        <w:rPr>
          <w:color w:val="212121"/>
          <w:lang w:eastAsia="ko-KR"/>
        </w:rPr>
        <w:t>DBTaskQueue</w:t>
      </w:r>
      <w:proofErr w:type="spellEnd"/>
      <w:r>
        <w:rPr>
          <w:color w:val="212121"/>
          <w:lang w:eastAsia="ko-KR"/>
        </w:rPr>
        <w:t>에 주입하고, 큐에서 아래 테이블 존재를 보장한다.</w:t>
      </w:r>
    </w:p>
    <w:p w14:paraId="551A8A76" w14:textId="77777777" w:rsidR="00196B56" w:rsidRDefault="00000000">
      <w:pPr>
        <w:pStyle w:val="a0"/>
        <w:spacing w:after="40"/>
        <w:ind w:left="283"/>
      </w:pPr>
      <w:proofErr w:type="spellStart"/>
      <w:r>
        <w:t>SessionConnectLog</w:t>
      </w:r>
      <w:proofErr w:type="spellEnd"/>
      <w:r>
        <w:t xml:space="preserve"> — </w:t>
      </w:r>
      <w:proofErr w:type="spellStart"/>
      <w:r>
        <w:t>접속</w:t>
      </w:r>
      <w:proofErr w:type="spellEnd"/>
      <w:r>
        <w:t xml:space="preserve"> </w:t>
      </w:r>
      <w:proofErr w:type="spellStart"/>
      <w:r>
        <w:t>시각</w:t>
      </w:r>
      <w:proofErr w:type="spellEnd"/>
      <w:r>
        <w:t xml:space="preserve"> 기록</w:t>
      </w:r>
    </w:p>
    <w:p w14:paraId="763EAB01" w14:textId="77777777" w:rsidR="00196B56" w:rsidRDefault="00000000">
      <w:pPr>
        <w:pStyle w:val="a0"/>
        <w:spacing w:after="40"/>
        <w:ind w:left="283"/>
      </w:pPr>
      <w:r>
        <w:t>SessionDisconnectLog — 해제 시각 기록</w:t>
      </w:r>
    </w:p>
    <w:p w14:paraId="5D3332E8" w14:textId="77777777" w:rsidR="00196B56" w:rsidRDefault="00000000">
      <w:pPr>
        <w:pStyle w:val="a0"/>
        <w:spacing w:after="40"/>
        <w:ind w:left="283"/>
      </w:pPr>
      <w:r>
        <w:t>PlayerData — 플레이어 정보</w:t>
      </w:r>
    </w:p>
    <w:p w14:paraId="1034DDB4" w14:textId="77777777" w:rsidR="00196B56" w:rsidRDefault="00000000">
      <w:pPr>
        <w:pBdr>
          <w:left w:val="single" w:sz="6" w:space="4" w:color="90A4AE"/>
        </w:pBdr>
        <w:shd w:val="clear" w:color="auto" w:fill="F5F5F5"/>
        <w:spacing w:before="40" w:after="40"/>
        <w:ind w:left="340"/>
      </w:pPr>
      <w:r>
        <w:rPr>
          <w:rFonts w:ascii="Consolas" w:eastAsia="Consolas" w:hAnsi="Consolas"/>
          <w:b/>
          <w:color w:val="37474F"/>
          <w:sz w:val="19"/>
        </w:rPr>
        <w:t>TestServer.cpp:81</w:t>
      </w:r>
      <w:r>
        <w:rPr>
          <w:color w:val="757575"/>
          <w:sz w:val="18"/>
        </w:rPr>
        <w:t xml:space="preserve">  — DB 선택 및 주입</w:t>
      </w:r>
    </w:p>
    <w:p w14:paraId="5729F9B0" w14:textId="77777777" w:rsidR="00196B56" w:rsidRDefault="00000000">
      <w:pPr>
        <w:pBdr>
          <w:left w:val="single" w:sz="6" w:space="4" w:color="90A4AE"/>
        </w:pBdr>
        <w:shd w:val="clear" w:color="auto" w:fill="F5F5F5"/>
        <w:spacing w:before="40" w:after="40"/>
        <w:ind w:left="340"/>
      </w:pPr>
      <w:r>
        <w:rPr>
          <w:rFonts w:ascii="Consolas" w:eastAsia="Consolas" w:hAnsi="Consolas"/>
          <w:b/>
          <w:color w:val="37474F"/>
          <w:sz w:val="19"/>
        </w:rPr>
        <w:t>DBTaskQueue.cpp:73</w:t>
      </w:r>
      <w:r>
        <w:rPr>
          <w:color w:val="757575"/>
          <w:sz w:val="18"/>
        </w:rPr>
        <w:t xml:space="preserve">  — 테이블 보장 (CREATE TABLE IF NOT EXISTS)</w:t>
      </w:r>
    </w:p>
    <w:p w14:paraId="005CB0BB" w14:textId="3A9CD586" w:rsidR="00196B56" w:rsidRDefault="00000000">
      <w:pPr>
        <w:pStyle w:val="21"/>
        <w:pBdr>
          <w:left w:val="single" w:sz="12" w:space="4" w:color="1565C0"/>
        </w:pBdr>
        <w:spacing w:before="240" w:after="80"/>
        <w:ind w:left="170"/>
      </w:pPr>
      <w:bookmarkStart w:id="17" w:name="_Toc225178805"/>
      <w:r>
        <w:rPr>
          <w:rFonts w:ascii="맑은 고딕" w:eastAsia="맑은 고딕" w:hAnsi="맑은 고딕"/>
        </w:rPr>
        <w:t>4.</w:t>
      </w:r>
      <w:r w:rsidR="0021436D">
        <w:rPr>
          <w:rFonts w:ascii="맑은 고딕" w:eastAsia="맑은 고딕" w:hAnsi="맑은 고딕" w:hint="eastAsia"/>
          <w:lang w:eastAsia="ko-KR"/>
        </w:rPr>
        <w:t>2</w:t>
      </w:r>
      <w:r>
        <w:rPr>
          <w:rFonts w:ascii="맑은 고딕" w:eastAsia="맑은 고딕" w:hAnsi="맑은 고딕"/>
        </w:rPr>
        <w:t xml:space="preserve"> </w:t>
      </w:r>
      <w:proofErr w:type="spellStart"/>
      <w:r>
        <w:rPr>
          <w:rFonts w:ascii="맑은 고딕" w:eastAsia="맑은 고딕" w:hAnsi="맑은 고딕"/>
        </w:rPr>
        <w:t>TestDBServer</w:t>
      </w:r>
      <w:proofErr w:type="spellEnd"/>
      <w:r>
        <w:rPr>
          <w:rFonts w:ascii="맑은 고딕" w:eastAsia="맑은 고딕" w:hAnsi="맑은 고딕"/>
        </w:rPr>
        <w:t xml:space="preserve"> DB </w:t>
      </w:r>
      <w:proofErr w:type="spellStart"/>
      <w:r>
        <w:rPr>
          <w:rFonts w:ascii="맑은 고딕" w:eastAsia="맑은 고딕" w:hAnsi="맑은 고딕"/>
        </w:rPr>
        <w:t>처리</w:t>
      </w:r>
      <w:bookmarkEnd w:id="17"/>
      <w:proofErr w:type="spellEnd"/>
    </w:p>
    <w:p w14:paraId="7EF49699" w14:textId="77777777" w:rsidR="00196B56" w:rsidRDefault="00000000">
      <w:pPr>
        <w:spacing w:after="80"/>
      </w:pPr>
      <w:r>
        <w:rPr>
          <w:color w:val="212121"/>
        </w:rPr>
        <w:t>TestDBServer는 ServerPacketHandler + ServerLatencyManager + OrderedTaskQueue 조합으로 동작한다.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424"/>
        <w:gridCol w:w="3621"/>
        <w:gridCol w:w="3243"/>
      </w:tblGrid>
      <w:tr w:rsidR="00196B56" w14:paraId="133E87DA" w14:textId="77777777">
        <w:trPr>
          <w:jc w:val="center"/>
        </w:trPr>
        <w:tc>
          <w:tcPr>
            <w:tcW w:w="2551" w:type="dxa"/>
            <w:shd w:val="clear" w:color="auto" w:fill="1A237E"/>
            <w:vAlign w:val="center"/>
          </w:tcPr>
          <w:p w14:paraId="08427348" w14:textId="77777777" w:rsidR="00196B56" w:rsidRDefault="00000000">
            <w:r>
              <w:rPr>
                <w:b/>
                <w:color w:val="FFFFFF"/>
                <w:sz w:val="19"/>
              </w:rPr>
              <w:t>패킷</w:t>
            </w:r>
          </w:p>
        </w:tc>
        <w:tc>
          <w:tcPr>
            <w:tcW w:w="4252" w:type="dxa"/>
            <w:shd w:val="clear" w:color="auto" w:fill="1A237E"/>
            <w:vAlign w:val="center"/>
          </w:tcPr>
          <w:p w14:paraId="784D5138" w14:textId="77777777" w:rsidR="00196B56" w:rsidRDefault="00000000">
            <w:r>
              <w:rPr>
                <w:b/>
                <w:color w:val="FFFFFF"/>
                <w:sz w:val="19"/>
              </w:rPr>
              <w:t>처리 흐름</w:t>
            </w:r>
          </w:p>
        </w:tc>
        <w:tc>
          <w:tcPr>
            <w:tcW w:w="3402" w:type="dxa"/>
            <w:shd w:val="clear" w:color="auto" w:fill="1A237E"/>
            <w:vAlign w:val="center"/>
          </w:tcPr>
          <w:p w14:paraId="4931B6CC" w14:textId="77777777" w:rsidR="00196B56" w:rsidRDefault="00000000">
            <w:r>
              <w:rPr>
                <w:b/>
                <w:color w:val="FFFFFF"/>
                <w:sz w:val="19"/>
              </w:rPr>
              <w:t>코드 포인트</w:t>
            </w:r>
          </w:p>
        </w:tc>
      </w:tr>
      <w:tr w:rsidR="00196B56" w14:paraId="462C24C1" w14:textId="77777777">
        <w:trPr>
          <w:jc w:val="center"/>
        </w:trPr>
        <w:tc>
          <w:tcPr>
            <w:tcW w:w="2551" w:type="dxa"/>
            <w:vAlign w:val="center"/>
          </w:tcPr>
          <w:p w14:paraId="60EE8492" w14:textId="77777777" w:rsidR="00196B56" w:rsidRDefault="00000000">
            <w:r>
              <w:rPr>
                <w:sz w:val="19"/>
              </w:rPr>
              <w:t>ServerPingReq</w:t>
            </w:r>
          </w:p>
        </w:tc>
        <w:tc>
          <w:tcPr>
            <w:tcW w:w="4252" w:type="dxa"/>
            <w:vAlign w:val="center"/>
          </w:tcPr>
          <w:p w14:paraId="3960AEBB" w14:textId="77777777" w:rsidR="00196B56" w:rsidRDefault="00000000">
            <w:r>
              <w:rPr>
                <w:sz w:val="19"/>
              </w:rPr>
              <w:t>RTT 계산 → RecordLatency (메모리)</w:t>
            </w:r>
          </w:p>
        </w:tc>
        <w:tc>
          <w:tcPr>
            <w:tcW w:w="3402" w:type="dxa"/>
            <w:vAlign w:val="center"/>
          </w:tcPr>
          <w:p w14:paraId="4D1BFFAB" w14:textId="77777777" w:rsidR="00196B56" w:rsidRDefault="00000000">
            <w:r>
              <w:rPr>
                <w:sz w:val="19"/>
              </w:rPr>
              <w:t>ServerPacketHandler.cpp:116</w:t>
            </w:r>
          </w:p>
        </w:tc>
      </w:tr>
      <w:tr w:rsidR="00196B56" w14:paraId="05166BEA" w14:textId="77777777">
        <w:trPr>
          <w:jc w:val="center"/>
        </w:trPr>
        <w:tc>
          <w:tcPr>
            <w:tcW w:w="2551" w:type="dxa"/>
            <w:shd w:val="clear" w:color="auto" w:fill="F5F5F5"/>
            <w:vAlign w:val="center"/>
          </w:tcPr>
          <w:p w14:paraId="268ACD97" w14:textId="77777777" w:rsidR="00196B56" w:rsidRDefault="00000000">
            <w:r>
              <w:rPr>
                <w:sz w:val="19"/>
              </w:rPr>
              <w:t>DBSavePingTimeReq</w:t>
            </w:r>
          </w:p>
        </w:tc>
        <w:tc>
          <w:tcPr>
            <w:tcW w:w="4252" w:type="dxa"/>
            <w:shd w:val="clear" w:color="auto" w:fill="F5F5F5"/>
            <w:vAlign w:val="center"/>
          </w:tcPr>
          <w:p w14:paraId="35FDECA7" w14:textId="77777777" w:rsidR="00196B56" w:rsidRDefault="00000000">
            <w:pPr>
              <w:rPr>
                <w:lang w:eastAsia="ko-KR"/>
              </w:rPr>
            </w:pPr>
            <w:proofErr w:type="spellStart"/>
            <w:r>
              <w:rPr>
                <w:sz w:val="19"/>
                <w:lang w:eastAsia="ko-KR"/>
              </w:rPr>
              <w:t>SavePingTime</w:t>
            </w:r>
            <w:proofErr w:type="spellEnd"/>
            <w:r>
              <w:rPr>
                <w:sz w:val="19"/>
                <w:lang w:eastAsia="ko-KR"/>
              </w:rPr>
              <w:t xml:space="preserve"> 실행 → 응답 패킷 전송</w:t>
            </w:r>
          </w:p>
        </w:tc>
        <w:tc>
          <w:tcPr>
            <w:tcW w:w="3402" w:type="dxa"/>
            <w:shd w:val="clear" w:color="auto" w:fill="F5F5F5"/>
            <w:vAlign w:val="center"/>
          </w:tcPr>
          <w:p w14:paraId="696C917E" w14:textId="77777777" w:rsidR="00196B56" w:rsidRDefault="00000000">
            <w:r>
              <w:rPr>
                <w:sz w:val="19"/>
              </w:rPr>
              <w:t>ServerPacketHandler.cpp:196</w:t>
            </w:r>
          </w:p>
        </w:tc>
      </w:tr>
    </w:tbl>
    <w:p w14:paraId="48369B04" w14:textId="77777777" w:rsidR="00196B56" w:rsidRDefault="00196B56">
      <w:pPr>
        <w:rPr>
          <w:lang w:eastAsia="ko-KR"/>
        </w:rPr>
      </w:pPr>
    </w:p>
    <w:p w14:paraId="217BEDEE" w14:textId="77777777" w:rsidR="00196B56" w:rsidRDefault="00196B56">
      <w:pPr>
        <w:pBdr>
          <w:bottom w:val="single" w:sz="4" w:space="1" w:color="CCCCCC"/>
        </w:pBdr>
        <w:spacing w:before="120" w:after="120"/>
        <w:rPr>
          <w:lang w:eastAsia="ko-KR"/>
        </w:rPr>
      </w:pPr>
    </w:p>
    <w:p w14:paraId="2A637ECE" w14:textId="6C781908" w:rsidR="00196B56" w:rsidRDefault="00835B45">
      <w:pPr>
        <w:pStyle w:val="1"/>
        <w:pBdr>
          <w:left w:val="single" w:sz="20" w:space="4" w:color="0D47A1"/>
        </w:pBdr>
        <w:shd w:val="clear" w:color="auto" w:fill="E8EAF6"/>
        <w:spacing w:before="360" w:after="120"/>
        <w:ind w:left="227"/>
        <w:rPr>
          <w:lang w:eastAsia="ko-KR"/>
        </w:rPr>
      </w:pPr>
      <w:bookmarkStart w:id="18" w:name="_Toc225178806"/>
      <w:r>
        <w:rPr>
          <w:rFonts w:ascii="맑은 고딕" w:eastAsia="맑은 고딕" w:hAnsi="맑은 고딕" w:hint="eastAsia"/>
          <w:lang w:eastAsia="ko-KR"/>
        </w:rPr>
        <w:t>5</w:t>
      </w:r>
      <w:r>
        <w:rPr>
          <w:rFonts w:ascii="맑은 고딕" w:eastAsia="맑은 고딕" w:hAnsi="맑은 고딕"/>
          <w:lang w:eastAsia="ko-KR"/>
        </w:rPr>
        <w:t>. 주요 참조 파일</w:t>
      </w:r>
      <w:bookmarkEnd w:id="18"/>
    </w:p>
    <w:p w14:paraId="46047948" w14:textId="77777777" w:rsidR="00196B56" w:rsidRDefault="00000000">
      <w:pPr>
        <w:pStyle w:val="21"/>
        <w:pBdr>
          <w:left w:val="single" w:sz="12" w:space="4" w:color="1565C0"/>
        </w:pBdr>
        <w:spacing w:before="240" w:after="80"/>
        <w:ind w:left="170"/>
        <w:rPr>
          <w:lang w:eastAsia="ko-KR"/>
        </w:rPr>
      </w:pPr>
      <w:bookmarkStart w:id="19" w:name="_Toc225178807"/>
      <w:r>
        <w:rPr>
          <w:rFonts w:ascii="맑은 고딕" w:eastAsia="맑은 고딕" w:hAnsi="맑은 고딕"/>
          <w:lang w:eastAsia="ko-KR"/>
        </w:rPr>
        <w:t>네트워크 계층</w:t>
      </w:r>
      <w:bookmarkEnd w:id="19"/>
    </w:p>
    <w:p w14:paraId="34AD8DD5" w14:textId="77777777" w:rsidR="00196B56" w:rsidRDefault="00000000">
      <w:pPr>
        <w:pBdr>
          <w:left w:val="single" w:sz="6" w:space="4" w:color="90A4AE"/>
        </w:pBdr>
        <w:shd w:val="clear" w:color="auto" w:fill="F5F5F5"/>
        <w:spacing w:before="40" w:after="40"/>
        <w:ind w:left="340"/>
      </w:pPr>
      <w:r>
        <w:rPr>
          <w:rFonts w:ascii="Consolas" w:eastAsia="Consolas" w:hAnsi="Consolas"/>
          <w:b/>
          <w:color w:val="37474F"/>
          <w:sz w:val="19"/>
        </w:rPr>
        <w:t>Server/</w:t>
      </w:r>
      <w:proofErr w:type="spellStart"/>
      <w:r>
        <w:rPr>
          <w:rFonts w:ascii="Consolas" w:eastAsia="Consolas" w:hAnsi="Consolas"/>
          <w:b/>
          <w:color w:val="37474F"/>
          <w:sz w:val="19"/>
        </w:rPr>
        <w:t>ServerEngine</w:t>
      </w:r>
      <w:proofErr w:type="spellEnd"/>
      <w:r>
        <w:rPr>
          <w:rFonts w:ascii="Consolas" w:eastAsia="Consolas" w:hAnsi="Consolas"/>
          <w:b/>
          <w:color w:val="37474F"/>
          <w:sz w:val="19"/>
        </w:rPr>
        <w:t>/Network/Core/</w:t>
      </w:r>
      <w:proofErr w:type="spellStart"/>
      <w:r>
        <w:rPr>
          <w:rFonts w:ascii="Consolas" w:eastAsia="Consolas" w:hAnsi="Consolas"/>
          <w:b/>
          <w:color w:val="37474F"/>
          <w:sz w:val="19"/>
        </w:rPr>
        <w:t>NetworkEngine</w:t>
      </w:r>
      <w:proofErr w:type="gramStart"/>
      <w:r>
        <w:rPr>
          <w:rFonts w:ascii="Consolas" w:eastAsia="Consolas" w:hAnsi="Consolas"/>
          <w:b/>
          <w:color w:val="37474F"/>
          <w:sz w:val="19"/>
        </w:rPr>
        <w:t>.h</w:t>
      </w:r>
      <w:proofErr w:type="spellEnd"/>
      <w:proofErr w:type="gramEnd"/>
    </w:p>
    <w:p w14:paraId="0126F395" w14:textId="77777777" w:rsidR="00196B56" w:rsidRDefault="00000000">
      <w:pPr>
        <w:pBdr>
          <w:left w:val="single" w:sz="6" w:space="4" w:color="90A4AE"/>
        </w:pBdr>
        <w:shd w:val="clear" w:color="auto" w:fill="F5F5F5"/>
        <w:spacing w:before="40" w:after="40"/>
        <w:ind w:left="340"/>
      </w:pPr>
      <w:r>
        <w:rPr>
          <w:rFonts w:ascii="Consolas" w:eastAsia="Consolas" w:hAnsi="Consolas"/>
          <w:b/>
          <w:color w:val="37474F"/>
          <w:sz w:val="19"/>
        </w:rPr>
        <w:t>Server/ServerEngine/Network/Core/BaseNetworkEngine.cpp</w:t>
      </w:r>
    </w:p>
    <w:p w14:paraId="4E5B4E61" w14:textId="77777777" w:rsidR="00196B56" w:rsidRDefault="00000000">
      <w:pPr>
        <w:pBdr>
          <w:left w:val="single" w:sz="6" w:space="4" w:color="90A4AE"/>
        </w:pBdr>
        <w:shd w:val="clear" w:color="auto" w:fill="F5F5F5"/>
        <w:spacing w:before="40" w:after="40"/>
        <w:ind w:left="340"/>
      </w:pPr>
      <w:r>
        <w:rPr>
          <w:rFonts w:ascii="Consolas" w:eastAsia="Consolas" w:hAnsi="Consolas"/>
          <w:b/>
          <w:color w:val="37474F"/>
          <w:sz w:val="19"/>
        </w:rPr>
        <w:t>Server/ServerEngine/Network/Core/AsyncIOProvider.cpp</w:t>
      </w:r>
    </w:p>
    <w:p w14:paraId="1FDAC25F" w14:textId="77777777" w:rsidR="00196B56" w:rsidRDefault="00000000">
      <w:pPr>
        <w:pBdr>
          <w:left w:val="single" w:sz="6" w:space="4" w:color="90A4AE"/>
        </w:pBdr>
        <w:shd w:val="clear" w:color="auto" w:fill="F5F5F5"/>
        <w:spacing w:before="40" w:after="40"/>
        <w:ind w:left="340"/>
      </w:pPr>
      <w:r>
        <w:rPr>
          <w:rFonts w:ascii="Consolas" w:eastAsia="Consolas" w:hAnsi="Consolas"/>
          <w:b/>
          <w:color w:val="37474F"/>
          <w:sz w:val="19"/>
        </w:rPr>
        <w:t>Server/ServerEngine/Network/Core/Session.h</w:t>
      </w:r>
    </w:p>
    <w:p w14:paraId="265F815E" w14:textId="77777777" w:rsidR="00196B56" w:rsidRDefault="00000000">
      <w:pPr>
        <w:pBdr>
          <w:left w:val="single" w:sz="6" w:space="4" w:color="90A4AE"/>
        </w:pBdr>
        <w:shd w:val="clear" w:color="auto" w:fill="F5F5F5"/>
        <w:spacing w:before="40" w:after="40"/>
        <w:ind w:left="340"/>
      </w:pPr>
      <w:r>
        <w:rPr>
          <w:rFonts w:ascii="Consolas" w:eastAsia="Consolas" w:hAnsi="Consolas"/>
          <w:b/>
          <w:color w:val="37474F"/>
          <w:sz w:val="19"/>
        </w:rPr>
        <w:t>Server/ServerEngine/Network/Core/Session.cpp</w:t>
      </w:r>
    </w:p>
    <w:p w14:paraId="38F2B83C" w14:textId="77777777" w:rsidR="00196B56" w:rsidRDefault="00000000">
      <w:pPr>
        <w:pBdr>
          <w:left w:val="single" w:sz="6" w:space="4" w:color="90A4AE"/>
        </w:pBdr>
        <w:shd w:val="clear" w:color="auto" w:fill="F5F5F5"/>
        <w:spacing w:before="40" w:after="40"/>
        <w:ind w:left="340"/>
      </w:pPr>
      <w:r>
        <w:rPr>
          <w:rFonts w:ascii="Consolas" w:eastAsia="Consolas" w:hAnsi="Consolas"/>
          <w:b/>
          <w:color w:val="37474F"/>
          <w:sz w:val="19"/>
        </w:rPr>
        <w:t>Server/ServerEngine/Network/Platforms/WindowsNetworkEngine.cpp</w:t>
      </w:r>
    </w:p>
    <w:p w14:paraId="52929B68" w14:textId="77777777" w:rsidR="00196B56" w:rsidRDefault="00000000">
      <w:pPr>
        <w:pBdr>
          <w:left w:val="single" w:sz="6" w:space="4" w:color="90A4AE"/>
        </w:pBdr>
        <w:shd w:val="clear" w:color="auto" w:fill="F5F5F5"/>
        <w:spacing w:before="40" w:after="40"/>
        <w:ind w:left="340"/>
      </w:pPr>
      <w:r>
        <w:rPr>
          <w:rFonts w:ascii="Consolas" w:eastAsia="Consolas" w:hAnsi="Consolas"/>
          <w:b/>
          <w:color w:val="37474F"/>
          <w:sz w:val="19"/>
        </w:rPr>
        <w:t>Server/ServerEngine/Network/Platforms/LinuxNetworkEngine.cpp</w:t>
      </w:r>
    </w:p>
    <w:p w14:paraId="5D60B4CE" w14:textId="4B448F83" w:rsidR="00196B56" w:rsidRDefault="00000000">
      <w:pPr>
        <w:pStyle w:val="21"/>
        <w:pBdr>
          <w:left w:val="single" w:sz="12" w:space="4" w:color="1565C0"/>
        </w:pBdr>
        <w:spacing w:before="240" w:after="80"/>
        <w:ind w:left="170"/>
      </w:pPr>
      <w:bookmarkStart w:id="20" w:name="_Toc225178808"/>
      <w:proofErr w:type="spellStart"/>
      <w:r>
        <w:rPr>
          <w:rFonts w:ascii="맑은 고딕" w:eastAsia="맑은 고딕" w:hAnsi="맑은 고딕"/>
        </w:rPr>
        <w:lastRenderedPageBreak/>
        <w:t>비동기</w:t>
      </w:r>
      <w:bookmarkEnd w:id="20"/>
      <w:proofErr w:type="spellEnd"/>
      <w:r>
        <w:rPr>
          <w:rFonts w:ascii="맑은 고딕" w:eastAsia="맑은 고딕" w:hAnsi="맑은 고딕"/>
        </w:rPr>
        <w:t xml:space="preserve"> </w:t>
      </w:r>
    </w:p>
    <w:p w14:paraId="62051C60" w14:textId="77777777" w:rsidR="00196B56" w:rsidRDefault="00000000">
      <w:pPr>
        <w:pBdr>
          <w:left w:val="single" w:sz="6" w:space="4" w:color="90A4AE"/>
        </w:pBdr>
        <w:shd w:val="clear" w:color="auto" w:fill="F5F5F5"/>
        <w:spacing w:before="40" w:after="40"/>
        <w:ind w:left="340"/>
      </w:pPr>
      <w:r>
        <w:rPr>
          <w:rFonts w:ascii="Consolas" w:eastAsia="Consolas" w:hAnsi="Consolas"/>
          <w:b/>
          <w:color w:val="37474F"/>
          <w:sz w:val="19"/>
        </w:rPr>
        <w:t>Server/ServerEngine/Utils/</w:t>
      </w:r>
      <w:proofErr w:type="gramStart"/>
      <w:r>
        <w:rPr>
          <w:rFonts w:ascii="Consolas" w:eastAsia="Consolas" w:hAnsi="Consolas"/>
          <w:b/>
          <w:color w:val="37474F"/>
          <w:sz w:val="19"/>
        </w:rPr>
        <w:t>NetworkTypes.h</w:t>
      </w:r>
      <w:r>
        <w:rPr>
          <w:color w:val="757575"/>
          <w:sz w:val="18"/>
        </w:rPr>
        <w:t xml:space="preserve">  —</w:t>
      </w:r>
      <w:proofErr w:type="gramEnd"/>
      <w:r>
        <w:rPr>
          <w:color w:val="757575"/>
          <w:sz w:val="18"/>
        </w:rPr>
        <w:t xml:space="preserve"> DEFAULT_DB_WORKER_COUNT / DEFAULT_TASK_QUEUE_WORKER_COUNT</w:t>
      </w:r>
    </w:p>
    <w:p w14:paraId="791E6B09" w14:textId="77777777" w:rsidR="00196B56" w:rsidRDefault="00000000">
      <w:pPr>
        <w:pBdr>
          <w:left w:val="single" w:sz="6" w:space="4" w:color="90A4AE"/>
        </w:pBdr>
        <w:shd w:val="clear" w:color="auto" w:fill="F5F5F5"/>
        <w:spacing w:before="40" w:after="40"/>
        <w:ind w:left="340"/>
      </w:pPr>
      <w:r>
        <w:rPr>
          <w:rFonts w:ascii="Consolas" w:eastAsia="Consolas" w:hAnsi="Consolas"/>
          <w:b/>
          <w:color w:val="37474F"/>
          <w:sz w:val="19"/>
        </w:rPr>
        <w:t>Server/ServerEngine/Utils/ThreadPool.h</w:t>
      </w:r>
    </w:p>
    <w:p w14:paraId="1EFD2225" w14:textId="77777777" w:rsidR="00196B56" w:rsidRDefault="00000000">
      <w:pPr>
        <w:pBdr>
          <w:left w:val="single" w:sz="6" w:space="4" w:color="90A4AE"/>
        </w:pBdr>
        <w:shd w:val="clear" w:color="auto" w:fill="F5F5F5"/>
        <w:spacing w:before="40" w:after="40"/>
        <w:ind w:left="340"/>
      </w:pPr>
      <w:r>
        <w:rPr>
          <w:rFonts w:ascii="Consolas" w:eastAsia="Consolas" w:hAnsi="Consolas"/>
          <w:b/>
          <w:color w:val="37474F"/>
          <w:sz w:val="19"/>
        </w:rPr>
        <w:t>Server/ServerEngine/Concurrency/KeyedDispatcher.h</w:t>
      </w:r>
    </w:p>
    <w:p w14:paraId="7013B23E" w14:textId="77777777" w:rsidR="00196B56" w:rsidRDefault="00000000">
      <w:pPr>
        <w:pBdr>
          <w:left w:val="single" w:sz="6" w:space="4" w:color="90A4AE"/>
        </w:pBdr>
        <w:shd w:val="clear" w:color="auto" w:fill="F5F5F5"/>
        <w:spacing w:before="40" w:after="40"/>
        <w:ind w:left="340"/>
      </w:pPr>
      <w:r>
        <w:rPr>
          <w:rFonts w:ascii="Consolas" w:eastAsia="Consolas" w:hAnsi="Consolas"/>
          <w:b/>
          <w:color w:val="37474F"/>
          <w:sz w:val="19"/>
        </w:rPr>
        <w:t>Server/ServerEngine/Concurrency/AsyncScope.h</w:t>
      </w:r>
    </w:p>
    <w:p w14:paraId="3EA9D555" w14:textId="77777777" w:rsidR="00196B56" w:rsidRDefault="00000000">
      <w:pPr>
        <w:pBdr>
          <w:left w:val="single" w:sz="6" w:space="4" w:color="90A4AE"/>
        </w:pBdr>
        <w:shd w:val="clear" w:color="auto" w:fill="F5F5F5"/>
        <w:spacing w:before="40" w:after="40"/>
        <w:ind w:left="340"/>
      </w:pPr>
      <w:r>
        <w:rPr>
          <w:rFonts w:ascii="Consolas" w:eastAsia="Consolas" w:hAnsi="Consolas"/>
          <w:b/>
          <w:color w:val="37474F"/>
          <w:sz w:val="19"/>
        </w:rPr>
        <w:t>Server/TestServer/src/DBTaskQueue.cpp</w:t>
      </w:r>
    </w:p>
    <w:p w14:paraId="1469EB6F" w14:textId="77777777" w:rsidR="00196B56" w:rsidRDefault="00000000">
      <w:pPr>
        <w:pBdr>
          <w:left w:val="single" w:sz="6" w:space="4" w:color="90A4AE"/>
        </w:pBdr>
        <w:shd w:val="clear" w:color="auto" w:fill="F5F5F5"/>
        <w:spacing w:before="40" w:after="40"/>
        <w:ind w:left="340"/>
      </w:pPr>
      <w:r>
        <w:rPr>
          <w:rFonts w:ascii="Consolas" w:eastAsia="Consolas" w:hAnsi="Consolas"/>
          <w:b/>
          <w:color w:val="37474F"/>
          <w:sz w:val="19"/>
        </w:rPr>
        <w:t>Server/DBServer/src/OrderedTaskQueue.cpp</w:t>
      </w:r>
    </w:p>
    <w:p w14:paraId="3E79B4BA" w14:textId="77777777" w:rsidR="00196B56" w:rsidRDefault="00000000">
      <w:pPr>
        <w:pStyle w:val="21"/>
        <w:pBdr>
          <w:left w:val="single" w:sz="12" w:space="4" w:color="1565C0"/>
        </w:pBdr>
        <w:spacing w:before="240" w:after="80"/>
        <w:ind w:left="170"/>
      </w:pPr>
      <w:bookmarkStart w:id="21" w:name="_Toc225178809"/>
      <w:r>
        <w:rPr>
          <w:rFonts w:ascii="맑은 고딕" w:eastAsia="맑은 고딕" w:hAnsi="맑은 고딕"/>
        </w:rPr>
        <w:t xml:space="preserve">DB </w:t>
      </w:r>
      <w:proofErr w:type="spellStart"/>
      <w:r>
        <w:rPr>
          <w:rFonts w:ascii="맑은 고딕" w:eastAsia="맑은 고딕" w:hAnsi="맑은 고딕"/>
        </w:rPr>
        <w:t>계층</w:t>
      </w:r>
      <w:bookmarkEnd w:id="21"/>
      <w:proofErr w:type="spellEnd"/>
    </w:p>
    <w:p w14:paraId="5E170E46" w14:textId="77777777" w:rsidR="00196B56" w:rsidRDefault="00000000">
      <w:pPr>
        <w:pBdr>
          <w:left w:val="single" w:sz="6" w:space="4" w:color="90A4AE"/>
        </w:pBdr>
        <w:shd w:val="clear" w:color="auto" w:fill="F5F5F5"/>
        <w:spacing w:before="40" w:after="40"/>
        <w:ind w:left="340"/>
      </w:pPr>
      <w:r>
        <w:rPr>
          <w:rFonts w:ascii="Consolas" w:eastAsia="Consolas" w:hAnsi="Consolas"/>
          <w:b/>
          <w:color w:val="37474F"/>
          <w:sz w:val="19"/>
        </w:rPr>
        <w:t>Server/ServerEngine/Interfaces/IDatabase.h</w:t>
      </w:r>
    </w:p>
    <w:p w14:paraId="358B70F1" w14:textId="77777777" w:rsidR="00196B56" w:rsidRDefault="00000000">
      <w:pPr>
        <w:pBdr>
          <w:left w:val="single" w:sz="6" w:space="4" w:color="90A4AE"/>
        </w:pBdr>
        <w:shd w:val="clear" w:color="auto" w:fill="F5F5F5"/>
        <w:spacing w:before="40" w:after="40"/>
        <w:ind w:left="340"/>
      </w:pPr>
      <w:r>
        <w:rPr>
          <w:rFonts w:ascii="Consolas" w:eastAsia="Consolas" w:hAnsi="Consolas"/>
          <w:b/>
          <w:color w:val="37474F"/>
          <w:sz w:val="19"/>
        </w:rPr>
        <w:t>Server/ServerEngine/Database/DatabaseFactory.cpp</w:t>
      </w:r>
    </w:p>
    <w:p w14:paraId="41789B67" w14:textId="77777777" w:rsidR="00196B56" w:rsidRDefault="00000000">
      <w:pPr>
        <w:pBdr>
          <w:left w:val="single" w:sz="6" w:space="4" w:color="90A4AE"/>
        </w:pBdr>
        <w:shd w:val="clear" w:color="auto" w:fill="F5F5F5"/>
        <w:spacing w:before="40" w:after="40"/>
        <w:ind w:left="340"/>
      </w:pPr>
      <w:r>
        <w:rPr>
          <w:rFonts w:ascii="Consolas" w:eastAsia="Consolas" w:hAnsi="Consolas"/>
          <w:b/>
          <w:color w:val="37474F"/>
          <w:sz w:val="19"/>
        </w:rPr>
        <w:t>Server/DBServer/src/TestDBServer.cpp</w:t>
      </w:r>
    </w:p>
    <w:p w14:paraId="4AEE8DB1" w14:textId="77777777" w:rsidR="00196B56" w:rsidRDefault="00000000">
      <w:pPr>
        <w:pBdr>
          <w:left w:val="single" w:sz="6" w:space="4" w:color="90A4AE"/>
        </w:pBdr>
        <w:shd w:val="clear" w:color="auto" w:fill="F5F5F5"/>
        <w:spacing w:before="40" w:after="40"/>
        <w:ind w:left="340"/>
      </w:pPr>
      <w:r>
        <w:rPr>
          <w:rFonts w:ascii="Consolas" w:eastAsia="Consolas" w:hAnsi="Consolas"/>
          <w:b/>
          <w:color w:val="37474F"/>
          <w:sz w:val="19"/>
        </w:rPr>
        <w:t>Server/DBServer/src/ServerPacketHandler.cpp</w:t>
      </w:r>
    </w:p>
    <w:p w14:paraId="3CBE9FE2" w14:textId="77777777" w:rsidR="00196B56" w:rsidRDefault="00000000">
      <w:pPr>
        <w:pBdr>
          <w:left w:val="single" w:sz="6" w:space="4" w:color="90A4AE"/>
        </w:pBdr>
        <w:shd w:val="clear" w:color="auto" w:fill="F5F5F5"/>
        <w:spacing w:before="40" w:after="40"/>
        <w:ind w:left="340"/>
      </w:pPr>
      <w:r>
        <w:rPr>
          <w:rFonts w:ascii="Consolas" w:eastAsia="Consolas" w:hAnsi="Consolas"/>
          <w:b/>
          <w:color w:val="37474F"/>
          <w:sz w:val="19"/>
        </w:rPr>
        <w:t>Server/DBServer/src/ServerLatencyManager.cpp</w:t>
      </w:r>
    </w:p>
    <w:p w14:paraId="7808801C" w14:textId="77777777" w:rsidR="00196B56" w:rsidRDefault="00000000">
      <w:pPr>
        <w:pBdr>
          <w:left w:val="single" w:sz="6" w:space="4" w:color="90A4AE"/>
        </w:pBdr>
        <w:shd w:val="clear" w:color="auto" w:fill="F5F5F5"/>
        <w:spacing w:before="40" w:after="40"/>
        <w:ind w:left="340"/>
      </w:pPr>
      <w:r>
        <w:rPr>
          <w:rFonts w:ascii="Consolas" w:eastAsia="Consolas" w:hAnsi="Consolas"/>
          <w:b/>
          <w:color w:val="37474F"/>
          <w:sz w:val="19"/>
        </w:rPr>
        <w:t>Server/DBServer/src/DBServer.cpp</w:t>
      </w:r>
      <w:r>
        <w:rPr>
          <w:color w:val="757575"/>
          <w:sz w:val="18"/>
        </w:rPr>
        <w:t xml:space="preserve">  — 실험 경로</w:t>
      </w:r>
    </w:p>
    <w:p w14:paraId="7927984C" w14:textId="77777777" w:rsidR="00196B56" w:rsidRDefault="00000000">
      <w:pPr>
        <w:pBdr>
          <w:left w:val="single" w:sz="6" w:space="4" w:color="90A4AE"/>
        </w:pBdr>
        <w:shd w:val="clear" w:color="auto" w:fill="F5F5F5"/>
        <w:spacing w:before="40" w:after="40"/>
        <w:ind w:left="340"/>
      </w:pPr>
      <w:r>
        <w:rPr>
          <w:rFonts w:ascii="Consolas" w:eastAsia="Consolas" w:hAnsi="Consolas"/>
          <w:b/>
          <w:color w:val="37474F"/>
          <w:sz w:val="19"/>
        </w:rPr>
        <w:t>Server/TestServer/src/TestServer.cpp</w:t>
      </w:r>
    </w:p>
    <w:p w14:paraId="7F0A8BA0" w14:textId="77777777" w:rsidR="00196B56" w:rsidRDefault="00000000">
      <w:pPr>
        <w:pBdr>
          <w:left w:val="single" w:sz="6" w:space="4" w:color="90A4AE"/>
        </w:pBdr>
        <w:shd w:val="clear" w:color="auto" w:fill="F5F5F5"/>
        <w:spacing w:before="40" w:after="40"/>
        <w:ind w:left="340"/>
      </w:pPr>
      <w:r>
        <w:rPr>
          <w:rFonts w:ascii="Consolas" w:eastAsia="Consolas" w:hAnsi="Consolas"/>
          <w:b/>
          <w:color w:val="37474F"/>
          <w:sz w:val="19"/>
        </w:rPr>
        <w:t>Server/TestServer/src/ClientSession.cpp</w:t>
      </w:r>
    </w:p>
    <w:sectPr w:rsidR="00196B56" w:rsidSect="00034616">
      <w:pgSz w:w="11906" w:h="16838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21840860">
    <w:abstractNumId w:val="8"/>
  </w:num>
  <w:num w:numId="2" w16cid:durableId="1726755190">
    <w:abstractNumId w:val="6"/>
  </w:num>
  <w:num w:numId="3" w16cid:durableId="1090656794">
    <w:abstractNumId w:val="5"/>
  </w:num>
  <w:num w:numId="4" w16cid:durableId="672269831">
    <w:abstractNumId w:val="4"/>
  </w:num>
  <w:num w:numId="5" w16cid:durableId="1872373089">
    <w:abstractNumId w:val="7"/>
  </w:num>
  <w:num w:numId="6" w16cid:durableId="644359605">
    <w:abstractNumId w:val="3"/>
  </w:num>
  <w:num w:numId="7" w16cid:durableId="604339102">
    <w:abstractNumId w:val="2"/>
  </w:num>
  <w:num w:numId="8" w16cid:durableId="181360396">
    <w:abstractNumId w:val="1"/>
  </w:num>
  <w:num w:numId="9" w16cid:durableId="20459070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4BFD"/>
    <w:rsid w:val="00034616"/>
    <w:rsid w:val="0006063C"/>
    <w:rsid w:val="000F768F"/>
    <w:rsid w:val="0015074B"/>
    <w:rsid w:val="00150770"/>
    <w:rsid w:val="00196B56"/>
    <w:rsid w:val="00196EA0"/>
    <w:rsid w:val="0021436D"/>
    <w:rsid w:val="0029639D"/>
    <w:rsid w:val="002F06AD"/>
    <w:rsid w:val="002F6753"/>
    <w:rsid w:val="00326F90"/>
    <w:rsid w:val="003710C2"/>
    <w:rsid w:val="003C0A64"/>
    <w:rsid w:val="004A5975"/>
    <w:rsid w:val="0060659D"/>
    <w:rsid w:val="006909F5"/>
    <w:rsid w:val="006D5218"/>
    <w:rsid w:val="006E10D9"/>
    <w:rsid w:val="00705F2B"/>
    <w:rsid w:val="007202C0"/>
    <w:rsid w:val="00755EB7"/>
    <w:rsid w:val="007A7ACD"/>
    <w:rsid w:val="007D657E"/>
    <w:rsid w:val="00835B45"/>
    <w:rsid w:val="00852DC3"/>
    <w:rsid w:val="0086216D"/>
    <w:rsid w:val="00894BD2"/>
    <w:rsid w:val="009E65BA"/>
    <w:rsid w:val="00AA1D8D"/>
    <w:rsid w:val="00B15B4C"/>
    <w:rsid w:val="00B47730"/>
    <w:rsid w:val="00C93008"/>
    <w:rsid w:val="00CB0664"/>
    <w:rsid w:val="00CC583B"/>
    <w:rsid w:val="00CD3821"/>
    <w:rsid w:val="00D01E69"/>
    <w:rsid w:val="00E369AA"/>
    <w:rsid w:val="00FC693F"/>
    <w:rsid w:val="00FD232D"/>
    <w:rsid w:val="00FD34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D8D1B2F"/>
  <w14:defaultImageDpi w14:val="300"/>
  <w15:docId w15:val="{0B574495-DAD8-4C9C-A565-6D0EC1A73D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맑은 고딕" w:eastAsia="맑은 고딕" w:hAnsi="맑은 고딕"/>
      <w:sz w:val="21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D47A1"/>
      <w:sz w:val="30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565C0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512DA8"/>
      <w:sz w:val="23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13">
    <w:name w:val="toc 1"/>
    <w:basedOn w:val="a1"/>
    <w:next w:val="a1"/>
    <w:autoRedefine/>
    <w:uiPriority w:val="39"/>
    <w:unhideWhenUsed/>
    <w:rsid w:val="006909F5"/>
  </w:style>
  <w:style w:type="paragraph" w:styleId="28">
    <w:name w:val="toc 2"/>
    <w:basedOn w:val="a1"/>
    <w:next w:val="a1"/>
    <w:autoRedefine/>
    <w:uiPriority w:val="39"/>
    <w:unhideWhenUsed/>
    <w:rsid w:val="006909F5"/>
    <w:pPr>
      <w:ind w:leftChars="200" w:left="425"/>
    </w:pPr>
  </w:style>
  <w:style w:type="character" w:styleId="aff1">
    <w:name w:val="Hyperlink"/>
    <w:basedOn w:val="a2"/>
    <w:uiPriority w:val="99"/>
    <w:unhideWhenUsed/>
    <w:rsid w:val="006909F5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15</Pages>
  <Words>1632</Words>
  <Characters>9307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10918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com2usholdings161</cp:lastModifiedBy>
  <cp:revision>29</cp:revision>
  <dcterms:created xsi:type="dcterms:W3CDTF">2013-12-23T23:15:00Z</dcterms:created>
  <dcterms:modified xsi:type="dcterms:W3CDTF">2026-03-23T08:20:00Z</dcterms:modified>
  <cp:category/>
</cp:coreProperties>
</file>