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NetworkModuleTest Wiki Package</w:t>
      </w:r>
    </w:p>
    <w:p>
      <w:pPr>
        <w:pStyle w:val="Heading1"/>
      </w:pPr>
      <w:r>
        <w:t>Network / Async / DB 처리 구조 분석 보고서</w:t>
      </w:r>
    </w:p>
    <w:p>
      <w:pPr>
        <w:pStyle w:val="ListBullet"/>
      </w:pPr>
      <w:r>
        <w:t>작성일: 2026-02-26</w:t>
      </w:r>
    </w:p>
    <w:p>
      <w:pPr>
        <w:pStyle w:val="ListBullet"/>
      </w:pPr>
      <w:r>
        <w:t>기준 리포지토리: `NetworkModuleTest`</w:t>
      </w:r>
    </w:p>
    <w:p>
      <w:pPr>
        <w:pStyle w:val="ListBullet"/>
      </w:pPr>
      <w:r>
        <w:t>분석 기준: `ServerEngine`, `TestServer`, `DBServer` 실제 구현 코드</w:t>
      </w:r>
    </w:p>
    <w:p>
      <w:pPr>
        <w:pStyle w:val="ListBullet"/>
      </w:pPr>
      <w:r>
        <w:t>목적: 네트워크 처리, 비동기 처리, DB 처리의 현재 구조와 데이터 흐름을 코드 기준으로 정리</w:t>
      </w:r>
    </w:p>
    <w:p/>
    <w:p>
      <w:pPr>
        <w:pStyle w:val="Heading2"/>
      </w:pPr>
      <w:r>
        <w:t>Pages</w:t>
      </w:r>
    </w:p>
    <w:p/>
    <w:p>
      <w:pPr>
        <w:pStyle w:val="ListNumber"/>
      </w:pPr>
      <w:r>
        <w:t>[01-Overall-Architecture.md](01-Overall-Architecture.md)</w:t>
      </w:r>
    </w:p>
    <w:p/>
    <w:p>
      <w:r>
        <w:rPr>
          <w:rFonts w:ascii="Malgun Gothic" w:hAnsi="Malgun Gothic" w:eastAsia="Malgun Gothic"/>
        </w:rPr>
        <w:t>2. [02-Network-and-Session-Flow.md](02-Network-and-Session-Flow.md)</w:t>
      </w:r>
    </w:p>
    <w:p/>
    <w:p>
      <w:r>
        <w:rPr>
          <w:rFonts w:ascii="Malgun Gothic" w:hAnsi="Malgun Gothic" w:eastAsia="Malgun Gothic"/>
        </w:rPr>
        <w:t>3. [03-Async-DB-Flow.md](03-Async-DB-Flow.md)</w:t>
      </w:r>
    </w:p>
    <w:p/>
    <w:p>
      <w:r>
        <w:rPr>
          <w:rFonts w:ascii="Malgun Gothic" w:hAnsi="Malgun Gothic" w:eastAsia="Malgun Gothic"/>
        </w:rPr>
        <w:t>4. [04-Graceful-Shutdown-and-Reconnect.md](04-Graceful-Shutdown-and-Reconnect.md)</w:t>
      </w:r>
    </w:p>
    <w:p/>
    <w:p>
      <w:r>
        <w:rPr>
          <w:rFonts w:ascii="Malgun Gothic" w:hAnsi="Malgun Gothic" w:eastAsia="Malgun Gothic"/>
        </w:rPr>
        <w:t>5. [05-Operational-Notes.md](05-Operational-Notes.md)</w:t>
      </w:r>
    </w:p>
    <w:p/>
    <w:p>
      <w:pPr>
        <w:pStyle w:val="Heading2"/>
      </w:pPr>
      <w:r>
        <w:t>Diagrams</w:t>
      </w:r>
    </w:p>
    <w:p/>
    <w:p>
      <w:pPr>
        <w:pStyle w:val="ListBullet"/>
      </w:pPr>
      <w:r>
        <w:t>`assets/01-architecture-overview.svg`</w:t>
      </w:r>
    </w:p>
    <w:p/>
    <w:p>
      <w:pPr>
        <w:pStyle w:val="ListBullet"/>
      </w:pPr>
      <w:r>
        <w:t>`assets/02-session-uml.svg`</w:t>
      </w:r>
    </w:p>
    <w:p/>
    <w:p>
      <w:pPr>
        <w:pStyle w:val="ListBullet"/>
      </w:pPr>
      <w:r>
        <w:t>`assets/03-client-lifecycle-sequence.svg`</w:t>
      </w:r>
    </w:p>
    <w:p/>
    <w:p>
      <w:pPr>
        <w:pStyle w:val="ListBullet"/>
      </w:pPr>
      <w:r>
        <w:t>`assets/04-async-db-flow-sequence.svg`</w:t>
      </w:r>
    </w:p>
    <w:p/>
    <w:p>
      <w:pPr>
        <w:pStyle w:val="ListBullet"/>
      </w:pPr>
      <w:r>
        <w:t>`assets/05-graceful-shutdown-sequence.svg`</w:t>
      </w:r>
    </w:p>
    <w:p/>
    <w:p>
      <w:pPr>
        <w:pStyle w:val="ListBullet"/>
      </w:pPr>
      <w:r>
        <w:t>`assets/06-db-reconnect-sequence.svg`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760720" cy="2579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90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1. 요약</w:t>
      </w:r>
    </w:p>
    <w:p/>
    <w:p>
      <w:r>
        <w:rPr>
          <w:rFonts w:ascii="Malgun Gothic" w:hAnsi="Malgun Gothic" w:eastAsia="Malgun Gothic"/>
        </w:rPr>
        <w:t>이 프로젝트는 `INetworkEngine`(상위 추상화)와 `AsyncIOProvider`(하위 플랫폼 백엔드)로 분리된 2계층 구조를 사용한다.</w:t>
      </w:r>
    </w:p>
    <w:p/>
    <w:p>
      <w:pPr>
        <w:pStyle w:val="ListBullet"/>
      </w:pPr>
      <w:r>
        <w:t>네트워크 처리: 플랫폼별 엔진(Windows/Linux/macOS)이 수락/완료 이벤트를 처리하고, 공통 로직은 `BaseNetworkEngine`이 담당</w:t>
      </w:r>
    </w:p>
    <w:p>
      <w:pPr>
        <w:pStyle w:val="ListBullet"/>
      </w:pPr>
      <w:r>
        <w:t>비동기 처리: I/O 워커 스레드 + 로직 스레드풀 + DB 전용 작업큐(`DBTaskQueue`, `OrderedTaskQueue`)로 역할 분리</w:t>
      </w:r>
    </w:p>
    <w:p>
      <w:pPr>
        <w:pStyle w:val="ListBullet"/>
      </w:pPr>
      <w:r>
        <w:t>DB 처리: `IDatabase` 추상화 위에 `SQLite/Mock/ODBC` 구현을 두고, TestServer는 비동기 큐 기반으로 DB 작업을 오프로딩</w:t>
      </w:r>
    </w:p>
    <w:p/>
    <w:p>
      <w:r>
        <w:rPr>
          <w:rFonts w:ascii="Malgun Gothic" w:hAnsi="Malgun Gothic" w:eastAsia="Malgun Gothic"/>
        </w:rPr>
        <w:t>핵심 특징:</w:t>
      </w:r>
    </w:p>
    <w:p/>
    <w:p>
      <w:pPr>
        <w:pStyle w:val="ListBullet"/>
      </w:pPr>
      <w:r>
        <w:t>Windows: RIO 우선, 실패 시 IOCP 폴백</w:t>
      </w:r>
    </w:p>
    <w:p>
      <w:pPr>
        <w:pStyle w:val="ListBullet"/>
      </w:pPr>
      <w:r>
        <w:t>Linux: io_uring 우선, 실패 시 epoll 폴백</w:t>
      </w:r>
    </w:p>
    <w:p>
      <w:pPr>
        <w:pStyle w:val="ListBullet"/>
      </w:pPr>
      <w:r>
        <w:t>macOS: kqueue</w:t>
      </w:r>
    </w:p>
    <w:p>
      <w:pPr>
        <w:pStyle w:val="ListBullet"/>
      </w:pPr>
      <w:r>
        <w:t>`ClientSession`의 DB 기록은 논블로킹(`DBTaskQueue`)으로 처리</w:t>
      </w:r>
    </w:p>
    <w:p>
      <w:pPr>
        <w:pStyle w:val="ListBullet"/>
      </w:pPr>
      <w:r>
        <w:t>종료 시 `DBTaskQueue` 드레인 -&gt; DB 해제 -&gt; 네트워크 종료 순서로 graceful shutdown 수행</w:t>
      </w:r>
    </w:p>
    <w:p/>
    <w:p>
      <w:pPr>
        <w:pStyle w:val="Heading2"/>
      </w:pPr>
      <w:r>
        <w:t>2. 분석 범위</w:t>
      </w:r>
    </w:p>
    <w:p/>
    <w:p>
      <w:pPr>
        <w:pStyle w:val="Heading3"/>
      </w:pPr>
      <w:r>
        <w:t>2.1 네트워크 엔진</w:t>
      </w:r>
    </w:p>
    <w:p/>
    <w:p>
      <w:pPr>
        <w:pStyle w:val="ListBullet"/>
      </w:pPr>
      <w:r>
        <w:t>`Server/ServerEngine/Network/Core/NetworkEngine.h`</w:t>
      </w:r>
    </w:p>
    <w:p>
      <w:pPr>
        <w:pStyle w:val="ListBullet"/>
      </w:pPr>
      <w:r>
        <w:t>`Server/ServerEngine/Network/Core/BaseNetworkEngine.h`</w:t>
      </w:r>
    </w:p>
    <w:p>
      <w:pPr>
        <w:pStyle w:val="ListBullet"/>
      </w:pPr>
      <w:r>
        <w:t>`Server/ServerEngine/Network/Core/BaseNetworkEngine.cpp`</w:t>
      </w:r>
    </w:p>
    <w:p>
      <w:pPr>
        <w:pStyle w:val="ListBullet"/>
      </w:pPr>
      <w:r>
        <w:t>`Server/ServerEngine/Network/Core/NetworkEngineFactory.cpp`</w:t>
      </w:r>
    </w:p>
    <w:p>
      <w:pPr>
        <w:pStyle w:val="ListBullet"/>
      </w:pPr>
      <w:r>
        <w:t>`Server/ServerEngine/Network/Core/AsyncIOProvider.h`</w:t>
      </w:r>
    </w:p>
    <w:p>
      <w:pPr>
        <w:pStyle w:val="ListBullet"/>
      </w:pPr>
      <w:r>
        <w:t>`Server/ServerEngine/Network/Core/AsyncIOProvider.cpp`</w:t>
      </w:r>
    </w:p>
    <w:p>
      <w:pPr>
        <w:pStyle w:val="ListBullet"/>
      </w:pPr>
      <w:r>
        <w:t>`Server/ServerEngine/Network/Platforms/WindowsNetworkEngine.cpp`</w:t>
      </w:r>
    </w:p>
    <w:p>
      <w:pPr>
        <w:pStyle w:val="ListBullet"/>
      </w:pPr>
      <w:r>
        <w:t>`Server/ServerEngine/Network/Platforms/LinuxNetworkEngine.cpp`</w:t>
      </w:r>
    </w:p>
    <w:p>
      <w:pPr>
        <w:pStyle w:val="ListBullet"/>
      </w:pPr>
      <w:r>
        <w:t>`Server/ServerEngine/Network/Platforms/macOSNetworkEngine.cpp`</w:t>
      </w:r>
    </w:p>
    <w:p>
      <w:pPr>
        <w:pStyle w:val="ListBullet"/>
      </w:pPr>
      <w:r>
        <w:t>`Server/ServerEngine/Network/Core/Session.h`</w:t>
      </w:r>
    </w:p>
    <w:p>
      <w:pPr>
        <w:pStyle w:val="ListBullet"/>
      </w:pPr>
      <w:r>
        <w:t>`Server/ServerEngine/Network/Core/Session.cpp`</w:t>
      </w:r>
    </w:p>
    <w:p>
      <w:pPr>
        <w:pStyle w:val="ListBullet"/>
      </w:pPr>
      <w:r>
        <w:t>`Server/ServerEngine/Network/Core/SessionManager.cpp`</w:t>
      </w:r>
    </w:p>
    <w:p/>
    <w:p>
      <w:pPr>
        <w:pStyle w:val="Heading3"/>
      </w:pPr>
      <w:r>
        <w:t>2.2 TestServer (게임 서버)</w:t>
      </w:r>
    </w:p>
    <w:p/>
    <w:p>
      <w:pPr>
        <w:pStyle w:val="ListBullet"/>
      </w:pPr>
      <w:r>
        <w:t>`Server/TestServer/src/TestServer.cpp`</w:t>
      </w:r>
    </w:p>
    <w:p>
      <w:pPr>
        <w:pStyle w:val="ListBullet"/>
      </w:pPr>
      <w:r>
        <w:t>`Server/TestServer/src/ClientSession.cpp`</w:t>
      </w:r>
    </w:p>
    <w:p>
      <w:pPr>
        <w:pStyle w:val="ListBullet"/>
      </w:pPr>
      <w:r>
        <w:t>`Server/TestServer/src/ClientPacketHandler.cpp`</w:t>
      </w:r>
    </w:p>
    <w:p>
      <w:pPr>
        <w:pStyle w:val="ListBullet"/>
      </w:pPr>
      <w:r>
        <w:t>`Server/TestServer/src/DBTaskQueue.cpp`</w:t>
      </w:r>
    </w:p>
    <w:p>
      <w:pPr>
        <w:pStyle w:val="ListBullet"/>
      </w:pPr>
      <w:r>
        <w:t>`Server/TestServer/src/DBServerPacketHandler.cpp`</w:t>
      </w:r>
    </w:p>
    <w:p>
      <w:pPr>
        <w:pStyle w:val="ListBullet"/>
      </w:pPr>
      <w:r>
        <w:t>`Server/TestServer/main.cpp`</w:t>
      </w:r>
    </w:p>
    <w:p/>
    <w:p>
      <w:pPr>
        <w:pStyle w:val="Heading3"/>
      </w:pPr>
      <w:r>
        <w:t>2.3 DBServer</w:t>
      </w:r>
    </w:p>
    <w:p/>
    <w:p>
      <w:pPr>
        <w:pStyle w:val="ListBullet"/>
      </w:pPr>
      <w:r>
        <w:t>`Server/DBServer/src/TestDBServer.cpp`</w:t>
      </w:r>
    </w:p>
    <w:p>
      <w:pPr>
        <w:pStyle w:val="ListBullet"/>
      </w:pPr>
      <w:r>
        <w:t>`Server/DBServer/src/ServerPacketHandler.cpp`</w:t>
      </w:r>
    </w:p>
    <w:p>
      <w:pPr>
        <w:pStyle w:val="ListBullet"/>
      </w:pPr>
      <w:r>
        <w:t>`Server/DBServer/src/OrderedTaskQueue.cpp`</w:t>
      </w:r>
    </w:p>
    <w:p>
      <w:pPr>
        <w:pStyle w:val="ListBullet"/>
      </w:pPr>
      <w:r>
        <w:t>`Server/DBServer/src/ServerLatencyManager.cpp`</w:t>
      </w:r>
    </w:p>
    <w:p>
      <w:pPr>
        <w:pStyle w:val="ListBullet"/>
      </w:pPr>
      <w:r>
        <w:t>`Server/DBServer/main.cpp`</w:t>
      </w:r>
    </w:p>
    <w:p>
      <w:pPr>
        <w:pStyle w:val="ListBullet"/>
      </w:pPr>
      <w:r>
        <w:t>참고(대체/실험 경로): `Server/DBServer/src/DBServer.cpp`</w:t>
      </w:r>
    </w:p>
    <w:p/>
    <w:p>
      <w:pPr>
        <w:pStyle w:val="Heading2"/>
      </w:pPr>
      <w:r>
        <w:t>3.1 계층 구조</w:t>
      </w:r>
    </w:p>
    <w:p/>
    <w:p>
      <w:r>
        <w:rPr>
          <w:rFonts w:ascii="Malgun Gothic" w:hAnsi="Malgun Gothic" w:eastAsia="Malgun Gothic"/>
        </w:rPr>
        <w:t>`INetworkEngine`가 외부 API를 정의하고(`Initialize/Start/Stop/SendData/CloseConnection`), `BaseNetworkEngine`이 공통 동작을 구현한다.</w:t>
      </w:r>
    </w:p>
    <w:p/>
    <w:p>
      <w:pPr>
        <w:pStyle w:val="ListBullet"/>
      </w:pPr>
      <w:r>
        <w:t>공통: 세션 조회/제거, 이벤트 콜백 등록, 통계 집계</w:t>
      </w:r>
    </w:p>
    <w:p>
      <w:pPr>
        <w:pStyle w:val="ListBullet"/>
      </w:pPr>
      <w:r>
        <w:t>플랫폼 특화: 소켓 생성, accept 루프, completion 처리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인터페이스: `Server/ServerEngine/Network/Core/NetworkEngine.h:72`</w:t>
      </w:r>
    </w:p>
    <w:p>
      <w:pPr>
        <w:pStyle w:val="ListBullet"/>
      </w:pPr>
      <w:r>
        <w:t>공통 구현: `Server/ServerEngine/Network/Core/BaseNetworkEngine.cpp:28`</w:t>
      </w:r>
    </w:p>
    <w:p/>
    <w:p>
      <w:pPr>
        <w:pStyle w:val="Heading2"/>
      </w:pPr>
      <w:r>
        <w:t>3.2 플랫폼 백엔드 선택</w:t>
      </w:r>
    </w:p>
    <w:p/>
    <w:p>
      <w:r>
        <w:rPr>
          <w:rFonts w:ascii="Malgun Gothic" w:hAnsi="Malgun Gothic" w:eastAsia="Malgun Gothic"/>
        </w:rPr>
        <w:t>엔진 팩토리(`CreateNetworkEngine("auto")`)와 AsyncIO 팩토리가 폴백 체인을 제공한다.</w:t>
      </w:r>
    </w:p>
    <w:p/>
    <w:p>
      <w:pPr>
        <w:pStyle w:val="ListBullet"/>
      </w:pPr>
      <w:r>
        <w:t>Windows: RIO -&gt; IOCP</w:t>
      </w:r>
    </w:p>
    <w:p>
      <w:pPr>
        <w:pStyle w:val="ListBullet"/>
      </w:pPr>
      <w:r>
        <w:t>`Server/ServerEngine/Network/Core/NetworkEngineFactory.cpp:24`</w:t>
      </w:r>
    </w:p>
    <w:p>
      <w:pPr>
        <w:pStyle w:val="ListBullet"/>
      </w:pPr>
      <w:r>
        <w:t>`Server/ServerEngine/Network/Core/AsyncIOProvider.cpp:74`</w:t>
      </w:r>
    </w:p>
    <w:p>
      <w:pPr>
        <w:pStyle w:val="ListBullet"/>
      </w:pPr>
      <w:r>
        <w:t>Linux: io_uring -&gt; epoll</w:t>
      </w:r>
    </w:p>
    <w:p>
      <w:pPr>
        <w:pStyle w:val="ListBullet"/>
      </w:pPr>
      <w:r>
        <w:t>`Server/ServerEngine/Network/Core/NetworkEngineFactory.cpp:58`</w:t>
      </w:r>
    </w:p>
    <w:p>
      <w:pPr>
        <w:pStyle w:val="ListBullet"/>
      </w:pPr>
      <w:r>
        <w:t>`Server/ServerEngine/Network/Core/AsyncIOProvider.cpp:104`</w:t>
      </w:r>
    </w:p>
    <w:p>
      <w:pPr>
        <w:pStyle w:val="ListBullet"/>
      </w:pPr>
      <w:r>
        <w:t>macOS: kqueue</w:t>
      </w:r>
    </w:p>
    <w:p>
      <w:pPr>
        <w:pStyle w:val="ListBullet"/>
      </w:pPr>
      <w:r>
        <w:t>`Server/ServerEngine/Network/Core/NetworkEngineFactory.cpp:105`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760720" cy="6833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ssion-u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35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720" cy="3166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ient-lifecycle-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6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3.3 연결 수립부터 세션 생성까지</w:t>
      </w:r>
    </w:p>
    <w:p/>
    <w:p>
      <w:r>
        <w:rPr>
          <w:rFonts w:ascii="Malgun Gothic" w:hAnsi="Malgun Gothic" w:eastAsia="Malgun Gothic"/>
        </w:rPr>
        <w:t>플랫폼 엔진 `AcceptLoop()` 공통 흐름:</w:t>
      </w:r>
    </w:p>
    <w:p/>
    <w:p>
      <w:pPr>
        <w:pStyle w:val="ListNumber"/>
      </w:pPr>
      <w:r>
        <w:t>`accept()`로 소켓 수락</w:t>
      </w:r>
    </w:p>
    <w:p>
      <w:r>
        <w:rPr>
          <w:rFonts w:ascii="Malgun Gothic" w:hAnsi="Malgun Gothic" w:eastAsia="Malgun Gothic"/>
        </w:rPr>
        <w:t>2. `SessionManager::CreateSession()`로 세션 생성</w:t>
      </w:r>
    </w:p>
    <w:p>
      <w:r>
        <w:rPr>
          <w:rFonts w:ascii="Malgun Gothic" w:hAnsi="Malgun Gothic" w:eastAsia="Malgun Gothic"/>
        </w:rPr>
        <w:t>3. `AsyncIOProvider::AssociateSocket()`으로 백엔드 연동</w:t>
      </w:r>
    </w:p>
    <w:p>
      <w:r>
        <w:rPr>
          <w:rFonts w:ascii="Malgun Gothic" w:hAnsi="Malgun Gothic" w:eastAsia="Malgun Gothic"/>
        </w:rPr>
        <w:t>4. 로직 스레드풀에서 `OnConnected` + `Connected 이벤트` 실행</w:t>
      </w:r>
    </w:p>
    <w:p>
      <w:r>
        <w:rPr>
          <w:rFonts w:ascii="Malgun Gothic" w:hAnsi="Malgun Gothic" w:eastAsia="Malgun Gothic"/>
        </w:rPr>
        <w:t>5. 첫 `Recv` 등록</w:t>
      </w:r>
    </w:p>
    <w:p/>
    <w:p>
      <w:r>
        <w:rPr>
          <w:rFonts w:ascii="Malgun Gothic" w:hAnsi="Malgun Gothic" w:eastAsia="Malgun Gothic"/>
        </w:rPr>
        <w:t>Windows 기준 코드:</w:t>
      </w:r>
    </w:p>
    <w:p/>
    <w:p>
      <w:pPr>
        <w:pStyle w:val="ListBullet"/>
      </w:pPr>
      <w:r>
        <w:t>accept 루프: `Server/ServerEngine/Network/Platforms/WindowsNetworkEngine.cpp:128`</w:t>
      </w:r>
    </w:p>
    <w:p>
      <w:pPr>
        <w:pStyle w:val="ListBullet"/>
      </w:pPr>
      <w:r>
        <w:t>소켓 associate: `.../WindowsNetworkEngine.cpp:167`</w:t>
      </w:r>
    </w:p>
    <w:p>
      <w:pPr>
        <w:pStyle w:val="ListBullet"/>
      </w:pPr>
      <w:r>
        <w:t>연결 이벤트 비동기 실행: `.../WindowsNetworkEngine.cpp:188`</w:t>
      </w:r>
    </w:p>
    <w:p/>
    <w:p>
      <w:pPr>
        <w:pStyle w:val="Heading2"/>
      </w:pPr>
      <w:r>
        <w:t>3.4 수신 처리와 패킷 재조립</w:t>
      </w:r>
    </w:p>
    <w:p/>
    <w:p>
      <w:r>
        <w:rPr>
          <w:rFonts w:ascii="Malgun Gothic" w:hAnsi="Malgun Gothic" w:eastAsia="Malgun Gothic"/>
        </w:rPr>
        <w:t>수신 완료 처리(`ProcessCompletions`)에서 `Recv` 완료를 `BaseNetworkEngine::ProcessRecvCompletion()`으로 전달한다.</w:t>
      </w:r>
    </w:p>
    <w:p/>
    <w:p>
      <w:pPr>
        <w:pStyle w:val="ListBullet"/>
      </w:pPr>
      <w:r>
        <w:t>데이터는 로직 스레드풀로 전달된 후 `Session::ProcessRawRecv()` 실행</w:t>
      </w:r>
    </w:p>
    <w:p>
      <w:pPr>
        <w:pStyle w:val="ListBullet"/>
      </w:pPr>
      <w:r>
        <w:t>`ProcessRawRecv()`는 TCP 스트림을 `PacketHeader(size,id)` 기준으로 재조립</w:t>
      </w:r>
    </w:p>
    <w:p>
      <w:pPr>
        <w:pStyle w:val="ListBullet"/>
      </w:pPr>
      <w:r>
        <w:t>유효하지 않은 크기/오버플로우 탐지 시 세션 종료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completion 처리: `Server/ServerEngine/Network/Platforms/WindowsNetworkEngine.cpp:233`</w:t>
      </w:r>
    </w:p>
    <w:p>
      <w:pPr>
        <w:pStyle w:val="ListBullet"/>
      </w:pPr>
      <w:r>
        <w:t>공통 recv 완료: `Server/ServerEngine/Network/Core/BaseNetworkEngine.cpp:255`</w:t>
      </w:r>
    </w:p>
    <w:p>
      <w:pPr>
        <w:pStyle w:val="ListBullet"/>
      </w:pPr>
      <w:r>
        <w:t>TCP 재조립: `Server/ServerEngine/Network/Core/Session.cpp:445`</w:t>
      </w:r>
    </w:p>
    <w:p/>
    <w:p>
      <w:pPr>
        <w:pStyle w:val="Heading2"/>
      </w:pPr>
      <w:r>
        <w:t>3.5 송신 처리</w:t>
      </w:r>
    </w:p>
    <w:p/>
    <w:p>
      <w:r>
        <w:rPr>
          <w:rFonts w:ascii="Malgun Gothic" w:hAnsi="Malgun Gothic" w:eastAsia="Malgun Gothic"/>
        </w:rPr>
        <w:t>송신 경로는 플랫폼별로 나뉜다.</w:t>
      </w:r>
    </w:p>
    <w:p/>
    <w:p>
      <w:pPr>
        <w:pStyle w:val="ListBullet"/>
      </w:pPr>
      <w:r>
        <w:t>Windows + RIO: `Session::Send()`에서 provider `SendAsync()` 직행</w:t>
      </w:r>
    </w:p>
    <w:p>
      <w:pPr>
        <w:pStyle w:val="ListBullet"/>
      </w:pPr>
      <w:r>
        <w:t>그 외(WSASend/epoll/kqueue): `mSendQueue`에 enqueue 후 `PostSend()`로 비동기 송신</w:t>
      </w:r>
    </w:p>
    <w:p/>
    <w:p>
      <w:r>
        <w:rPr>
          <w:rFonts w:ascii="Malgun Gothic" w:hAnsi="Malgun Gothic" w:eastAsia="Malgun Gothic"/>
        </w:rPr>
        <w:t>`Session`은 `mSendQueueSize`(atomic)와 `mIsSending`(CAS)로 락 경쟁을 줄이고 중복 송신을 방지한다.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송신 진입: `Server/ServerEngine/Network/Core/Session.cpp:155`</w:t>
      </w:r>
    </w:p>
    <w:p>
      <w:pPr>
        <w:pStyle w:val="ListBullet"/>
      </w:pPr>
      <w:r>
        <w:t>큐 플러시/CAS: `.../Session.cpp:248`</w:t>
      </w:r>
    </w:p>
    <w:p>
      <w:pPr>
        <w:pStyle w:val="ListBullet"/>
      </w:pPr>
      <w:r>
        <w:t>실제 PostSend: `.../Session.cpp:261`</w:t>
      </w:r>
    </w:p>
    <w:p/>
    <w:p>
      <w:pPr>
        <w:pStyle w:val="Heading2"/>
      </w:pPr>
      <w:r>
        <w:t>3.6 이벤트 스레드 일관성</w:t>
      </w:r>
    </w:p>
    <w:p/>
    <w:p>
      <w:r>
        <w:rPr>
          <w:rFonts w:ascii="Malgun Gothic" w:hAnsi="Malgun Gothic" w:eastAsia="Malgun Gothic"/>
        </w:rPr>
        <w:t>`OnDisconnected`는 `CloseConnection()` 경로와 recv 오류 경로 모두 로직 스레드풀로 전달되어 실행된다. 즉, 콜백 호출 스레드가 일관되게 유지된다.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`CloseConnection` 경로: `Server/ServerEngine/Network/Core/BaseNetworkEngine.cpp:155`</w:t>
      </w:r>
    </w:p>
    <w:p>
      <w:pPr>
        <w:pStyle w:val="ListBullet"/>
      </w:pPr>
      <w:r>
        <w:t>recv 오류 경로: `.../BaseNetworkEngine.cpp:264`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760720" cy="2623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sync-db-flow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3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4.1 공통 스레드풀/큐</w:t>
      </w:r>
    </w:p>
    <w:p/>
    <w:p>
      <w:pPr>
        <w:pStyle w:val="ListBullet"/>
      </w:pPr>
      <w:r>
        <w:t>`ThreadPool`은 내부적으로 `SafeQueue`를 사용</w:t>
      </w:r>
    </w:p>
    <w:p>
      <w:pPr>
        <w:pStyle w:val="ListBullet"/>
      </w:pPr>
      <w:r>
        <w:t>`Submit()` 시 큐가 가득 차면 작업 드롭 후 경고 로그</w:t>
      </w:r>
    </w:p>
    <w:p>
      <w:pPr>
        <w:pStyle w:val="ListBullet"/>
      </w:pPr>
      <w:r>
        <w:t>워커에서 예외를 삼켜 프로세스 전체 실패를 방지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`Server/ServerEngine/Utils/ThreadPool.h:22`</w:t>
      </w:r>
    </w:p>
    <w:p>
      <w:pPr>
        <w:pStyle w:val="ListBullet"/>
      </w:pPr>
      <w:r>
        <w:t>`Server/ServerEngine/Utils/SafeQueue.h:18`</w:t>
      </w:r>
    </w:p>
    <w:p/>
    <w:p>
      <w:pPr>
        <w:pStyle w:val="Heading2"/>
      </w:pPr>
      <w:r>
        <w:t>4.2 TestServer의 DBTaskQueue (논블로킹 DB)</w:t>
      </w:r>
    </w:p>
    <w:p/>
    <w:p>
      <w:r>
        <w:rPr>
          <w:rFonts w:ascii="Malgun Gothic" w:hAnsi="Malgun Gothic" w:eastAsia="Malgun Gothic"/>
        </w:rPr>
        <w:t>`ClientSession`은 접속/해제 시점을 직접 DB에 쓰지 않고 `DBTaskQueue`에 작업을 enqueue한다.</w:t>
      </w:r>
    </w:p>
    <w:p/>
    <w:p>
      <w:pPr>
        <w:pStyle w:val="ListBullet"/>
      </w:pPr>
      <w:r>
        <w:t>`OnConnected` -&gt; `AsyncRecordConnectTime` -&gt; `RecordConnectTime`</w:t>
      </w:r>
    </w:p>
    <w:p>
      <w:pPr>
        <w:pStyle w:val="ListBullet"/>
      </w:pPr>
      <w:r>
        <w:t>`OnDisconnected` -&gt; `AsyncRecordDisconnectTime` -&gt; `RecordDisconnectTime`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`ClientSession` 비동기 기록: `Server/TestServer/src/ClientSession.cpp:32`, `:76`, `:114`</w:t>
      </w:r>
    </w:p>
    <w:p>
      <w:pPr>
        <w:pStyle w:val="ListBullet"/>
      </w:pPr>
      <w:r>
        <w:t>큐 enqueue: `Server/TestServer/src/DBTaskQueue.cpp:206`</w:t>
      </w:r>
    </w:p>
    <w:p>
      <w:pPr>
        <w:pStyle w:val="ListBullet"/>
      </w:pPr>
      <w:r>
        <w:t>워커 실행: `.../DBTaskQueue.cpp:321`</w:t>
      </w:r>
    </w:p>
    <w:p/>
    <w:p>
      <w:r>
        <w:rPr>
          <w:rFonts w:ascii="Malgun Gothic" w:hAnsi="Malgun Gothic" w:eastAsia="Malgun Gothic"/>
        </w:rPr>
        <w:t>중요 설계:</w:t>
      </w:r>
    </w:p>
    <w:p/>
    <w:p>
      <w:pPr>
        <w:pStyle w:val="ListBullet"/>
      </w:pPr>
      <w:r>
        <w:t>`Initialize(1)`로 워커 1개를 강제하여 같은 sessionId 작업 순서 보장</w:t>
      </w:r>
    </w:p>
    <w:p>
      <w:pPr>
        <w:pStyle w:val="ListBullet"/>
      </w:pPr>
      <w:r>
        <w:t>멀티워커 필요 시 `OrderedTaskQueue` 전환을 주석과 로그로 안내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초기화 및 경고: `Server/TestServer/src/DBTaskQueue.cpp:48`</w:t>
      </w:r>
    </w:p>
    <w:p>
      <w:pPr>
        <w:pStyle w:val="ListBullet"/>
      </w:pPr>
      <w:r>
        <w:t>TestServer에서 1워커 사용: `Server/TestServer/src/TestServer.cpp:102`</w:t>
      </w:r>
    </w:p>
    <w:p/>
    <w:p>
      <w:pPr>
        <w:pStyle w:val="Heading2"/>
      </w:pPr>
      <w:r>
        <w:t>4.3 WAL 기반 복구</w:t>
      </w:r>
    </w:p>
    <w:p/>
    <w:p>
      <w:r>
        <w:rPr>
          <w:rFonts w:ascii="Malgun Gothic" w:hAnsi="Malgun Gothic" w:eastAsia="Malgun Gothic"/>
        </w:rPr>
        <w:t>`DBTaskQueue`는 WAL(`db_tasks.wal`)로 크래시 복구를 지원한다.</w:t>
      </w:r>
    </w:p>
    <w:p/>
    <w:p>
      <w:pPr>
        <w:pStyle w:val="ListBullet"/>
      </w:pPr>
      <w:r>
        <w:t>enqueue 전 `P|...`(pending) 기록</w:t>
      </w:r>
    </w:p>
    <w:p>
      <w:pPr>
        <w:pStyle w:val="ListBullet"/>
      </w:pPr>
      <w:r>
        <w:t>성공 처리 후 `D|seq` 기록</w:t>
      </w:r>
    </w:p>
    <w:p>
      <w:pPr>
        <w:pStyle w:val="ListBullet"/>
      </w:pPr>
      <w:r>
        <w:t>재시작 시 WAL(+백업 `.bak`)을 병합 파싱해 미완료 작업만 재큐잉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pending/done 기록: `Server/TestServer/src/DBTaskQueue.cpp:538`, `:574`</w:t>
      </w:r>
    </w:p>
    <w:p>
      <w:pPr>
        <w:pStyle w:val="ListBullet"/>
      </w:pPr>
      <w:r>
        <w:t>복구 로직: `.../DBTaskQueue.cpp:597`</w:t>
      </w:r>
    </w:p>
    <w:p/>
    <w:p>
      <w:pPr>
        <w:pStyle w:val="Heading2"/>
      </w:pPr>
      <w:r>
        <w:t>4.4 OrderedTaskQueue (DBServer)</w:t>
      </w:r>
    </w:p>
    <w:p/>
    <w:p>
      <w:r>
        <w:rPr>
          <w:rFonts w:ascii="Malgun Gothic" w:hAnsi="Malgun Gothic" w:eastAsia="Malgun Gothic"/>
        </w:rPr>
        <w:t>`TestDBServer`는 serverId 단위 순서 보장을 위해 `OrderedTaskQueue`를 사용한다.</w:t>
      </w:r>
    </w:p>
    <w:p/>
    <w:p>
      <w:pPr>
        <w:pStyle w:val="ListBullet"/>
      </w:pPr>
      <w:r>
        <w:t>내부적으로 `KeyedDispatcher` 사용</w:t>
      </w:r>
    </w:p>
    <w:p>
      <w:pPr>
        <w:pStyle w:val="ListBullet"/>
      </w:pPr>
      <w:r>
        <w:t>같은 key(serverId)는 같은 worker queue로 라우팅</w:t>
      </w:r>
    </w:p>
    <w:p>
      <w:pPr>
        <w:pStyle w:val="ListBullet"/>
      </w:pPr>
      <w:r>
        <w:t>worker FIFO로 key 단위 순서 보장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facade: `Server/DBServer/src/OrderedTaskQueue.cpp:29`</w:t>
      </w:r>
    </w:p>
    <w:p>
      <w:pPr>
        <w:pStyle w:val="ListBullet"/>
      </w:pPr>
      <w:r>
        <w:t>keyed dispatch: `.../OrderedTaskQueue.cpp:109`</w:t>
      </w:r>
    </w:p>
    <w:p>
      <w:pPr>
        <w:pStyle w:val="ListBullet"/>
      </w:pPr>
      <w:r>
        <w:t>dispatcher 구현: `Server/ServerEngine/Concurrency/KeyedDispatcher.h:30`</w:t>
      </w:r>
    </w:p>
    <w:p/>
    <w:p>
      <w:pPr>
        <w:pStyle w:val="Heading2"/>
      </w:pPr>
      <w:r>
        <w:t>5.1 공통 DB 추상화 계층</w:t>
      </w:r>
    </w:p>
    <w:p/>
    <w:p>
      <w:r>
        <w:rPr>
          <w:rFonts w:ascii="Malgun Gothic" w:hAnsi="Malgun Gothic" w:eastAsia="Malgun Gothic"/>
        </w:rPr>
        <w:t>DB 레이어는 `IDatabase` / `IStatement` 인터페이스 기반으로 구현체를 교체 가능하게 설계되어 있다.</w:t>
      </w:r>
    </w:p>
    <w:p/>
    <w:p>
      <w:pPr>
        <w:pStyle w:val="ListBullet"/>
      </w:pPr>
      <w:r>
        <w:t>구현체: `MockDatabase`, `SQLiteDatabase`, `ODBCDatabase`, `OLEDBDatabase`</w:t>
      </w:r>
    </w:p>
    <w:p>
      <w:pPr>
        <w:pStyle w:val="ListBullet"/>
      </w:pPr>
      <w:r>
        <w:t>생성: `DatabaseFactory::CreateDatabase()`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인터페이스: `Server/ServerEngine/Interfaces/IDatabase.h:29`</w:t>
      </w:r>
    </w:p>
    <w:p>
      <w:pPr>
        <w:pStyle w:val="ListBullet"/>
      </w:pPr>
      <w:r>
        <w:t>팩토리: `Server/ServerEngine/Database/DatabaseFactory.cpp:19`</w:t>
      </w:r>
    </w:p>
    <w:p/>
    <w:p>
      <w:pPr>
        <w:pStyle w:val="Heading2"/>
      </w:pPr>
      <w:r>
        <w:t>5.2 TestServer 로컬 DB 경로</w:t>
      </w:r>
    </w:p>
    <w:p/>
    <w:p>
      <w:r>
        <w:rPr>
          <w:rFonts w:ascii="Malgun Gothic" w:hAnsi="Malgun Gothic" w:eastAsia="Malgun Gothic"/>
        </w:rPr>
        <w:t>`TestServer::Initialize()`에서 로컬 DB를 선택한다.</w:t>
      </w:r>
    </w:p>
    <w:p/>
    <w:p>
      <w:pPr>
        <w:pStyle w:val="ListBullet"/>
      </w:pPr>
      <w:r>
        <w:t>`dbConnectionString` 비어있음: `MockDatabase`</w:t>
      </w:r>
    </w:p>
    <w:p>
      <w:pPr>
        <w:pStyle w:val="ListBullet"/>
      </w:pPr>
      <w:r>
        <w:t>값 있음: `SQLiteDatabase` + 해당 파일 경로</w:t>
      </w:r>
    </w:p>
    <w:p/>
    <w:p>
      <w:r>
        <w:rPr>
          <w:rFonts w:ascii="Malgun Gothic" w:hAnsi="Malgun Gothic" w:eastAsia="Malgun Gothic"/>
        </w:rPr>
        <w:t>선택된 DB 인스턴스를 `DBTaskQueue`에 주입하고, 큐에서 아래 테이블을 보장한다.</w:t>
      </w:r>
    </w:p>
    <w:p/>
    <w:p>
      <w:pPr>
        <w:pStyle w:val="ListBullet"/>
      </w:pPr>
      <w:r>
        <w:t>`SessionConnectLog`</w:t>
      </w:r>
    </w:p>
    <w:p>
      <w:pPr>
        <w:pStyle w:val="ListBullet"/>
      </w:pPr>
      <w:r>
        <w:t>`SessionDisconnectLog`</w:t>
      </w:r>
    </w:p>
    <w:p>
      <w:pPr>
        <w:pStyle w:val="ListBullet"/>
      </w:pPr>
      <w:r>
        <w:t>`PlayerData`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DB 선택/주입: `Server/TestServer/src/TestServer.cpp:81`</w:t>
      </w:r>
    </w:p>
    <w:p>
      <w:pPr>
        <w:pStyle w:val="ListBullet"/>
      </w:pPr>
      <w:r>
        <w:t>큐 테이블 보장: `Server/TestServer/src/DBTaskQueue.cpp:73`</w:t>
      </w:r>
    </w:p>
    <w:p/>
    <w:p>
      <w:pPr>
        <w:pStyle w:val="Heading2"/>
      </w:pPr>
      <w:r>
        <w:t>5.3 TestDBServer DB 관련 처리</w:t>
      </w:r>
    </w:p>
    <w:p/>
    <w:p>
      <w:r>
        <w:rPr>
          <w:rFonts w:ascii="Malgun Gothic" w:hAnsi="Malgun Gothic" w:eastAsia="Malgun Gothic"/>
        </w:rPr>
        <w:t>`TestDBServer`는 `ServerPacketHandler` + `ServerLatencyManager` + `OrderedTaskQueue` 조합으로 동작한다.</w:t>
      </w:r>
    </w:p>
    <w:p/>
    <w:p>
      <w:pPr>
        <w:pStyle w:val="ListBullet"/>
      </w:pPr>
      <w:r>
        <w:t>`ServerPingReq` 수신 시 RTT 계산 후 `RecordLatency`</w:t>
      </w:r>
    </w:p>
    <w:p>
      <w:pPr>
        <w:pStyle w:val="ListBullet"/>
      </w:pPr>
      <w:r>
        <w:t>`DBSavePingTimeReq` 수신 시 `SavePingTime` 실행 후 응답 패킷 전송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핸들러 라우팅: `Server/DBServer/src/ServerPacketHandler.cpp:40`</w:t>
      </w:r>
    </w:p>
    <w:p>
      <w:pPr>
        <w:pStyle w:val="ListBullet"/>
      </w:pPr>
      <w:r>
        <w:t>RTT 기록: `.../ServerPacketHandler.cpp:116`</w:t>
      </w:r>
    </w:p>
    <w:p>
      <w:pPr>
        <w:pStyle w:val="ListBullet"/>
      </w:pPr>
      <w:r>
        <w:t>ping 저장: `.../ServerPacketHandler.cpp:196`</w:t>
      </w:r>
    </w:p>
    <w:p/>
    <w:p>
      <w:r>
        <w:rPr>
          <w:rFonts w:ascii="Malgun Gothic" w:hAnsi="Malgun Gothic" w:eastAsia="Malgun Gothic"/>
        </w:rPr>
        <w:t>현재 상태(중요):</w:t>
      </w:r>
    </w:p>
    <w:p/>
    <w:p>
      <w:pPr>
        <w:pStyle w:val="ListBullet"/>
      </w:pPr>
      <w:r>
        <w:t>`TestDBServer` 경로에는 `ServerLatencyManager::SetDatabase()` 주입 코드가 없음</w:t>
      </w:r>
    </w:p>
    <w:p>
      <w:pPr>
        <w:pStyle w:val="ListBullet"/>
      </w:pPr>
      <w:r>
        <w:t>`ServerLatencyManager::ExecuteQuery()`는 DB 미주입 시 true 반환(log-only)</w:t>
      </w:r>
    </w:p>
    <w:p/>
    <w:p>
      <w:r>
        <w:rPr>
          <w:rFonts w:ascii="Malgun Gothic" w:hAnsi="Malgun Gothic" w:eastAsia="Malgun Gothic"/>
        </w:rPr>
        <w:t>즉, 현재 기본 실행 경로에서는 메모리 통계/로그 중심이며, 영구 저장은 DB 주입이 연결되어야 활성화된다.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TestDBServer 초기화: `Server/DBServer/src/TestDBServer.cpp:68`</w:t>
      </w:r>
    </w:p>
    <w:p>
      <w:pPr>
        <w:pStyle w:val="ListBullet"/>
      </w:pPr>
      <w:r>
        <w:t>DB 미주입 시 log-only: `Server/DBServer/src/ServerLatencyManager.cpp:331`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760720" cy="48569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b-reconnect-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69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720" cy="20941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raceful-shutdown-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41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4.5 DB 서버 재연결 비동기 루프 (TestServer)</w:t>
      </w:r>
    </w:p>
    <w:p/>
    <w:p>
      <w:r>
        <w:rPr>
          <w:rFonts w:ascii="Malgun Gothic" w:hAnsi="Malgun Gothic" w:eastAsia="Malgun Gothic"/>
        </w:rPr>
        <w:t>Windows 경로에서 TestServer는 DB 연결 끊김 시 재연결 스레드를 실행한다.</w:t>
      </w:r>
    </w:p>
    <w:p/>
    <w:p>
      <w:pPr>
        <w:pStyle w:val="ListBullet"/>
      </w:pPr>
      <w:r>
        <w:t>기본 지수 백오프: 1s -&gt; 2s -&gt; 4s ... max 30s</w:t>
      </w:r>
    </w:p>
    <w:p>
      <w:pPr>
        <w:pStyle w:val="ListBullet"/>
      </w:pPr>
      <w:r>
        <w:t>예외: `WSAECONNREFUSED(10061)`은 1초 고정 간격 재시도</w:t>
      </w:r>
    </w:p>
    <w:p>
      <w:pPr>
        <w:pStyle w:val="ListBullet"/>
      </w:pPr>
      <w:r>
        <w:t>`condition_variable`로 `Stop()` 시 즉시 깨어나도록 설계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재연결 루프: `Server/TestServer/src/TestServer.cpp:583`</w:t>
      </w:r>
    </w:p>
    <w:p>
      <w:pPr>
        <w:pStyle w:val="ListBullet"/>
      </w:pPr>
      <w:r>
        <w:t>에러 구분: `.../TestServer.cpp:629`</w:t>
      </w:r>
    </w:p>
    <w:p/>
    <w:p>
      <w:pPr>
        <w:pStyle w:val="Heading2"/>
      </w:pPr>
      <w:r>
        <w:t>6.2 TestServer &lt;-&gt; TestDBServer</w:t>
      </w:r>
    </w:p>
    <w:p/>
    <w:p>
      <w:pPr>
        <w:pStyle w:val="ListNumber"/>
      </w:pPr>
      <w:r>
        <w:t>TestServer가 `ConnectToDBServer()`로 별도 소켓 연결(Windows)</w:t>
      </w:r>
    </w:p>
    <w:p>
      <w:r>
        <w:rPr>
          <w:rFonts w:ascii="Malgun Gothic" w:hAnsi="Malgun Gothic" w:eastAsia="Malgun Gothic"/>
        </w:rPr>
        <w:t>2. `DBPingLoop`에서 `PKT_ServerPingReq` 주기 전송</w:t>
      </w:r>
    </w:p>
    <w:p>
      <w:r>
        <w:rPr>
          <w:rFonts w:ascii="Malgun Gothic" w:hAnsi="Malgun Gothic" w:eastAsia="Malgun Gothic"/>
        </w:rPr>
        <w:t>3. TestDBServer가 `ServerPongRes` 응답</w:t>
      </w:r>
    </w:p>
    <w:p>
      <w:r>
        <w:rPr>
          <w:rFonts w:ascii="Malgun Gothic" w:hAnsi="Malgun Gothic" w:eastAsia="Malgun Gothic"/>
        </w:rPr>
        <w:t>4. 주기적으로 `PKT_DBSavePingTimeReq` 전송/응답</w:t>
      </w:r>
    </w:p>
    <w:p>
      <w:r>
        <w:rPr>
          <w:rFonts w:ascii="Malgun Gothic" w:hAnsi="Malgun Gothic" w:eastAsia="Malgun Gothic"/>
        </w:rPr>
        <w:t>5. 끊김 시 `DBReconnectLoop` 재시도</w:t>
      </w:r>
    </w:p>
    <w:p/>
    <w:p>
      <w:r>
        <w:rPr>
          <w:rFonts w:ascii="Malgun Gothic" w:hAnsi="Malgun Gothic" w:eastAsia="Malgun Gothic"/>
        </w:rPr>
        <w:t>관련 코드:</w:t>
      </w:r>
    </w:p>
    <w:p/>
    <w:p>
      <w:pPr>
        <w:pStyle w:val="ListBullet"/>
      </w:pPr>
      <w:r>
        <w:t>연결/스레드 시작: `Server/TestServer/src/TestServer.cpp:264`</w:t>
      </w:r>
    </w:p>
    <w:p>
      <w:pPr>
        <w:pStyle w:val="ListBullet"/>
      </w:pPr>
      <w:r>
        <w:t>ping 루프: `.../TestServer.cpp:548`</w:t>
      </w:r>
    </w:p>
    <w:p>
      <w:pPr>
        <w:pStyle w:val="ListBullet"/>
      </w:pPr>
      <w:r>
        <w:t>DBServer 패킷 처리: `Server/DBServer/src/ServerPacketHandler.cpp:116`</w:t>
      </w:r>
    </w:p>
    <w:p/>
    <w:p>
      <w:pPr>
        <w:pStyle w:val="Heading2"/>
      </w:pPr>
      <w:r>
        <w:t>7.1 TestServer</w:t>
      </w:r>
    </w:p>
    <w:p/>
    <w:p>
      <w:r>
        <w:rPr>
          <w:rFonts w:ascii="Malgun Gothic" w:hAnsi="Malgun Gothic" w:eastAsia="Malgun Gothic"/>
        </w:rPr>
        <w:t>`Stop()`에서 아래 순서를 지킨다.</w:t>
      </w:r>
    </w:p>
    <w:p/>
    <w:p>
      <w:pPr>
        <w:pStyle w:val="ListNumber"/>
      </w:pPr>
      <w:r>
        <w:t>DB 재연결 루프 깨움 및 join</w:t>
      </w:r>
    </w:p>
    <w:p>
      <w:r>
        <w:rPr>
          <w:rFonts w:ascii="Malgun Gothic" w:hAnsi="Malgun Gothic" w:eastAsia="Malgun Gothic"/>
        </w:rPr>
        <w:t>2. 연결 중 세션의 disconnect 기록 enqueue</w:t>
      </w:r>
    </w:p>
    <w:p>
      <w:r>
        <w:rPr>
          <w:rFonts w:ascii="Malgun Gothic" w:hAnsi="Malgun Gothic" w:eastAsia="Malgun Gothic"/>
        </w:rPr>
        <w:t>3. `DBTaskQueue-&gt;Shutdown()`으로 큐 드레인</w:t>
      </w:r>
    </w:p>
    <w:p>
      <w:r>
        <w:rPr>
          <w:rFonts w:ascii="Malgun Gothic" w:hAnsi="Malgun Gothic" w:eastAsia="Malgun Gothic"/>
        </w:rPr>
        <w:t>4. 로컬 DB disconnect</w:t>
      </w:r>
    </w:p>
    <w:p>
      <w:r>
        <w:rPr>
          <w:rFonts w:ascii="Malgun Gothic" w:hAnsi="Malgun Gothic" w:eastAsia="Malgun Gothic"/>
        </w:rPr>
        <w:t>5. DB 서버 소켓 disconnect</w:t>
      </w:r>
    </w:p>
    <w:p>
      <w:r>
        <w:rPr>
          <w:rFonts w:ascii="Malgun Gothic" w:hAnsi="Malgun Gothic" w:eastAsia="Malgun Gothic"/>
        </w:rPr>
        <w:t>6. 클라이언트 엔진 stop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전체 순서: `Server/TestServer/src/TestServer.cpp:165`</w:t>
      </w:r>
    </w:p>
    <w:p/>
    <w:p>
      <w:pPr>
        <w:pStyle w:val="Heading2"/>
      </w:pPr>
      <w:r>
        <w:t>7.2 TestDBServer</w:t>
      </w:r>
    </w:p>
    <w:p/>
    <w:p>
      <w:pPr>
        <w:pStyle w:val="ListNumber"/>
      </w:pPr>
      <w:r>
        <w:t>네트워크 엔진 stop</w:t>
      </w:r>
    </w:p>
    <w:p>
      <w:r>
        <w:rPr>
          <w:rFonts w:ascii="Malgun Gothic" w:hAnsi="Malgun Gothic" w:eastAsia="Malgun Gothic"/>
        </w:rPr>
        <w:t>2. OrderedTaskQueue shutdown(남은 작업 처리)</w:t>
      </w:r>
    </w:p>
    <w:p>
      <w:r>
        <w:rPr>
          <w:rFonts w:ascii="Malgun Gothic" w:hAnsi="Malgun Gothic" w:eastAsia="Malgun Gothic"/>
        </w:rPr>
        <w:t>3. ServerLatencyManager shutdown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`Server/DBServer/src/TestDBServer.cpp:160`</w:t>
      </w:r>
    </w:p>
    <w:p>
      <w:r>
        <w:br w:type="page"/>
      </w:r>
    </w:p>
    <w:p>
      <w:pPr>
        <w:pStyle w:val="Heading2"/>
      </w:pPr>
      <w:r>
        <w:t>8.1 강점</w:t>
      </w:r>
    </w:p>
    <w:p/>
    <w:p>
      <w:pPr>
        <w:pStyle w:val="ListBullet"/>
      </w:pPr>
      <w:r>
        <w:t>네트워크/로직/DB 비동기 경로 분리 명확</w:t>
      </w:r>
    </w:p>
    <w:p>
      <w:pPr>
        <w:pStyle w:val="ListBullet"/>
      </w:pPr>
      <w:r>
        <w:t>플랫폼 폴백 체인과 공통 추상화 정리됨</w:t>
      </w:r>
    </w:p>
    <w:p>
      <w:pPr>
        <w:pStyle w:val="ListBullet"/>
      </w:pPr>
      <w:r>
        <w:t>`DBTaskQueue` WAL 복구로 종료/크래시 안정성 강화</w:t>
      </w:r>
    </w:p>
    <w:p>
      <w:pPr>
        <w:pStyle w:val="ListBullet"/>
      </w:pPr>
      <w:r>
        <w:t>재연결 정책(ECONNREFUSED 분리)으로 운영 복원력 확보</w:t>
      </w:r>
    </w:p>
    <w:p/>
    <w:p>
      <w:pPr>
        <w:pStyle w:val="Heading2"/>
      </w:pPr>
      <w:r>
        <w:t>8.2 유의점</w:t>
      </w:r>
    </w:p>
    <w:p/>
    <w:p>
      <w:pPr>
        <w:pStyle w:val="ListBullet"/>
      </w:pPr>
      <w:r>
        <w:t>`TestServer`의 DB 서버 소켓 경로는 Windows 전용 (`#ifdef _WIN32`)</w:t>
      </w:r>
    </w:p>
    <w:p>
      <w:pPr>
        <w:pStyle w:val="ListBullet"/>
      </w:pPr>
      <w:r>
        <w:t>`TestDBServer` 기본 경로는 현재 DB 주입 없음 -&gt; 영구 DB 저장은 비활성(log-only)</w:t>
      </w:r>
    </w:p>
    <w:p>
      <w:pPr>
        <w:pStyle w:val="ListBullet"/>
      </w:pPr>
      <w:r>
        <w:t>TestDBServer 기본 포트(코드 기본 8001)와 실행 스크립트 포트(문서/스크립트에서 8002 사용 가능) 혼동 위험</w:t>
      </w:r>
    </w:p>
    <w:p/>
    <w:p>
      <w:pPr>
        <w:pStyle w:val="Heading2"/>
      </w:pPr>
      <w:r>
        <w:t>9. 개선 제안</w:t>
      </w:r>
    </w:p>
    <w:p/>
    <w:p>
      <w:pPr>
        <w:pStyle w:val="ListNumber"/>
      </w:pPr>
      <w:r>
        <w:t>`TestDBServer`에도 설정 기반 DB 주입(`SetDatabase`) 경로를 main 옵션으로 연결</w:t>
      </w:r>
    </w:p>
    <w:p>
      <w:r>
        <w:rPr>
          <w:rFonts w:ascii="Malgun Gothic" w:hAnsi="Malgun Gothic" w:eastAsia="Malgun Gothic"/>
        </w:rPr>
        <w:t>2. TestServer의 DB 서버 연결 경로를 플랫폼 공통 소켓/AsyncIO 경로로 통합</w:t>
      </w:r>
    </w:p>
    <w:p>
      <w:r>
        <w:rPr>
          <w:rFonts w:ascii="Malgun Gothic" w:hAnsi="Malgun Gothic" w:eastAsia="Malgun Gothic"/>
        </w:rPr>
        <w:t>3. 운영 문서에 "기본 실행 경로(TestDBServer) vs 실험 경로(DBServer.cpp)"를 명시</w:t>
      </w:r>
    </w:p>
    <w:p>
      <w:r>
        <w:rPr>
          <w:rFonts w:ascii="Malgun Gothic" w:hAnsi="Malgun Gothic" w:eastAsia="Malgun Gothic"/>
        </w:rPr>
        <w:t>4. 포트 기본값(8001/8002) 정책을 코드/스크립트/문서에서 단일화</w:t>
      </w:r>
    </w:p>
    <w:p/>
    <w:p>
      <w:pPr>
        <w:pStyle w:val="Heading2"/>
      </w:pPr>
      <w:r>
        <w:t>10. 부록: 주요 참조 파일</w:t>
      </w:r>
    </w:p>
    <w:p/>
    <w:p>
      <w:pPr>
        <w:pStyle w:val="ListBullet"/>
      </w:pPr>
      <w:r>
        <w:t>`Server/ServerEngine/Network/Core/BaseNetworkEngine.cpp`</w:t>
      </w:r>
    </w:p>
    <w:p>
      <w:pPr>
        <w:pStyle w:val="ListBullet"/>
      </w:pPr>
      <w:r>
        <w:t>`Server/ServerEngine/Network/Core/Session.cpp`</w:t>
      </w:r>
    </w:p>
    <w:p>
      <w:pPr>
        <w:pStyle w:val="ListBullet"/>
      </w:pPr>
      <w:r>
        <w:t>`Server/ServerEngine/Network/Platforms/WindowsNetworkEngine.cpp`</w:t>
      </w:r>
    </w:p>
    <w:p>
      <w:pPr>
        <w:pStyle w:val="ListBullet"/>
      </w:pPr>
      <w:r>
        <w:t>`Server/ServerEngine/Network/Platforms/LinuxNetworkEngine.cpp`</w:t>
      </w:r>
    </w:p>
    <w:p>
      <w:pPr>
        <w:pStyle w:val="ListBullet"/>
      </w:pPr>
      <w:r>
        <w:t>`Server/TestServer/src/TestServer.cpp`</w:t>
      </w:r>
    </w:p>
    <w:p>
      <w:pPr>
        <w:pStyle w:val="ListBullet"/>
      </w:pPr>
      <w:r>
        <w:t>`Server/TestServer/src/ClientSession.cpp`</w:t>
      </w:r>
    </w:p>
    <w:p>
      <w:pPr>
        <w:pStyle w:val="ListBullet"/>
      </w:pPr>
      <w:r>
        <w:t>`Server/TestServer/src/DBTaskQueue.cpp`</w:t>
      </w:r>
    </w:p>
    <w:p>
      <w:pPr>
        <w:pStyle w:val="ListBullet"/>
      </w:pPr>
      <w:r>
        <w:t>`Server/TestServer/src/ClientPacketHandler.cpp`</w:t>
      </w:r>
    </w:p>
    <w:p>
      <w:pPr>
        <w:pStyle w:val="ListBullet"/>
      </w:pPr>
      <w:r>
        <w:t>`Server/DBServer/src/TestDBServer.cpp`</w:t>
      </w:r>
    </w:p>
    <w:p>
      <w:pPr>
        <w:pStyle w:val="ListBullet"/>
      </w:pPr>
      <w:r>
        <w:t>`Server/DBServer/src/ServerPacketHandler.cpp`</w:t>
      </w:r>
    </w:p>
    <w:p>
      <w:pPr>
        <w:pStyle w:val="ListBullet"/>
      </w:pPr>
      <w:r>
        <w:t>`Server/DBServer/src/OrderedTaskQueue.cpp`</w:t>
      </w:r>
    </w:p>
    <w:p>
      <w:pPr>
        <w:pStyle w:val="ListBullet"/>
      </w:pPr>
      <w:r>
        <w:t>`Server/DBServer/src/ServerLatencyManager.cpp`</w:t>
      </w:r>
    </w:p>
    <w:p>
      <w:pPr>
        <w:pStyle w:val="ListBullet"/>
      </w:pPr>
      <w:r>
        <w:t>`Server/DBServer/src/DBServer.cpp` (대체/실험 경로)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