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7E" w:rsidRDefault="002B4C5A">
      <w:pPr>
        <w:rPr>
          <w:rFonts w:hint="eastAsia"/>
        </w:rPr>
      </w:pPr>
      <w:r>
        <w:rPr>
          <w:rFonts w:hint="eastAsia"/>
        </w:rPr>
        <w:t>오늘의 저녘메뉴는 뭘까?</w:t>
      </w:r>
      <w:bookmarkStart w:id="0" w:name="_GoBack"/>
      <w:bookmarkEnd w:id="0"/>
    </w:p>
    <w:sectPr w:rsidR="00A72D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7B"/>
    <w:rsid w:val="002B4C5A"/>
    <w:rsid w:val="00A72D7E"/>
    <w:rsid w:val="00E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4698"/>
  <w15:chartTrackingRefBased/>
  <w15:docId w15:val="{65F1BB8D-D731-4D5F-9DD2-38B55F88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2018-09-20T05:30:00Z</dcterms:created>
  <dcterms:modified xsi:type="dcterms:W3CDTF">2018-09-20T05:30:00Z</dcterms:modified>
</cp:coreProperties>
</file>