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C213A" w14:textId="1C820CB3" w:rsidR="004376ED" w:rsidRPr="005D77CC" w:rsidRDefault="00A56193">
      <w:pPr>
        <w:rPr>
          <w:sz w:val="16"/>
          <w:szCs w:val="18"/>
        </w:rPr>
      </w:pPr>
      <w:r w:rsidRPr="005D77CC">
        <w:rPr>
          <w:rFonts w:hint="eastAsia"/>
          <w:sz w:val="16"/>
          <w:szCs w:val="18"/>
        </w:rPr>
        <w:t>2</w:t>
      </w:r>
      <w:r w:rsidRPr="005D77CC">
        <w:rPr>
          <w:sz w:val="16"/>
          <w:szCs w:val="18"/>
        </w:rPr>
        <w:t>3-1 computer network</w:t>
      </w:r>
    </w:p>
    <w:p w14:paraId="6085BD41" w14:textId="020B0067" w:rsidR="00A56193" w:rsidRPr="005D77CC" w:rsidRDefault="00A56193">
      <w:pPr>
        <w:rPr>
          <w:sz w:val="16"/>
          <w:szCs w:val="18"/>
        </w:rPr>
      </w:pPr>
      <w:r w:rsidRPr="005D77CC">
        <w:rPr>
          <w:sz w:val="16"/>
          <w:szCs w:val="18"/>
        </w:rPr>
        <w:t>Hw1</w:t>
      </w:r>
      <w:r w:rsidR="00420CC1" w:rsidRPr="005D77CC">
        <w:rPr>
          <w:rFonts w:hint="eastAsia"/>
          <w:sz w:val="16"/>
          <w:szCs w:val="18"/>
        </w:rPr>
        <w:t xml:space="preserve"> d</w:t>
      </w:r>
      <w:r w:rsidRPr="005D77CC">
        <w:rPr>
          <w:sz w:val="16"/>
          <w:szCs w:val="18"/>
        </w:rPr>
        <w:t>ue 10.09 23:59</w:t>
      </w:r>
    </w:p>
    <w:p w14:paraId="56C2E2BE" w14:textId="4AAD33E7" w:rsidR="00A56193" w:rsidRPr="005D77CC" w:rsidRDefault="00A56193">
      <w:pPr>
        <w:rPr>
          <w:sz w:val="16"/>
          <w:szCs w:val="18"/>
        </w:rPr>
      </w:pPr>
      <w:r w:rsidRPr="005D77CC">
        <w:rPr>
          <w:rFonts w:hint="eastAsia"/>
          <w:sz w:val="16"/>
          <w:szCs w:val="18"/>
        </w:rPr>
        <w:t>2</w:t>
      </w:r>
      <w:r w:rsidRPr="005D77CC">
        <w:rPr>
          <w:sz w:val="16"/>
          <w:szCs w:val="18"/>
        </w:rPr>
        <w:t>2100579 Jinju Lee</w:t>
      </w:r>
    </w:p>
    <w:p w14:paraId="4026E6CB" w14:textId="77777777" w:rsidR="00994CD9" w:rsidRDefault="00994CD9"/>
    <w:p w14:paraId="771EA3A2" w14:textId="53E04563" w:rsidR="00380C5C" w:rsidRDefault="00380C5C" w:rsidP="00380C5C">
      <w:pPr>
        <w:pStyle w:val="a4"/>
        <w:numPr>
          <w:ilvl w:val="0"/>
          <w:numId w:val="1"/>
        </w:numPr>
        <w:ind w:leftChars="0"/>
      </w:pPr>
    </w:p>
    <w:p w14:paraId="6AA32E6D" w14:textId="6EC577A8" w:rsidR="00380C5C" w:rsidRDefault="00380C5C">
      <w:r>
        <w:rPr>
          <w:rFonts w:hint="eastAsia"/>
        </w:rPr>
        <w:t>1</w:t>
      </w:r>
      <w:r>
        <w:t xml:space="preserve">-a. </w:t>
      </w:r>
      <w:r>
        <w:rPr>
          <w:rFonts w:hint="eastAsia"/>
        </w:rPr>
        <w:t xml:space="preserve"> </w:t>
      </w:r>
      <w:r>
        <w:t>50 users</w:t>
      </w:r>
    </w:p>
    <w:p w14:paraId="2DEF12E4" w14:textId="3A802783" w:rsidR="00380C5C" w:rsidRDefault="00380C5C">
      <w:r>
        <w:rPr>
          <w:rFonts w:hint="eastAsia"/>
        </w:rPr>
        <w:t>1</w:t>
      </w:r>
      <w:r>
        <w:t>-b.  0.2</w:t>
      </w:r>
    </w:p>
    <w:p w14:paraId="6C1FD7F0" w14:textId="32DF7616" w:rsidR="00380C5C" w:rsidRDefault="00380C5C">
      <w:r>
        <w:rPr>
          <w:rFonts w:hint="eastAsia"/>
        </w:rPr>
        <w:t>1</w:t>
      </w:r>
      <w:r>
        <w:t xml:space="preserve">-c.  </w:t>
      </w:r>
    </w:p>
    <w:p w14:paraId="0FA8386E" w14:textId="7FEE45A7" w:rsidR="005210D5" w:rsidRDefault="005210D5">
      <w:r w:rsidRPr="005210D5">
        <w:rPr>
          <w:noProof/>
        </w:rPr>
        <w:drawing>
          <wp:inline distT="0" distB="0" distL="0" distR="0" wp14:anchorId="72F318C4" wp14:editId="782716E5">
            <wp:extent cx="2057601" cy="374650"/>
            <wp:effectExtent l="0" t="0" r="0" b="6350"/>
            <wp:docPr id="577196829" name="그림 1" descr="친필, 폰트, 서예,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96829" name="그림 1" descr="친필, 폰트, 서예, 텍스트이(가) 표시된 사진&#10;&#10;자동 생성된 설명"/>
                    <pic:cNvPicPr/>
                  </pic:nvPicPr>
                  <pic:blipFill>
                    <a:blip r:embed="rId7"/>
                    <a:stretch>
                      <a:fillRect/>
                    </a:stretch>
                  </pic:blipFill>
                  <pic:spPr>
                    <a:xfrm>
                      <a:off x="0" y="0"/>
                      <a:ext cx="2107734" cy="383778"/>
                    </a:xfrm>
                    <a:prstGeom prst="rect">
                      <a:avLst/>
                    </a:prstGeom>
                  </pic:spPr>
                </pic:pic>
              </a:graphicData>
            </a:graphic>
          </wp:inline>
        </w:drawing>
      </w:r>
    </w:p>
    <w:p w14:paraId="57A7CD2F" w14:textId="276603B0" w:rsidR="00380C5C" w:rsidRDefault="00380C5C">
      <w:r>
        <w:rPr>
          <w:rFonts w:hint="eastAsia"/>
        </w:rPr>
        <w:t>1</w:t>
      </w:r>
      <w:r>
        <w:t xml:space="preserve">-d. </w:t>
      </w:r>
    </w:p>
    <w:p w14:paraId="3DD7ED2B" w14:textId="24085D89" w:rsidR="00A3593B" w:rsidRDefault="005210D5">
      <w:r w:rsidRPr="005210D5">
        <w:rPr>
          <w:noProof/>
        </w:rPr>
        <w:drawing>
          <wp:inline distT="0" distB="0" distL="0" distR="0" wp14:anchorId="6FF915ED" wp14:editId="1098ACD2">
            <wp:extent cx="3561305" cy="419100"/>
            <wp:effectExtent l="0" t="0" r="1270" b="0"/>
            <wp:docPr id="374628031" name="그림 1" descr="텍스트, 친필, 폰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28031" name="그림 1" descr="텍스트, 친필, 폰트, 화이트이(가) 표시된 사진&#10;&#10;자동 생성된 설명"/>
                    <pic:cNvPicPr/>
                  </pic:nvPicPr>
                  <pic:blipFill rotWithShape="1">
                    <a:blip r:embed="rId8"/>
                    <a:srcRect l="10056" t="31250" b="2960"/>
                    <a:stretch/>
                  </pic:blipFill>
                  <pic:spPr bwMode="auto">
                    <a:xfrm>
                      <a:off x="0" y="0"/>
                      <a:ext cx="3681505" cy="433245"/>
                    </a:xfrm>
                    <a:prstGeom prst="rect">
                      <a:avLst/>
                    </a:prstGeom>
                    <a:ln>
                      <a:noFill/>
                    </a:ln>
                    <a:extLst>
                      <a:ext uri="{53640926-AAD7-44D8-BBD7-CCE9431645EC}">
                        <a14:shadowObscured xmlns:a14="http://schemas.microsoft.com/office/drawing/2010/main"/>
                      </a:ext>
                    </a:extLst>
                  </pic:spPr>
                </pic:pic>
              </a:graphicData>
            </a:graphic>
          </wp:inline>
        </w:drawing>
      </w:r>
    </w:p>
    <w:p w14:paraId="02A18413" w14:textId="77777777" w:rsidR="009F6356" w:rsidRDefault="009F6356"/>
    <w:p w14:paraId="17A86CDB" w14:textId="55AC9269" w:rsidR="00A3593B" w:rsidRDefault="00A3593B" w:rsidP="00380C5C">
      <w:pPr>
        <w:pStyle w:val="a4"/>
        <w:numPr>
          <w:ilvl w:val="0"/>
          <w:numId w:val="1"/>
        </w:numPr>
        <w:ind w:leftChars="0"/>
      </w:pPr>
    </w:p>
    <w:p w14:paraId="6A994C2C" w14:textId="77777777" w:rsidR="009B7B35" w:rsidRDefault="009B7B35">
      <w:r>
        <w:rPr>
          <w:noProof/>
        </w:rPr>
        <w:drawing>
          <wp:inline distT="0" distB="0" distL="0" distR="0" wp14:anchorId="7E26F8AF" wp14:editId="6E8F7E6C">
            <wp:extent cx="3717193" cy="469900"/>
            <wp:effectExtent l="0" t="0" r="0" b="6350"/>
            <wp:docPr id="62229550" name="그림 1" descr="친필, 폰트, 서예, 일렉트릭 블루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9550" name="그림 1" descr="친필, 폰트, 서예, 일렉트릭 블루이(가) 표시된 사진&#10;&#10;자동 생성된 설명"/>
                    <pic:cNvPicPr/>
                  </pic:nvPicPr>
                  <pic:blipFill>
                    <a:blip r:embed="rId9"/>
                    <a:stretch>
                      <a:fillRect/>
                    </a:stretch>
                  </pic:blipFill>
                  <pic:spPr>
                    <a:xfrm>
                      <a:off x="0" y="0"/>
                      <a:ext cx="3748604" cy="473871"/>
                    </a:xfrm>
                    <a:prstGeom prst="rect">
                      <a:avLst/>
                    </a:prstGeom>
                  </pic:spPr>
                </pic:pic>
              </a:graphicData>
            </a:graphic>
          </wp:inline>
        </w:drawing>
      </w:r>
    </w:p>
    <w:p w14:paraId="4A647BD6" w14:textId="76D87F51" w:rsidR="00A3593B" w:rsidRDefault="004F067F">
      <w:r>
        <w:t>11</w:t>
      </w:r>
      <w:r w:rsidR="00380C5C">
        <w:t>.1536 (msec)</w:t>
      </w:r>
    </w:p>
    <w:p w14:paraId="0FD377C5" w14:textId="77777777" w:rsidR="00380C5C" w:rsidRDefault="00380C5C"/>
    <w:p w14:paraId="020FD78C" w14:textId="1542FBB5" w:rsidR="00A3593B" w:rsidRDefault="00A3593B" w:rsidP="00294B1D">
      <w:pPr>
        <w:pStyle w:val="a4"/>
        <w:numPr>
          <w:ilvl w:val="0"/>
          <w:numId w:val="1"/>
        </w:numPr>
        <w:ind w:leftChars="0"/>
      </w:pPr>
    </w:p>
    <w:p w14:paraId="5A387B0E" w14:textId="5FEF7218" w:rsidR="00A3593B" w:rsidRDefault="00294B1D">
      <w:r>
        <w:rPr>
          <w:rFonts w:hint="eastAsia"/>
        </w:rPr>
        <w:t>3</w:t>
      </w:r>
      <w:r>
        <w:t xml:space="preserve">-a.  </w:t>
      </w:r>
      <w:r w:rsidR="00DD3775">
        <w:t>200mesc, 6000msec</w:t>
      </w:r>
    </w:p>
    <w:p w14:paraId="2967237E" w14:textId="1A2C9AF3" w:rsidR="00294B1D" w:rsidRDefault="00294B1D">
      <w:r>
        <w:rPr>
          <w:rFonts w:hint="eastAsia"/>
        </w:rPr>
        <w:t>3</w:t>
      </w:r>
      <w:r>
        <w:t xml:space="preserve">-b.  </w:t>
      </w:r>
      <w:r w:rsidR="00DD3775">
        <w:t>2msec, 4msec</w:t>
      </w:r>
    </w:p>
    <w:p w14:paraId="06519AD6" w14:textId="5D18BF82" w:rsidR="00294B1D" w:rsidRDefault="00294B1D">
      <w:r>
        <w:rPr>
          <w:rFonts w:hint="eastAsia"/>
        </w:rPr>
        <w:t>3</w:t>
      </w:r>
      <w:r>
        <w:t xml:space="preserve">-c.  </w:t>
      </w:r>
      <w:r w:rsidR="00DD3775">
        <w:t xml:space="preserve">204msec / if we don’t </w:t>
      </w:r>
      <w:r w:rsidR="00610A0C">
        <w:t>use</w:t>
      </w:r>
      <w:r w:rsidR="00DD3775">
        <w:t xml:space="preserve"> message segmentation, the transmission delay is N*P*(L/R). </w:t>
      </w:r>
      <w:r w:rsidR="00F72EE3">
        <w:t>but when we use message segmentation, the transmission delay is (N+P-</w:t>
      </w:r>
      <w:r w:rsidR="00C77423">
        <w:t>1) *</w:t>
      </w:r>
      <w:r w:rsidR="00F72EE3">
        <w:t xml:space="preserve">(L/R) and </w:t>
      </w:r>
      <w:r w:rsidR="00A547F1">
        <w:t>a</w:t>
      </w:r>
      <w:r w:rsidR="00A547F1" w:rsidRPr="00A547F1">
        <w:t xml:space="preserve">s P increases, it becomes more time-efficient to use </w:t>
      </w:r>
      <w:r w:rsidR="00A547F1">
        <w:t>message segmentation</w:t>
      </w:r>
      <w:r w:rsidR="00A547F1" w:rsidRPr="00A547F1">
        <w:t xml:space="preserve">. </w:t>
      </w:r>
      <w:r w:rsidR="00C77423">
        <w:t>(N: number of links, P: number of packets, L: length of packet, R: bps of link)</w:t>
      </w:r>
    </w:p>
    <w:p w14:paraId="77E4FA47" w14:textId="1C34D39F" w:rsidR="00294B1D" w:rsidRDefault="00294B1D">
      <w:r>
        <w:rPr>
          <w:rFonts w:hint="eastAsia"/>
        </w:rPr>
        <w:t>3</w:t>
      </w:r>
      <w:r>
        <w:t xml:space="preserve">-d.  </w:t>
      </w:r>
      <w:r w:rsidR="001D6B23">
        <w:t xml:space="preserve">using message segmentation is very useful when the switches use store-and forward packets switching. Each router should store all unit to send to next router, and the unit need to </w:t>
      </w:r>
      <w:r w:rsidR="00500D11">
        <w:t xml:space="preserve">be </w:t>
      </w:r>
      <w:r w:rsidR="001D6B23">
        <w:t>store</w:t>
      </w:r>
      <w:r w:rsidR="00500D11">
        <w:t>d</w:t>
      </w:r>
      <w:r w:rsidR="001D6B23">
        <w:t xml:space="preserve"> </w:t>
      </w:r>
      <w:r w:rsidR="00500D11">
        <w:t xml:space="preserve">became </w:t>
      </w:r>
      <w:r w:rsidR="00616A0E">
        <w:t>smaller</w:t>
      </w:r>
      <w:r w:rsidR="00500D11">
        <w:t xml:space="preserve"> when</w:t>
      </w:r>
      <w:r w:rsidR="00616A0E">
        <w:t xml:space="preserve"> </w:t>
      </w:r>
      <w:r w:rsidR="00500D11">
        <w:t xml:space="preserve">using message </w:t>
      </w:r>
      <w:r w:rsidR="00616A0E">
        <w:t>segmentation, it can prevent packet loss.</w:t>
      </w:r>
      <w:r w:rsidR="0084252F">
        <w:t xml:space="preserve"> </w:t>
      </w:r>
      <w:r w:rsidR="0084252F" w:rsidRPr="0084252F">
        <w:t xml:space="preserve">And </w:t>
      </w:r>
      <w:r w:rsidR="00187374">
        <w:t xml:space="preserve">message </w:t>
      </w:r>
      <w:r w:rsidR="00187374">
        <w:lastRenderedPageBreak/>
        <w:t>segmentation</w:t>
      </w:r>
      <w:r w:rsidR="0084252F" w:rsidRPr="0084252F">
        <w:t xml:space="preserve"> </w:t>
      </w:r>
      <w:r w:rsidR="00187374" w:rsidRPr="0084252F">
        <w:t>makes</w:t>
      </w:r>
      <w:r w:rsidR="0084252F" w:rsidRPr="0084252F">
        <w:t xml:space="preserve"> the users who want to </w:t>
      </w:r>
      <w:r w:rsidR="00187374" w:rsidRPr="0084252F">
        <w:t>be using</w:t>
      </w:r>
      <w:r w:rsidR="0084252F" w:rsidRPr="0084252F">
        <w:t xml:space="preserve"> the same link can using it fair.</w:t>
      </w:r>
      <w:r w:rsidR="00187374">
        <w:t xml:space="preserve"> It</w:t>
      </w:r>
      <w:r w:rsidR="00187374">
        <w:rPr>
          <w:rFonts w:hint="eastAsia"/>
        </w:rPr>
        <w:t xml:space="preserve"> </w:t>
      </w:r>
      <w:r w:rsidR="00187374" w:rsidRPr="00187374">
        <w:t xml:space="preserve">prevents </w:t>
      </w:r>
      <w:r w:rsidR="00187374">
        <w:t>that user</w:t>
      </w:r>
      <w:r w:rsidR="00187374" w:rsidRPr="00187374">
        <w:t xml:space="preserve"> </w:t>
      </w:r>
      <w:r w:rsidR="00187374">
        <w:t>need to</w:t>
      </w:r>
      <w:r w:rsidR="00187374" w:rsidRPr="00187374">
        <w:t xml:space="preserve"> </w:t>
      </w:r>
      <w:r w:rsidR="009B7B35" w:rsidRPr="00187374">
        <w:t>be waiting</w:t>
      </w:r>
      <w:r w:rsidR="00187374" w:rsidRPr="00187374">
        <w:t xml:space="preserve"> too much time for a single transfer.</w:t>
      </w:r>
    </w:p>
    <w:p w14:paraId="75FA4A5C" w14:textId="77777777" w:rsidR="00294B1D" w:rsidRDefault="00294B1D"/>
    <w:p w14:paraId="1F0D6BEA" w14:textId="437F7AB7" w:rsidR="00A3593B" w:rsidRDefault="00A3593B" w:rsidP="00C66A88">
      <w:pPr>
        <w:pStyle w:val="a4"/>
        <w:numPr>
          <w:ilvl w:val="0"/>
          <w:numId w:val="1"/>
        </w:numPr>
        <w:ind w:leftChars="0"/>
      </w:pPr>
    </w:p>
    <w:p w14:paraId="356C4BEE" w14:textId="39D465DD" w:rsidR="00A3593B" w:rsidRDefault="00B61860">
      <w:r>
        <w:t xml:space="preserve">Non-persistence </w:t>
      </w:r>
      <w:r w:rsidR="00FD0717">
        <w:t>requires</w:t>
      </w:r>
      <w:r w:rsidR="00150DEC">
        <w:t xml:space="preserve"> RTT time for each packet transmissions. So, we need handshaking 11 times. But e</w:t>
      </w:r>
      <w:r w:rsidR="00605AF7">
        <w:t>ven i</w:t>
      </w:r>
      <w:r w:rsidR="00BE0B10">
        <w:t xml:space="preserve">f we use parallel downloads, </w:t>
      </w:r>
      <w:r w:rsidR="002A49FC">
        <w:t>the total time is same as non-parallel downloads because</w:t>
      </w:r>
      <w:r w:rsidR="00815EB0">
        <w:t xml:space="preserve"> each</w:t>
      </w:r>
      <w:r w:rsidR="002A49FC">
        <w:t xml:space="preserve"> </w:t>
      </w:r>
      <w:r w:rsidR="00243B95">
        <w:t xml:space="preserve">link </w:t>
      </w:r>
      <w:r w:rsidR="005F5A5F">
        <w:t>transmit</w:t>
      </w:r>
      <w:r w:rsidR="002A49FC">
        <w:t xml:space="preserve"> rate became 300/N bps</w:t>
      </w:r>
      <w:r w:rsidR="00B9210C">
        <w:t xml:space="preserve"> when there are N parallel connections</w:t>
      </w:r>
      <w:r w:rsidR="002A49FC">
        <w:t xml:space="preserve">. </w:t>
      </w:r>
      <w:r w:rsidR="0047126B">
        <w:t>So,</w:t>
      </w:r>
      <w:r w:rsidR="00EA1FB4">
        <w:t xml:space="preserve"> I think this way is not </w:t>
      </w:r>
      <w:r w:rsidR="00BF74EF">
        <w:t>efficient</w:t>
      </w:r>
      <w:r w:rsidR="00EA1FB4">
        <w:t xml:space="preserve"> because cannot take the advantage of parallel connections. </w:t>
      </w:r>
    </w:p>
    <w:p w14:paraId="329BDA16" w14:textId="4892978D" w:rsidR="0047126B" w:rsidRDefault="00781695">
      <w:r>
        <w:t>If we consider persistent HTTP, the procedure of 1</w:t>
      </w:r>
      <w:r w:rsidR="004B76B8">
        <w:t>0</w:t>
      </w:r>
      <w:r>
        <w:t xml:space="preserve"> handshaking is not needed</w:t>
      </w:r>
      <w:r w:rsidR="00B8032E">
        <w:t>.</w:t>
      </w:r>
      <w:r>
        <w:t xml:space="preserve"> </w:t>
      </w:r>
      <w:r w:rsidR="00B8032E">
        <w:t>Still,</w:t>
      </w:r>
      <w:r w:rsidR="00232BF0">
        <w:t xml:space="preserve"> we cannot take the advantage of parallel connection, but the absolute time taken might be better </w:t>
      </w:r>
      <w:r w:rsidR="00B8032E">
        <w:t>than</w:t>
      </w:r>
      <w:r w:rsidR="00232BF0">
        <w:t xml:space="preserve"> non-persistent way because its matter of amount of data </w:t>
      </w:r>
      <w:r w:rsidR="003F33D1">
        <w:t>needs</w:t>
      </w:r>
      <w:r w:rsidR="00232BF0">
        <w:t xml:space="preserve"> to be delivered.</w:t>
      </w:r>
    </w:p>
    <w:p w14:paraId="42761094" w14:textId="77777777" w:rsidR="00C63E62" w:rsidRPr="00605AF7" w:rsidRDefault="00C63E62"/>
    <w:p w14:paraId="57CB337A" w14:textId="77777777" w:rsidR="00994CD9" w:rsidRDefault="00994CD9"/>
    <w:p w14:paraId="13A08714" w14:textId="2E079670" w:rsidR="00994CD9" w:rsidRDefault="00994CD9" w:rsidP="00D70ED6">
      <w:pPr>
        <w:pStyle w:val="a4"/>
        <w:numPr>
          <w:ilvl w:val="0"/>
          <w:numId w:val="1"/>
        </w:numPr>
        <w:ind w:leftChars="0"/>
      </w:pPr>
    </w:p>
    <w:p w14:paraId="2722CF3F" w14:textId="539DE847" w:rsidR="00994CD9" w:rsidRDefault="00820965">
      <w:r w:rsidRPr="00EC49B0">
        <w:rPr>
          <w:noProof/>
        </w:rPr>
        <w:drawing>
          <wp:inline distT="0" distB="0" distL="0" distR="0" wp14:anchorId="6BE4CB53" wp14:editId="43591FB2">
            <wp:extent cx="5626100" cy="2297563"/>
            <wp:effectExtent l="0" t="0" r="0" b="7620"/>
            <wp:docPr id="1011037487"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37487" name="그림 1" descr="텍스트, 스크린샷, 폰트, 번호이(가) 표시된 사진&#10;&#10;자동 생성된 설명"/>
                    <pic:cNvPicPr/>
                  </pic:nvPicPr>
                  <pic:blipFill>
                    <a:blip r:embed="rId10"/>
                    <a:stretch>
                      <a:fillRect/>
                    </a:stretch>
                  </pic:blipFill>
                  <pic:spPr>
                    <a:xfrm>
                      <a:off x="0" y="0"/>
                      <a:ext cx="5647084" cy="2306132"/>
                    </a:xfrm>
                    <a:prstGeom prst="rect">
                      <a:avLst/>
                    </a:prstGeom>
                  </pic:spPr>
                </pic:pic>
              </a:graphicData>
            </a:graphic>
          </wp:inline>
        </w:drawing>
      </w:r>
    </w:p>
    <w:p w14:paraId="3706D27F" w14:textId="7EBCF398" w:rsidR="00820965" w:rsidRDefault="00820965">
      <w:r>
        <w:t>Whole packets</w:t>
      </w:r>
    </w:p>
    <w:p w14:paraId="310E07E4" w14:textId="77777777" w:rsidR="00820965" w:rsidRDefault="00820965"/>
    <w:p w14:paraId="1C853B5A" w14:textId="0DFAAEDF" w:rsidR="00994CD9" w:rsidRDefault="00994CD9">
      <w:r w:rsidRPr="00994CD9">
        <w:rPr>
          <w:noProof/>
        </w:rPr>
        <w:drawing>
          <wp:inline distT="0" distB="0" distL="0" distR="0" wp14:anchorId="6513632C" wp14:editId="225A6FED">
            <wp:extent cx="3695700" cy="2747413"/>
            <wp:effectExtent l="0" t="0" r="0" b="0"/>
            <wp:docPr id="1597985996" name="그림 1" descr="텍스트, 전자제품,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85996" name="그림 1" descr="텍스트, 전자제품, 스크린샷, 소프트웨어이(가) 표시된 사진&#10;&#10;자동 생성된 설명"/>
                    <pic:cNvPicPr/>
                  </pic:nvPicPr>
                  <pic:blipFill>
                    <a:blip r:embed="rId11"/>
                    <a:stretch>
                      <a:fillRect/>
                    </a:stretch>
                  </pic:blipFill>
                  <pic:spPr>
                    <a:xfrm>
                      <a:off x="0" y="0"/>
                      <a:ext cx="3699747" cy="2750421"/>
                    </a:xfrm>
                    <a:prstGeom prst="rect">
                      <a:avLst/>
                    </a:prstGeom>
                  </pic:spPr>
                </pic:pic>
              </a:graphicData>
            </a:graphic>
          </wp:inline>
        </w:drawing>
      </w:r>
    </w:p>
    <w:p w14:paraId="57D33132" w14:textId="27907D34" w:rsidR="00994CD9" w:rsidRDefault="000E27C6">
      <w:r>
        <w:t>5-</w:t>
      </w:r>
      <w:r w:rsidR="00994CD9">
        <w:rPr>
          <w:rFonts w:hint="eastAsia"/>
        </w:rPr>
        <w:t>a</w:t>
      </w:r>
      <w:r>
        <w:t xml:space="preserve">. </w:t>
      </w:r>
      <w:r w:rsidR="00994CD9">
        <w:t xml:space="preserve"> </w:t>
      </w:r>
      <w:r w:rsidR="007D19E6">
        <w:t>first destination might be the IP of my default DNS.</w:t>
      </w:r>
    </w:p>
    <w:p w14:paraId="7F03EFE6" w14:textId="2B10851B" w:rsidR="001414F5" w:rsidRDefault="001414F5">
      <w:r w:rsidRPr="001414F5">
        <w:rPr>
          <w:noProof/>
        </w:rPr>
        <w:drawing>
          <wp:inline distT="0" distB="0" distL="0" distR="0" wp14:anchorId="33CF3407" wp14:editId="2F0BB481">
            <wp:extent cx="1463167" cy="160034"/>
            <wp:effectExtent l="0" t="0" r="3810" b="0"/>
            <wp:docPr id="60948599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85995" name=""/>
                    <pic:cNvPicPr/>
                  </pic:nvPicPr>
                  <pic:blipFill>
                    <a:blip r:embed="rId12"/>
                    <a:stretch>
                      <a:fillRect/>
                    </a:stretch>
                  </pic:blipFill>
                  <pic:spPr>
                    <a:xfrm>
                      <a:off x="0" y="0"/>
                      <a:ext cx="1463167" cy="160034"/>
                    </a:xfrm>
                    <a:prstGeom prst="rect">
                      <a:avLst/>
                    </a:prstGeom>
                  </pic:spPr>
                </pic:pic>
              </a:graphicData>
            </a:graphic>
          </wp:inline>
        </w:drawing>
      </w:r>
    </w:p>
    <w:p w14:paraId="6477EDF9" w14:textId="160A7AC0" w:rsidR="00994CD9" w:rsidRDefault="000E27C6">
      <w:r>
        <w:t xml:space="preserve">5-b. </w:t>
      </w:r>
      <w:r w:rsidR="00994CD9">
        <w:t xml:space="preserve"> UDP protocol</w:t>
      </w:r>
    </w:p>
    <w:p w14:paraId="277BA7DD" w14:textId="77777777" w:rsidR="00D6772B" w:rsidRDefault="00D6772B"/>
    <w:tbl>
      <w:tblPr>
        <w:tblStyle w:val="a3"/>
        <w:tblW w:w="0" w:type="auto"/>
        <w:tblLook w:val="04A0" w:firstRow="1" w:lastRow="0" w:firstColumn="1" w:lastColumn="0" w:noHBand="0" w:noVBand="1"/>
      </w:tblPr>
      <w:tblGrid>
        <w:gridCol w:w="4508"/>
        <w:gridCol w:w="4508"/>
      </w:tblGrid>
      <w:tr w:rsidR="00D6772B" w14:paraId="6D1CE320" w14:textId="77777777" w:rsidTr="00D6772B">
        <w:tc>
          <w:tcPr>
            <w:tcW w:w="4508" w:type="dxa"/>
          </w:tcPr>
          <w:p w14:paraId="78A4A5BA" w14:textId="521665A8" w:rsidR="00D6772B" w:rsidRDefault="00D6772B">
            <w:r w:rsidRPr="00D6772B">
              <w:rPr>
                <w:noProof/>
              </w:rPr>
              <w:drawing>
                <wp:inline distT="0" distB="0" distL="0" distR="0" wp14:anchorId="4046B639" wp14:editId="168E60B3">
                  <wp:extent cx="2712720" cy="1804414"/>
                  <wp:effectExtent l="0" t="0" r="0" b="5715"/>
                  <wp:docPr id="142150772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07721" name=""/>
                          <pic:cNvPicPr/>
                        </pic:nvPicPr>
                        <pic:blipFill rotWithShape="1">
                          <a:blip r:embed="rId13"/>
                          <a:srcRect t="25708" r="22835"/>
                          <a:stretch/>
                        </pic:blipFill>
                        <pic:spPr bwMode="auto">
                          <a:xfrm>
                            <a:off x="0" y="0"/>
                            <a:ext cx="2743887" cy="1825145"/>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5F76D6D7" w14:textId="00A88871" w:rsidR="00D6772B" w:rsidRDefault="00D6772B">
            <w:r w:rsidRPr="00D6772B">
              <w:rPr>
                <w:noProof/>
              </w:rPr>
              <w:drawing>
                <wp:inline distT="0" distB="0" distL="0" distR="0" wp14:anchorId="5C86F7F1" wp14:editId="3143C48D">
                  <wp:extent cx="2596705" cy="1804035"/>
                  <wp:effectExtent l="0" t="0" r="0" b="5715"/>
                  <wp:docPr id="193724161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41615" name=""/>
                          <pic:cNvPicPr/>
                        </pic:nvPicPr>
                        <pic:blipFill rotWithShape="1">
                          <a:blip r:embed="rId14"/>
                          <a:srcRect t="21915" r="24714"/>
                          <a:stretch/>
                        </pic:blipFill>
                        <pic:spPr bwMode="auto">
                          <a:xfrm>
                            <a:off x="0" y="0"/>
                            <a:ext cx="2613445" cy="18156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00FDEA5" w14:textId="4240FC41" w:rsidR="00D6772B" w:rsidRDefault="00D6772B">
      <w:r>
        <w:rPr>
          <w:rFonts w:hint="eastAsia"/>
        </w:rPr>
        <w:t>5</w:t>
      </w:r>
      <w:r>
        <w:t xml:space="preserve">-c. </w:t>
      </w:r>
    </w:p>
    <w:p w14:paraId="4ECF1652" w14:textId="2C451EF1" w:rsidR="00351957" w:rsidRDefault="00351957">
      <w:r>
        <w:t>response filed is 0 and it means this is query packet. Opcode is type of query</w:t>
      </w:r>
      <w:r w:rsidR="00D1084E">
        <w:t xml:space="preserve">, and the value is 0000 in common case. Truncation is 0 and it means that all the contents is delivered. Recursion is 1 and it means this packet is using recursion. Reserved bit is </w:t>
      </w:r>
      <w:r w:rsidR="00D1084E" w:rsidRPr="00D1084E">
        <w:t xml:space="preserve">reserved, so it is cleared to </w:t>
      </w:r>
      <w:r w:rsidR="00D1084E">
        <w:t>0</w:t>
      </w:r>
      <w:r w:rsidR="00D1084E" w:rsidRPr="00D1084E">
        <w:t>.</w:t>
      </w:r>
      <w:r w:rsidR="00DE5572">
        <w:t xml:space="preserve"> Question means the number of questions. </w:t>
      </w:r>
      <w:r w:rsidR="00627BAE">
        <w:t>In</w:t>
      </w:r>
      <w:r w:rsidR="00DE5572">
        <w:t xml:space="preserve"> these cases, only one question is delivered. </w:t>
      </w:r>
      <w:r w:rsidR="007226AF">
        <w:t xml:space="preserve">Other fields </w:t>
      </w:r>
      <w:r w:rsidR="00627BAE">
        <w:t>are</w:t>
      </w:r>
      <w:r w:rsidR="007226AF">
        <w:t xml:space="preserve"> number of each </w:t>
      </w:r>
      <w:r w:rsidR="00064525">
        <w:t>session</w:t>
      </w:r>
      <w:r w:rsidR="007226AF">
        <w:t xml:space="preserve">. </w:t>
      </w:r>
    </w:p>
    <w:p w14:paraId="7491F05B" w14:textId="1A8F2D58" w:rsidR="00064525" w:rsidRDefault="00B43559">
      <w:r>
        <w:t xml:space="preserve">Queries are consisting of some fields. Name filed contains name of domain that required, and name of host. Type means type of query. In the cases, A mean the address of host and AAAA means address of Ipv6. </w:t>
      </w:r>
      <w:r w:rsidR="00740C3A">
        <w:t xml:space="preserve">Class filed is type of network class. The case is IN, means Internet. </w:t>
      </w:r>
    </w:p>
    <w:p w14:paraId="6E996E2F" w14:textId="77777777" w:rsidR="00113FAB" w:rsidRDefault="00113FAB"/>
    <w:tbl>
      <w:tblPr>
        <w:tblStyle w:val="a3"/>
        <w:tblW w:w="0" w:type="auto"/>
        <w:tblLook w:val="04A0" w:firstRow="1" w:lastRow="0" w:firstColumn="1" w:lastColumn="0" w:noHBand="0" w:noVBand="1"/>
      </w:tblPr>
      <w:tblGrid>
        <w:gridCol w:w="4341"/>
        <w:gridCol w:w="4675"/>
      </w:tblGrid>
      <w:tr w:rsidR="0071295F" w14:paraId="0E82A6AF" w14:textId="77777777" w:rsidTr="0071295F">
        <w:tc>
          <w:tcPr>
            <w:tcW w:w="4508" w:type="dxa"/>
          </w:tcPr>
          <w:p w14:paraId="059C487A" w14:textId="31F8B7F0" w:rsidR="0071295F" w:rsidRDefault="0071295F">
            <w:r w:rsidRPr="0071295F">
              <w:rPr>
                <w:noProof/>
              </w:rPr>
              <w:drawing>
                <wp:inline distT="0" distB="0" distL="0" distR="0" wp14:anchorId="2DB535ED" wp14:editId="07F318E7">
                  <wp:extent cx="2770120" cy="1866900"/>
                  <wp:effectExtent l="0" t="0" r="0" b="0"/>
                  <wp:docPr id="14254689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897" name=""/>
                          <pic:cNvPicPr/>
                        </pic:nvPicPr>
                        <pic:blipFill>
                          <a:blip r:embed="rId15"/>
                          <a:stretch>
                            <a:fillRect/>
                          </a:stretch>
                        </pic:blipFill>
                        <pic:spPr>
                          <a:xfrm>
                            <a:off x="0" y="0"/>
                            <a:ext cx="2777955" cy="1872180"/>
                          </a:xfrm>
                          <a:prstGeom prst="rect">
                            <a:avLst/>
                          </a:prstGeom>
                        </pic:spPr>
                      </pic:pic>
                    </a:graphicData>
                  </a:graphic>
                </wp:inline>
              </w:drawing>
            </w:r>
          </w:p>
        </w:tc>
        <w:tc>
          <w:tcPr>
            <w:tcW w:w="4508" w:type="dxa"/>
          </w:tcPr>
          <w:p w14:paraId="57951CE7" w14:textId="06C9C742" w:rsidR="0071295F" w:rsidRDefault="0071295F">
            <w:r w:rsidRPr="0071295F">
              <w:rPr>
                <w:noProof/>
              </w:rPr>
              <w:drawing>
                <wp:inline distT="0" distB="0" distL="0" distR="0" wp14:anchorId="05EDE3CE" wp14:editId="28EDB2FC">
                  <wp:extent cx="2994542" cy="1995256"/>
                  <wp:effectExtent l="0" t="0" r="0" b="5080"/>
                  <wp:docPr id="155216078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60789" name=""/>
                          <pic:cNvPicPr/>
                        </pic:nvPicPr>
                        <pic:blipFill>
                          <a:blip r:embed="rId16"/>
                          <a:stretch>
                            <a:fillRect/>
                          </a:stretch>
                        </pic:blipFill>
                        <pic:spPr>
                          <a:xfrm>
                            <a:off x="0" y="0"/>
                            <a:ext cx="3005137" cy="2002315"/>
                          </a:xfrm>
                          <a:prstGeom prst="rect">
                            <a:avLst/>
                          </a:prstGeom>
                        </pic:spPr>
                      </pic:pic>
                    </a:graphicData>
                  </a:graphic>
                </wp:inline>
              </w:drawing>
            </w:r>
          </w:p>
        </w:tc>
      </w:tr>
    </w:tbl>
    <w:p w14:paraId="74EF8BB8" w14:textId="7E0300D7" w:rsidR="00D6772B" w:rsidRDefault="0071295F">
      <w:r>
        <w:rPr>
          <w:rFonts w:hint="eastAsia"/>
        </w:rPr>
        <w:t>5</w:t>
      </w:r>
      <w:r>
        <w:t xml:space="preserve">-d. </w:t>
      </w:r>
    </w:p>
    <w:p w14:paraId="2BA19EF2" w14:textId="77777777" w:rsidR="007D19E6" w:rsidRDefault="0071295F">
      <w:r>
        <w:t>Answers section is about the response of queries</w:t>
      </w:r>
      <w:r w:rsidR="0052023B">
        <w:t xml:space="preserve"> and consist of some fields. Name filed indicates name of domain, type and class filed are same as above answer. Time to live means the time DNS server saved the data as cache. </w:t>
      </w:r>
      <w:r w:rsidR="003D55D3">
        <w:t xml:space="preserve">Data length is length of data, and </w:t>
      </w:r>
      <w:r w:rsidR="00EC7163">
        <w:t>Address</w:t>
      </w:r>
      <w:r w:rsidR="003D55D3">
        <w:t xml:space="preserve"> is actual </w:t>
      </w:r>
      <w:r w:rsidR="000E3418">
        <w:t>data</w:t>
      </w:r>
      <w:r w:rsidR="003D55D3">
        <w:t xml:space="preserve"> </w:t>
      </w:r>
      <w:r w:rsidR="00E733DA">
        <w:t xml:space="preserve">they </w:t>
      </w:r>
      <w:r w:rsidR="000E3418">
        <w:t>tried</w:t>
      </w:r>
      <w:r w:rsidR="00E733DA">
        <w:t xml:space="preserve"> to </w:t>
      </w:r>
      <w:r w:rsidR="009E0C07">
        <w:t>deliver</w:t>
      </w:r>
      <w:r w:rsidR="00E733DA">
        <w:t xml:space="preserve">. </w:t>
      </w:r>
      <w:r w:rsidR="003D55D3">
        <w:t xml:space="preserve"> </w:t>
      </w:r>
    </w:p>
    <w:p w14:paraId="3ABDC197" w14:textId="02C51B39" w:rsidR="007D19E6" w:rsidRDefault="007D19E6">
      <w:r>
        <w:rPr>
          <w:rFonts w:hint="eastAsia"/>
        </w:rPr>
        <w:t>5</w:t>
      </w:r>
      <w:r>
        <w:t>-e.</w:t>
      </w:r>
    </w:p>
    <w:p w14:paraId="5A44C872" w14:textId="175E9DE8" w:rsidR="0071295F" w:rsidRDefault="007D19E6">
      <w:r>
        <w:t xml:space="preserve">In the final response packet, AAAA Address might be the IP address. </w:t>
      </w:r>
    </w:p>
    <w:p w14:paraId="5D66E298" w14:textId="11C537BB" w:rsidR="007D19E6" w:rsidRDefault="007D19E6">
      <w:r w:rsidRPr="0071295F">
        <w:rPr>
          <w:noProof/>
        </w:rPr>
        <w:drawing>
          <wp:inline distT="0" distB="0" distL="0" distR="0" wp14:anchorId="55F7CC16" wp14:editId="58692ED5">
            <wp:extent cx="3886200" cy="231140"/>
            <wp:effectExtent l="0" t="0" r="0" b="0"/>
            <wp:docPr id="590296882" name="그림 590296882"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96882" name="그림 590296882" descr="텍스트, 스크린샷, 폰트이(가) 표시된 사진&#10;&#10;자동 생성된 설명"/>
                    <pic:cNvPicPr/>
                  </pic:nvPicPr>
                  <pic:blipFill rotWithShape="1">
                    <a:blip r:embed="rId16"/>
                    <a:srcRect l="11257" t="86898" r="27358" b="8320"/>
                    <a:stretch/>
                  </pic:blipFill>
                  <pic:spPr bwMode="auto">
                    <a:xfrm>
                      <a:off x="0" y="0"/>
                      <a:ext cx="4322351" cy="257081"/>
                    </a:xfrm>
                    <a:prstGeom prst="rect">
                      <a:avLst/>
                    </a:prstGeom>
                    <a:ln>
                      <a:noFill/>
                    </a:ln>
                    <a:extLst>
                      <a:ext uri="{53640926-AAD7-44D8-BBD7-CCE9431645EC}">
                        <a14:shadowObscured xmlns:a14="http://schemas.microsoft.com/office/drawing/2010/main"/>
                      </a:ext>
                    </a:extLst>
                  </pic:spPr>
                </pic:pic>
              </a:graphicData>
            </a:graphic>
          </wp:inline>
        </w:drawing>
      </w:r>
    </w:p>
    <w:p w14:paraId="17A13E36" w14:textId="77777777" w:rsidR="003D7806" w:rsidRDefault="003D7806"/>
    <w:p w14:paraId="5C1AD5E2" w14:textId="5E6A243B" w:rsidR="00994CD9" w:rsidRDefault="007F033D">
      <w:r w:rsidRPr="007F033D">
        <w:rPr>
          <w:noProof/>
        </w:rPr>
        <w:drawing>
          <wp:inline distT="0" distB="0" distL="0" distR="0" wp14:anchorId="28FCD42F" wp14:editId="3C4C0FD2">
            <wp:extent cx="4457700" cy="2468873"/>
            <wp:effectExtent l="0" t="0" r="0" b="8255"/>
            <wp:docPr id="1881609107" name="그림 1" descr="텍스트, 전자제품,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09107" name="그림 1" descr="텍스트, 전자제품, 스크린샷, 번호이(가) 표시된 사진&#10;&#10;자동 생성된 설명"/>
                    <pic:cNvPicPr/>
                  </pic:nvPicPr>
                  <pic:blipFill>
                    <a:blip r:embed="rId17"/>
                    <a:stretch>
                      <a:fillRect/>
                    </a:stretch>
                  </pic:blipFill>
                  <pic:spPr>
                    <a:xfrm>
                      <a:off x="0" y="0"/>
                      <a:ext cx="4472341" cy="2476982"/>
                    </a:xfrm>
                    <a:prstGeom prst="rect">
                      <a:avLst/>
                    </a:prstGeom>
                  </pic:spPr>
                </pic:pic>
              </a:graphicData>
            </a:graphic>
          </wp:inline>
        </w:drawing>
      </w:r>
    </w:p>
    <w:p w14:paraId="044922E6" w14:textId="42958E00" w:rsidR="007F033D" w:rsidRDefault="007F033D">
      <w:r>
        <w:rPr>
          <w:rFonts w:hint="eastAsia"/>
        </w:rPr>
        <w:t>5</w:t>
      </w:r>
      <w:r>
        <w:t>-f.</w:t>
      </w:r>
      <w:r>
        <w:rPr>
          <w:rFonts w:hint="eastAsia"/>
        </w:rPr>
        <w:t xml:space="preserve"> </w:t>
      </w:r>
      <w:r>
        <w:t xml:space="preserve"> </w:t>
      </w:r>
      <w:r>
        <w:rPr>
          <w:rFonts w:hint="eastAsia"/>
        </w:rPr>
        <w:t>T</w:t>
      </w:r>
      <w:r>
        <w:t>CP protocol</w:t>
      </w:r>
    </w:p>
    <w:p w14:paraId="7F4A8AD1" w14:textId="77777777" w:rsidR="007F033D" w:rsidRDefault="007F033D"/>
    <w:p w14:paraId="7B02874A" w14:textId="7546ADE4" w:rsidR="007F033D" w:rsidRDefault="00DC7A4C">
      <w:r w:rsidRPr="00DC7A4C">
        <w:rPr>
          <w:noProof/>
        </w:rPr>
        <w:drawing>
          <wp:inline distT="0" distB="0" distL="0" distR="0" wp14:anchorId="3389FB0A" wp14:editId="3F77D322">
            <wp:extent cx="4194036" cy="2584450"/>
            <wp:effectExtent l="0" t="0" r="0" b="6350"/>
            <wp:docPr id="456148964" name="그림 1" descr="텍스트, 전자제품, 스크린샷,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48964" name="그림 1" descr="텍스트, 전자제품, 스크린샷, 디스플레이이(가) 표시된 사진&#10;&#10;자동 생성된 설명"/>
                    <pic:cNvPicPr/>
                  </pic:nvPicPr>
                  <pic:blipFill>
                    <a:blip r:embed="rId18"/>
                    <a:stretch>
                      <a:fillRect/>
                    </a:stretch>
                  </pic:blipFill>
                  <pic:spPr>
                    <a:xfrm>
                      <a:off x="0" y="0"/>
                      <a:ext cx="4226921" cy="2604714"/>
                    </a:xfrm>
                    <a:prstGeom prst="rect">
                      <a:avLst/>
                    </a:prstGeom>
                  </pic:spPr>
                </pic:pic>
              </a:graphicData>
            </a:graphic>
          </wp:inline>
        </w:drawing>
      </w:r>
    </w:p>
    <w:p w14:paraId="79651B60" w14:textId="1C4AC2C1" w:rsidR="004D2292" w:rsidRDefault="00DC7A4C">
      <w:r>
        <w:rPr>
          <w:rFonts w:hint="eastAsia"/>
        </w:rPr>
        <w:t>5</w:t>
      </w:r>
      <w:r>
        <w:t xml:space="preserve">-g. </w:t>
      </w:r>
      <w:r w:rsidR="004D2292">
        <w:rPr>
          <w:rFonts w:hint="eastAsia"/>
        </w:rPr>
        <w:t>U</w:t>
      </w:r>
      <w:r w:rsidR="004D2292">
        <w:t>ser-Agent means OS information of client’s application. In this case, User</w:t>
      </w:r>
      <w:r w:rsidR="00342D99">
        <w:t>-</w:t>
      </w:r>
      <w:r w:rsidR="004D2292">
        <w:t xml:space="preserve">agent is like that. </w:t>
      </w:r>
    </w:p>
    <w:p w14:paraId="66681D65" w14:textId="4AD57137" w:rsidR="00DC7A4C" w:rsidRDefault="00B8141F">
      <w:r w:rsidRPr="00B8141F">
        <w:rPr>
          <w:noProof/>
        </w:rPr>
        <w:drawing>
          <wp:inline distT="0" distB="0" distL="0" distR="0" wp14:anchorId="3C3622C3" wp14:editId="0BF5BD29">
            <wp:extent cx="5731510" cy="202565"/>
            <wp:effectExtent l="0" t="0" r="2540" b="6985"/>
            <wp:docPr id="3749612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61216" name=""/>
                    <pic:cNvPicPr/>
                  </pic:nvPicPr>
                  <pic:blipFill>
                    <a:blip r:embed="rId19"/>
                    <a:stretch>
                      <a:fillRect/>
                    </a:stretch>
                  </pic:blipFill>
                  <pic:spPr>
                    <a:xfrm>
                      <a:off x="0" y="0"/>
                      <a:ext cx="5731510" cy="202565"/>
                    </a:xfrm>
                    <a:prstGeom prst="rect">
                      <a:avLst/>
                    </a:prstGeom>
                  </pic:spPr>
                </pic:pic>
              </a:graphicData>
            </a:graphic>
          </wp:inline>
        </w:drawing>
      </w:r>
    </w:p>
    <w:p w14:paraId="2B26BC1A" w14:textId="77777777" w:rsidR="0064676F" w:rsidRDefault="0064676F"/>
    <w:p w14:paraId="0E5EA3A1" w14:textId="528B51BD" w:rsidR="00B8141F" w:rsidRDefault="00265706">
      <w:r w:rsidRPr="00265706">
        <w:rPr>
          <w:noProof/>
        </w:rPr>
        <w:drawing>
          <wp:inline distT="0" distB="0" distL="0" distR="0" wp14:anchorId="45CBB346" wp14:editId="7C4E12B7">
            <wp:extent cx="4307120" cy="2336800"/>
            <wp:effectExtent l="0" t="0" r="0" b="6350"/>
            <wp:docPr id="1767356452" name="그림 1" descr="텍스트, 전자제품,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56452" name="그림 1" descr="텍스트, 전자제품, 스크린샷, 소프트웨어이(가) 표시된 사진&#10;&#10;자동 생성된 설명"/>
                    <pic:cNvPicPr/>
                  </pic:nvPicPr>
                  <pic:blipFill>
                    <a:blip r:embed="rId20"/>
                    <a:stretch>
                      <a:fillRect/>
                    </a:stretch>
                  </pic:blipFill>
                  <pic:spPr>
                    <a:xfrm>
                      <a:off x="0" y="0"/>
                      <a:ext cx="4322128" cy="2344942"/>
                    </a:xfrm>
                    <a:prstGeom prst="rect">
                      <a:avLst/>
                    </a:prstGeom>
                  </pic:spPr>
                </pic:pic>
              </a:graphicData>
            </a:graphic>
          </wp:inline>
        </w:drawing>
      </w:r>
    </w:p>
    <w:p w14:paraId="73A6D806" w14:textId="63E26EBC" w:rsidR="00481AF8" w:rsidRDefault="00481AF8">
      <w:r>
        <w:rPr>
          <w:rFonts w:hint="eastAsia"/>
        </w:rPr>
        <w:t>5</w:t>
      </w:r>
      <w:r>
        <w:t>-</w:t>
      </w:r>
      <w:proofErr w:type="gramStart"/>
      <w:r>
        <w:t>h  HTTP</w:t>
      </w:r>
      <w:proofErr w:type="gramEnd"/>
      <w:r>
        <w:t>/1.1 version</w:t>
      </w:r>
    </w:p>
    <w:p w14:paraId="4D4ABB38" w14:textId="439F3F16" w:rsidR="004031BD" w:rsidRDefault="004031BD">
      <w:r>
        <w:t xml:space="preserve">5-i.  status code returned from the server is 200 </w:t>
      </w:r>
      <w:proofErr w:type="gramStart"/>
      <w:r>
        <w:t>OK</w:t>
      </w:r>
      <w:proofErr w:type="gramEnd"/>
    </w:p>
    <w:p w14:paraId="23DB76D9" w14:textId="26D04536" w:rsidR="00265706" w:rsidRDefault="00265706">
      <w:r>
        <w:rPr>
          <w:rFonts w:hint="eastAsia"/>
        </w:rPr>
        <w:t>5</w:t>
      </w:r>
      <w:r>
        <w:t>-</w:t>
      </w:r>
      <w:proofErr w:type="gramStart"/>
      <w:r>
        <w:t xml:space="preserve">j  </w:t>
      </w:r>
      <w:r w:rsidR="00570539">
        <w:t>last</w:t>
      </w:r>
      <w:proofErr w:type="gramEnd"/>
      <w:r w:rsidR="00570539">
        <w:t xml:space="preserve"> modified time is like that. </w:t>
      </w:r>
    </w:p>
    <w:p w14:paraId="4631331C" w14:textId="38A137D6" w:rsidR="00397C95" w:rsidRDefault="00397C95">
      <w:r w:rsidRPr="00397C95">
        <w:rPr>
          <w:noProof/>
        </w:rPr>
        <w:drawing>
          <wp:inline distT="0" distB="0" distL="0" distR="0" wp14:anchorId="1BE7E695" wp14:editId="2A85B3CD">
            <wp:extent cx="3810330" cy="198137"/>
            <wp:effectExtent l="0" t="0" r="0" b="0"/>
            <wp:docPr id="176457969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79698" name=""/>
                    <pic:cNvPicPr/>
                  </pic:nvPicPr>
                  <pic:blipFill>
                    <a:blip r:embed="rId21"/>
                    <a:stretch>
                      <a:fillRect/>
                    </a:stretch>
                  </pic:blipFill>
                  <pic:spPr>
                    <a:xfrm>
                      <a:off x="0" y="0"/>
                      <a:ext cx="3810330" cy="198137"/>
                    </a:xfrm>
                    <a:prstGeom prst="rect">
                      <a:avLst/>
                    </a:prstGeom>
                  </pic:spPr>
                </pic:pic>
              </a:graphicData>
            </a:graphic>
          </wp:inline>
        </w:drawing>
      </w:r>
    </w:p>
    <w:p w14:paraId="6D4E4C4D" w14:textId="77777777" w:rsidR="00265706" w:rsidRDefault="00265706"/>
    <w:p w14:paraId="5B9E12A1" w14:textId="7FB4BC04" w:rsidR="008C0EA7" w:rsidRDefault="008C0EA7"/>
    <w:p w14:paraId="2B264EDA" w14:textId="112656C9" w:rsidR="004855C5" w:rsidRDefault="004855C5">
      <w:r w:rsidRPr="004855C5">
        <w:rPr>
          <w:noProof/>
        </w:rPr>
        <w:drawing>
          <wp:inline distT="0" distB="0" distL="0" distR="0" wp14:anchorId="06DC0A6E" wp14:editId="309C08CD">
            <wp:extent cx="4770376" cy="2146300"/>
            <wp:effectExtent l="0" t="0" r="0" b="6350"/>
            <wp:docPr id="1808555001" name="그림 1" descr="텍스트, 스크린샷, 소프트웨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55001" name="그림 1" descr="텍스트, 스크린샷, 소프트웨어, 번호이(가) 표시된 사진&#10;&#10;자동 생성된 설명"/>
                    <pic:cNvPicPr/>
                  </pic:nvPicPr>
                  <pic:blipFill>
                    <a:blip r:embed="rId22"/>
                    <a:stretch>
                      <a:fillRect/>
                    </a:stretch>
                  </pic:blipFill>
                  <pic:spPr>
                    <a:xfrm>
                      <a:off x="0" y="0"/>
                      <a:ext cx="4782777" cy="2151879"/>
                    </a:xfrm>
                    <a:prstGeom prst="rect">
                      <a:avLst/>
                    </a:prstGeom>
                  </pic:spPr>
                </pic:pic>
              </a:graphicData>
            </a:graphic>
          </wp:inline>
        </w:drawing>
      </w:r>
    </w:p>
    <w:p w14:paraId="65F26953" w14:textId="019E56FC" w:rsidR="001B0436" w:rsidRDefault="001B0436">
      <w:r>
        <w:rPr>
          <w:rFonts w:hint="eastAsia"/>
        </w:rPr>
        <w:t>5</w:t>
      </w:r>
      <w:r>
        <w:t xml:space="preserve">-k.  </w:t>
      </w:r>
      <w:r w:rsidR="004855C5">
        <w:t xml:space="preserve">bytes of contents </w:t>
      </w:r>
      <w:r w:rsidR="00384326">
        <w:t>are</w:t>
      </w:r>
      <w:r w:rsidR="004855C5">
        <w:t xml:space="preserve"> 1256 in this case. </w:t>
      </w:r>
      <w:r w:rsidR="00F665D1">
        <w:t xml:space="preserve"> </w:t>
      </w:r>
    </w:p>
    <w:p w14:paraId="66D3FC84" w14:textId="77777777" w:rsidR="00F57FCD" w:rsidRDefault="00F57FCD"/>
    <w:p w14:paraId="12A7510C" w14:textId="77777777" w:rsidR="00F57FCD" w:rsidRDefault="00F57FCD"/>
    <w:p w14:paraId="31262309" w14:textId="77777777" w:rsidR="00F57FCD" w:rsidRPr="00F57FCD" w:rsidRDefault="00F57FCD"/>
    <w:sectPr w:rsidR="00F57FCD" w:rsidRPr="00F57FC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0400C" w14:textId="77777777" w:rsidR="00015635" w:rsidRDefault="00015635" w:rsidP="00DD3775">
      <w:pPr>
        <w:spacing w:after="0" w:line="240" w:lineRule="auto"/>
      </w:pPr>
      <w:r>
        <w:separator/>
      </w:r>
    </w:p>
  </w:endnote>
  <w:endnote w:type="continuationSeparator" w:id="0">
    <w:p w14:paraId="06CB5927" w14:textId="77777777" w:rsidR="00015635" w:rsidRDefault="00015635" w:rsidP="00DD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386F2" w14:textId="77777777" w:rsidR="00015635" w:rsidRDefault="00015635" w:rsidP="00DD3775">
      <w:pPr>
        <w:spacing w:after="0" w:line="240" w:lineRule="auto"/>
      </w:pPr>
      <w:r>
        <w:separator/>
      </w:r>
    </w:p>
  </w:footnote>
  <w:footnote w:type="continuationSeparator" w:id="0">
    <w:p w14:paraId="0C781614" w14:textId="77777777" w:rsidR="00015635" w:rsidRDefault="00015635" w:rsidP="00DD3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75337"/>
    <w:multiLevelType w:val="hybridMultilevel"/>
    <w:tmpl w:val="9758BACC"/>
    <w:lvl w:ilvl="0" w:tplc="84205D2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10842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D9"/>
    <w:rsid w:val="00015635"/>
    <w:rsid w:val="000533C3"/>
    <w:rsid w:val="00064525"/>
    <w:rsid w:val="000E27C6"/>
    <w:rsid w:val="000E3418"/>
    <w:rsid w:val="00113FAB"/>
    <w:rsid w:val="001414F5"/>
    <w:rsid w:val="00150DEC"/>
    <w:rsid w:val="00173852"/>
    <w:rsid w:val="0017714C"/>
    <w:rsid w:val="00187374"/>
    <w:rsid w:val="001934AD"/>
    <w:rsid w:val="001B0436"/>
    <w:rsid w:val="001D6B23"/>
    <w:rsid w:val="001E608F"/>
    <w:rsid w:val="001E669F"/>
    <w:rsid w:val="00206D59"/>
    <w:rsid w:val="00232BF0"/>
    <w:rsid w:val="00243B95"/>
    <w:rsid w:val="002445B7"/>
    <w:rsid w:val="00265706"/>
    <w:rsid w:val="00294B1D"/>
    <w:rsid w:val="002A49FC"/>
    <w:rsid w:val="002C3D93"/>
    <w:rsid w:val="00342D99"/>
    <w:rsid w:val="00351957"/>
    <w:rsid w:val="00380C5C"/>
    <w:rsid w:val="00384326"/>
    <w:rsid w:val="00397C95"/>
    <w:rsid w:val="003B15A2"/>
    <w:rsid w:val="003D55D3"/>
    <w:rsid w:val="003D7806"/>
    <w:rsid w:val="003F33D1"/>
    <w:rsid w:val="003F652E"/>
    <w:rsid w:val="004031BD"/>
    <w:rsid w:val="00404382"/>
    <w:rsid w:val="00420CC1"/>
    <w:rsid w:val="004376ED"/>
    <w:rsid w:val="0047126B"/>
    <w:rsid w:val="00481AF8"/>
    <w:rsid w:val="004855C5"/>
    <w:rsid w:val="004B76B8"/>
    <w:rsid w:val="004D2292"/>
    <w:rsid w:val="004F067F"/>
    <w:rsid w:val="00500D11"/>
    <w:rsid w:val="00512E7E"/>
    <w:rsid w:val="0052023B"/>
    <w:rsid w:val="005210D5"/>
    <w:rsid w:val="0055538F"/>
    <w:rsid w:val="00570539"/>
    <w:rsid w:val="005D77CC"/>
    <w:rsid w:val="005F5A5F"/>
    <w:rsid w:val="00605AF7"/>
    <w:rsid w:val="00610A0C"/>
    <w:rsid w:val="00616A0E"/>
    <w:rsid w:val="00627BAE"/>
    <w:rsid w:val="0064676F"/>
    <w:rsid w:val="0071295F"/>
    <w:rsid w:val="007226AF"/>
    <w:rsid w:val="00731D82"/>
    <w:rsid w:val="00740C3A"/>
    <w:rsid w:val="00781695"/>
    <w:rsid w:val="007D0F9E"/>
    <w:rsid w:val="007D19E6"/>
    <w:rsid w:val="007D557C"/>
    <w:rsid w:val="007F033D"/>
    <w:rsid w:val="00815EB0"/>
    <w:rsid w:val="00820965"/>
    <w:rsid w:val="0084252F"/>
    <w:rsid w:val="008545E7"/>
    <w:rsid w:val="008C0EA7"/>
    <w:rsid w:val="00994CD9"/>
    <w:rsid w:val="009B7B35"/>
    <w:rsid w:val="009E0C07"/>
    <w:rsid w:val="009F6356"/>
    <w:rsid w:val="00A3593B"/>
    <w:rsid w:val="00A547F1"/>
    <w:rsid w:val="00A56193"/>
    <w:rsid w:val="00AA1F91"/>
    <w:rsid w:val="00B43559"/>
    <w:rsid w:val="00B61860"/>
    <w:rsid w:val="00B8032E"/>
    <w:rsid w:val="00B8141F"/>
    <w:rsid w:val="00B9210C"/>
    <w:rsid w:val="00B92B6D"/>
    <w:rsid w:val="00BE0B10"/>
    <w:rsid w:val="00BF74EF"/>
    <w:rsid w:val="00C1074B"/>
    <w:rsid w:val="00C50D31"/>
    <w:rsid w:val="00C63E62"/>
    <w:rsid w:val="00C6583B"/>
    <w:rsid w:val="00C66A88"/>
    <w:rsid w:val="00C77423"/>
    <w:rsid w:val="00C86A23"/>
    <w:rsid w:val="00D1084E"/>
    <w:rsid w:val="00D6772B"/>
    <w:rsid w:val="00D70ED6"/>
    <w:rsid w:val="00D83197"/>
    <w:rsid w:val="00DC7A4C"/>
    <w:rsid w:val="00DD3775"/>
    <w:rsid w:val="00DE5572"/>
    <w:rsid w:val="00E733DA"/>
    <w:rsid w:val="00EA1FB4"/>
    <w:rsid w:val="00EC49B0"/>
    <w:rsid w:val="00EC7163"/>
    <w:rsid w:val="00ED0D6B"/>
    <w:rsid w:val="00EF2698"/>
    <w:rsid w:val="00F57FCD"/>
    <w:rsid w:val="00F665D1"/>
    <w:rsid w:val="00F709A2"/>
    <w:rsid w:val="00F72EE3"/>
    <w:rsid w:val="00FD07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6EFBA"/>
  <w15:chartTrackingRefBased/>
  <w15:docId w15:val="{DED8F6AF-98B4-4DA4-A078-D1E0BB6E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67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80C5C"/>
    <w:pPr>
      <w:ind w:leftChars="400" w:left="800"/>
    </w:pPr>
  </w:style>
  <w:style w:type="paragraph" w:styleId="a5">
    <w:name w:val="header"/>
    <w:basedOn w:val="a"/>
    <w:link w:val="Char"/>
    <w:uiPriority w:val="99"/>
    <w:unhideWhenUsed/>
    <w:rsid w:val="00DD3775"/>
    <w:pPr>
      <w:tabs>
        <w:tab w:val="center" w:pos="4513"/>
        <w:tab w:val="right" w:pos="9026"/>
      </w:tabs>
      <w:snapToGrid w:val="0"/>
    </w:pPr>
  </w:style>
  <w:style w:type="character" w:customStyle="1" w:styleId="Char">
    <w:name w:val="머리글 Char"/>
    <w:basedOn w:val="a0"/>
    <w:link w:val="a5"/>
    <w:uiPriority w:val="99"/>
    <w:rsid w:val="00DD3775"/>
  </w:style>
  <w:style w:type="paragraph" w:styleId="a6">
    <w:name w:val="footer"/>
    <w:basedOn w:val="a"/>
    <w:link w:val="Char0"/>
    <w:uiPriority w:val="99"/>
    <w:unhideWhenUsed/>
    <w:rsid w:val="00DD3775"/>
    <w:pPr>
      <w:tabs>
        <w:tab w:val="center" w:pos="4513"/>
        <w:tab w:val="right" w:pos="9026"/>
      </w:tabs>
      <w:snapToGrid w:val="0"/>
    </w:pPr>
  </w:style>
  <w:style w:type="character" w:customStyle="1" w:styleId="Char0">
    <w:name w:val="바닥글 Char"/>
    <w:basedOn w:val="a0"/>
    <w:link w:val="a6"/>
    <w:uiPriority w:val="99"/>
    <w:rsid w:val="00DD3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6</Pages>
  <Words>462</Words>
  <Characters>2637</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진주 이</dc:creator>
  <cp:keywords/>
  <dc:description/>
  <cp:lastModifiedBy>진주 이</cp:lastModifiedBy>
  <cp:revision>108</cp:revision>
  <dcterms:created xsi:type="dcterms:W3CDTF">2023-10-07T14:08:00Z</dcterms:created>
  <dcterms:modified xsi:type="dcterms:W3CDTF">2023-10-09T10:58:00Z</dcterms:modified>
</cp:coreProperties>
</file>