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751A5" w14:textId="77777777" w:rsidR="00FE6EE0" w:rsidRDefault="00000000">
      <w:pPr>
        <w:pStyle w:val="a3"/>
        <w:spacing w:before="315" w:beforeAutospacing="0" w:after="166" w:afterAutospacing="0" w:line="277" w:lineRule="atLeas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noProof/>
          <w:sz w:val="44"/>
          <w:szCs w:val="44"/>
        </w:rPr>
        <w:drawing>
          <wp:inline distT="0" distB="0" distL="114300" distR="114300" wp14:anchorId="0811BEF8" wp14:editId="2BD7F45B">
            <wp:extent cx="2578100" cy="1670685"/>
            <wp:effectExtent l="0" t="0" r="0" b="5080"/>
            <wp:docPr id="1" name="图片 1" descr="bff91a9c0ef4a7c5f3d8e6b5bfef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ff91a9c0ef4a7c5f3d8e6b5bfef96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F758" w14:textId="77777777" w:rsidR="00FE6EE0" w:rsidRDefault="00000000">
      <w:pPr>
        <w:pStyle w:val="a3"/>
        <w:spacing w:before="315" w:beforeAutospacing="0" w:after="166" w:afterAutospacing="0" w:line="277" w:lineRule="atLeas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第七届</w:t>
      </w:r>
    </w:p>
    <w:p w14:paraId="21149AA0" w14:textId="77777777" w:rsidR="00FE6EE0" w:rsidRDefault="00000000">
      <w:pPr>
        <w:pStyle w:val="a3"/>
        <w:spacing w:before="315" w:beforeAutospacing="0" w:after="166" w:afterAutospacing="0" w:line="277" w:lineRule="atLeas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全国大学生集成电路创新创业大赛</w:t>
      </w:r>
    </w:p>
    <w:p w14:paraId="2E7CB3AF" w14:textId="77777777" w:rsidR="00FE6EE0" w:rsidRDefault="00FE6EE0">
      <w:pPr>
        <w:pStyle w:val="a3"/>
        <w:spacing w:before="315" w:beforeAutospacing="0" w:after="166" w:afterAutospacing="0" w:line="277" w:lineRule="atLeast"/>
        <w:rPr>
          <w:rFonts w:ascii="楷体" w:eastAsia="楷体" w:hAnsi="楷体" w:cs="楷体"/>
          <w:sz w:val="32"/>
          <w:szCs w:val="32"/>
        </w:rPr>
      </w:pPr>
    </w:p>
    <w:p w14:paraId="010605F6" w14:textId="77777777" w:rsidR="00FE6EE0" w:rsidRDefault="00FE6EE0">
      <w:pPr>
        <w:pStyle w:val="a3"/>
        <w:spacing w:before="315" w:beforeAutospacing="0" w:after="166" w:afterAutospacing="0" w:line="277" w:lineRule="atLeast"/>
        <w:rPr>
          <w:rFonts w:ascii="楷体" w:eastAsia="楷体" w:hAnsi="楷体" w:cs="楷体"/>
          <w:sz w:val="32"/>
          <w:szCs w:val="32"/>
        </w:rPr>
      </w:pPr>
    </w:p>
    <w:p w14:paraId="5F1F697C" w14:textId="77777777" w:rsidR="00FE6EE0" w:rsidRDefault="00FE6EE0">
      <w:pPr>
        <w:pStyle w:val="a3"/>
        <w:spacing w:before="315" w:beforeAutospacing="0" w:after="166" w:afterAutospacing="0" w:line="277" w:lineRule="atLeast"/>
        <w:rPr>
          <w:rFonts w:ascii="楷体" w:eastAsia="楷体" w:hAnsi="楷体" w:cs="楷体"/>
          <w:sz w:val="32"/>
          <w:szCs w:val="32"/>
        </w:rPr>
      </w:pPr>
    </w:p>
    <w:p w14:paraId="531E9FF3" w14:textId="6366DAB6" w:rsidR="00FE6EE0" w:rsidRDefault="00000000">
      <w:pPr>
        <w:pStyle w:val="a3"/>
        <w:spacing w:before="315" w:beforeAutospacing="0" w:after="166" w:afterAutospacing="0" w:line="277" w:lineRule="atLeast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报告类型*：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 w:rsidR="00A65C64">
        <w:rPr>
          <w:rFonts w:ascii="楷体" w:eastAsia="楷体" w:hAnsi="楷体" w:cs="楷体" w:hint="eastAsia"/>
          <w:sz w:val="32"/>
          <w:szCs w:val="32"/>
          <w:u w:val="single"/>
        </w:rPr>
        <w:t>设计报告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                            </w:t>
      </w:r>
    </w:p>
    <w:p w14:paraId="58EB13C7" w14:textId="0714E1DC" w:rsidR="00FE6EE0" w:rsidRDefault="00000000">
      <w:pPr>
        <w:pStyle w:val="a3"/>
        <w:spacing w:before="315" w:beforeAutospacing="0" w:after="166" w:afterAutospacing="0" w:line="277" w:lineRule="atLeast"/>
        <w:rPr>
          <w:rFonts w:ascii="楷体" w:eastAsia="楷体" w:hAnsi="楷体" w:cs="楷体"/>
          <w:sz w:val="32"/>
          <w:szCs w:val="32"/>
          <w:u w:val="single"/>
        </w:rPr>
      </w:pPr>
      <w:r>
        <w:rPr>
          <w:rFonts w:ascii="楷体" w:eastAsia="楷体" w:hAnsi="楷体" w:cs="楷体" w:hint="eastAsia"/>
          <w:sz w:val="32"/>
          <w:szCs w:val="32"/>
        </w:rPr>
        <w:t>参赛杯赛*：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 w:rsidR="00A65C64" w:rsidRPr="00A65C64">
        <w:rPr>
          <w:rFonts w:ascii="楷体" w:eastAsia="楷体" w:hAnsi="楷体" w:cs="楷体" w:hint="eastAsia"/>
          <w:sz w:val="32"/>
          <w:szCs w:val="32"/>
          <w:u w:val="single"/>
        </w:rPr>
        <w:t>安</w:t>
      </w:r>
      <w:proofErr w:type="gramStart"/>
      <w:r w:rsidR="00A65C64" w:rsidRPr="00A65C64">
        <w:rPr>
          <w:rFonts w:ascii="楷体" w:eastAsia="楷体" w:hAnsi="楷体" w:cs="楷体" w:hint="eastAsia"/>
          <w:sz w:val="32"/>
          <w:szCs w:val="32"/>
          <w:u w:val="single"/>
        </w:rPr>
        <w:t>谋科技</w:t>
      </w:r>
      <w:proofErr w:type="gramEnd"/>
      <w:r w:rsidR="00A65C64" w:rsidRPr="00A65C64">
        <w:rPr>
          <w:rFonts w:ascii="楷体" w:eastAsia="楷体" w:hAnsi="楷体" w:cs="楷体" w:hint="eastAsia"/>
          <w:sz w:val="32"/>
          <w:szCs w:val="32"/>
          <w:u w:val="single"/>
        </w:rPr>
        <w:t>杯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                          </w:t>
      </w:r>
    </w:p>
    <w:p w14:paraId="4D62A5B7" w14:textId="6C7F2CB7" w:rsidR="00FE6EE0" w:rsidRDefault="00000000">
      <w:pPr>
        <w:pStyle w:val="a3"/>
        <w:spacing w:before="315" w:beforeAutospacing="0" w:after="166" w:afterAutospacing="0" w:line="277" w:lineRule="atLeast"/>
        <w:rPr>
          <w:rFonts w:ascii="楷体" w:eastAsia="楷体" w:hAnsi="楷体" w:cs="楷体"/>
          <w:sz w:val="32"/>
          <w:szCs w:val="32"/>
          <w:u w:val="single"/>
        </w:rPr>
      </w:pPr>
      <w:r>
        <w:rPr>
          <w:rFonts w:ascii="楷体" w:eastAsia="楷体" w:hAnsi="楷体" w:cs="楷体" w:hint="eastAsia"/>
          <w:sz w:val="32"/>
          <w:szCs w:val="32"/>
        </w:rPr>
        <w:t>作品名称*：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 w:rsidR="00A65C64">
        <w:rPr>
          <w:rFonts w:ascii="楷体" w:eastAsia="楷体" w:hAnsi="楷体" w:cs="楷体" w:hint="eastAsia"/>
          <w:sz w:val="32"/>
          <w:szCs w:val="32"/>
          <w:u w:val="single"/>
        </w:rPr>
        <w:t>D</w:t>
      </w:r>
      <w:r w:rsidR="00A65C64">
        <w:rPr>
          <w:rFonts w:ascii="楷体" w:eastAsia="楷体" w:hAnsi="楷体" w:cs="楷体"/>
          <w:sz w:val="32"/>
          <w:szCs w:val="32"/>
          <w:u w:val="single"/>
        </w:rPr>
        <w:t>INO AND SNAKE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                            </w:t>
      </w:r>
    </w:p>
    <w:p w14:paraId="5C7C30F3" w14:textId="54733206" w:rsidR="00FE6EE0" w:rsidRDefault="00000000">
      <w:pPr>
        <w:pStyle w:val="a3"/>
        <w:spacing w:before="315" w:beforeAutospacing="0" w:after="166" w:afterAutospacing="0" w:line="277" w:lineRule="atLeast"/>
        <w:rPr>
          <w:rFonts w:ascii="楷体" w:eastAsia="楷体" w:hAnsi="楷体" w:cs="楷体"/>
          <w:sz w:val="32"/>
          <w:szCs w:val="32"/>
          <w:u w:val="single"/>
        </w:rPr>
      </w:pPr>
      <w:r>
        <w:rPr>
          <w:rFonts w:ascii="楷体" w:eastAsia="楷体" w:hAnsi="楷体" w:cs="楷体" w:hint="eastAsia"/>
          <w:sz w:val="32"/>
          <w:szCs w:val="32"/>
        </w:rPr>
        <w:t>队伍编号*：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 w:rsidR="00D3628F" w:rsidRPr="00D3628F">
        <w:rPr>
          <w:rFonts w:ascii="楷体" w:eastAsia="楷体" w:hAnsi="楷体" w:cs="楷体"/>
          <w:sz w:val="32"/>
          <w:szCs w:val="32"/>
          <w:u w:val="single"/>
        </w:rPr>
        <w:t>CICC3379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                          </w:t>
      </w:r>
    </w:p>
    <w:p w14:paraId="236EC175" w14:textId="3D7B92A4" w:rsidR="00FE6EE0" w:rsidRDefault="00000000">
      <w:pPr>
        <w:pStyle w:val="a3"/>
        <w:spacing w:before="315" w:beforeAutospacing="0" w:after="166" w:afterAutospacing="0" w:line="277" w:lineRule="atLeast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团队名称*：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proofErr w:type="spellStart"/>
      <w:r w:rsidR="00A65C64">
        <w:rPr>
          <w:rFonts w:ascii="楷体" w:eastAsia="楷体" w:hAnsi="楷体" w:cs="楷体" w:hint="eastAsia"/>
          <w:sz w:val="32"/>
          <w:szCs w:val="32"/>
          <w:u w:val="single"/>
        </w:rPr>
        <w:t>m</w:t>
      </w:r>
      <w:r w:rsidR="00A65C64">
        <w:rPr>
          <w:rFonts w:ascii="楷体" w:eastAsia="楷体" w:hAnsi="楷体" w:cs="楷体"/>
          <w:sz w:val="32"/>
          <w:szCs w:val="32"/>
          <w:u w:val="single"/>
        </w:rPr>
        <w:t>adao</w:t>
      </w:r>
      <w:proofErr w:type="spellEnd"/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                           </w:t>
      </w:r>
    </w:p>
    <w:p w14:paraId="44CA2AB9" w14:textId="16193907" w:rsidR="00750082" w:rsidRDefault="009A1FC8" w:rsidP="00750082">
      <w:pPr>
        <w:jc w:val="left"/>
      </w:pPr>
      <w:r>
        <w:br w:type="page"/>
      </w:r>
    </w:p>
    <w:p w14:paraId="5E4023AE" w14:textId="0644467A" w:rsidR="00750082" w:rsidRDefault="00750082" w:rsidP="00750082">
      <w:pPr>
        <w:ind w:left="0"/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zh-CN"/>
        </w:rPr>
        <w:id w:val="-1241402399"/>
        <w:docPartObj>
          <w:docPartGallery w:val="Table of Contents"/>
          <w:docPartUnique/>
        </w:docPartObj>
      </w:sdtPr>
      <w:sdtContent>
        <w:p w14:paraId="5DA5AEEA" w14:textId="5BC977AE" w:rsidR="00750082" w:rsidRPr="00750082" w:rsidRDefault="00750082">
          <w:pPr>
            <w:pStyle w:val="TOC"/>
            <w:rPr>
              <w:rFonts w:ascii="黑体" w:eastAsia="黑体" w:hAnsi="黑体"/>
              <w:b/>
              <w:bCs/>
              <w:color w:val="000000" w:themeColor="text1"/>
              <w:sz w:val="44"/>
              <w:szCs w:val="44"/>
            </w:rPr>
          </w:pPr>
          <w:r w:rsidRPr="00750082">
            <w:rPr>
              <w:rFonts w:ascii="黑体" w:eastAsia="黑体" w:hAnsi="黑体"/>
              <w:b/>
              <w:bCs/>
              <w:color w:val="000000" w:themeColor="text1"/>
              <w:sz w:val="44"/>
              <w:szCs w:val="44"/>
              <w:lang w:val="zh-CN"/>
            </w:rPr>
            <w:t>目录</w:t>
          </w:r>
        </w:p>
        <w:p w14:paraId="383425A5" w14:textId="6F22CEB5" w:rsidR="00750082" w:rsidRPr="00F80866" w:rsidRDefault="0080116D">
          <w:pPr>
            <w:pStyle w:val="TOC1"/>
            <w:rPr>
              <w:sz w:val="28"/>
              <w:szCs w:val="28"/>
            </w:rPr>
          </w:pPr>
          <w:r>
            <w:rPr>
              <w:rFonts w:hint="eastAsia"/>
              <w:b/>
              <w:bCs/>
              <w:sz w:val="28"/>
              <w:szCs w:val="28"/>
            </w:rPr>
            <w:t>一、</w:t>
          </w:r>
          <w:r w:rsidR="00750082" w:rsidRPr="00F80866">
            <w:rPr>
              <w:rFonts w:hint="eastAsia"/>
              <w:b/>
              <w:bCs/>
              <w:sz w:val="28"/>
              <w:szCs w:val="28"/>
            </w:rPr>
            <w:t>系统总体设计框图</w:t>
          </w:r>
          <w:r w:rsidR="00750082" w:rsidRPr="00F80866">
            <w:rPr>
              <w:sz w:val="28"/>
              <w:szCs w:val="28"/>
            </w:rPr>
            <w:ptab w:relativeTo="margin" w:alignment="right" w:leader="dot"/>
          </w:r>
          <w:r w:rsidR="00DE685B" w:rsidRPr="00B36E54">
            <w:rPr>
              <w:rFonts w:hint="eastAsia"/>
              <w:b/>
              <w:bCs/>
              <w:sz w:val="28"/>
              <w:szCs w:val="28"/>
            </w:rPr>
            <w:t>3</w:t>
          </w:r>
        </w:p>
        <w:p w14:paraId="3ACA74D1" w14:textId="134FCF2F" w:rsidR="00750082" w:rsidRPr="00F80866" w:rsidRDefault="0080116D">
          <w:pPr>
            <w:pStyle w:val="TOC1"/>
            <w:rPr>
              <w:sz w:val="28"/>
              <w:szCs w:val="28"/>
            </w:rPr>
          </w:pPr>
          <w:bookmarkStart w:id="0" w:name="_Hlk140090138"/>
          <w:r>
            <w:rPr>
              <w:rFonts w:hint="eastAsia"/>
              <w:b/>
              <w:bCs/>
              <w:sz w:val="28"/>
              <w:szCs w:val="28"/>
            </w:rPr>
            <w:t>二、</w:t>
          </w:r>
          <w:r w:rsidR="00992CC7" w:rsidRPr="00F80866">
            <w:rPr>
              <w:rFonts w:hint="eastAsia"/>
              <w:b/>
              <w:bCs/>
              <w:sz w:val="28"/>
              <w:szCs w:val="28"/>
            </w:rPr>
            <w:t>关键部分设计代码</w:t>
          </w:r>
          <w:bookmarkEnd w:id="0"/>
          <w:r w:rsidR="00750082" w:rsidRPr="00F80866">
            <w:rPr>
              <w:sz w:val="28"/>
              <w:szCs w:val="28"/>
            </w:rPr>
            <w:ptab w:relativeTo="margin" w:alignment="right" w:leader="dot"/>
          </w:r>
          <w:r w:rsidR="00DE685B">
            <w:rPr>
              <w:rFonts w:hint="eastAsia"/>
              <w:b/>
              <w:bCs/>
              <w:sz w:val="28"/>
              <w:szCs w:val="28"/>
              <w:lang w:val="zh-CN"/>
            </w:rPr>
            <w:t>3</w:t>
          </w:r>
        </w:p>
        <w:p w14:paraId="58C527BF" w14:textId="69E9B2C2" w:rsidR="00992CC7" w:rsidRPr="00F80866" w:rsidRDefault="0080116D" w:rsidP="00992CC7">
          <w:pPr>
            <w:pStyle w:val="TOC2"/>
            <w:ind w:left="21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1.</w:t>
          </w:r>
          <w:r w:rsidR="00992CC7" w:rsidRPr="00F80866">
            <w:rPr>
              <w:sz w:val="28"/>
              <w:szCs w:val="28"/>
            </w:rPr>
            <w:t>C</w:t>
          </w:r>
          <w:r w:rsidR="00992CC7" w:rsidRPr="00F80866">
            <w:rPr>
              <w:rFonts w:hint="eastAsia"/>
              <w:sz w:val="28"/>
              <w:szCs w:val="28"/>
            </w:rPr>
            <w:t>ortex-</w:t>
          </w:r>
          <w:r w:rsidR="00992CC7" w:rsidRPr="00F80866">
            <w:rPr>
              <w:sz w:val="28"/>
              <w:szCs w:val="28"/>
            </w:rPr>
            <w:t>M</w:t>
          </w:r>
          <w:r w:rsidR="00992CC7" w:rsidRPr="00F80866">
            <w:rPr>
              <w:rFonts w:hint="eastAsia"/>
              <w:sz w:val="28"/>
              <w:szCs w:val="28"/>
            </w:rPr>
            <w:t>0</w:t>
          </w:r>
          <w:proofErr w:type="gramStart"/>
          <w:r w:rsidR="00992CC7" w:rsidRPr="00F80866">
            <w:rPr>
              <w:rFonts w:hint="eastAsia"/>
              <w:sz w:val="28"/>
              <w:szCs w:val="28"/>
            </w:rPr>
            <w:t>软核的例化</w:t>
          </w:r>
          <w:proofErr w:type="gramEnd"/>
          <w:r w:rsidR="00992CC7" w:rsidRPr="00F80866">
            <w:rPr>
              <w:sz w:val="28"/>
              <w:szCs w:val="28"/>
            </w:rPr>
            <w:ptab w:relativeTo="margin" w:alignment="right" w:leader="dot"/>
          </w:r>
          <w:r w:rsidR="00DE685B">
            <w:rPr>
              <w:rFonts w:hint="eastAsia"/>
              <w:sz w:val="28"/>
              <w:szCs w:val="28"/>
            </w:rPr>
            <w:t>3</w:t>
          </w:r>
        </w:p>
        <w:p w14:paraId="20CCB9C4" w14:textId="342251FE" w:rsidR="008649F4" w:rsidRPr="008649F4" w:rsidRDefault="0080116D" w:rsidP="008649F4">
          <w:pPr>
            <w:pStyle w:val="TOC2"/>
            <w:ind w:left="21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2.</w:t>
          </w:r>
          <w:r w:rsidR="00992CC7" w:rsidRPr="00F80866">
            <w:rPr>
              <w:sz w:val="28"/>
              <w:szCs w:val="28"/>
            </w:rPr>
            <w:t>C</w:t>
          </w:r>
          <w:r w:rsidR="00992CC7" w:rsidRPr="00F80866">
            <w:rPr>
              <w:rFonts w:hint="eastAsia"/>
              <w:sz w:val="28"/>
              <w:szCs w:val="28"/>
            </w:rPr>
            <w:t>ortex-</w:t>
          </w:r>
          <w:r w:rsidR="00992CC7" w:rsidRPr="00F80866">
            <w:rPr>
              <w:sz w:val="28"/>
              <w:szCs w:val="28"/>
            </w:rPr>
            <w:t>M</w:t>
          </w:r>
          <w:r w:rsidR="00992CC7" w:rsidRPr="00F80866">
            <w:rPr>
              <w:rFonts w:hint="eastAsia"/>
              <w:sz w:val="28"/>
              <w:szCs w:val="28"/>
            </w:rPr>
            <w:t>0</w:t>
          </w:r>
          <w:r w:rsidR="00992CC7" w:rsidRPr="00F80866">
            <w:rPr>
              <w:rFonts w:hint="eastAsia"/>
              <w:sz w:val="28"/>
              <w:szCs w:val="28"/>
            </w:rPr>
            <w:t>的总线拓展结构</w:t>
          </w:r>
          <w:r w:rsidR="00992CC7" w:rsidRPr="00F80866">
            <w:rPr>
              <w:sz w:val="28"/>
              <w:szCs w:val="28"/>
            </w:rPr>
            <w:ptab w:relativeTo="margin" w:alignment="right" w:leader="dot"/>
          </w:r>
          <w:r w:rsidR="00DE685B">
            <w:rPr>
              <w:rFonts w:hint="eastAsia"/>
              <w:sz w:val="28"/>
              <w:szCs w:val="28"/>
            </w:rPr>
            <w:t>4</w:t>
          </w:r>
        </w:p>
        <w:p w14:paraId="3C992C4C" w14:textId="3C19A717" w:rsidR="00F80866" w:rsidRDefault="0080116D" w:rsidP="00F80866">
          <w:pPr>
            <w:pStyle w:val="TOC2"/>
            <w:ind w:left="21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3.</w:t>
          </w:r>
          <w:r w:rsidR="008649F4">
            <w:rPr>
              <w:rFonts w:hint="eastAsia"/>
              <w:sz w:val="28"/>
              <w:szCs w:val="28"/>
            </w:rPr>
            <w:t>矩阵键盘产生中断信号</w:t>
          </w:r>
          <w:r w:rsidR="00F80866" w:rsidRPr="00F80866">
            <w:rPr>
              <w:sz w:val="28"/>
              <w:szCs w:val="28"/>
            </w:rPr>
            <w:ptab w:relativeTo="margin" w:alignment="right" w:leader="dot"/>
          </w:r>
          <w:r w:rsidR="00DE685B">
            <w:rPr>
              <w:rFonts w:hint="eastAsia"/>
              <w:sz w:val="28"/>
              <w:szCs w:val="28"/>
            </w:rPr>
            <w:t>6</w:t>
          </w:r>
        </w:p>
        <w:p w14:paraId="150C105C" w14:textId="157A820B" w:rsidR="00B01BB4" w:rsidRPr="00F80866" w:rsidRDefault="00B01BB4" w:rsidP="00B01BB4">
          <w:pPr>
            <w:pStyle w:val="TOC1"/>
            <w:rPr>
              <w:sz w:val="28"/>
              <w:szCs w:val="28"/>
            </w:rPr>
          </w:pPr>
          <w:r>
            <w:rPr>
              <w:rFonts w:hint="eastAsia"/>
              <w:b/>
              <w:bCs/>
              <w:sz w:val="28"/>
              <w:szCs w:val="28"/>
            </w:rPr>
            <w:t>三、</w:t>
          </w:r>
          <w:r w:rsidRPr="00EE3C07">
            <w:rPr>
              <w:rFonts w:hint="eastAsia"/>
              <w:b/>
              <w:bCs/>
              <w:sz w:val="28"/>
              <w:szCs w:val="28"/>
            </w:rPr>
            <w:t>《</w:t>
          </w:r>
          <w:r w:rsidRPr="00EE3C07">
            <w:rPr>
              <w:rFonts w:hint="eastAsia"/>
              <w:b/>
              <w:bCs/>
              <w:sz w:val="28"/>
              <w:szCs w:val="28"/>
            </w:rPr>
            <w:t>D</w:t>
          </w:r>
          <w:r w:rsidRPr="00EE3C07">
            <w:rPr>
              <w:b/>
              <w:bCs/>
              <w:sz w:val="28"/>
              <w:szCs w:val="28"/>
            </w:rPr>
            <w:t>INO</w:t>
          </w:r>
          <w:r w:rsidRPr="00EE3C07">
            <w:rPr>
              <w:rFonts w:hint="eastAsia"/>
              <w:b/>
              <w:bCs/>
              <w:sz w:val="28"/>
              <w:szCs w:val="28"/>
            </w:rPr>
            <w:t>》游戏实现</w:t>
          </w:r>
          <w:r w:rsidRPr="00F80866">
            <w:rPr>
              <w:sz w:val="28"/>
              <w:szCs w:val="28"/>
            </w:rPr>
            <w:ptab w:relativeTo="margin" w:alignment="right" w:leader="dot"/>
          </w:r>
          <w:r w:rsidR="00DE685B">
            <w:rPr>
              <w:rFonts w:hint="eastAsia"/>
              <w:b/>
              <w:bCs/>
              <w:sz w:val="28"/>
              <w:szCs w:val="28"/>
              <w:lang w:val="zh-CN"/>
            </w:rPr>
            <w:t>7</w:t>
          </w:r>
        </w:p>
        <w:p w14:paraId="5D6FA81E" w14:textId="61A36D5D" w:rsidR="00B01BB4" w:rsidRDefault="00B01BB4" w:rsidP="00B01BB4">
          <w:pPr>
            <w:pStyle w:val="TOC2"/>
            <w:ind w:left="21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1.</w:t>
          </w:r>
          <w:r>
            <w:rPr>
              <w:sz w:val="28"/>
              <w:szCs w:val="28"/>
            </w:rPr>
            <w:t>OLED</w:t>
          </w:r>
          <w:r>
            <w:rPr>
              <w:rFonts w:hint="eastAsia"/>
              <w:sz w:val="28"/>
              <w:szCs w:val="28"/>
            </w:rPr>
            <w:t>显示屏驱动</w:t>
          </w:r>
          <w:r w:rsidRPr="00F80866">
            <w:rPr>
              <w:sz w:val="28"/>
              <w:szCs w:val="28"/>
            </w:rPr>
            <w:ptab w:relativeTo="margin" w:alignment="right" w:leader="dot"/>
          </w:r>
          <w:r w:rsidR="00DE685B">
            <w:rPr>
              <w:rFonts w:hint="eastAsia"/>
              <w:sz w:val="28"/>
              <w:szCs w:val="28"/>
            </w:rPr>
            <w:t>7</w:t>
          </w:r>
        </w:p>
        <w:p w14:paraId="1865D969" w14:textId="13BE4BEF" w:rsidR="00B01BB4" w:rsidRPr="00F80866" w:rsidRDefault="00B01BB4" w:rsidP="00B01BB4">
          <w:pPr>
            <w:pStyle w:val="TOC2"/>
            <w:ind w:left="21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2.</w:t>
          </w:r>
          <w:r>
            <w:rPr>
              <w:rFonts w:hint="eastAsia"/>
              <w:sz w:val="28"/>
              <w:szCs w:val="28"/>
            </w:rPr>
            <w:t>《</w:t>
          </w:r>
          <w:r>
            <w:rPr>
              <w:rFonts w:hint="eastAsia"/>
              <w:sz w:val="28"/>
              <w:szCs w:val="28"/>
            </w:rPr>
            <w:t>D</w:t>
          </w:r>
          <w:r>
            <w:rPr>
              <w:sz w:val="28"/>
              <w:szCs w:val="28"/>
            </w:rPr>
            <w:t>INO</w:t>
          </w:r>
          <w:r>
            <w:rPr>
              <w:rFonts w:hint="eastAsia"/>
              <w:sz w:val="28"/>
              <w:szCs w:val="28"/>
            </w:rPr>
            <w:t>》游戏内容绘制</w:t>
          </w:r>
          <w:r w:rsidRPr="00F80866">
            <w:rPr>
              <w:sz w:val="28"/>
              <w:szCs w:val="28"/>
            </w:rPr>
            <w:ptab w:relativeTo="margin" w:alignment="right" w:leader="dot"/>
          </w:r>
          <w:r w:rsidR="00DE685B">
            <w:rPr>
              <w:rFonts w:hint="eastAsia"/>
              <w:sz w:val="28"/>
              <w:szCs w:val="28"/>
            </w:rPr>
            <w:t>9</w:t>
          </w:r>
        </w:p>
        <w:p w14:paraId="0723A94E" w14:textId="3852751F" w:rsidR="00E615F3" w:rsidRPr="00F80866" w:rsidRDefault="00E615F3" w:rsidP="00E615F3">
          <w:pPr>
            <w:pStyle w:val="TOC2"/>
            <w:ind w:left="21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2.</w:t>
          </w:r>
          <w:r>
            <w:rPr>
              <w:rFonts w:hint="eastAsia"/>
              <w:sz w:val="28"/>
              <w:szCs w:val="28"/>
            </w:rPr>
            <w:t>《</w:t>
          </w:r>
          <w:r>
            <w:rPr>
              <w:rFonts w:hint="eastAsia"/>
              <w:sz w:val="28"/>
              <w:szCs w:val="28"/>
            </w:rPr>
            <w:t>D</w:t>
          </w:r>
          <w:r>
            <w:rPr>
              <w:sz w:val="28"/>
              <w:szCs w:val="28"/>
            </w:rPr>
            <w:t>INO</w:t>
          </w:r>
          <w:r>
            <w:rPr>
              <w:rFonts w:hint="eastAsia"/>
              <w:sz w:val="28"/>
              <w:szCs w:val="28"/>
            </w:rPr>
            <w:t>》游戏运行逻辑</w:t>
          </w:r>
          <w:r w:rsidRPr="00F80866">
            <w:rPr>
              <w:sz w:val="28"/>
              <w:szCs w:val="28"/>
            </w:rPr>
            <w:ptab w:relativeTo="margin" w:alignment="right" w:leader="dot"/>
          </w:r>
          <w:r w:rsidR="00DE685B">
            <w:rPr>
              <w:rFonts w:hint="eastAsia"/>
              <w:sz w:val="28"/>
              <w:szCs w:val="28"/>
            </w:rPr>
            <w:t>10</w:t>
          </w:r>
        </w:p>
        <w:p w14:paraId="647C89C8" w14:textId="1C59BD27" w:rsidR="00FF0794" w:rsidRDefault="00FF0794" w:rsidP="00FF0794">
          <w:pPr>
            <w:pStyle w:val="TOC1"/>
            <w:rPr>
              <w:b/>
              <w:bCs/>
              <w:sz w:val="28"/>
              <w:szCs w:val="28"/>
              <w:lang w:val="zh-CN"/>
            </w:rPr>
          </w:pPr>
          <w:r w:rsidRPr="00EE3C07">
            <w:rPr>
              <w:rFonts w:hint="eastAsia"/>
              <w:b/>
              <w:bCs/>
              <w:sz w:val="28"/>
              <w:szCs w:val="28"/>
            </w:rPr>
            <w:t>四</w:t>
          </w:r>
          <w:r>
            <w:rPr>
              <w:rFonts w:hint="eastAsia"/>
              <w:b/>
              <w:bCs/>
              <w:sz w:val="28"/>
              <w:szCs w:val="28"/>
            </w:rPr>
            <w:t>、</w:t>
          </w:r>
          <w:r w:rsidRPr="00EE3C07">
            <w:rPr>
              <w:rFonts w:hint="eastAsia"/>
              <w:b/>
              <w:bCs/>
              <w:sz w:val="28"/>
              <w:szCs w:val="28"/>
            </w:rPr>
            <w:t>《</w:t>
          </w:r>
          <w:r w:rsidRPr="00EE3C07">
            <w:rPr>
              <w:b/>
              <w:bCs/>
              <w:sz w:val="28"/>
              <w:szCs w:val="28"/>
            </w:rPr>
            <w:t>SNAKE</w:t>
          </w:r>
          <w:r w:rsidRPr="00EE3C07">
            <w:rPr>
              <w:rFonts w:hint="eastAsia"/>
              <w:b/>
              <w:bCs/>
              <w:sz w:val="28"/>
              <w:szCs w:val="28"/>
            </w:rPr>
            <w:t>》游戏实现</w:t>
          </w:r>
          <w:r w:rsidRPr="00F80866">
            <w:rPr>
              <w:sz w:val="28"/>
              <w:szCs w:val="28"/>
            </w:rPr>
            <w:ptab w:relativeTo="margin" w:alignment="right" w:leader="dot"/>
          </w:r>
          <w:r w:rsidR="00DE685B">
            <w:rPr>
              <w:rFonts w:hint="eastAsia"/>
              <w:b/>
              <w:bCs/>
              <w:sz w:val="28"/>
              <w:szCs w:val="28"/>
              <w:lang w:val="zh-CN"/>
            </w:rPr>
            <w:t>11</w:t>
          </w:r>
        </w:p>
        <w:p w14:paraId="174B706B" w14:textId="700627B0" w:rsidR="00EE3C07" w:rsidRPr="00F80866" w:rsidRDefault="00EE3C07" w:rsidP="00EE3C07">
          <w:pPr>
            <w:pStyle w:val="TOC1"/>
            <w:rPr>
              <w:sz w:val="28"/>
              <w:szCs w:val="28"/>
            </w:rPr>
          </w:pPr>
          <w:r>
            <w:rPr>
              <w:rFonts w:hint="eastAsia"/>
              <w:b/>
              <w:bCs/>
              <w:sz w:val="28"/>
              <w:szCs w:val="28"/>
            </w:rPr>
            <w:t>五、</w:t>
          </w:r>
          <w:r w:rsidRPr="00EE3C07">
            <w:rPr>
              <w:rFonts w:hint="eastAsia"/>
              <w:b/>
              <w:bCs/>
              <w:sz w:val="28"/>
              <w:szCs w:val="28"/>
            </w:rPr>
            <w:t>游戏内容</w:t>
          </w:r>
          <w:r w:rsidRPr="00F80866">
            <w:rPr>
              <w:sz w:val="28"/>
              <w:szCs w:val="28"/>
            </w:rPr>
            <w:ptab w:relativeTo="margin" w:alignment="right" w:leader="dot"/>
          </w:r>
          <w:r w:rsidR="00DE685B">
            <w:rPr>
              <w:rFonts w:hint="eastAsia"/>
              <w:b/>
              <w:bCs/>
              <w:sz w:val="28"/>
              <w:szCs w:val="28"/>
              <w:lang w:val="zh-CN"/>
            </w:rPr>
            <w:t>12</w:t>
          </w:r>
        </w:p>
        <w:p w14:paraId="0523D916" w14:textId="5A566855" w:rsidR="00EE3C07" w:rsidRDefault="00EE3C07" w:rsidP="00EE3C07">
          <w:pPr>
            <w:pStyle w:val="TOC2"/>
            <w:ind w:left="21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1.</w:t>
          </w:r>
          <w:r>
            <w:rPr>
              <w:rFonts w:hint="eastAsia"/>
              <w:sz w:val="28"/>
              <w:szCs w:val="28"/>
            </w:rPr>
            <w:t>软硬件功能划分</w:t>
          </w:r>
          <w:r w:rsidRPr="00F80866">
            <w:rPr>
              <w:sz w:val="28"/>
              <w:szCs w:val="28"/>
            </w:rPr>
            <w:ptab w:relativeTo="margin" w:alignment="right" w:leader="dot"/>
          </w:r>
          <w:r w:rsidR="00DE685B">
            <w:rPr>
              <w:rFonts w:hint="eastAsia"/>
              <w:sz w:val="28"/>
              <w:szCs w:val="28"/>
            </w:rPr>
            <w:t>12</w:t>
          </w:r>
        </w:p>
        <w:p w14:paraId="17CF97B9" w14:textId="32152754" w:rsidR="00EE3C07" w:rsidRDefault="00EE3C07" w:rsidP="00EE3C07">
          <w:pPr>
            <w:pStyle w:val="TOC2"/>
            <w:ind w:left="21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2.</w:t>
          </w:r>
          <w:r>
            <w:rPr>
              <w:rFonts w:hint="eastAsia"/>
              <w:sz w:val="28"/>
              <w:szCs w:val="28"/>
            </w:rPr>
            <w:t>游戏玩法描述</w:t>
          </w:r>
          <w:r w:rsidRPr="00F80866">
            <w:rPr>
              <w:sz w:val="28"/>
              <w:szCs w:val="28"/>
            </w:rPr>
            <w:ptab w:relativeTo="margin" w:alignment="right" w:leader="dot"/>
          </w:r>
          <w:r w:rsidR="00DE685B">
            <w:rPr>
              <w:rFonts w:hint="eastAsia"/>
              <w:sz w:val="28"/>
              <w:szCs w:val="28"/>
            </w:rPr>
            <w:t>13</w:t>
          </w:r>
        </w:p>
        <w:p w14:paraId="7CC4CC13" w14:textId="702EED48" w:rsidR="00750082" w:rsidRDefault="00000000" w:rsidP="00EE3C07">
          <w:pPr>
            <w:pStyle w:val="TOC3"/>
            <w:ind w:left="0"/>
          </w:pPr>
        </w:p>
      </w:sdtContent>
    </w:sdt>
    <w:p w14:paraId="715C0FF7" w14:textId="73DD73DC" w:rsidR="00750082" w:rsidRPr="00750082" w:rsidRDefault="00750082" w:rsidP="00EE3C07">
      <w:pPr>
        <w:ind w:left="0"/>
      </w:pPr>
      <w:r>
        <w:br w:type="page"/>
      </w:r>
    </w:p>
    <w:p w14:paraId="348CD080" w14:textId="24B814C4" w:rsidR="009A1FC8" w:rsidRDefault="0080116D" w:rsidP="00B01BB4">
      <w:pPr>
        <w:pStyle w:val="1"/>
      </w:pPr>
      <w:r>
        <w:rPr>
          <w:rFonts w:hint="eastAsia"/>
        </w:rPr>
        <w:lastRenderedPageBreak/>
        <w:t>一、</w:t>
      </w:r>
      <w:r w:rsidR="009A1FC8" w:rsidRPr="00A171E3">
        <w:rPr>
          <w:rFonts w:hint="eastAsia"/>
        </w:rPr>
        <w:t>系统设计总体框图</w:t>
      </w:r>
    </w:p>
    <w:p w14:paraId="2AD250D9" w14:textId="330B5871" w:rsidR="00A171E3" w:rsidRDefault="00DC401B" w:rsidP="003E5539">
      <w:pPr>
        <w:ind w:left="0"/>
        <w:jc w:val="center"/>
      </w:pPr>
      <w:r>
        <w:rPr>
          <w:rFonts w:hint="eastAsia"/>
          <w:noProof/>
        </w:rPr>
        <w:drawing>
          <wp:inline distT="0" distB="0" distL="0" distR="0" wp14:anchorId="403436C2" wp14:editId="29F11A04">
            <wp:extent cx="4424231" cy="2914155"/>
            <wp:effectExtent l="0" t="0" r="0" b="635"/>
            <wp:docPr id="2460210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21054" name="图片 2460210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630" cy="294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6F48" w14:textId="788D786A" w:rsidR="003E5539" w:rsidRPr="00A171E3" w:rsidRDefault="003E5539" w:rsidP="003E5539">
      <w:pPr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：系统设计框图</w:t>
      </w:r>
    </w:p>
    <w:p w14:paraId="60F478B0" w14:textId="30841939" w:rsidR="009A1FC8" w:rsidRPr="00B01BB4" w:rsidRDefault="00B01BB4" w:rsidP="00B01BB4">
      <w:pPr>
        <w:pStyle w:val="1"/>
      </w:pPr>
      <w:r>
        <w:rPr>
          <w:rFonts w:hint="eastAsia"/>
        </w:rPr>
        <w:t>二、</w:t>
      </w:r>
      <w:r w:rsidR="00992CC7" w:rsidRPr="00B01BB4">
        <w:rPr>
          <w:rFonts w:hint="eastAsia"/>
        </w:rPr>
        <w:t>关键部分设计代码</w:t>
      </w:r>
    </w:p>
    <w:p w14:paraId="334D4713" w14:textId="0186041C" w:rsidR="00992CC7" w:rsidRPr="00B01BB4" w:rsidRDefault="0080116D" w:rsidP="0080116D">
      <w:pPr>
        <w:pStyle w:val="2"/>
        <w:rPr>
          <w:rStyle w:val="20"/>
          <w:b/>
          <w:bCs/>
          <w:kern w:val="0"/>
        </w:rPr>
      </w:pPr>
      <w:r w:rsidRPr="00B01BB4">
        <w:rPr>
          <w:rStyle w:val="20"/>
          <w:rFonts w:hint="eastAsia"/>
          <w:b/>
          <w:bCs/>
          <w:kern w:val="0"/>
        </w:rPr>
        <w:t>1</w:t>
      </w:r>
      <w:r w:rsidRPr="00B01BB4">
        <w:rPr>
          <w:rStyle w:val="20"/>
          <w:rFonts w:hint="eastAsia"/>
          <w:b/>
          <w:bCs/>
          <w:kern w:val="0"/>
        </w:rPr>
        <w:t>．</w:t>
      </w:r>
      <w:r w:rsidR="00992CC7" w:rsidRPr="00B01BB4">
        <w:rPr>
          <w:rStyle w:val="20"/>
          <w:rFonts w:hint="eastAsia"/>
          <w:b/>
          <w:bCs/>
          <w:kern w:val="0"/>
        </w:rPr>
        <w:t>Cortex-</w:t>
      </w:r>
      <w:r w:rsidR="00992CC7" w:rsidRPr="00B01BB4">
        <w:rPr>
          <w:rStyle w:val="20"/>
          <w:b/>
          <w:bCs/>
          <w:kern w:val="0"/>
        </w:rPr>
        <w:t>M</w:t>
      </w:r>
      <w:r w:rsidR="00992CC7" w:rsidRPr="00B01BB4">
        <w:rPr>
          <w:rStyle w:val="20"/>
          <w:rFonts w:hint="eastAsia"/>
          <w:b/>
          <w:bCs/>
          <w:kern w:val="0"/>
        </w:rPr>
        <w:t>0</w:t>
      </w:r>
      <w:proofErr w:type="gramStart"/>
      <w:r w:rsidR="00992CC7" w:rsidRPr="00B01BB4">
        <w:rPr>
          <w:rStyle w:val="20"/>
          <w:rFonts w:hint="eastAsia"/>
          <w:b/>
          <w:bCs/>
          <w:kern w:val="0"/>
        </w:rPr>
        <w:t>软核的</w:t>
      </w:r>
      <w:proofErr w:type="gramEnd"/>
      <w:r w:rsidR="00992CC7" w:rsidRPr="00B01BB4">
        <w:rPr>
          <w:rStyle w:val="20"/>
          <w:rFonts w:hint="eastAsia"/>
          <w:b/>
          <w:bCs/>
          <w:kern w:val="0"/>
        </w:rPr>
        <w:t>例化</w:t>
      </w:r>
    </w:p>
    <w:p w14:paraId="5528FC09" w14:textId="4C7568EC" w:rsidR="00EA23EF" w:rsidRPr="00EA23EF" w:rsidRDefault="00EA23EF" w:rsidP="00EA23EF">
      <w:pPr>
        <w:jc w:val="center"/>
      </w:pPr>
      <w:r>
        <w:rPr>
          <w:noProof/>
        </w:rPr>
        <w:drawing>
          <wp:inline distT="0" distB="0" distL="0" distR="0" wp14:anchorId="4F470E8F" wp14:editId="2D40E7E1">
            <wp:extent cx="2971800" cy="3109907"/>
            <wp:effectExtent l="0" t="0" r="0" b="0"/>
            <wp:docPr id="2103088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88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7316" cy="311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9C73" w14:textId="0FBE2A7D" w:rsidR="00EA23EF" w:rsidRDefault="00EA23EF" w:rsidP="00EA23EF">
      <w:pPr>
        <w:ind w:left="0" w:firstLine="420"/>
        <w:jc w:val="center"/>
      </w:pPr>
      <w:r>
        <w:br w:type="page"/>
      </w:r>
      <w:r>
        <w:rPr>
          <w:noProof/>
        </w:rPr>
        <w:lastRenderedPageBreak/>
        <w:drawing>
          <wp:inline distT="0" distB="0" distL="0" distR="0" wp14:anchorId="0D70C113" wp14:editId="51A632EB">
            <wp:extent cx="3178810" cy="2448977"/>
            <wp:effectExtent l="0" t="0" r="2540" b="8890"/>
            <wp:docPr id="494175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75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3115" cy="24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E39D" w14:textId="51D778D6" w:rsidR="003E5539" w:rsidRDefault="003E5539" w:rsidP="00EA23EF">
      <w:pPr>
        <w:ind w:left="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M0</w:t>
      </w:r>
      <w:proofErr w:type="gramStart"/>
      <w:r>
        <w:rPr>
          <w:rFonts w:hint="eastAsia"/>
        </w:rPr>
        <w:t>软核例化</w:t>
      </w:r>
      <w:proofErr w:type="gramEnd"/>
    </w:p>
    <w:p w14:paraId="22D6FA65" w14:textId="081166C1" w:rsidR="00915136" w:rsidRDefault="00EA23EF" w:rsidP="00915136">
      <w:pPr>
        <w:ind w:left="0" w:firstLine="420"/>
      </w:pPr>
      <w:r>
        <w:rPr>
          <w:rFonts w:hint="eastAsia"/>
        </w:rPr>
        <w:t>本次比赛，我们选择的</w:t>
      </w:r>
      <w:r>
        <w:rPr>
          <w:rFonts w:hint="eastAsia"/>
        </w:rPr>
        <w:t>M0</w:t>
      </w:r>
      <w:r>
        <w:rPr>
          <w:rFonts w:hint="eastAsia"/>
        </w:rPr>
        <w:t>版本为</w:t>
      </w:r>
      <w:r w:rsidRPr="00EA23EF">
        <w:t>AT510-MN-80001-r2p0-00rel0</w:t>
      </w:r>
      <w:r>
        <w:rPr>
          <w:rFonts w:hint="eastAsia"/>
        </w:rPr>
        <w:t>，因为仅该版本的</w:t>
      </w:r>
      <w:r>
        <w:t>M</w:t>
      </w:r>
      <w:r>
        <w:rPr>
          <w:rFonts w:hint="eastAsia"/>
        </w:rPr>
        <w:t>0</w:t>
      </w:r>
      <w:proofErr w:type="gramStart"/>
      <w:r>
        <w:rPr>
          <w:rFonts w:hint="eastAsia"/>
        </w:rPr>
        <w:t>软核具有</w:t>
      </w:r>
      <w:proofErr w:type="gramEnd"/>
      <w:r>
        <w:t>D</w:t>
      </w:r>
      <w:r>
        <w:rPr>
          <w:rFonts w:hint="eastAsia"/>
        </w:rPr>
        <w:t>ebug</w:t>
      </w:r>
      <w:r>
        <w:rPr>
          <w:rFonts w:hint="eastAsia"/>
        </w:rPr>
        <w:t>端口。</w:t>
      </w:r>
    </w:p>
    <w:p w14:paraId="00439DCB" w14:textId="2CB1AD78" w:rsidR="00915136" w:rsidRDefault="0080116D" w:rsidP="0080116D">
      <w:pPr>
        <w:pStyle w:val="TOC2"/>
        <w:ind w:left="283"/>
        <w:rPr>
          <w:rStyle w:val="20"/>
        </w:rPr>
      </w:pPr>
      <w:r>
        <w:rPr>
          <w:rStyle w:val="20"/>
          <w:rFonts w:hint="eastAsia"/>
        </w:rPr>
        <w:t>2.</w:t>
      </w:r>
      <w:r w:rsidR="00915136" w:rsidRPr="00915136">
        <w:rPr>
          <w:rStyle w:val="20"/>
        </w:rPr>
        <w:t>Cortex-M</w:t>
      </w:r>
      <w:r w:rsidR="00915136" w:rsidRPr="00915136">
        <w:rPr>
          <w:rStyle w:val="20"/>
          <w:rFonts w:hint="eastAsia"/>
        </w:rPr>
        <w:t>0</w:t>
      </w:r>
      <w:r w:rsidR="00915136" w:rsidRPr="00915136">
        <w:rPr>
          <w:rStyle w:val="20"/>
          <w:rFonts w:hint="eastAsia"/>
        </w:rPr>
        <w:t>的总线拓展结构</w:t>
      </w:r>
    </w:p>
    <w:p w14:paraId="55700C7A" w14:textId="469B7864" w:rsidR="009F326E" w:rsidRDefault="009F326E" w:rsidP="009F326E">
      <w:r>
        <w:rPr>
          <w:noProof/>
        </w:rPr>
        <w:drawing>
          <wp:inline distT="0" distB="0" distL="0" distR="0" wp14:anchorId="55666686" wp14:editId="76B31B00">
            <wp:extent cx="5274310" cy="2745105"/>
            <wp:effectExtent l="0" t="0" r="2540" b="0"/>
            <wp:docPr id="709085838" name="图片 709085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079E" w14:textId="6EB2EDD3" w:rsidR="009F326E" w:rsidRPr="009F326E" w:rsidRDefault="009F326E" w:rsidP="009F326E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>：总线拓展逻辑设计框图</w:t>
      </w:r>
    </w:p>
    <w:p w14:paraId="611F2BFA" w14:textId="77777777" w:rsidR="00AE6CB5" w:rsidRPr="00DF597A" w:rsidRDefault="00AE6CB5" w:rsidP="00DF597A">
      <w:r w:rsidRPr="00DF597A">
        <w:t>2.1 cortexm0ds_</w:t>
      </w:r>
      <w:proofErr w:type="gramStart"/>
      <w:r w:rsidRPr="00DF597A">
        <w:t>logic.v</w:t>
      </w:r>
      <w:proofErr w:type="gramEnd"/>
    </w:p>
    <w:p w14:paraId="03E700D2" w14:textId="00B13A68" w:rsidR="00AE6CB5" w:rsidRDefault="00AE6CB5" w:rsidP="00AE6CB5">
      <w:r>
        <w:rPr>
          <w:rFonts w:hint="eastAsia"/>
        </w:rPr>
        <w:t>本模块从</w:t>
      </w:r>
      <w:r>
        <w:rPr>
          <w:rFonts w:hint="eastAsia"/>
        </w:rPr>
        <w:t xml:space="preserve">ARM </w:t>
      </w:r>
      <w:proofErr w:type="spellStart"/>
      <w:r>
        <w:rPr>
          <w:rFonts w:hint="eastAsia"/>
        </w:rPr>
        <w:t>DesignStart</w:t>
      </w:r>
      <w:proofErr w:type="spellEnd"/>
      <w:r>
        <w:rPr>
          <w:rFonts w:hint="eastAsia"/>
        </w:rPr>
        <w:t>申请获得，是</w:t>
      </w:r>
      <w:r>
        <w:rPr>
          <w:rFonts w:hint="eastAsia"/>
        </w:rPr>
        <w:t>Cortex-M0</w:t>
      </w:r>
      <w:r>
        <w:rPr>
          <w:rFonts w:hint="eastAsia"/>
        </w:rPr>
        <w:t>裸核网表形式的</w:t>
      </w:r>
      <w:r>
        <w:rPr>
          <w:rFonts w:hint="eastAsia"/>
        </w:rPr>
        <w:t>Verilog</w:t>
      </w:r>
      <w:r>
        <w:rPr>
          <w:rFonts w:hint="eastAsia"/>
        </w:rPr>
        <w:t>代码</w:t>
      </w:r>
      <w:r w:rsidR="00DF597A">
        <w:rPr>
          <w:rFonts w:hint="eastAsia"/>
        </w:rPr>
        <w:t>。</w:t>
      </w:r>
    </w:p>
    <w:p w14:paraId="50173A73" w14:textId="77777777" w:rsidR="00AE6CB5" w:rsidRPr="00DF597A" w:rsidRDefault="00AE6CB5" w:rsidP="00DF597A">
      <w:r w:rsidRPr="00DF597A">
        <w:t xml:space="preserve">2.2 </w:t>
      </w:r>
      <w:proofErr w:type="spellStart"/>
      <w:r w:rsidRPr="00DF597A">
        <w:t>AHBlite_Decoder.v</w:t>
      </w:r>
      <w:proofErr w:type="spellEnd"/>
    </w:p>
    <w:p w14:paraId="262A3687" w14:textId="77777777" w:rsidR="00AE6CB5" w:rsidRDefault="00AE6CB5" w:rsidP="00AE6CB5">
      <w:r>
        <w:rPr>
          <w:rFonts w:hint="eastAsia"/>
        </w:rPr>
        <w:lastRenderedPageBreak/>
        <w:t>本模块是</w:t>
      </w:r>
      <w:proofErr w:type="spellStart"/>
      <w:r>
        <w:rPr>
          <w:rFonts w:hint="eastAsia"/>
        </w:rPr>
        <w:t>AHBlite</w:t>
      </w:r>
      <w:proofErr w:type="spellEnd"/>
      <w:r>
        <w:rPr>
          <w:rFonts w:hint="eastAsia"/>
        </w:rPr>
        <w:t>总线译码模块，我们预留了四个从机的总线端口，选择</w:t>
      </w:r>
      <w:r>
        <w:rPr>
          <w:rFonts w:hint="eastAsia"/>
        </w:rPr>
        <w:t>Port0</w:t>
      </w:r>
      <w:r>
        <w:rPr>
          <w:rFonts w:hint="eastAsia"/>
        </w:rPr>
        <w:t>端口作为存储指令的</w:t>
      </w:r>
      <w:r>
        <w:rPr>
          <w:rFonts w:hint="eastAsia"/>
        </w:rPr>
        <w:t>BRAM</w:t>
      </w:r>
      <w:r>
        <w:rPr>
          <w:rFonts w:hint="eastAsia"/>
        </w:rPr>
        <w:t>端口，指定</w:t>
      </w:r>
      <w:r>
        <w:rPr>
          <w:rFonts w:hint="eastAsia"/>
        </w:rPr>
        <w:t>BRAM</w:t>
      </w:r>
      <w:r>
        <w:rPr>
          <w:rFonts w:hint="eastAsia"/>
        </w:rPr>
        <w:t>所占据的地址空间为</w:t>
      </w:r>
      <w:r>
        <w:rPr>
          <w:rFonts w:hint="eastAsia"/>
        </w:rPr>
        <w:t>0x00000000</w:t>
      </w:r>
      <w:r>
        <w:rPr>
          <w:rFonts w:hint="eastAsia"/>
        </w:rPr>
        <w:t>到</w:t>
      </w:r>
      <w:r>
        <w:rPr>
          <w:rFonts w:hint="eastAsia"/>
        </w:rPr>
        <w:t>0x0000ffff</w:t>
      </w:r>
      <w:r>
        <w:rPr>
          <w:rFonts w:hint="eastAsia"/>
        </w:rPr>
        <w:t>。</w:t>
      </w:r>
    </w:p>
    <w:p w14:paraId="3C7AB056" w14:textId="77777777" w:rsidR="00AE6CB5" w:rsidRPr="00DF597A" w:rsidRDefault="00AE6CB5" w:rsidP="00DF597A">
      <w:r w:rsidRPr="00DF597A">
        <w:t xml:space="preserve">2.3 </w:t>
      </w:r>
      <w:proofErr w:type="spellStart"/>
      <w:r w:rsidRPr="00DF597A">
        <w:t>AHBlite_SlaveMUX.v</w:t>
      </w:r>
      <w:proofErr w:type="spellEnd"/>
    </w:p>
    <w:p w14:paraId="49CB9E2C" w14:textId="77777777" w:rsidR="00AE6CB5" w:rsidRDefault="00AE6CB5" w:rsidP="00AE6CB5">
      <w:r>
        <w:rPr>
          <w:rFonts w:hint="eastAsia"/>
        </w:rPr>
        <w:t>本模块是用于选择从机，包含几个多路复用器，用于选择对</w:t>
      </w:r>
      <w:proofErr w:type="gramStart"/>
      <w:r>
        <w:rPr>
          <w:rFonts w:hint="eastAsia"/>
        </w:rPr>
        <w:t>应从机</w:t>
      </w:r>
      <w:proofErr w:type="gramEnd"/>
      <w:r>
        <w:rPr>
          <w:rFonts w:hint="eastAsia"/>
        </w:rPr>
        <w:t>的控制信号和数据通路。</w:t>
      </w:r>
    </w:p>
    <w:p w14:paraId="237FCA0A" w14:textId="77777777" w:rsidR="00AE6CB5" w:rsidRPr="00DF597A" w:rsidRDefault="00AE6CB5" w:rsidP="00DF597A">
      <w:r w:rsidRPr="00DF597A">
        <w:t xml:space="preserve">2.4 </w:t>
      </w:r>
      <w:proofErr w:type="spellStart"/>
      <w:r w:rsidRPr="00DF597A">
        <w:t>AHBlite_Interconnect.v</w:t>
      </w:r>
      <w:proofErr w:type="spellEnd"/>
    </w:p>
    <w:p w14:paraId="7876A31E" w14:textId="77777777" w:rsidR="00AE6CB5" w:rsidRDefault="00AE6CB5" w:rsidP="00AE6CB5">
      <w:r>
        <w:rPr>
          <w:rFonts w:hint="eastAsia"/>
        </w:rPr>
        <w:t>本模块是实现</w:t>
      </w:r>
      <w:proofErr w:type="spellStart"/>
      <w:r>
        <w:rPr>
          <w:rFonts w:hint="eastAsia"/>
        </w:rPr>
        <w:t>AHBlite</w:t>
      </w:r>
      <w:proofErr w:type="spellEnd"/>
      <w:r>
        <w:rPr>
          <w:rFonts w:hint="eastAsia"/>
        </w:rPr>
        <w:t>总线的关键模块，其例化了</w:t>
      </w:r>
      <w:proofErr w:type="spellStart"/>
      <w:r>
        <w:rPr>
          <w:rFonts w:hint="eastAsia"/>
        </w:rPr>
        <w:t>AHBlite_Decoder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AHBlite_SlaveMUX</w:t>
      </w:r>
      <w:proofErr w:type="spellEnd"/>
      <w:r>
        <w:rPr>
          <w:rFonts w:hint="eastAsia"/>
        </w:rPr>
        <w:t>模块，将主机的地址总线、数据总线、控制总线与四个从机的对应总线相连。</w:t>
      </w:r>
    </w:p>
    <w:p w14:paraId="7A5CACA8" w14:textId="77777777" w:rsidR="00AE6CB5" w:rsidRPr="00DF597A" w:rsidRDefault="00AE6CB5" w:rsidP="00DF597A">
      <w:r w:rsidRPr="00DF597A">
        <w:t xml:space="preserve">2.5 </w:t>
      </w:r>
      <w:proofErr w:type="spellStart"/>
      <w:r w:rsidRPr="00DF597A">
        <w:t>Block_RAM.v</w:t>
      </w:r>
      <w:proofErr w:type="spellEnd"/>
    </w:p>
    <w:p w14:paraId="5058A57D" w14:textId="70DCB413" w:rsidR="00AE6CB5" w:rsidRDefault="00AE6CB5" w:rsidP="00AE6CB5">
      <w:r>
        <w:rPr>
          <w:rFonts w:hint="eastAsia"/>
        </w:rPr>
        <w:t>本模块生成一个提前输入了</w:t>
      </w:r>
      <w:r>
        <w:rPr>
          <w:rFonts w:hint="eastAsia"/>
        </w:rPr>
        <w:t>SoC</w:t>
      </w:r>
      <w:r>
        <w:rPr>
          <w:rFonts w:hint="eastAsia"/>
        </w:rPr>
        <w:t>能识别的指令机器码（</w:t>
      </w:r>
      <w:r>
        <w:rPr>
          <w:rFonts w:hint="eastAsia"/>
        </w:rPr>
        <w:t>hex</w:t>
      </w:r>
      <w:r>
        <w:rPr>
          <w:rFonts w:hint="eastAsia"/>
        </w:rPr>
        <w:t>）</w:t>
      </w:r>
    </w:p>
    <w:p w14:paraId="73D17B02" w14:textId="77777777" w:rsidR="00AE6CB5" w:rsidRPr="00DF597A" w:rsidRDefault="00AE6CB5" w:rsidP="00DF597A">
      <w:r w:rsidRPr="00DF597A">
        <w:t xml:space="preserve">2.6 </w:t>
      </w:r>
      <w:proofErr w:type="spellStart"/>
      <w:r w:rsidRPr="00DF597A">
        <w:t>AHBlite_Block_RAM.v</w:t>
      </w:r>
      <w:proofErr w:type="spellEnd"/>
    </w:p>
    <w:p w14:paraId="4668EA52" w14:textId="77777777" w:rsidR="00AE6CB5" w:rsidRDefault="00AE6CB5" w:rsidP="00AE6CB5">
      <w:r>
        <w:rPr>
          <w:rFonts w:hint="eastAsia"/>
        </w:rPr>
        <w:t>本模块是</w:t>
      </w:r>
      <w:r>
        <w:rPr>
          <w:rFonts w:hint="eastAsia"/>
        </w:rPr>
        <w:t>BRAM</w:t>
      </w:r>
      <w:r>
        <w:rPr>
          <w:rFonts w:hint="eastAsia"/>
        </w:rPr>
        <w:t>与</w:t>
      </w:r>
      <w:proofErr w:type="spellStart"/>
      <w:r>
        <w:rPr>
          <w:rFonts w:hint="eastAsia"/>
        </w:rPr>
        <w:t>AHBlite</w:t>
      </w:r>
      <w:proofErr w:type="spellEnd"/>
      <w:r>
        <w:rPr>
          <w:rFonts w:hint="eastAsia"/>
        </w:rPr>
        <w:t>总线的接口，用于联络选中该从机后的总线并控制</w:t>
      </w:r>
      <w:r>
        <w:rPr>
          <w:rFonts w:hint="eastAsia"/>
        </w:rPr>
        <w:t>BRAM</w:t>
      </w:r>
      <w:r>
        <w:rPr>
          <w:rFonts w:hint="eastAsia"/>
        </w:rPr>
        <w:t>中数据的读写。</w:t>
      </w:r>
    </w:p>
    <w:p w14:paraId="41F22986" w14:textId="77777777" w:rsidR="00AE6CB5" w:rsidRPr="00DF597A" w:rsidRDefault="00AE6CB5" w:rsidP="00DF597A">
      <w:r w:rsidRPr="00DF597A">
        <w:t>2.7 CortexM0_SoC.v</w:t>
      </w:r>
    </w:p>
    <w:p w14:paraId="25DC1C31" w14:textId="1D70BE1E" w:rsidR="009F326E" w:rsidRDefault="00AE6CB5" w:rsidP="00AE6CB5">
      <w:r>
        <w:rPr>
          <w:rFonts w:hint="eastAsia"/>
        </w:rPr>
        <w:t>本模块是实验需要实现的</w:t>
      </w:r>
      <w:r>
        <w:rPr>
          <w:rFonts w:hint="eastAsia"/>
        </w:rPr>
        <w:t>SoC</w:t>
      </w:r>
      <w:r>
        <w:rPr>
          <w:rFonts w:hint="eastAsia"/>
        </w:rPr>
        <w:t>的顶层文件，调用了</w:t>
      </w:r>
      <w:r>
        <w:rPr>
          <w:rFonts w:hint="eastAsia"/>
        </w:rPr>
        <w:t>Cortex-M0</w:t>
      </w:r>
      <w:r>
        <w:rPr>
          <w:rFonts w:hint="eastAsia"/>
        </w:rPr>
        <w:t>裸核、</w:t>
      </w:r>
      <w:proofErr w:type="spellStart"/>
      <w:r>
        <w:rPr>
          <w:rFonts w:hint="eastAsia"/>
        </w:rPr>
        <w:t>AHBlite</w:t>
      </w:r>
      <w:proofErr w:type="spellEnd"/>
      <w:r>
        <w:rPr>
          <w:rFonts w:hint="eastAsia"/>
        </w:rPr>
        <w:t>总线、</w:t>
      </w:r>
      <w:proofErr w:type="spellStart"/>
      <w:r>
        <w:rPr>
          <w:rFonts w:hint="eastAsia"/>
        </w:rPr>
        <w:t>Block_RAM</w:t>
      </w:r>
      <w:proofErr w:type="spellEnd"/>
      <w:r>
        <w:rPr>
          <w:rFonts w:hint="eastAsia"/>
        </w:rPr>
        <w:t>和其与总线的接口模块，将外界的时钟信号、复位信号、调试接口与芯片相连接。</w:t>
      </w:r>
    </w:p>
    <w:p w14:paraId="70F5B6BF" w14:textId="66F5C4CB" w:rsidR="00915136" w:rsidRDefault="009F326E" w:rsidP="00B01BB4">
      <w:r>
        <w:br w:type="page"/>
      </w:r>
    </w:p>
    <w:p w14:paraId="34777CA6" w14:textId="77777777" w:rsidR="00B01BB4" w:rsidRDefault="00B01BB4" w:rsidP="00B01BB4">
      <w:pPr>
        <w:pStyle w:val="2"/>
      </w:pPr>
      <w:r>
        <w:rPr>
          <w:rFonts w:hint="eastAsia"/>
        </w:rPr>
        <w:lastRenderedPageBreak/>
        <w:t>3.</w:t>
      </w:r>
      <w:r>
        <w:rPr>
          <w:rFonts w:hint="eastAsia"/>
        </w:rPr>
        <w:t>矩阵键盘产生中断信号</w:t>
      </w:r>
    </w:p>
    <w:p w14:paraId="7C4521C7" w14:textId="1672280F" w:rsidR="008649F4" w:rsidRDefault="008649F4" w:rsidP="00B01BB4">
      <w:pPr>
        <w:pStyle w:val="2"/>
      </w:pPr>
      <w:r>
        <w:rPr>
          <w:noProof/>
        </w:rPr>
        <w:drawing>
          <wp:inline distT="0" distB="0" distL="0" distR="0" wp14:anchorId="46ACD1CF" wp14:editId="2566280F">
            <wp:extent cx="5274310" cy="4445635"/>
            <wp:effectExtent l="0" t="0" r="2540" b="0"/>
            <wp:docPr id="1437918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18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531B" w14:textId="4896ECC0" w:rsidR="003E5539" w:rsidRPr="00AE6CB5" w:rsidRDefault="003E5539" w:rsidP="003E5539">
      <w:pPr>
        <w:jc w:val="center"/>
      </w:pPr>
      <w:r>
        <w:rPr>
          <w:rFonts w:hint="eastAsia"/>
        </w:rPr>
        <w:t>图</w:t>
      </w:r>
      <w:r w:rsidR="009F326E">
        <w:rPr>
          <w:rFonts w:hint="eastAsia"/>
        </w:rPr>
        <w:t>4</w:t>
      </w:r>
      <w:r>
        <w:rPr>
          <w:rFonts w:hint="eastAsia"/>
        </w:rPr>
        <w:t>：矩阵键盘产生中断信号的逻辑</w:t>
      </w:r>
    </w:p>
    <w:p w14:paraId="5ECADEEA" w14:textId="0004D9D9" w:rsidR="008649F4" w:rsidRDefault="008649F4" w:rsidP="008649F4">
      <w:pPr>
        <w:ind w:left="0"/>
      </w:pPr>
      <w:r>
        <w:tab/>
      </w:r>
      <w:r>
        <w:rPr>
          <w:rFonts w:hint="eastAsia"/>
        </w:rPr>
        <w:t>矩阵键盘主要的功能是控制小恐龙跳跃以及贪吃蛇移动方向的改变；其中，小恐龙跳跃部分的逻辑是在</w:t>
      </w:r>
      <w:r>
        <w:t>Keil</w:t>
      </w:r>
      <w:r>
        <w:rPr>
          <w:rFonts w:hint="eastAsia"/>
        </w:rPr>
        <w:t>部分实现的，所以需要将按键的状态传送到</w:t>
      </w:r>
      <w:r>
        <w:rPr>
          <w:rFonts w:hint="eastAsia"/>
        </w:rPr>
        <w:t>M0</w:t>
      </w:r>
      <w:r>
        <w:rPr>
          <w:rFonts w:hint="eastAsia"/>
        </w:rPr>
        <w:t>里，我们通过产生</w:t>
      </w:r>
      <w:r w:rsidRPr="008649F4">
        <w:rPr>
          <w:rFonts w:hint="eastAsia"/>
          <w:color w:val="FF0000"/>
        </w:rPr>
        <w:t>中断信号</w:t>
      </w:r>
      <w:r>
        <w:rPr>
          <w:rFonts w:hint="eastAsia"/>
        </w:rPr>
        <w:t>来实现。</w:t>
      </w:r>
    </w:p>
    <w:p w14:paraId="2F102A6D" w14:textId="47BFC43B" w:rsidR="008649F4" w:rsidRDefault="008649F4" w:rsidP="008649F4">
      <w:pPr>
        <w:ind w:left="0"/>
      </w:pPr>
      <w:r>
        <w:tab/>
      </w:r>
      <w:r>
        <w:rPr>
          <w:rFonts w:hint="eastAsia"/>
        </w:rPr>
        <w:t>对于需要用到的按键，通过</w:t>
      </w:r>
      <w:proofErr w:type="spellStart"/>
      <w:r w:rsidRPr="008649F4">
        <w:t>keyboard_scan</w:t>
      </w:r>
      <w:proofErr w:type="spellEnd"/>
      <w:r>
        <w:rPr>
          <w:rFonts w:hint="eastAsia"/>
        </w:rPr>
        <w:t>模块检测哪个</w:t>
      </w:r>
      <w:proofErr w:type="gramStart"/>
      <w:r>
        <w:rPr>
          <w:rFonts w:hint="eastAsia"/>
        </w:rPr>
        <w:t>按键按键</w:t>
      </w:r>
      <w:proofErr w:type="gramEnd"/>
      <w:r>
        <w:rPr>
          <w:rFonts w:hint="eastAsia"/>
        </w:rPr>
        <w:t>按下；再通过</w:t>
      </w:r>
      <w:proofErr w:type="spellStart"/>
      <w:r>
        <w:rPr>
          <w:rFonts w:hint="eastAsia"/>
        </w:rPr>
        <w:t>generate</w:t>
      </w:r>
      <w:r>
        <w:t>_keyir</w:t>
      </w:r>
      <w:r>
        <w:rPr>
          <w:rFonts w:hint="eastAsia"/>
        </w:rPr>
        <w:t>q</w:t>
      </w:r>
      <w:proofErr w:type="spellEnd"/>
      <w:r>
        <w:rPr>
          <w:rFonts w:hint="eastAsia"/>
        </w:rPr>
        <w:t>模块产生一个维持一个</w:t>
      </w:r>
      <w:r>
        <w:rPr>
          <w:rFonts w:hint="eastAsia"/>
        </w:rPr>
        <w:t>H</w:t>
      </w:r>
      <w:r>
        <w:t>CLK</w:t>
      </w:r>
      <w:r>
        <w:rPr>
          <w:rFonts w:hint="eastAsia"/>
        </w:rPr>
        <w:t>的高电平中断信号，在顶层模块传输给</w:t>
      </w:r>
      <w:r>
        <w:rPr>
          <w:rFonts w:hint="eastAsia"/>
        </w:rPr>
        <w:t>I</w:t>
      </w:r>
      <w:r>
        <w:t>RQ</w:t>
      </w:r>
      <w:r>
        <w:rPr>
          <w:rFonts w:hint="eastAsia"/>
        </w:rPr>
        <w:t>变量，实现中断的触发，并在</w:t>
      </w:r>
      <w:r>
        <w:rPr>
          <w:rFonts w:hint="eastAsia"/>
        </w:rPr>
        <w:t>M0</w:t>
      </w:r>
      <w:r>
        <w:rPr>
          <w:rFonts w:hint="eastAsia"/>
        </w:rPr>
        <w:t>的启动文件中编辑中断向量表。</w:t>
      </w:r>
    </w:p>
    <w:p w14:paraId="4F9A7F11" w14:textId="77777777" w:rsidR="008649F4" w:rsidRDefault="008649F4" w:rsidP="008649F4">
      <w:pPr>
        <w:ind w:left="0"/>
      </w:pPr>
    </w:p>
    <w:p w14:paraId="0A97E798" w14:textId="7DC52DEA" w:rsidR="008649F4" w:rsidRDefault="008649F4" w:rsidP="008649F4">
      <w:pPr>
        <w:ind w:left="0"/>
        <w:jc w:val="center"/>
      </w:pPr>
      <w:r>
        <w:rPr>
          <w:noProof/>
        </w:rPr>
        <w:lastRenderedPageBreak/>
        <w:drawing>
          <wp:inline distT="0" distB="0" distL="0" distR="0" wp14:anchorId="107F583B" wp14:editId="724BB050">
            <wp:extent cx="5274310" cy="2023110"/>
            <wp:effectExtent l="0" t="0" r="2540" b="0"/>
            <wp:docPr id="1233375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5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4A1C" w14:textId="77777777" w:rsidR="00B01BB4" w:rsidRDefault="008649F4" w:rsidP="00B01BB4">
      <w:pPr>
        <w:ind w:left="0"/>
      </w:pPr>
      <w:r>
        <w:tab/>
      </w:r>
      <w:r>
        <w:rPr>
          <w:rFonts w:hint="eastAsia"/>
        </w:rPr>
        <w:t>可以看到，本工程用到了串口中断，定时器中断，拨动按钮中断，以及三个矩阵键盘按键的中断。</w:t>
      </w:r>
    </w:p>
    <w:p w14:paraId="20B3AB8E" w14:textId="7C0C008E" w:rsidR="00B01BB4" w:rsidRDefault="00B01BB4" w:rsidP="00B01BB4">
      <w:pPr>
        <w:pStyle w:val="1"/>
        <w:jc w:val="left"/>
      </w:pPr>
      <w:r>
        <w:rPr>
          <w:rFonts w:hint="eastAsia"/>
        </w:rPr>
        <w:t>三、《</w:t>
      </w:r>
      <w:r>
        <w:rPr>
          <w:rFonts w:hint="eastAsia"/>
        </w:rPr>
        <w:t>D</w:t>
      </w:r>
      <w:r>
        <w:t>INO</w:t>
      </w:r>
      <w:r>
        <w:rPr>
          <w:rFonts w:hint="eastAsia"/>
        </w:rPr>
        <w:t>》游戏实现逻辑</w:t>
      </w:r>
    </w:p>
    <w:p w14:paraId="23FC01F8" w14:textId="1FB42765" w:rsidR="00B01BB4" w:rsidRPr="00B01BB4" w:rsidRDefault="00B01BB4" w:rsidP="00B01BB4">
      <w:pPr>
        <w:pStyle w:val="2"/>
      </w:pPr>
      <w:r>
        <w:rPr>
          <w:rFonts w:hint="eastAsia"/>
        </w:rPr>
        <w:t>1.</w:t>
      </w:r>
      <w:r>
        <w:t>OLED</w:t>
      </w:r>
      <w:r>
        <w:rPr>
          <w:rFonts w:hint="eastAsia"/>
        </w:rPr>
        <w:t>显示屏驱动</w:t>
      </w:r>
    </w:p>
    <w:p w14:paraId="75920345" w14:textId="01B89187" w:rsidR="003E5539" w:rsidRPr="003E5539" w:rsidRDefault="003E5539" w:rsidP="003E5539">
      <w:pPr>
        <w:ind w:left="0" w:firstLine="283"/>
      </w:pPr>
      <w:r>
        <w:rPr>
          <w:rFonts w:hint="eastAsia"/>
        </w:rPr>
        <w:t>O</w:t>
      </w:r>
      <w:r>
        <w:t>LED</w:t>
      </w:r>
      <w:r>
        <w:rPr>
          <w:rFonts w:hint="eastAsia"/>
        </w:rPr>
        <w:t>显示屏是一个</w:t>
      </w:r>
      <w:r>
        <w:rPr>
          <w:rFonts w:hint="eastAsia"/>
        </w:rPr>
        <w:t>M</w:t>
      </w:r>
      <w:r>
        <w:t>CU</w:t>
      </w:r>
      <w:r>
        <w:rPr>
          <w:rFonts w:hint="eastAsia"/>
        </w:rPr>
        <w:t>屏，只需要读写其内置寄存器便能实现显示图像的修改配置，于是硬件部分，我们仅实现了物理电气连接，而具体的功能则写到了</w:t>
      </w:r>
      <w:r>
        <w:rPr>
          <w:rFonts w:hint="eastAsia"/>
        </w:rPr>
        <w:t>M</w:t>
      </w:r>
      <w:r>
        <w:t>0</w:t>
      </w:r>
      <w:r>
        <w:rPr>
          <w:rFonts w:hint="eastAsia"/>
        </w:rPr>
        <w:t>里，通过总线传输信号。</w:t>
      </w:r>
    </w:p>
    <w:p w14:paraId="6246A39C" w14:textId="61F0AC8D" w:rsidR="00EA23EF" w:rsidRDefault="003E5539" w:rsidP="00915136">
      <w:pPr>
        <w:pStyle w:val="TOC2"/>
        <w:ind w:left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91897BA" wp14:editId="4EB67623">
            <wp:extent cx="5274310" cy="2819400"/>
            <wp:effectExtent l="0" t="0" r="2540" b="0"/>
            <wp:docPr id="1485734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34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3B3D" w14:textId="25A5E0E2" w:rsidR="003E5539" w:rsidRDefault="003E5539" w:rsidP="003E5539">
      <w:pPr>
        <w:ind w:left="0"/>
        <w:jc w:val="center"/>
      </w:pPr>
      <w:r>
        <w:rPr>
          <w:rFonts w:hint="eastAsia"/>
        </w:rPr>
        <w:t>图</w:t>
      </w:r>
      <w:r w:rsidR="009F326E">
        <w:rPr>
          <w:rFonts w:hint="eastAsia"/>
        </w:rPr>
        <w:t>5</w:t>
      </w:r>
      <w:r>
        <w:rPr>
          <w:rFonts w:hint="eastAsia"/>
        </w:rPr>
        <w:t>：</w:t>
      </w:r>
      <w:r>
        <w:t>OLED</w:t>
      </w:r>
      <w:r>
        <w:rPr>
          <w:rFonts w:hint="eastAsia"/>
        </w:rPr>
        <w:t>模块的端口声明</w:t>
      </w:r>
    </w:p>
    <w:p w14:paraId="08FD9E89" w14:textId="15C2A7C4" w:rsidR="003E5539" w:rsidRDefault="003E5539" w:rsidP="003E5539">
      <w:pPr>
        <w:ind w:left="0"/>
        <w:jc w:val="center"/>
      </w:pPr>
      <w:r>
        <w:rPr>
          <w:noProof/>
        </w:rPr>
        <w:lastRenderedPageBreak/>
        <w:drawing>
          <wp:inline distT="0" distB="0" distL="0" distR="0" wp14:anchorId="5C92BBA5" wp14:editId="5F48917F">
            <wp:extent cx="5274310" cy="3523615"/>
            <wp:effectExtent l="0" t="0" r="2540" b="635"/>
            <wp:docPr id="665251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51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3F24" w14:textId="0CC88E91" w:rsidR="003E5539" w:rsidRPr="003E5539" w:rsidRDefault="003E5539" w:rsidP="003E5539">
      <w:pPr>
        <w:ind w:left="0"/>
        <w:jc w:val="center"/>
      </w:pPr>
      <w:r>
        <w:rPr>
          <w:rFonts w:hint="eastAsia"/>
        </w:rPr>
        <w:t>图</w:t>
      </w:r>
      <w:r w:rsidR="009F326E"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O</w:t>
      </w:r>
      <w:r>
        <w:t>LED</w:t>
      </w:r>
      <w:r>
        <w:rPr>
          <w:rFonts w:hint="eastAsia"/>
        </w:rPr>
        <w:t>信号线通过地址映射进行控制</w:t>
      </w:r>
    </w:p>
    <w:p w14:paraId="3F151F0A" w14:textId="70197D2E" w:rsidR="003E5539" w:rsidRDefault="003E5539" w:rsidP="003E5539">
      <w:pPr>
        <w:ind w:left="0"/>
      </w:pPr>
      <w:r>
        <w:rPr>
          <w:noProof/>
        </w:rPr>
        <w:drawing>
          <wp:inline distT="0" distB="0" distL="0" distR="0" wp14:anchorId="1CE449B8" wp14:editId="39BBDACC">
            <wp:extent cx="5274310" cy="1127125"/>
            <wp:effectExtent l="0" t="0" r="2540" b="0"/>
            <wp:docPr id="1397623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23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F575" w14:textId="148044EE" w:rsidR="009F326E" w:rsidRDefault="003E5539" w:rsidP="0080116D">
      <w:pPr>
        <w:ind w:left="0"/>
        <w:jc w:val="center"/>
      </w:pPr>
      <w:r>
        <w:rPr>
          <w:rFonts w:hint="eastAsia"/>
        </w:rPr>
        <w:t>图</w:t>
      </w:r>
      <w:r w:rsidR="009F326E"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>O</w:t>
      </w:r>
      <w:r>
        <w:t>LED</w:t>
      </w:r>
      <w:r>
        <w:rPr>
          <w:rFonts w:hint="eastAsia"/>
        </w:rPr>
        <w:t>模块管脚绑定</w:t>
      </w:r>
    </w:p>
    <w:p w14:paraId="598532A6" w14:textId="437C5972" w:rsidR="009F326E" w:rsidRDefault="009F326E" w:rsidP="0080116D">
      <w:pPr>
        <w:ind w:left="0"/>
        <w:jc w:val="center"/>
      </w:pPr>
      <w:r>
        <w:rPr>
          <w:noProof/>
        </w:rPr>
        <w:drawing>
          <wp:inline distT="0" distB="0" distL="0" distR="0" wp14:anchorId="4AE9DEC3" wp14:editId="24960BC0">
            <wp:extent cx="5274310" cy="1546860"/>
            <wp:effectExtent l="0" t="0" r="2540" b="0"/>
            <wp:docPr id="1899458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582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>O</w:t>
      </w:r>
      <w:r>
        <w:t>LED</w:t>
      </w:r>
      <w:r>
        <w:rPr>
          <w:rFonts w:hint="eastAsia"/>
        </w:rPr>
        <w:t>显示驱动函数</w:t>
      </w:r>
    </w:p>
    <w:p w14:paraId="2D6A137D" w14:textId="77777777" w:rsidR="00B01BB4" w:rsidRDefault="00B01BB4" w:rsidP="0080116D">
      <w:pPr>
        <w:ind w:left="0"/>
      </w:pPr>
    </w:p>
    <w:p w14:paraId="45FE4E79" w14:textId="77777777" w:rsidR="00B01BB4" w:rsidRDefault="00B01BB4" w:rsidP="0080116D">
      <w:pPr>
        <w:ind w:left="0"/>
      </w:pPr>
    </w:p>
    <w:p w14:paraId="73BC3E9E" w14:textId="77777777" w:rsidR="00B01BB4" w:rsidRDefault="00B01BB4" w:rsidP="0080116D">
      <w:pPr>
        <w:ind w:left="0"/>
      </w:pPr>
    </w:p>
    <w:p w14:paraId="00BDAF0B" w14:textId="77777777" w:rsidR="00B01BB4" w:rsidRDefault="00B01BB4" w:rsidP="0080116D">
      <w:pPr>
        <w:ind w:left="0"/>
      </w:pPr>
    </w:p>
    <w:p w14:paraId="3FA15BA8" w14:textId="77777777" w:rsidR="00B01BB4" w:rsidRDefault="00B01BB4" w:rsidP="0080116D">
      <w:pPr>
        <w:ind w:left="0"/>
      </w:pPr>
    </w:p>
    <w:p w14:paraId="195B7B38" w14:textId="2217C147" w:rsidR="00B01BB4" w:rsidRDefault="00B01BB4" w:rsidP="00B01BB4">
      <w:pPr>
        <w:pStyle w:val="2"/>
      </w:pPr>
      <w:r>
        <w:rPr>
          <w:rFonts w:hint="eastAsia"/>
        </w:rPr>
        <w:lastRenderedPageBreak/>
        <w:t>2.</w:t>
      </w:r>
      <w:r>
        <w:rPr>
          <w:rFonts w:hint="eastAsia"/>
        </w:rPr>
        <w:t>《</w:t>
      </w:r>
      <w:r>
        <w:rPr>
          <w:rFonts w:hint="eastAsia"/>
        </w:rPr>
        <w:t>D</w:t>
      </w:r>
      <w:r>
        <w:t>INO</w:t>
      </w:r>
      <w:r>
        <w:rPr>
          <w:rFonts w:hint="eastAsia"/>
        </w:rPr>
        <w:t>》游戏内容绘制</w:t>
      </w:r>
    </w:p>
    <w:p w14:paraId="1C77C5D2" w14:textId="17BB1FBF" w:rsidR="003E5539" w:rsidRDefault="0080116D" w:rsidP="0080116D">
      <w:pPr>
        <w:ind w:left="0"/>
      </w:pPr>
      <w:r>
        <w:rPr>
          <w:noProof/>
        </w:rPr>
        <w:drawing>
          <wp:inline distT="0" distB="0" distL="0" distR="0" wp14:anchorId="26210AA9" wp14:editId="7ED86A53">
            <wp:extent cx="5274310" cy="2845435"/>
            <wp:effectExtent l="0" t="0" r="2540" b="0"/>
            <wp:docPr id="475926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26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A43F" w14:textId="53F11C44" w:rsidR="003E5539" w:rsidRDefault="0080116D" w:rsidP="00B01BB4">
      <w:pPr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9</w:t>
      </w:r>
      <w:r>
        <w:rPr>
          <w:rFonts w:hint="eastAsia"/>
        </w:rPr>
        <w:t>：小恐龙游戏内容绘制函数</w:t>
      </w:r>
    </w:p>
    <w:p w14:paraId="74D42FDE" w14:textId="510A9EB0" w:rsidR="003E5539" w:rsidRDefault="00B01BB4" w:rsidP="0080116D">
      <w:pPr>
        <w:ind w:left="0"/>
      </w:pPr>
      <w:r>
        <w:rPr>
          <w:noProof/>
        </w:rPr>
        <w:drawing>
          <wp:inline distT="0" distB="0" distL="0" distR="0" wp14:anchorId="1F76B895" wp14:editId="6E61A655">
            <wp:extent cx="5274310" cy="2848610"/>
            <wp:effectExtent l="0" t="0" r="2540" b="8890"/>
            <wp:docPr id="1099924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24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1271" w14:textId="647F80B3" w:rsidR="00B01BB4" w:rsidRDefault="00B01BB4" w:rsidP="00B01BB4">
      <w:pPr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10</w:t>
      </w:r>
      <w:r>
        <w:rPr>
          <w:rFonts w:hint="eastAsia"/>
        </w:rPr>
        <w:t>：《</w:t>
      </w:r>
      <w:r>
        <w:rPr>
          <w:rFonts w:hint="eastAsia"/>
        </w:rPr>
        <w:t>D</w:t>
      </w:r>
      <w:r>
        <w:t>INO</w:t>
      </w:r>
      <w:r>
        <w:rPr>
          <w:rFonts w:hint="eastAsia"/>
        </w:rPr>
        <w:t>》游戏开始</w:t>
      </w:r>
      <w:r>
        <w:rPr>
          <w:rFonts w:hint="eastAsia"/>
        </w:rPr>
        <w:t>&amp;</w:t>
      </w:r>
      <w:r>
        <w:rPr>
          <w:rFonts w:hint="eastAsia"/>
        </w:rPr>
        <w:t>屏幕刷新</w:t>
      </w:r>
    </w:p>
    <w:p w14:paraId="590E1C41" w14:textId="77777777" w:rsidR="00E615F3" w:rsidRDefault="00B01BB4" w:rsidP="00AB2FE1">
      <w:pPr>
        <w:ind w:left="0"/>
      </w:pPr>
      <w:r>
        <w:tab/>
      </w:r>
      <w:r>
        <w:rPr>
          <w:rFonts w:hint="eastAsia"/>
        </w:rPr>
        <w:t>图</w:t>
      </w:r>
      <w:r>
        <w:rPr>
          <w:rFonts w:hint="eastAsia"/>
        </w:rPr>
        <w:t>10</w:t>
      </w:r>
      <w:r>
        <w:rPr>
          <w:rFonts w:hint="eastAsia"/>
        </w:rPr>
        <w:t>中，</w:t>
      </w:r>
      <w:r>
        <w:rPr>
          <w:rFonts w:hint="eastAsia"/>
        </w:rPr>
        <w:t>K</w:t>
      </w:r>
      <w:r>
        <w:t>EY_ISR</w:t>
      </w:r>
      <w:r>
        <w:rPr>
          <w:rFonts w:hint="eastAsia"/>
        </w:rPr>
        <w:t>中断服务程序由拨动开关</w:t>
      </w:r>
      <w:r>
        <w:rPr>
          <w:rFonts w:hint="eastAsia"/>
        </w:rPr>
        <w:t>S</w:t>
      </w:r>
      <w:r>
        <w:t>W</w:t>
      </w:r>
      <w:r>
        <w:rPr>
          <w:rFonts w:hint="eastAsia"/>
        </w:rPr>
        <w:t>实现游戏的开始</w:t>
      </w:r>
      <w:r w:rsidR="00AB2FE1">
        <w:rPr>
          <w:rFonts w:hint="eastAsia"/>
        </w:rPr>
        <w:t>；而由定时器产生的中断信号，每</w:t>
      </w:r>
      <w:r w:rsidR="00AB2FE1">
        <w:rPr>
          <w:rFonts w:hint="eastAsia"/>
        </w:rPr>
        <w:t>0.1</w:t>
      </w:r>
      <w:r w:rsidR="00AB2FE1">
        <w:rPr>
          <w:rFonts w:hint="eastAsia"/>
        </w:rPr>
        <w:t>秒使能游戏功能函数，实现游戏</w:t>
      </w:r>
      <w:r w:rsidR="00AB2FE1">
        <w:rPr>
          <w:rFonts w:hint="eastAsia"/>
        </w:rPr>
        <w:t>10</w:t>
      </w:r>
      <w:r w:rsidR="00AB2FE1">
        <w:t>H</w:t>
      </w:r>
      <w:r w:rsidR="00AB2FE1">
        <w:rPr>
          <w:rFonts w:hint="eastAsia"/>
        </w:rPr>
        <w:t>z</w:t>
      </w:r>
      <w:r w:rsidR="00AB2FE1">
        <w:rPr>
          <w:rFonts w:hint="eastAsia"/>
        </w:rPr>
        <w:t>的刷新频率。</w:t>
      </w:r>
    </w:p>
    <w:p w14:paraId="6FDE9576" w14:textId="2B3CEF95" w:rsidR="00E615F3" w:rsidRDefault="00E615F3" w:rsidP="00AB2FE1">
      <w:pPr>
        <w:ind w:left="0"/>
      </w:pPr>
      <w:r>
        <w:rPr>
          <w:rFonts w:hint="eastAsia"/>
        </w:rPr>
        <w:t>（其中定时信号由</w:t>
      </w:r>
      <w:r>
        <w:rPr>
          <w:rFonts w:hint="eastAsia"/>
        </w:rPr>
        <w:t>F</w:t>
      </w:r>
      <w:r>
        <w:t>PGA</w:t>
      </w:r>
      <w:r>
        <w:rPr>
          <w:rFonts w:hint="eastAsia"/>
        </w:rPr>
        <w:t>编写的定时器模块产生，这里不做赘述）</w:t>
      </w:r>
    </w:p>
    <w:p w14:paraId="5CBF2009" w14:textId="68A64832" w:rsidR="00E615F3" w:rsidRDefault="00E615F3" w:rsidP="00E615F3">
      <w:pPr>
        <w:ind w:left="0"/>
      </w:pPr>
    </w:p>
    <w:p w14:paraId="20874660" w14:textId="77777777" w:rsidR="00E615F3" w:rsidRDefault="00E615F3" w:rsidP="00E615F3">
      <w:pPr>
        <w:ind w:left="0"/>
      </w:pPr>
    </w:p>
    <w:p w14:paraId="2057D17C" w14:textId="77777777" w:rsidR="00E615F3" w:rsidRDefault="00E615F3" w:rsidP="00E615F3">
      <w:pPr>
        <w:ind w:left="0"/>
      </w:pPr>
    </w:p>
    <w:p w14:paraId="54E81742" w14:textId="7EB1C58D" w:rsidR="00E615F3" w:rsidRPr="00E615F3" w:rsidRDefault="00E615F3" w:rsidP="00E615F3">
      <w:pPr>
        <w:pStyle w:val="2"/>
      </w:pPr>
      <w:r>
        <w:rPr>
          <w:rFonts w:hint="eastAsia"/>
        </w:rPr>
        <w:lastRenderedPageBreak/>
        <w:t>3.</w:t>
      </w:r>
      <w:r>
        <w:rPr>
          <w:rFonts w:hint="eastAsia"/>
        </w:rPr>
        <w:t>《</w:t>
      </w:r>
      <w:r>
        <w:rPr>
          <w:rFonts w:hint="eastAsia"/>
        </w:rPr>
        <w:t>D</w:t>
      </w:r>
      <w:r>
        <w:t>INO</w:t>
      </w:r>
      <w:r>
        <w:rPr>
          <w:rFonts w:hint="eastAsia"/>
        </w:rPr>
        <w:t>》游戏运行逻辑</w:t>
      </w:r>
    </w:p>
    <w:p w14:paraId="791B72EB" w14:textId="720D1633" w:rsidR="00FF0794" w:rsidRDefault="00E615F3" w:rsidP="00AB2FE1">
      <w:pPr>
        <w:ind w:left="0"/>
      </w:pPr>
      <w:r>
        <w:rPr>
          <w:noProof/>
        </w:rPr>
        <w:drawing>
          <wp:inline distT="0" distB="0" distL="0" distR="0" wp14:anchorId="5D19CDD1" wp14:editId="2861F8AA">
            <wp:extent cx="5274310" cy="6283960"/>
            <wp:effectExtent l="0" t="0" r="2540" b="2540"/>
            <wp:docPr id="424270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706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6B3C" w14:textId="55218DAD" w:rsidR="00FF0794" w:rsidRDefault="00FF0794" w:rsidP="00FF0794">
      <w:pPr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11</w:t>
      </w:r>
      <w:r>
        <w:rPr>
          <w:rFonts w:hint="eastAsia"/>
        </w:rPr>
        <w:t>：游戏运行串行逻辑</w:t>
      </w:r>
    </w:p>
    <w:p w14:paraId="090EF29B" w14:textId="77777777" w:rsidR="00FF0794" w:rsidRDefault="00FF0794" w:rsidP="00AB2FE1">
      <w:pPr>
        <w:ind w:left="0"/>
      </w:pPr>
    </w:p>
    <w:p w14:paraId="2C28CB72" w14:textId="77777777" w:rsidR="00FF0794" w:rsidRDefault="00FF0794" w:rsidP="00FF0794">
      <w:pPr>
        <w:spacing w:line="240" w:lineRule="auto"/>
        <w:ind w:left="0"/>
        <w:jc w:val="left"/>
        <w:rPr>
          <w:rFonts w:ascii="宋体" w:hAnsi="宋体" w:cs="宋体"/>
          <w:kern w:val="0"/>
        </w:rPr>
      </w:pPr>
    </w:p>
    <w:p w14:paraId="24CFAB5E" w14:textId="77777777" w:rsidR="00FF0794" w:rsidRDefault="00FF0794" w:rsidP="00FF0794">
      <w:pPr>
        <w:spacing w:line="240" w:lineRule="auto"/>
        <w:ind w:left="0"/>
        <w:jc w:val="left"/>
        <w:rPr>
          <w:rFonts w:ascii="宋体" w:hAnsi="宋体" w:cs="宋体"/>
          <w:kern w:val="0"/>
        </w:rPr>
      </w:pPr>
    </w:p>
    <w:p w14:paraId="3B38B157" w14:textId="77777777" w:rsidR="00FF0794" w:rsidRDefault="00FF0794" w:rsidP="00FF0794">
      <w:pPr>
        <w:spacing w:line="240" w:lineRule="auto"/>
        <w:ind w:left="0"/>
        <w:jc w:val="left"/>
        <w:rPr>
          <w:rFonts w:ascii="宋体" w:hAnsi="宋体" w:cs="宋体"/>
          <w:kern w:val="0"/>
        </w:rPr>
      </w:pPr>
    </w:p>
    <w:p w14:paraId="3419BA94" w14:textId="77777777" w:rsidR="00FF0794" w:rsidRDefault="00FF0794" w:rsidP="00FF0794">
      <w:pPr>
        <w:spacing w:line="240" w:lineRule="auto"/>
        <w:ind w:left="0"/>
        <w:jc w:val="left"/>
        <w:rPr>
          <w:rFonts w:ascii="宋体" w:hAnsi="宋体" w:cs="宋体"/>
          <w:kern w:val="0"/>
        </w:rPr>
      </w:pPr>
    </w:p>
    <w:p w14:paraId="55C8C85A" w14:textId="77777777" w:rsidR="00FF0794" w:rsidRDefault="00FF0794" w:rsidP="00FF0794">
      <w:pPr>
        <w:spacing w:line="240" w:lineRule="auto"/>
        <w:ind w:left="0"/>
        <w:jc w:val="left"/>
        <w:rPr>
          <w:rFonts w:ascii="宋体" w:hAnsi="宋体" w:cs="宋体"/>
          <w:kern w:val="0"/>
        </w:rPr>
      </w:pPr>
    </w:p>
    <w:p w14:paraId="2B677812" w14:textId="77777777" w:rsidR="00FF0794" w:rsidRDefault="00FF0794" w:rsidP="00FF0794">
      <w:pPr>
        <w:spacing w:line="240" w:lineRule="auto"/>
        <w:ind w:left="0"/>
        <w:jc w:val="left"/>
        <w:rPr>
          <w:rFonts w:ascii="宋体" w:hAnsi="宋体" w:cs="宋体"/>
          <w:kern w:val="0"/>
        </w:rPr>
      </w:pPr>
    </w:p>
    <w:p w14:paraId="3D9817D6" w14:textId="1B1DB224" w:rsidR="00FF0794" w:rsidRPr="00FF0794" w:rsidRDefault="00FF0794" w:rsidP="00FF0794">
      <w:pPr>
        <w:pStyle w:val="1"/>
        <w:jc w:val="left"/>
      </w:pPr>
      <w:r>
        <w:rPr>
          <w:rFonts w:hint="eastAsia"/>
        </w:rPr>
        <w:lastRenderedPageBreak/>
        <w:t>四、《</w:t>
      </w:r>
      <w:r>
        <w:t>SNAKE</w:t>
      </w:r>
      <w:r>
        <w:rPr>
          <w:rFonts w:hint="eastAsia"/>
        </w:rPr>
        <w:t>》游戏实现逻辑</w:t>
      </w:r>
    </w:p>
    <w:p w14:paraId="07A7AE03" w14:textId="08F82E6D" w:rsidR="00FF0794" w:rsidRPr="00FF0794" w:rsidRDefault="00FF0794" w:rsidP="00FF0794">
      <w:pPr>
        <w:spacing w:line="240" w:lineRule="auto"/>
        <w:ind w:left="0"/>
        <w:jc w:val="left"/>
        <w:rPr>
          <w:rFonts w:ascii="宋体" w:hAnsi="宋体" w:cs="宋体"/>
          <w:kern w:val="0"/>
        </w:rPr>
      </w:pPr>
      <w:r w:rsidRPr="00FF0794">
        <w:rPr>
          <w:rFonts w:ascii="宋体" w:hAnsi="宋体" w:cs="宋体"/>
          <w:noProof/>
          <w:kern w:val="0"/>
        </w:rPr>
        <w:drawing>
          <wp:inline distT="0" distB="0" distL="0" distR="0" wp14:anchorId="55C1D225" wp14:editId="33B9138F">
            <wp:extent cx="5274310" cy="5443220"/>
            <wp:effectExtent l="0" t="0" r="2540" b="5080"/>
            <wp:docPr id="1641844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4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C519" w14:textId="1FC9C881" w:rsidR="00FF0794" w:rsidRDefault="00FF0794" w:rsidP="00FF0794">
      <w:pPr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12</w:t>
      </w:r>
      <w:r>
        <w:rPr>
          <w:rFonts w:hint="eastAsia"/>
        </w:rPr>
        <w:t>：《</w:t>
      </w:r>
      <w:r>
        <w:rPr>
          <w:rFonts w:hint="eastAsia"/>
        </w:rPr>
        <w:t>snake</w:t>
      </w:r>
      <w:r>
        <w:rPr>
          <w:rFonts w:hint="eastAsia"/>
        </w:rPr>
        <w:t>》游戏运行模块</w:t>
      </w:r>
    </w:p>
    <w:p w14:paraId="25D7298F" w14:textId="34C4401C" w:rsidR="00FF0794" w:rsidRDefault="00FF0794" w:rsidP="00FF0794">
      <w:pPr>
        <w:ind w:left="0"/>
      </w:pPr>
      <w:r>
        <w:tab/>
      </w:r>
      <w:r>
        <w:rPr>
          <w:rFonts w:hint="eastAsia"/>
        </w:rPr>
        <w:t>游戏运行逻辑部分过于冗长，这里不做赘述，主要讲一下</w:t>
      </w:r>
      <w:r>
        <w:rPr>
          <w:rFonts w:hint="eastAsia"/>
        </w:rPr>
        <w:t>V</w:t>
      </w:r>
      <w:r>
        <w:t>GA</w:t>
      </w:r>
      <w:r>
        <w:rPr>
          <w:rFonts w:hint="eastAsia"/>
        </w:rPr>
        <w:t>显示部分的内容。由于显示屏分辨率过大的话，需要占用总线的时间就越长，且屏幕的刷新率会明显降低（因为</w:t>
      </w:r>
      <w:r>
        <w:rPr>
          <w:rFonts w:hint="eastAsia"/>
        </w:rPr>
        <w:t>M0</w:t>
      </w:r>
      <w:r>
        <w:rPr>
          <w:rFonts w:hint="eastAsia"/>
        </w:rPr>
        <w:t>不带</w:t>
      </w:r>
      <w:r>
        <w:t>DMA</w:t>
      </w:r>
      <w:r>
        <w:rPr>
          <w:rFonts w:hint="eastAsia"/>
        </w:rPr>
        <w:t>），所以要想办法减少像素点的个数。</w:t>
      </w:r>
    </w:p>
    <w:p w14:paraId="0AA49206" w14:textId="67B7E04F" w:rsidR="00FF0794" w:rsidRDefault="00FF0794" w:rsidP="00FF0794">
      <w:pPr>
        <w:ind w:left="0"/>
      </w:pPr>
      <w:r>
        <w:tab/>
      </w:r>
      <w:r>
        <w:rPr>
          <w:rFonts w:hint="eastAsia"/>
        </w:rPr>
        <w:t>分辨率为</w:t>
      </w:r>
      <w:r>
        <w:rPr>
          <w:rFonts w:hint="eastAsia"/>
        </w:rPr>
        <w:t>640*480</w:t>
      </w:r>
      <w:r>
        <w:rPr>
          <w:rFonts w:hint="eastAsia"/>
        </w:rPr>
        <w:t>的时序要求是确定的，所以能做的是讲多个像素点合成一个像素点去控制，具体实现方式如图</w:t>
      </w:r>
      <w:r>
        <w:rPr>
          <w:rFonts w:hint="eastAsia"/>
        </w:rPr>
        <w:t>13</w:t>
      </w:r>
      <w:r>
        <w:rPr>
          <w:rFonts w:hint="eastAsia"/>
        </w:rPr>
        <w:t>所示</w:t>
      </w:r>
      <w:r w:rsidR="00DE09FF">
        <w:rPr>
          <w:rFonts w:hint="eastAsia"/>
        </w:rPr>
        <w:t>。将</w:t>
      </w:r>
      <w:proofErr w:type="spellStart"/>
      <w:r w:rsidR="00DE09FF">
        <w:rPr>
          <w:rFonts w:hint="eastAsia"/>
        </w:rPr>
        <w:t>posx</w:t>
      </w:r>
      <w:proofErr w:type="spellEnd"/>
      <w:r w:rsidR="00DE09FF">
        <w:rPr>
          <w:rFonts w:hint="eastAsia"/>
        </w:rPr>
        <w:t>/posy</w:t>
      </w:r>
      <w:r w:rsidR="00DE09FF">
        <w:rPr>
          <w:rFonts w:hint="eastAsia"/>
        </w:rPr>
        <w:t>的低四位当作一个像素点，可以实现将</w:t>
      </w:r>
      <w:r w:rsidR="00DE09FF">
        <w:rPr>
          <w:rFonts w:hint="eastAsia"/>
        </w:rPr>
        <w:t>(2^</w:t>
      </w:r>
      <w:r w:rsidR="00DE09FF">
        <w:t>4)*(2^4)</w:t>
      </w:r>
      <w:proofErr w:type="gramStart"/>
      <w:r w:rsidR="00DE09FF">
        <w:rPr>
          <w:rFonts w:hint="eastAsia"/>
        </w:rPr>
        <w:t>个</w:t>
      </w:r>
      <w:proofErr w:type="gramEnd"/>
      <w:r w:rsidR="00DE09FF">
        <w:rPr>
          <w:rFonts w:hint="eastAsia"/>
        </w:rPr>
        <w:t>像素点一次进行赋值，极大减小了总线的占用率。</w:t>
      </w:r>
    </w:p>
    <w:p w14:paraId="62830592" w14:textId="77777777" w:rsidR="00FF0794" w:rsidRDefault="00FF0794" w:rsidP="00FF0794">
      <w:pPr>
        <w:ind w:left="0"/>
      </w:pPr>
    </w:p>
    <w:p w14:paraId="573EBB1F" w14:textId="14CA7079" w:rsidR="00FF0794" w:rsidRDefault="00FF0794" w:rsidP="00FF0794">
      <w:pPr>
        <w:ind w:left="0"/>
      </w:pPr>
      <w:r>
        <w:rPr>
          <w:noProof/>
        </w:rPr>
        <w:lastRenderedPageBreak/>
        <w:drawing>
          <wp:inline distT="0" distB="0" distL="0" distR="0" wp14:anchorId="354994DE" wp14:editId="35DC33B8">
            <wp:extent cx="5274310" cy="699770"/>
            <wp:effectExtent l="0" t="0" r="2540" b="5080"/>
            <wp:docPr id="767778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78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69E3" w14:textId="2D51F858" w:rsidR="00FF0794" w:rsidRDefault="00FF0794" w:rsidP="00FF0794">
      <w:pPr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13</w:t>
      </w:r>
      <w:r>
        <w:rPr>
          <w:rFonts w:hint="eastAsia"/>
        </w:rPr>
        <w:t>：</w:t>
      </w:r>
      <w:r>
        <w:rPr>
          <w:rFonts w:hint="eastAsia"/>
        </w:rPr>
        <w:t>V</w:t>
      </w:r>
      <w:r>
        <w:t>GA</w:t>
      </w:r>
      <w:r>
        <w:rPr>
          <w:rFonts w:hint="eastAsia"/>
        </w:rPr>
        <w:t>减少赋值像素点的方法</w:t>
      </w:r>
    </w:p>
    <w:p w14:paraId="16CD0EB4" w14:textId="634E15F1" w:rsidR="009703BB" w:rsidRDefault="009703BB" w:rsidP="00FF0794">
      <w:pPr>
        <w:ind w:left="0"/>
        <w:jc w:val="center"/>
      </w:pPr>
      <w:r>
        <w:rPr>
          <w:noProof/>
        </w:rPr>
        <w:drawing>
          <wp:inline distT="0" distB="0" distL="0" distR="0" wp14:anchorId="2189609F" wp14:editId="3EA4F839">
            <wp:extent cx="5274310" cy="2444750"/>
            <wp:effectExtent l="0" t="0" r="2540" b="0"/>
            <wp:docPr id="746771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99937" w14:textId="319A6347" w:rsidR="003541E0" w:rsidRPr="00392C73" w:rsidRDefault="009703BB" w:rsidP="007C27FC">
      <w:pPr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14</w:t>
      </w:r>
      <w:r>
        <w:rPr>
          <w:rFonts w:hint="eastAsia"/>
        </w:rPr>
        <w:t>：</w:t>
      </w:r>
      <w:r>
        <w:rPr>
          <w:rFonts w:hint="eastAsia"/>
        </w:rPr>
        <w:t>V</w:t>
      </w:r>
      <w:r>
        <w:t>GA</w:t>
      </w:r>
      <w:r>
        <w:rPr>
          <w:rFonts w:hint="eastAsia"/>
        </w:rPr>
        <w:t>显示屏管脚绑定</w:t>
      </w:r>
    </w:p>
    <w:p w14:paraId="64C6B8BB" w14:textId="70D27D1A" w:rsidR="009A1FC8" w:rsidRDefault="007C27FC" w:rsidP="007C27FC">
      <w:pPr>
        <w:pStyle w:val="1"/>
      </w:pPr>
      <w:r>
        <w:rPr>
          <w:rFonts w:hint="eastAsia"/>
        </w:rPr>
        <w:t>五、游戏内容</w:t>
      </w:r>
    </w:p>
    <w:p w14:paraId="318EDF92" w14:textId="21F47767" w:rsidR="007C27FC" w:rsidRPr="007C27FC" w:rsidRDefault="007C27FC" w:rsidP="007C27FC">
      <w:pPr>
        <w:pStyle w:val="2"/>
      </w:pPr>
      <w:r>
        <w:rPr>
          <w:rFonts w:hint="eastAsia"/>
        </w:rPr>
        <w:t>1.</w:t>
      </w:r>
      <w:r>
        <w:rPr>
          <w:rFonts w:hint="eastAsia"/>
        </w:rPr>
        <w:t>软硬件功能划分</w:t>
      </w:r>
    </w:p>
    <w:p w14:paraId="79D29216" w14:textId="77777777" w:rsidR="003541E0" w:rsidRDefault="003541E0" w:rsidP="003541E0">
      <w:pPr>
        <w:ind w:left="0"/>
      </w:pPr>
      <w:r>
        <w:tab/>
      </w:r>
      <w:r>
        <w:rPr>
          <w:rFonts w:hint="eastAsia"/>
        </w:rPr>
        <w:t>为了合理分配资源，两个游戏的主题分别在硬件和软件上实现。</w:t>
      </w:r>
    </w:p>
    <w:p w14:paraId="4223FC73" w14:textId="255A6D1E" w:rsidR="003541E0" w:rsidRDefault="003541E0" w:rsidP="003541E0">
      <w:pPr>
        <w:ind w:left="0" w:firstLine="420"/>
      </w:pPr>
      <w:r>
        <w:rPr>
          <w:rFonts w:hint="eastAsia"/>
        </w:rPr>
        <w:t>《</w:t>
      </w:r>
      <w:r>
        <w:rPr>
          <w:rFonts w:hint="eastAsia"/>
        </w:rPr>
        <w:t>J</w:t>
      </w:r>
      <w:r>
        <w:t>UMP DINO</w:t>
      </w:r>
      <w:r>
        <w:rPr>
          <w:rFonts w:hint="eastAsia"/>
        </w:rPr>
        <w:t>》在硬件部分仅仅实现了管脚的分配与绑定，游戏的主题在</w:t>
      </w:r>
      <w:r>
        <w:rPr>
          <w:rFonts w:hint="eastAsia"/>
        </w:rPr>
        <w:t xml:space="preserve"> </w:t>
      </w:r>
      <w:r>
        <w:t>KEIL</w:t>
      </w:r>
      <w:r>
        <w:rPr>
          <w:rFonts w:hint="eastAsia"/>
        </w:rPr>
        <w:t>中实现，通过总线控制各管脚的信号，以实现相应的时序功能。对于按键控制信号，则作为</w:t>
      </w:r>
      <w:r>
        <w:rPr>
          <w:rFonts w:hint="eastAsia"/>
        </w:rPr>
        <w:t>M</w:t>
      </w:r>
      <w:r>
        <w:t>0</w:t>
      </w:r>
      <w:r>
        <w:rPr>
          <w:rFonts w:hint="eastAsia"/>
        </w:rPr>
        <w:t>的中断信号，在</w:t>
      </w:r>
      <w:r>
        <w:t>KEIL</w:t>
      </w:r>
      <w:r>
        <w:rPr>
          <w:rFonts w:hint="eastAsia"/>
        </w:rPr>
        <w:t>的起始文件中定义中断服务程序</w:t>
      </w:r>
      <w:r w:rsidR="00DC79AC">
        <w:rPr>
          <w:rFonts w:hint="eastAsia"/>
        </w:rPr>
        <w:t>，来控制小恐龙的跳跃（</w:t>
      </w:r>
      <w:r w:rsidR="00DC79AC">
        <w:rPr>
          <w:rFonts w:hint="eastAsia"/>
        </w:rPr>
        <w:t>K</w:t>
      </w:r>
      <w:r w:rsidR="00DC79AC">
        <w:t>EY</w:t>
      </w:r>
      <w:r w:rsidR="00DC79AC">
        <w:rPr>
          <w:rFonts w:hint="eastAsia"/>
        </w:rPr>
        <w:t>13</w:t>
      </w:r>
      <w:r w:rsidR="00DC79AC">
        <w:rPr>
          <w:rFonts w:hint="eastAsia"/>
        </w:rPr>
        <w:t>），游戏的开启（</w:t>
      </w:r>
      <w:r w:rsidR="00DC79AC">
        <w:rPr>
          <w:rFonts w:hint="eastAsia"/>
        </w:rPr>
        <w:t>S</w:t>
      </w:r>
      <w:r w:rsidR="00DC79AC">
        <w:t>W7</w:t>
      </w:r>
      <w:r w:rsidR="00DC79AC">
        <w:rPr>
          <w:rFonts w:hint="eastAsia"/>
        </w:rPr>
        <w:t>）以及游戏重开（</w:t>
      </w:r>
      <w:r w:rsidR="00DC79AC">
        <w:t>KEY14</w:t>
      </w:r>
      <w:r w:rsidR="00DC79AC">
        <w:rPr>
          <w:rFonts w:hint="eastAsia"/>
        </w:rPr>
        <w:t>）。</w:t>
      </w:r>
    </w:p>
    <w:p w14:paraId="67CBCD35" w14:textId="0F907E5F" w:rsidR="00DC79AC" w:rsidRDefault="00DC79AC" w:rsidP="003541E0">
      <w:pPr>
        <w:ind w:left="0" w:firstLine="420"/>
      </w:pPr>
      <w:r>
        <w:rPr>
          <w:rFonts w:hint="eastAsia"/>
        </w:rPr>
        <w:t>蜂鸣器音乐播放器，主要有硬件的</w:t>
      </w:r>
      <w:r>
        <w:t>V</w:t>
      </w:r>
      <w:r>
        <w:rPr>
          <w:rFonts w:hint="eastAsia"/>
        </w:rPr>
        <w:t>erilog</w:t>
      </w:r>
      <w:r>
        <w:rPr>
          <w:rFonts w:hint="eastAsia"/>
        </w:rPr>
        <w:t>代码实现，总线仅仅用来传输控制信号，用来切换歌曲以及控制歌曲的开始与暂停（</w:t>
      </w:r>
      <w:r>
        <w:rPr>
          <w:rFonts w:hint="eastAsia"/>
        </w:rPr>
        <w:t>K</w:t>
      </w:r>
      <w:r>
        <w:t>EY15</w:t>
      </w:r>
      <w:r>
        <w:rPr>
          <w:rFonts w:hint="eastAsia"/>
        </w:rPr>
        <w:t>）。</w:t>
      </w:r>
    </w:p>
    <w:p w14:paraId="5CF6C52C" w14:textId="6EE7B2E4" w:rsidR="00DC79AC" w:rsidRPr="003541E0" w:rsidRDefault="00DC79AC" w:rsidP="003541E0">
      <w:pPr>
        <w:ind w:left="0" w:firstLine="420"/>
      </w:pPr>
      <w:r>
        <w:rPr>
          <w:rFonts w:hint="eastAsia"/>
        </w:rPr>
        <w:t>贪吃蛇游戏也是由硬件部分实现，游戏主题部分与</w:t>
      </w:r>
      <w:r>
        <w:rPr>
          <w:rFonts w:hint="eastAsia"/>
        </w:rPr>
        <w:t>V</w:t>
      </w:r>
      <w:r>
        <w:t>GA</w:t>
      </w:r>
      <w:r>
        <w:rPr>
          <w:rFonts w:hint="eastAsia"/>
        </w:rPr>
        <w:t>的显示驱动相结合，有效减少了需要占用的存储空间大小。并且可以通过按键控制蛇移动的方向。总线主要是传输手势识别模块接收到的信号，通过手势控制贪吃蛇的移动方向（还未实现）。</w:t>
      </w:r>
    </w:p>
    <w:p w14:paraId="519338C3" w14:textId="692C9C4A" w:rsidR="009A1FC8" w:rsidRPr="00A171E3" w:rsidRDefault="007C27FC" w:rsidP="007C27FC">
      <w:pPr>
        <w:pStyle w:val="2"/>
      </w:pPr>
      <w:r>
        <w:rPr>
          <w:rFonts w:hint="eastAsia"/>
        </w:rPr>
        <w:lastRenderedPageBreak/>
        <w:t>2.</w:t>
      </w:r>
      <w:r>
        <w:rPr>
          <w:rFonts w:hint="eastAsia"/>
        </w:rPr>
        <w:t>游戏玩法描述</w:t>
      </w:r>
    </w:p>
    <w:p w14:paraId="525ECB2F" w14:textId="5B5BF34D" w:rsidR="00DC79AC" w:rsidRDefault="00DC79AC">
      <w:pPr>
        <w:jc w:val="left"/>
      </w:pPr>
      <w:r>
        <w:rPr>
          <w:rFonts w:hint="eastAsia"/>
        </w:rPr>
        <w:t>《</w:t>
      </w:r>
      <w:r>
        <w:rPr>
          <w:rFonts w:hint="eastAsia"/>
        </w:rPr>
        <w:t>J</w:t>
      </w:r>
      <w:r>
        <w:t xml:space="preserve">UMP </w:t>
      </w:r>
      <w:r>
        <w:rPr>
          <w:rFonts w:hint="eastAsia"/>
        </w:rPr>
        <w:t>D</w:t>
      </w:r>
      <w:r>
        <w:t>INO</w:t>
      </w:r>
      <w:r>
        <w:rPr>
          <w:rFonts w:hint="eastAsia"/>
        </w:rPr>
        <w:t>》：通过按键控制小恐龙跳跃以躲避仙人掌，右上角会记录当前分数以及最高分，小恐龙的移动速度会随着分数升高慢慢增加。</w:t>
      </w:r>
    </w:p>
    <w:p w14:paraId="07A74F55" w14:textId="0CD364D2" w:rsidR="00FE6EE0" w:rsidRDefault="00DC79AC" w:rsidP="00B12234">
      <w:pPr>
        <w:jc w:val="left"/>
      </w:pPr>
      <w:r>
        <w:rPr>
          <w:rFonts w:hint="eastAsia"/>
        </w:rPr>
        <w:t>《贪吃蛇》：通过按键控制蛇移动，要在吃到“食物”的同时避免碰到墙体以及自己的身体，身体的长度还会随着吃到“食物”的数量而增加，当触碰死亡后，屏幕上会显示本轮得分。</w:t>
      </w:r>
    </w:p>
    <w:p w14:paraId="37DDEFCB" w14:textId="78537059" w:rsidR="007C27FC" w:rsidRDefault="00DE685B" w:rsidP="00DE685B">
      <w:pPr>
        <w:ind w:left="0" w:firstLine="420"/>
        <w:jc w:val="center"/>
      </w:pPr>
      <w:r w:rsidRPr="00DE685B">
        <w:rPr>
          <w:noProof/>
        </w:rPr>
        <w:drawing>
          <wp:inline distT="0" distB="0" distL="0" distR="0" wp14:anchorId="340A020A" wp14:editId="2708A6C7">
            <wp:extent cx="3852641" cy="2391405"/>
            <wp:effectExtent l="0" t="0" r="0" b="9525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12484F60-64F0-7F46-3771-419AACA657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12484F60-64F0-7F46-3771-419AACA6572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0" t="22206" r="7061" b="31918"/>
                    <a:stretch/>
                  </pic:blipFill>
                  <pic:spPr>
                    <a:xfrm>
                      <a:off x="0" y="0"/>
                      <a:ext cx="3856189" cy="239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EB9F" w14:textId="0404BA52" w:rsidR="00DE685B" w:rsidRDefault="00DE685B" w:rsidP="00DE685B">
      <w:pPr>
        <w:ind w:left="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15</w:t>
      </w:r>
      <w:r>
        <w:rPr>
          <w:rFonts w:hint="eastAsia"/>
        </w:rPr>
        <w:t>：《</w:t>
      </w:r>
      <w:r>
        <w:rPr>
          <w:rFonts w:hint="eastAsia"/>
        </w:rPr>
        <w:t>D</w:t>
      </w:r>
      <w:r>
        <w:t>INO</w:t>
      </w:r>
      <w:r>
        <w:rPr>
          <w:rFonts w:hint="eastAsia"/>
        </w:rPr>
        <w:t>》游戏效果图</w:t>
      </w:r>
    </w:p>
    <w:p w14:paraId="15DD5D11" w14:textId="5A9BD3F6" w:rsidR="00DE685B" w:rsidRDefault="00DE685B" w:rsidP="00DE685B">
      <w:pPr>
        <w:ind w:left="0" w:firstLine="420"/>
        <w:jc w:val="center"/>
      </w:pPr>
      <w:r w:rsidRPr="00DE685B">
        <w:rPr>
          <w:noProof/>
        </w:rPr>
        <w:drawing>
          <wp:inline distT="0" distB="0" distL="0" distR="0" wp14:anchorId="271F72AA" wp14:editId="6BAE6439">
            <wp:extent cx="3237822" cy="2884348"/>
            <wp:effectExtent l="0" t="0" r="1270" b="0"/>
            <wp:docPr id="1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ACF7E023-C701-6C38-D013-9CC31CE1A4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ACF7E023-C701-6C38-D013-9CC31CE1A4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7" t="16520" r="881" b="24971"/>
                    <a:stretch/>
                  </pic:blipFill>
                  <pic:spPr>
                    <a:xfrm>
                      <a:off x="0" y="0"/>
                      <a:ext cx="3241099" cy="288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E21F" w14:textId="6CAA4B2E" w:rsidR="00DE685B" w:rsidRPr="007C27FC" w:rsidRDefault="00DE685B" w:rsidP="00DE685B">
      <w:pPr>
        <w:ind w:left="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16</w:t>
      </w:r>
      <w:r>
        <w:rPr>
          <w:rFonts w:hint="eastAsia"/>
        </w:rPr>
        <w:t>：《</w:t>
      </w:r>
      <w:r>
        <w:rPr>
          <w:rFonts w:hint="eastAsia"/>
        </w:rPr>
        <w:t>S</w:t>
      </w:r>
      <w:r>
        <w:t>NAKE</w:t>
      </w:r>
      <w:r>
        <w:rPr>
          <w:rFonts w:hint="eastAsia"/>
        </w:rPr>
        <w:t>》游戏效果图</w:t>
      </w:r>
    </w:p>
    <w:sectPr w:rsidR="00DE685B" w:rsidRPr="007C27FC"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46F66" w14:textId="77777777" w:rsidR="001F64B2" w:rsidRDefault="001F64B2" w:rsidP="00750082">
      <w:pPr>
        <w:spacing w:line="240" w:lineRule="auto"/>
      </w:pPr>
      <w:r>
        <w:separator/>
      </w:r>
    </w:p>
  </w:endnote>
  <w:endnote w:type="continuationSeparator" w:id="0">
    <w:p w14:paraId="482F29BE" w14:textId="77777777" w:rsidR="001F64B2" w:rsidRDefault="001F64B2" w:rsidP="007500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方正小标宋简体">
    <w:altName w:val="黑体"/>
    <w:charset w:val="86"/>
    <w:family w:val="auto"/>
    <w:pitch w:val="default"/>
    <w:sig w:usb0="00000000" w:usb1="00000000" w:usb2="00000012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7232036"/>
      <w:docPartObj>
        <w:docPartGallery w:val="Page Numbers (Bottom of Page)"/>
        <w:docPartUnique/>
      </w:docPartObj>
    </w:sdtPr>
    <w:sdtContent>
      <w:p w14:paraId="5A855271" w14:textId="595C8B16" w:rsidR="00EE3C07" w:rsidRDefault="00EE3C0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E834A09" w14:textId="77777777" w:rsidR="00EE3C07" w:rsidRDefault="00EE3C0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5F4FF" w14:textId="77777777" w:rsidR="001F64B2" w:rsidRDefault="001F64B2" w:rsidP="00750082">
      <w:pPr>
        <w:spacing w:line="240" w:lineRule="auto"/>
      </w:pPr>
      <w:r>
        <w:separator/>
      </w:r>
    </w:p>
  </w:footnote>
  <w:footnote w:type="continuationSeparator" w:id="0">
    <w:p w14:paraId="0796E9C4" w14:textId="77777777" w:rsidR="001F64B2" w:rsidRDefault="001F64B2" w:rsidP="007500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E57D7"/>
    <w:multiLevelType w:val="hybridMultilevel"/>
    <w:tmpl w:val="FE92F064"/>
    <w:lvl w:ilvl="0" w:tplc="213453C4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440651"/>
    <w:multiLevelType w:val="hybridMultilevel"/>
    <w:tmpl w:val="162E6BBA"/>
    <w:lvl w:ilvl="0" w:tplc="3C5C19F8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772C5C"/>
    <w:multiLevelType w:val="hybridMultilevel"/>
    <w:tmpl w:val="A7142CB2"/>
    <w:lvl w:ilvl="0" w:tplc="FFFFFFFF">
      <w:start w:val="1"/>
      <w:numFmt w:val="japaneseCounting"/>
      <w:lvlText w:val="%1、"/>
      <w:lvlJc w:val="left"/>
      <w:pPr>
        <w:ind w:left="943" w:hanging="6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A6C5AA1"/>
    <w:multiLevelType w:val="hybridMultilevel"/>
    <w:tmpl w:val="A7142CB2"/>
    <w:lvl w:ilvl="0" w:tplc="7608AAD8">
      <w:start w:val="1"/>
      <w:numFmt w:val="japaneseCounting"/>
      <w:lvlText w:val="%1、"/>
      <w:lvlJc w:val="left"/>
      <w:pPr>
        <w:ind w:left="943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543666896">
    <w:abstractNumId w:val="0"/>
  </w:num>
  <w:num w:numId="2" w16cid:durableId="306055099">
    <w:abstractNumId w:val="3"/>
  </w:num>
  <w:num w:numId="3" w16cid:durableId="240675904">
    <w:abstractNumId w:val="2"/>
  </w:num>
  <w:num w:numId="4" w16cid:durableId="1069228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I3NjU2ZDE0YjdlN2I0YjdhZmEzZTdhMjU2NGNlNGMifQ=="/>
  </w:docVars>
  <w:rsids>
    <w:rsidRoot w:val="703B2E6F"/>
    <w:rsid w:val="001F64B2"/>
    <w:rsid w:val="003541E0"/>
    <w:rsid w:val="00390818"/>
    <w:rsid w:val="00392C73"/>
    <w:rsid w:val="003E5539"/>
    <w:rsid w:val="004B3847"/>
    <w:rsid w:val="00517C87"/>
    <w:rsid w:val="00562F18"/>
    <w:rsid w:val="005B1D16"/>
    <w:rsid w:val="006F2A77"/>
    <w:rsid w:val="00750082"/>
    <w:rsid w:val="007C27FC"/>
    <w:rsid w:val="0080116D"/>
    <w:rsid w:val="008649F4"/>
    <w:rsid w:val="00915136"/>
    <w:rsid w:val="009703BB"/>
    <w:rsid w:val="00992CC7"/>
    <w:rsid w:val="009A1FC8"/>
    <w:rsid w:val="009F326E"/>
    <w:rsid w:val="00A171E3"/>
    <w:rsid w:val="00A65C64"/>
    <w:rsid w:val="00A66CD5"/>
    <w:rsid w:val="00AB2FE1"/>
    <w:rsid w:val="00AE6CB5"/>
    <w:rsid w:val="00B01BB4"/>
    <w:rsid w:val="00B12234"/>
    <w:rsid w:val="00B36E54"/>
    <w:rsid w:val="00D3628F"/>
    <w:rsid w:val="00DC401B"/>
    <w:rsid w:val="00DC79AC"/>
    <w:rsid w:val="00DE09FF"/>
    <w:rsid w:val="00DE685B"/>
    <w:rsid w:val="00DF597A"/>
    <w:rsid w:val="00E615F3"/>
    <w:rsid w:val="00EA23EF"/>
    <w:rsid w:val="00EE3C07"/>
    <w:rsid w:val="00F80866"/>
    <w:rsid w:val="00FE6EE0"/>
    <w:rsid w:val="00FF0794"/>
    <w:rsid w:val="076F7AC8"/>
    <w:rsid w:val="07D67B32"/>
    <w:rsid w:val="107F0B30"/>
    <w:rsid w:val="15990357"/>
    <w:rsid w:val="22C3712C"/>
    <w:rsid w:val="44F705DA"/>
    <w:rsid w:val="5B4705E8"/>
    <w:rsid w:val="649B2D2D"/>
    <w:rsid w:val="703B2E6F"/>
    <w:rsid w:val="7911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E3AC04"/>
  <w15:docId w15:val="{22DA20E6-720E-4313-8382-F98EF5C1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spacing w:line="360" w:lineRule="auto"/>
        <w:ind w:left="420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A1FC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992CC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AE6CB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</w:rPr>
  </w:style>
  <w:style w:type="character" w:customStyle="1" w:styleId="10">
    <w:name w:val="标题 1 字符"/>
    <w:basedOn w:val="a0"/>
    <w:link w:val="1"/>
    <w:rsid w:val="009A1FC8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a4">
    <w:name w:val="List Paragraph"/>
    <w:basedOn w:val="a"/>
    <w:uiPriority w:val="99"/>
    <w:rsid w:val="009A1FC8"/>
    <w:pPr>
      <w:ind w:firstLineChars="200" w:firstLine="420"/>
    </w:pPr>
  </w:style>
  <w:style w:type="paragraph" w:styleId="a5">
    <w:name w:val="header"/>
    <w:basedOn w:val="a"/>
    <w:link w:val="a6"/>
    <w:rsid w:val="007500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750082"/>
    <w:rPr>
      <w:sz w:val="18"/>
      <w:szCs w:val="18"/>
    </w:rPr>
  </w:style>
  <w:style w:type="paragraph" w:styleId="a7">
    <w:name w:val="footer"/>
    <w:basedOn w:val="a"/>
    <w:link w:val="a8"/>
    <w:uiPriority w:val="99"/>
    <w:rsid w:val="0075008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50082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750082"/>
    <w:pPr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50082"/>
    <w:pPr>
      <w:spacing w:after="100" w:line="259" w:lineRule="auto"/>
      <w:ind w:left="220"/>
      <w:jc w:val="left"/>
    </w:pPr>
    <w:rPr>
      <w:rFonts w:eastAsiaTheme="minorEastAsia"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750082"/>
    <w:pPr>
      <w:spacing w:after="100" w:line="259" w:lineRule="auto"/>
      <w:ind w:left="0"/>
      <w:jc w:val="left"/>
    </w:pPr>
    <w:rPr>
      <w:rFonts w:eastAsiaTheme="minorEastAsia" w:cs="Times New Roman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50082"/>
    <w:pPr>
      <w:spacing w:after="100" w:line="259" w:lineRule="auto"/>
      <w:ind w:left="440"/>
      <w:jc w:val="left"/>
    </w:pPr>
    <w:rPr>
      <w:rFonts w:eastAsiaTheme="minorEastAsia" w:cs="Times New Roman"/>
      <w:kern w:val="0"/>
      <w:sz w:val="22"/>
      <w:szCs w:val="22"/>
    </w:rPr>
  </w:style>
  <w:style w:type="character" w:customStyle="1" w:styleId="20">
    <w:name w:val="标题 2 字符"/>
    <w:basedOn w:val="a0"/>
    <w:link w:val="2"/>
    <w:rsid w:val="00992CC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AE6CB5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B95D-6CE8-4869-BB87-07E34FF7E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Xie</dc:creator>
  <cp:lastModifiedBy>李 世豪</cp:lastModifiedBy>
  <cp:revision>16</cp:revision>
  <dcterms:created xsi:type="dcterms:W3CDTF">2023-07-12T13:29:00Z</dcterms:created>
  <dcterms:modified xsi:type="dcterms:W3CDTF">2023-07-13T15:40:00Z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631DFDAA407E4C6F8D0C4A218B7B51F3</vt:lpwstr>
  </property>
</Properties>
</file>