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6C1" w:rsidRPr="00F14033" w:rsidRDefault="0050193A">
      <w:pPr>
        <w:rPr>
          <w:b/>
          <w:u w:val="single"/>
        </w:rPr>
      </w:pPr>
      <w:r w:rsidRPr="00F14033">
        <w:rPr>
          <w:b/>
          <w:u w:val="single"/>
        </w:rPr>
        <w:t xml:space="preserve">1 </w:t>
      </w:r>
      <w:proofErr w:type="spellStart"/>
      <w:r w:rsidRPr="00F14033">
        <w:rPr>
          <w:b/>
          <w:u w:val="single"/>
        </w:rPr>
        <w:t>Giới</w:t>
      </w:r>
      <w:proofErr w:type="spellEnd"/>
      <w:r w:rsidRPr="00F14033">
        <w:rPr>
          <w:b/>
          <w:u w:val="single"/>
        </w:rPr>
        <w:t xml:space="preserve"> </w:t>
      </w:r>
      <w:proofErr w:type="spellStart"/>
      <w:r w:rsidRPr="00F14033">
        <w:rPr>
          <w:b/>
          <w:u w:val="single"/>
        </w:rPr>
        <w:t>thiệu</w:t>
      </w:r>
      <w:proofErr w:type="spellEnd"/>
      <w:r w:rsidRPr="00F14033">
        <w:rPr>
          <w:b/>
          <w:u w:val="single"/>
        </w:rPr>
        <w:t>:</w:t>
      </w:r>
    </w:p>
    <w:p w:rsidR="0050193A" w:rsidRDefault="0050193A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26/3/2009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26/4/2009.</w:t>
      </w:r>
    </w:p>
    <w:p w:rsidR="0050193A" w:rsidRPr="00F14033" w:rsidRDefault="00D31902" w:rsidP="00F1403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F14033">
        <w:rPr>
          <w:u w:val="single"/>
        </w:rPr>
        <w:t>Miêu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tả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tổng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quan</w:t>
      </w:r>
      <w:proofErr w:type="spellEnd"/>
      <w:r w:rsidRPr="00F14033">
        <w:rPr>
          <w:u w:val="single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1188"/>
        <w:gridCol w:w="7668"/>
      </w:tblGrid>
      <w:tr w:rsidR="00D31902" w:rsidTr="00D31902">
        <w:tc>
          <w:tcPr>
            <w:tcW w:w="1188" w:type="dxa"/>
          </w:tcPr>
          <w:p w:rsidR="00D31902" w:rsidRDefault="00D31902" w:rsidP="00D31902">
            <w:pPr>
              <w:pStyle w:val="ListParagraph"/>
              <w:ind w:left="0"/>
            </w:pPr>
            <w:proofErr w:type="spellStart"/>
            <w:r>
              <w:t>Mục</w:t>
            </w:r>
            <w:proofErr w:type="spellEnd"/>
          </w:p>
        </w:tc>
        <w:tc>
          <w:tcPr>
            <w:tcW w:w="7668" w:type="dxa"/>
          </w:tcPr>
          <w:p w:rsidR="00D31902" w:rsidRDefault="00D31902" w:rsidP="00D31902">
            <w:pPr>
              <w:pStyle w:val="ListParagraph"/>
              <w:ind w:left="0"/>
            </w:pP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</w:tr>
      <w:tr w:rsidR="00D31902" w:rsidTr="00D31902">
        <w:tc>
          <w:tcPr>
            <w:tcW w:w="1188" w:type="dxa"/>
          </w:tcPr>
          <w:p w:rsidR="00D31902" w:rsidRDefault="00D31902" w:rsidP="00D3190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68" w:type="dxa"/>
          </w:tcPr>
          <w:p w:rsidR="00D31902" w:rsidRDefault="00D31902" w:rsidP="00D31902">
            <w:pPr>
              <w:pStyle w:val="ListParagraph"/>
              <w:ind w:left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sao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</w:p>
        </w:tc>
      </w:tr>
      <w:tr w:rsidR="00D31902" w:rsidTr="00D31902">
        <w:tc>
          <w:tcPr>
            <w:tcW w:w="1188" w:type="dxa"/>
          </w:tcPr>
          <w:p w:rsidR="00D31902" w:rsidRDefault="00D31902" w:rsidP="00D3190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68" w:type="dxa"/>
          </w:tcPr>
          <w:p w:rsidR="00D31902" w:rsidRDefault="00057D5B" w:rsidP="00D31902">
            <w:pPr>
              <w:pStyle w:val="ListParagraph"/>
              <w:ind w:left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057D5B" w:rsidTr="00D31902">
        <w:tc>
          <w:tcPr>
            <w:tcW w:w="1188" w:type="dxa"/>
          </w:tcPr>
          <w:p w:rsidR="00057D5B" w:rsidRDefault="00057D5B" w:rsidP="00D3190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68" w:type="dxa"/>
          </w:tcPr>
          <w:p w:rsidR="00057D5B" w:rsidRDefault="00057D5B" w:rsidP="00D31902">
            <w:pPr>
              <w:pStyle w:val="ListParagraph"/>
              <w:ind w:left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057D5B" w:rsidTr="00D31902">
        <w:tc>
          <w:tcPr>
            <w:tcW w:w="1188" w:type="dxa"/>
          </w:tcPr>
          <w:p w:rsidR="00057D5B" w:rsidRDefault="00057D5B" w:rsidP="00D3190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7668" w:type="dxa"/>
          </w:tcPr>
          <w:p w:rsidR="00057D5B" w:rsidRDefault="00057D5B" w:rsidP="00D31902">
            <w:pPr>
              <w:pStyle w:val="ListParagraph"/>
              <w:ind w:left="0"/>
            </w:pP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057D5B" w:rsidTr="00D31902">
        <w:tc>
          <w:tcPr>
            <w:tcW w:w="1188" w:type="dxa"/>
          </w:tcPr>
          <w:p w:rsidR="00057D5B" w:rsidRDefault="00057D5B" w:rsidP="00D3190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7668" w:type="dxa"/>
          </w:tcPr>
          <w:p w:rsidR="00057D5B" w:rsidRDefault="00057D5B" w:rsidP="00D31902">
            <w:pPr>
              <w:pStyle w:val="ListParagraph"/>
              <w:ind w:left="0"/>
            </w:pP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</w:tbl>
    <w:p w:rsidR="00D31902" w:rsidRPr="00F14033" w:rsidRDefault="00057D5B" w:rsidP="00F1403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F14033">
        <w:rPr>
          <w:u w:val="single"/>
        </w:rPr>
        <w:t>Sự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tiến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triển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của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tài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liệu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này</w:t>
      </w:r>
      <w:proofErr w:type="spellEnd"/>
      <w:r w:rsidRPr="00F14033">
        <w:rPr>
          <w:u w:val="single"/>
        </w:rPr>
        <w:t>:</w:t>
      </w:r>
    </w:p>
    <w:p w:rsidR="00F76BC0" w:rsidRDefault="00F76BC0" w:rsidP="00F76BC0">
      <w:pPr>
        <w:pStyle w:val="ListParagraph"/>
        <w:ind w:left="36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chu</w:t>
      </w:r>
      <w:proofErr w:type="spellEnd"/>
      <w:proofErr w:type="gram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 w:rsidR="00560824">
        <w:t>các</w:t>
      </w:r>
      <w:proofErr w:type="spellEnd"/>
      <w:r w:rsidR="00560824">
        <w:t xml:space="preserve"> </w:t>
      </w:r>
      <w:proofErr w:type="spellStart"/>
      <w:r w:rsidR="00560824">
        <w:t>thành</w:t>
      </w:r>
      <w:proofErr w:type="spellEnd"/>
      <w:r w:rsidR="00560824">
        <w:t xml:space="preserve"> </w:t>
      </w:r>
      <w:proofErr w:type="spellStart"/>
      <w:r w:rsidR="00560824">
        <w:t>viên</w:t>
      </w:r>
      <w:proofErr w:type="spellEnd"/>
      <w:r w:rsidR="00560824">
        <w:t xml:space="preserve"> </w:t>
      </w:r>
      <w:proofErr w:type="spellStart"/>
      <w:r w:rsidR="00560824">
        <w:t>có</w:t>
      </w:r>
      <w:proofErr w:type="spellEnd"/>
      <w:r w:rsidR="00560824">
        <w:t xml:space="preserve"> </w:t>
      </w:r>
      <w:proofErr w:type="spellStart"/>
      <w:r w:rsidR="00560824">
        <w:t>thể</w:t>
      </w:r>
      <w:proofErr w:type="spellEnd"/>
      <w:r w:rsidR="00560824">
        <w:t xml:space="preserve"> </w:t>
      </w:r>
      <w:proofErr w:type="spellStart"/>
      <w:r w:rsidR="00560824">
        <w:t>xem</w:t>
      </w:r>
      <w:proofErr w:type="spellEnd"/>
      <w:r w:rsidR="00560824">
        <w:t xml:space="preserve"> </w:t>
      </w:r>
      <w:proofErr w:type="spellStart"/>
      <w:r w:rsidR="00560824">
        <w:t>lại</w:t>
      </w:r>
      <w:proofErr w:type="spellEnd"/>
      <w:r w:rsidR="00560824">
        <w:t xml:space="preserve"> </w:t>
      </w:r>
      <w:proofErr w:type="spellStart"/>
      <w:r w:rsidR="00560824">
        <w:t>tại</w:t>
      </w:r>
      <w:proofErr w:type="spellEnd"/>
      <w:r w:rsidR="00560824">
        <w:t xml:space="preserve"> </w:t>
      </w:r>
      <w:proofErr w:type="spellStart"/>
      <w:r w:rsidR="00560824">
        <w:t>liệu</w:t>
      </w:r>
      <w:proofErr w:type="spellEnd"/>
      <w:r w:rsidR="00560824">
        <w:t xml:space="preserve"> </w:t>
      </w:r>
      <w:proofErr w:type="spellStart"/>
      <w:r w:rsidR="00560824">
        <w:t>này</w:t>
      </w:r>
      <w:proofErr w:type="spellEnd"/>
      <w:r w:rsidR="00560824">
        <w:t xml:space="preserve"> </w:t>
      </w:r>
      <w:proofErr w:type="spellStart"/>
      <w:r w:rsidR="00560824">
        <w:t>trong</w:t>
      </w:r>
      <w:proofErr w:type="spellEnd"/>
      <w:r w:rsidR="00560824">
        <w:t xml:space="preserve"> </w:t>
      </w:r>
      <w:proofErr w:type="spellStart"/>
      <w:r w:rsidR="00560824">
        <w:t>mỗi</w:t>
      </w:r>
      <w:proofErr w:type="spellEnd"/>
      <w:r w:rsidR="00560824">
        <w:t xml:space="preserve"> </w:t>
      </w:r>
      <w:proofErr w:type="spellStart"/>
      <w:r w:rsidR="00560824">
        <w:t>lần</w:t>
      </w:r>
      <w:proofErr w:type="spellEnd"/>
      <w:r w:rsidR="00560824">
        <w:t xml:space="preserve"> </w:t>
      </w:r>
      <w:proofErr w:type="spellStart"/>
      <w:r w:rsidR="00560824">
        <w:t>nó</w:t>
      </w:r>
      <w:proofErr w:type="spellEnd"/>
      <w:r w:rsidR="00560824">
        <w:t xml:space="preserve"> </w:t>
      </w:r>
      <w:proofErr w:type="spellStart"/>
      <w:r w:rsidR="00560824">
        <w:t>thay</w:t>
      </w:r>
      <w:proofErr w:type="spellEnd"/>
      <w:r w:rsidR="00560824">
        <w:t xml:space="preserve"> </w:t>
      </w:r>
      <w:proofErr w:type="spellStart"/>
      <w:r w:rsidR="00560824">
        <w:t>đổi</w:t>
      </w:r>
      <w:proofErr w:type="spellEnd"/>
      <w:r w:rsidR="00F14033">
        <w:t xml:space="preserve">, </w:t>
      </w:r>
      <w:proofErr w:type="spellStart"/>
      <w:r w:rsidR="00F14033">
        <w:t>khi</w:t>
      </w:r>
      <w:proofErr w:type="spellEnd"/>
      <w:r w:rsidR="00F14033">
        <w:t xml:space="preserve"> </w:t>
      </w:r>
      <w:proofErr w:type="spellStart"/>
      <w:r w:rsidR="00F14033">
        <w:t>nào</w:t>
      </w:r>
      <w:proofErr w:type="spellEnd"/>
      <w:r w:rsidR="00F14033">
        <w:t xml:space="preserve"> </w:t>
      </w:r>
      <w:proofErr w:type="spellStart"/>
      <w:r w:rsidR="00F14033">
        <w:t>cần</w:t>
      </w:r>
      <w:proofErr w:type="spellEnd"/>
      <w:r w:rsidR="00F14033">
        <w:t xml:space="preserve"> </w:t>
      </w:r>
      <w:proofErr w:type="spellStart"/>
      <w:r w:rsidR="00F14033">
        <w:t>thay</w:t>
      </w:r>
      <w:proofErr w:type="spellEnd"/>
      <w:r w:rsidR="00F14033">
        <w:t xml:space="preserve"> </w:t>
      </w:r>
      <w:proofErr w:type="spellStart"/>
      <w:r w:rsidR="00F14033">
        <w:t>đổi</w:t>
      </w:r>
      <w:proofErr w:type="spellEnd"/>
      <w:r w:rsidR="00F14033">
        <w:t xml:space="preserve"> </w:t>
      </w:r>
      <w:proofErr w:type="spellStart"/>
      <w:r w:rsidR="00F14033">
        <w:t>phải</w:t>
      </w:r>
      <w:proofErr w:type="spellEnd"/>
      <w:r w:rsidR="00F14033">
        <w:t xml:space="preserve"> </w:t>
      </w:r>
      <w:proofErr w:type="spellStart"/>
      <w:r w:rsidR="00F14033">
        <w:t>thực</w:t>
      </w:r>
      <w:proofErr w:type="spellEnd"/>
      <w:r w:rsidR="00F14033">
        <w:t xml:space="preserve"> </w:t>
      </w:r>
      <w:proofErr w:type="spellStart"/>
      <w:r w:rsidR="00F14033">
        <w:t>hiện</w:t>
      </w:r>
      <w:proofErr w:type="spellEnd"/>
      <w:r w:rsidR="00F14033">
        <w:t xml:space="preserve"> </w:t>
      </w:r>
      <w:proofErr w:type="spellStart"/>
      <w:r w:rsidR="00F14033">
        <w:t>theo</w:t>
      </w:r>
      <w:proofErr w:type="spellEnd"/>
      <w:r w:rsidR="00F14033">
        <w:t xml:space="preserve"> </w:t>
      </w:r>
      <w:proofErr w:type="spellStart"/>
      <w:r w:rsidR="00F14033">
        <w:t>đúng</w:t>
      </w:r>
      <w:proofErr w:type="spellEnd"/>
      <w:r w:rsidR="00F14033">
        <w:t xml:space="preserve"> </w:t>
      </w:r>
      <w:proofErr w:type="spellStart"/>
      <w:r w:rsidR="00F14033">
        <w:t>thủ</w:t>
      </w:r>
      <w:proofErr w:type="spellEnd"/>
      <w:r w:rsidR="00F14033">
        <w:t xml:space="preserve"> </w:t>
      </w:r>
      <w:proofErr w:type="spellStart"/>
      <w:r w:rsidR="00F14033">
        <w:t>tục</w:t>
      </w:r>
      <w:proofErr w:type="spellEnd"/>
      <w:r w:rsidR="00F14033">
        <w:t xml:space="preserve"> ở </w:t>
      </w:r>
      <w:proofErr w:type="spellStart"/>
      <w:r w:rsidR="00F14033">
        <w:t>mục</w:t>
      </w:r>
      <w:proofErr w:type="spellEnd"/>
      <w:r w:rsidR="00F14033">
        <w:t xml:space="preserve"> 6</w:t>
      </w:r>
    </w:p>
    <w:p w:rsidR="00057D5B" w:rsidRPr="00F14033" w:rsidRDefault="00F76BC0" w:rsidP="00F1403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F14033">
        <w:rPr>
          <w:u w:val="single"/>
        </w:rPr>
        <w:t>Các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ràng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buộc</w:t>
      </w:r>
      <w:proofErr w:type="spellEnd"/>
      <w:r w:rsidRPr="00F14033">
        <w:rPr>
          <w:u w:val="single"/>
        </w:rPr>
        <w:t>:</w:t>
      </w:r>
    </w:p>
    <w:p w:rsidR="00560824" w:rsidRDefault="00560824" w:rsidP="00560824">
      <w:pPr>
        <w:pStyle w:val="ListParagraph"/>
        <w:ind w:left="360"/>
      </w:pPr>
      <w:r>
        <w:t>Project plan</w:t>
      </w:r>
      <w:r w:rsidR="00F14033">
        <w:t xml:space="preserve"> </w:t>
      </w:r>
    </w:p>
    <w:p w:rsidR="00560824" w:rsidRDefault="00560824" w:rsidP="00560824">
      <w:pPr>
        <w:pStyle w:val="ListParagraph"/>
        <w:ind w:left="360"/>
      </w:pPr>
      <w:r>
        <w:t>Requirements</w:t>
      </w:r>
    </w:p>
    <w:p w:rsidR="00560824" w:rsidRDefault="00560824" w:rsidP="00560824">
      <w:pPr>
        <w:pStyle w:val="ListParagraph"/>
        <w:ind w:left="360"/>
      </w:pPr>
      <w:r>
        <w:t>Use case</w:t>
      </w:r>
    </w:p>
    <w:p w:rsidR="00560824" w:rsidRDefault="00560824" w:rsidP="001926E1">
      <w:pPr>
        <w:pStyle w:val="ListParagraph"/>
        <w:ind w:left="360"/>
      </w:pPr>
      <w:r>
        <w:t>Test case</w:t>
      </w:r>
    </w:p>
    <w:p w:rsidR="008E6B6C" w:rsidRPr="00F14033" w:rsidRDefault="008E6B6C" w:rsidP="00F1403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F14033">
        <w:rPr>
          <w:u w:val="single"/>
        </w:rPr>
        <w:t>Định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nghĩa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những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từ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cấu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tạo</w:t>
      </w:r>
      <w:proofErr w:type="spellEnd"/>
      <w:r w:rsidRPr="00F14033">
        <w:rPr>
          <w:u w:val="single"/>
        </w:rP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1638"/>
        <w:gridCol w:w="7578"/>
      </w:tblGrid>
      <w:tr w:rsidR="008E6B6C" w:rsidTr="008E6B6C">
        <w:tc>
          <w:tcPr>
            <w:tcW w:w="1638" w:type="dxa"/>
          </w:tcPr>
          <w:p w:rsidR="008E6B6C" w:rsidRDefault="00855B6D" w:rsidP="008E6B6C">
            <w:pPr>
              <w:pStyle w:val="ListParagraph"/>
              <w:ind w:left="0"/>
            </w:pPr>
            <w:proofErr w:type="spellStart"/>
            <w:r>
              <w:t>Từ</w:t>
            </w:r>
            <w:proofErr w:type="spellEnd"/>
          </w:p>
        </w:tc>
        <w:tc>
          <w:tcPr>
            <w:tcW w:w="7578" w:type="dxa"/>
          </w:tcPr>
          <w:p w:rsidR="008E6B6C" w:rsidRDefault="00855B6D" w:rsidP="008E6B6C">
            <w:pPr>
              <w:pStyle w:val="ListParagraph"/>
              <w:ind w:left="0"/>
            </w:pPr>
            <w:proofErr w:type="spellStart"/>
            <w:r>
              <w:t>Nghĩa</w:t>
            </w:r>
            <w:proofErr w:type="spellEnd"/>
          </w:p>
        </w:tc>
      </w:tr>
      <w:tr w:rsidR="00855B6D" w:rsidTr="008E6B6C">
        <w:tc>
          <w:tcPr>
            <w:tcW w:w="1638" w:type="dxa"/>
          </w:tcPr>
          <w:p w:rsidR="00855B6D" w:rsidRDefault="00855B6D" w:rsidP="008E6B6C">
            <w:pPr>
              <w:pStyle w:val="ListParagraph"/>
              <w:ind w:left="0"/>
            </w:pPr>
            <w:r>
              <w:t>Baseline</w:t>
            </w:r>
          </w:p>
        </w:tc>
        <w:tc>
          <w:tcPr>
            <w:tcW w:w="7578" w:type="dxa"/>
          </w:tcPr>
          <w:p w:rsidR="00855B6D" w:rsidRDefault="00855B6D" w:rsidP="00855B6D">
            <w:pPr>
              <w:pStyle w:val="ListParagraph"/>
              <w:ind w:left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khía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</w:p>
        </w:tc>
      </w:tr>
      <w:tr w:rsidR="00855B6D" w:rsidTr="008E6B6C">
        <w:tc>
          <w:tcPr>
            <w:tcW w:w="1638" w:type="dxa"/>
          </w:tcPr>
          <w:p w:rsidR="00855B6D" w:rsidRDefault="00855B6D" w:rsidP="008E6B6C">
            <w:pPr>
              <w:pStyle w:val="ListParagraph"/>
              <w:ind w:left="0"/>
            </w:pPr>
            <w:r>
              <w:t>SOW</w:t>
            </w:r>
          </w:p>
        </w:tc>
        <w:tc>
          <w:tcPr>
            <w:tcW w:w="7578" w:type="dxa"/>
          </w:tcPr>
          <w:p w:rsidR="00855B6D" w:rsidRDefault="00855B6D" w:rsidP="008E6B6C">
            <w:pPr>
              <w:pStyle w:val="ListParagraph"/>
              <w:ind w:left="0"/>
            </w:pPr>
            <w:r>
              <w:t>Statement of work (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855B6D" w:rsidTr="008E6B6C">
        <w:tc>
          <w:tcPr>
            <w:tcW w:w="1638" w:type="dxa"/>
          </w:tcPr>
          <w:p w:rsidR="00855B6D" w:rsidRDefault="00855B6D" w:rsidP="008E6B6C">
            <w:pPr>
              <w:pStyle w:val="ListParagraph"/>
              <w:ind w:left="0"/>
            </w:pPr>
            <w:proofErr w:type="spellStart"/>
            <w:r>
              <w:t>Nhãn</w:t>
            </w:r>
            <w:proofErr w:type="spellEnd"/>
          </w:p>
        </w:tc>
        <w:tc>
          <w:tcPr>
            <w:tcW w:w="7578" w:type="dxa"/>
          </w:tcPr>
          <w:p w:rsidR="00855B6D" w:rsidRDefault="00855B6D" w:rsidP="008E6B6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</w:tr>
    </w:tbl>
    <w:p w:rsidR="008E6B6C" w:rsidRDefault="008E6B6C" w:rsidP="008E6B6C">
      <w:pPr>
        <w:pStyle w:val="ListParagraph"/>
        <w:ind w:left="360"/>
      </w:pPr>
    </w:p>
    <w:p w:rsidR="001926E1" w:rsidRPr="00F14033" w:rsidRDefault="001926E1" w:rsidP="00F14033">
      <w:pPr>
        <w:pStyle w:val="ListParagraph"/>
        <w:numPr>
          <w:ilvl w:val="0"/>
          <w:numId w:val="3"/>
        </w:numPr>
        <w:rPr>
          <w:b/>
          <w:u w:val="single"/>
        </w:rPr>
      </w:pPr>
      <w:proofErr w:type="spellStart"/>
      <w:r w:rsidRPr="00F14033">
        <w:rPr>
          <w:b/>
          <w:u w:val="single"/>
        </w:rPr>
        <w:t>Cách</w:t>
      </w:r>
      <w:proofErr w:type="spellEnd"/>
      <w:r w:rsidRPr="00F14033">
        <w:rPr>
          <w:b/>
          <w:u w:val="single"/>
        </w:rPr>
        <w:t xml:space="preserve"> </w:t>
      </w:r>
      <w:proofErr w:type="spellStart"/>
      <w:r w:rsidRPr="00F14033">
        <w:rPr>
          <w:b/>
          <w:u w:val="single"/>
        </w:rPr>
        <w:t>quản</w:t>
      </w:r>
      <w:proofErr w:type="spellEnd"/>
      <w:r w:rsidRPr="00F14033">
        <w:rPr>
          <w:b/>
          <w:u w:val="single"/>
        </w:rPr>
        <w:t xml:space="preserve"> </w:t>
      </w:r>
      <w:proofErr w:type="spellStart"/>
      <w:r w:rsidRPr="00F14033">
        <w:rPr>
          <w:b/>
          <w:u w:val="single"/>
        </w:rPr>
        <w:t>lý</w:t>
      </w:r>
      <w:proofErr w:type="spellEnd"/>
      <w:r w:rsidRPr="00F14033">
        <w:rPr>
          <w:b/>
          <w:u w:val="single"/>
        </w:rPr>
        <w:t xml:space="preserve"> </w:t>
      </w:r>
      <w:proofErr w:type="spellStart"/>
      <w:r w:rsidRPr="00F14033">
        <w:rPr>
          <w:b/>
          <w:u w:val="single"/>
        </w:rPr>
        <w:t>cấu</w:t>
      </w:r>
      <w:proofErr w:type="spellEnd"/>
      <w:r w:rsidRPr="00F14033">
        <w:rPr>
          <w:b/>
          <w:u w:val="single"/>
        </w:rPr>
        <w:t xml:space="preserve"> </w:t>
      </w:r>
      <w:proofErr w:type="spellStart"/>
      <w:r w:rsidRPr="00F14033">
        <w:rPr>
          <w:b/>
          <w:u w:val="single"/>
        </w:rPr>
        <w:t>hình</w:t>
      </w:r>
      <w:proofErr w:type="spellEnd"/>
      <w:r w:rsidRPr="00F14033">
        <w:rPr>
          <w:b/>
          <w:u w:val="single"/>
        </w:rPr>
        <w:t>:</w:t>
      </w:r>
    </w:p>
    <w:p w:rsidR="00A842DF" w:rsidRDefault="00A842DF" w:rsidP="00A842DF">
      <w:pPr>
        <w:pStyle w:val="ListParagraph"/>
        <w:ind w:left="360"/>
      </w:pPr>
      <w:proofErr w:type="spellStart"/>
      <w:r>
        <w:t>Đồ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do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855B6D" w:rsidRDefault="00855B6D" w:rsidP="00A842DF">
      <w:pPr>
        <w:pStyle w:val="ListParagraph"/>
        <w:ind w:left="360"/>
      </w:pPr>
      <w:r>
        <w:t xml:space="preserve">-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internet.</w:t>
      </w:r>
    </w:p>
    <w:p w:rsidR="00276746" w:rsidRDefault="00276746" w:rsidP="00A842DF">
      <w:pPr>
        <w:pStyle w:val="ListParagraph"/>
        <w:ind w:left="360"/>
      </w:pPr>
      <w:r>
        <w:t xml:space="preserve">-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276746" w:rsidRDefault="00276746" w:rsidP="00A842DF">
      <w:pPr>
        <w:pStyle w:val="ListParagraph"/>
        <w:ind w:left="360"/>
      </w:pPr>
      <w:r>
        <w:t xml:space="preserve">-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>.</w:t>
      </w:r>
    </w:p>
    <w:p w:rsidR="00A842DF" w:rsidRDefault="00214AC2" w:rsidP="00A842DF">
      <w:pPr>
        <w:pStyle w:val="ListParagraph"/>
        <w:ind w:left="360"/>
      </w:pPr>
      <w:proofErr w:type="gramStart"/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B7200D">
        <w:t xml:space="preserve"> </w:t>
      </w:r>
      <w:proofErr w:type="spellStart"/>
      <w:r w:rsidR="00B7200D">
        <w:t>trở</w:t>
      </w:r>
      <w:proofErr w:type="spellEnd"/>
      <w:r w:rsidR="00B7200D">
        <w:t xml:space="preserve"> </w:t>
      </w:r>
      <w:proofErr w:type="spellStart"/>
      <w:r w:rsidR="00B7200D">
        <w:t>thành</w:t>
      </w:r>
      <w:proofErr w:type="spellEnd"/>
      <w:r w:rsidR="00B7200D">
        <w:t xml:space="preserve"> baseline.</w:t>
      </w:r>
      <w:proofErr w:type="gramEnd"/>
    </w:p>
    <w:p w:rsidR="00B7200D" w:rsidRDefault="00B7200D" w:rsidP="00A842DF">
      <w:pPr>
        <w:pStyle w:val="ListParagraph"/>
        <w:ind w:left="360"/>
      </w:pPr>
      <w:proofErr w:type="gramStart"/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–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- code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baseline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 w:rsidR="00066D5F">
        <w:t>.</w:t>
      </w:r>
      <w:proofErr w:type="gramEnd"/>
    </w:p>
    <w:p w:rsidR="00B7200D" w:rsidRDefault="00B7200D" w:rsidP="00A842DF">
      <w:pPr>
        <w:pStyle w:val="ListParagraph"/>
        <w:ind w:left="360"/>
      </w:pPr>
      <w:proofErr w:type="gramStart"/>
      <w:r>
        <w:t xml:space="preserve">-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</w:t>
      </w:r>
      <w:r w:rsidR="00066D5F">
        <w:t>i</w:t>
      </w:r>
      <w:proofErr w:type="spellEnd"/>
      <w:r w:rsidR="00066D5F">
        <w:t xml:space="preserve"> </w:t>
      </w:r>
      <w:proofErr w:type="spellStart"/>
      <w:r w:rsidR="00066D5F">
        <w:t>bởi</w:t>
      </w:r>
      <w:proofErr w:type="spellEnd"/>
      <w:r w:rsidR="00066D5F">
        <w:t xml:space="preserve"> </w:t>
      </w:r>
      <w:proofErr w:type="spellStart"/>
      <w:r w:rsidR="00066D5F">
        <w:t>hơn</w:t>
      </w:r>
      <w:proofErr w:type="spellEnd"/>
      <w:r w:rsidR="00066D5F">
        <w:t xml:space="preserve"> </w:t>
      </w:r>
      <w:proofErr w:type="spellStart"/>
      <w:r w:rsidR="00066D5F">
        <w:t>một</w:t>
      </w:r>
      <w:proofErr w:type="spellEnd"/>
      <w:r w:rsidR="00066D5F">
        <w:t xml:space="preserve"> </w:t>
      </w:r>
      <w:proofErr w:type="spellStart"/>
      <w:r w:rsidR="00066D5F">
        <w:t>người</w:t>
      </w:r>
      <w:proofErr w:type="spellEnd"/>
      <w:r w:rsidR="00066D5F">
        <w:t xml:space="preserve"> </w:t>
      </w:r>
      <w:proofErr w:type="spellStart"/>
      <w:r w:rsidR="00066D5F">
        <w:t>tại</w:t>
      </w:r>
      <w:proofErr w:type="spellEnd"/>
      <w:r w:rsidR="00066D5F">
        <w:t xml:space="preserve"> </w:t>
      </w:r>
      <w:proofErr w:type="spellStart"/>
      <w:r w:rsidR="00066D5F">
        <w:t>một</w:t>
      </w:r>
      <w:proofErr w:type="spellEnd"/>
      <w:r w:rsidR="00066D5F">
        <w:t xml:space="preserve"> </w:t>
      </w:r>
      <w:proofErr w:type="spellStart"/>
      <w:r w:rsidR="00066D5F">
        <w:t>thời</w:t>
      </w:r>
      <w:proofErr w:type="spellEnd"/>
      <w:r w:rsidR="00066D5F">
        <w:t xml:space="preserve"> </w:t>
      </w:r>
      <w:proofErr w:type="spellStart"/>
      <w:r w:rsidR="00066D5F">
        <w:t>điểm</w:t>
      </w:r>
      <w:proofErr w:type="spellEnd"/>
      <w:r w:rsidR="00066D5F">
        <w:t xml:space="preserve"> </w:t>
      </w:r>
      <w:proofErr w:type="spellStart"/>
      <w:r w:rsidR="00066D5F">
        <w:t>nào</w:t>
      </w:r>
      <w:proofErr w:type="spellEnd"/>
      <w:r w:rsidR="00066D5F">
        <w:t xml:space="preserve"> </w:t>
      </w:r>
      <w:proofErr w:type="spellStart"/>
      <w:r w:rsidR="00066D5F">
        <w:t>đó</w:t>
      </w:r>
      <w:proofErr w:type="spellEnd"/>
      <w:r w:rsidR="00066D5F">
        <w:t>.</w:t>
      </w:r>
      <w:proofErr w:type="gramEnd"/>
    </w:p>
    <w:p w:rsidR="00066D5F" w:rsidRDefault="00066D5F" w:rsidP="00A842DF">
      <w:pPr>
        <w:pStyle w:val="ListParagraph"/>
        <w:ind w:left="360"/>
      </w:pPr>
      <w:r>
        <w:t xml:space="preserve">-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066D5F" w:rsidRDefault="00066D5F" w:rsidP="00A842DF">
      <w:pPr>
        <w:pStyle w:val="ListParagraph"/>
        <w:ind w:left="360"/>
      </w:pPr>
      <w:r>
        <w:t xml:space="preserve">-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926E1" w:rsidRPr="00F14033" w:rsidRDefault="008F2784" w:rsidP="00F1403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 w:rsidRPr="00F14033">
        <w:rPr>
          <w:u w:val="single"/>
        </w:rPr>
        <w:lastRenderedPageBreak/>
        <w:t>Những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quy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ước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dán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nhãn</w:t>
      </w:r>
      <w:proofErr w:type="spellEnd"/>
    </w:p>
    <w:p w:rsidR="00F14033" w:rsidRDefault="005F4C8E" w:rsidP="00F14033">
      <w:pPr>
        <w:pStyle w:val="ListParagraph"/>
        <w:ind w:left="360"/>
      </w:pPr>
      <w:proofErr w:type="spellStart"/>
      <w:proofErr w:type="gram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F14033">
        <w:t>.</w:t>
      </w:r>
      <w:proofErr w:type="gramEnd"/>
    </w:p>
    <w:p w:rsidR="00560824" w:rsidRDefault="00F14033" w:rsidP="00F14033">
      <w:pPr>
        <w:pStyle w:val="ListParagraph"/>
        <w:ind w:left="360" w:firstLine="360"/>
      </w:pPr>
      <w:r>
        <w:t>2.</w:t>
      </w:r>
      <w:r w:rsidRPr="00F14033">
        <w:rPr>
          <w:u w:val="single"/>
        </w:rPr>
        <w:t xml:space="preserve">1.1 </w:t>
      </w:r>
      <w:proofErr w:type="spellStart"/>
      <w:r w:rsidR="005F4C8E" w:rsidRPr="00F14033">
        <w:rPr>
          <w:u w:val="single"/>
        </w:rPr>
        <w:t>Quy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ước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dán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nhãn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cho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E457A8" w:rsidRPr="00F14033">
        <w:rPr>
          <w:u w:val="single"/>
        </w:rPr>
        <w:t>sản</w:t>
      </w:r>
      <w:proofErr w:type="spellEnd"/>
      <w:r w:rsidR="00E457A8" w:rsidRPr="00F14033">
        <w:rPr>
          <w:u w:val="single"/>
        </w:rPr>
        <w:t xml:space="preserve"> </w:t>
      </w:r>
      <w:proofErr w:type="spellStart"/>
      <w:r w:rsidR="00E457A8" w:rsidRPr="00F14033">
        <w:rPr>
          <w:u w:val="single"/>
        </w:rPr>
        <w:t>phẩm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công</w:t>
      </w:r>
      <w:proofErr w:type="spellEnd"/>
      <w:r w:rsidR="005F4C8E" w:rsidRPr="00F14033">
        <w:rPr>
          <w:u w:val="single"/>
        </w:rPr>
        <w:t xml:space="preserve"> </w:t>
      </w:r>
      <w:proofErr w:type="spellStart"/>
      <w:r w:rsidR="005F4C8E" w:rsidRPr="00F14033">
        <w:rPr>
          <w:u w:val="single"/>
        </w:rPr>
        <w:t>việc</w:t>
      </w:r>
      <w:proofErr w:type="spellEnd"/>
    </w:p>
    <w:p w:rsidR="00E457A8" w:rsidRDefault="00D76297" w:rsidP="002854DB">
      <w:pPr>
        <w:pStyle w:val="ListParagraph"/>
      </w:pPr>
      <w:proofErr w:type="spellStart"/>
      <w:proofErr w:type="gram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proofErr w:type="gramEnd"/>
      <w:r>
        <w:t xml:space="preserve"> </w:t>
      </w:r>
    </w:p>
    <w:p w:rsidR="00D76297" w:rsidRDefault="00D76297" w:rsidP="002854DB">
      <w:pPr>
        <w:pStyle w:val="ListParagrap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D76297" w:rsidRDefault="00D76297" w:rsidP="00D76297">
      <w:pPr>
        <w:pStyle w:val="ListParagraph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AC098D">
        <w:t xml:space="preserve"> </w:t>
      </w:r>
      <w:proofErr w:type="spellStart"/>
      <w:r w:rsidR="00AC098D">
        <w:t>Vd</w:t>
      </w:r>
      <w:proofErr w:type="spellEnd"/>
      <w:r w:rsidR="00AC098D">
        <w:t xml:space="preserve">: </w:t>
      </w:r>
      <w:proofErr w:type="spellStart"/>
      <w:r w:rsidR="00AC098D">
        <w:t>một</w:t>
      </w:r>
      <w:proofErr w:type="spellEnd"/>
      <w:r w:rsidR="00AC098D">
        <w:t xml:space="preserve"> </w:t>
      </w:r>
      <w:proofErr w:type="spellStart"/>
      <w:r w:rsidR="00AC098D">
        <w:t>thành</w:t>
      </w:r>
      <w:proofErr w:type="spellEnd"/>
      <w:r w:rsidR="00AC098D">
        <w:t xml:space="preserve"> </w:t>
      </w:r>
      <w:proofErr w:type="spellStart"/>
      <w:r w:rsidR="00AC098D">
        <w:t>viên</w:t>
      </w:r>
      <w:proofErr w:type="spellEnd"/>
      <w:r w:rsidR="00AC098D">
        <w:t xml:space="preserve"> </w:t>
      </w:r>
      <w:proofErr w:type="spellStart"/>
      <w:r w:rsidR="00AC098D">
        <w:t>có</w:t>
      </w:r>
      <w:proofErr w:type="spellEnd"/>
      <w:r w:rsidR="00AC098D">
        <w:t xml:space="preserve"> </w:t>
      </w:r>
      <w:proofErr w:type="spellStart"/>
      <w:r w:rsidR="00AC098D">
        <w:t>thể</w:t>
      </w:r>
      <w:proofErr w:type="spellEnd"/>
      <w:r w:rsidR="00AC098D">
        <w:t xml:space="preserve"> </w:t>
      </w:r>
      <w:proofErr w:type="spellStart"/>
      <w:r w:rsidR="00AC098D">
        <w:t>đánh</w:t>
      </w:r>
      <w:proofErr w:type="spellEnd"/>
      <w:r w:rsidR="00AC098D">
        <w:t xml:space="preserve"> </w:t>
      </w:r>
      <w:proofErr w:type="spellStart"/>
      <w:r w:rsidR="00AC098D">
        <w:t>dấu</w:t>
      </w:r>
      <w:proofErr w:type="spellEnd"/>
      <w:r w:rsidR="00AC098D">
        <w:t xml:space="preserve"> </w:t>
      </w:r>
      <w:proofErr w:type="spellStart"/>
      <w:r w:rsidR="00AC098D">
        <w:t>tất</w:t>
      </w:r>
      <w:proofErr w:type="spellEnd"/>
      <w:r w:rsidR="00AC098D">
        <w:t xml:space="preserve"> </w:t>
      </w:r>
      <w:proofErr w:type="spellStart"/>
      <w:r w:rsidR="00AC098D">
        <w:t>cả</w:t>
      </w:r>
      <w:proofErr w:type="spellEnd"/>
      <w:r w:rsidR="00AC098D">
        <w:t xml:space="preserve"> </w:t>
      </w:r>
      <w:proofErr w:type="spellStart"/>
      <w:r w:rsidR="00AC098D">
        <w:t>các</w:t>
      </w:r>
      <w:proofErr w:type="spellEnd"/>
      <w:r w:rsidR="00AC098D">
        <w:t xml:space="preserve"> file </w:t>
      </w:r>
      <w:proofErr w:type="spellStart"/>
      <w:r w:rsidR="00AC098D">
        <w:t>của</w:t>
      </w:r>
      <w:proofErr w:type="spellEnd"/>
      <w:r w:rsidR="00AC098D">
        <w:t xml:space="preserve"> SOW </w:t>
      </w:r>
      <w:proofErr w:type="spellStart"/>
      <w:r w:rsidR="00AC098D">
        <w:t>tại</w:t>
      </w:r>
      <w:proofErr w:type="spellEnd"/>
      <w:r w:rsidR="00AC098D">
        <w:t xml:space="preserve"> </w:t>
      </w:r>
      <w:proofErr w:type="spellStart"/>
      <w:r w:rsidR="00AC098D">
        <w:t>một</w:t>
      </w:r>
      <w:proofErr w:type="spellEnd"/>
      <w:r w:rsidR="00AC098D">
        <w:t xml:space="preserve"> </w:t>
      </w:r>
      <w:proofErr w:type="spellStart"/>
      <w:r w:rsidR="00AC098D">
        <w:t>mức</w:t>
      </w:r>
      <w:proofErr w:type="spellEnd"/>
      <w:r w:rsidR="00AC098D">
        <w:t xml:space="preserve"> </w:t>
      </w:r>
      <w:proofErr w:type="spellStart"/>
      <w:r w:rsidR="00AC098D">
        <w:t>nơi</w:t>
      </w:r>
      <w:proofErr w:type="spellEnd"/>
      <w:r w:rsidR="00AC098D">
        <w:t xml:space="preserve"> </w:t>
      </w:r>
      <w:proofErr w:type="spellStart"/>
      <w:r w:rsidR="00AC098D">
        <w:t>mà</w:t>
      </w:r>
      <w:proofErr w:type="spellEnd"/>
      <w:r w:rsidR="00AC098D">
        <w:t xml:space="preserve"> </w:t>
      </w:r>
      <w:proofErr w:type="spellStart"/>
      <w:r w:rsidR="00AC098D">
        <w:t>tài</w:t>
      </w:r>
      <w:proofErr w:type="spellEnd"/>
      <w:r w:rsidR="00AC098D">
        <w:t xml:space="preserve"> </w:t>
      </w:r>
      <w:proofErr w:type="spellStart"/>
      <w:r w:rsidR="00AC098D">
        <w:t>liệu</w:t>
      </w:r>
      <w:proofErr w:type="spellEnd"/>
      <w:r w:rsidR="00AC098D">
        <w:t xml:space="preserve"> </w:t>
      </w:r>
      <w:proofErr w:type="spellStart"/>
      <w:r w:rsidR="00AC098D">
        <w:t>được</w:t>
      </w:r>
      <w:proofErr w:type="spellEnd"/>
      <w:r w:rsidR="00AC098D">
        <w:t xml:space="preserve"> </w:t>
      </w:r>
      <w:proofErr w:type="spellStart"/>
      <w:r w:rsidR="00AC098D">
        <w:t>kiểm</w:t>
      </w:r>
      <w:proofErr w:type="spellEnd"/>
      <w:r w:rsidR="00AC098D">
        <w:t xml:space="preserve"> </w:t>
      </w:r>
      <w:proofErr w:type="spellStart"/>
      <w:r w:rsidR="00AC098D">
        <w:t>tra</w:t>
      </w:r>
      <w:proofErr w:type="spellEnd"/>
    </w:p>
    <w:p w:rsidR="00D76297" w:rsidRDefault="005C283C" w:rsidP="00D76297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AC098D" w:rsidRDefault="00AC098D" w:rsidP="00AC098D">
      <w:pPr>
        <w:pStyle w:val="ListParagraph"/>
        <w:ind w:left="1080"/>
      </w:pPr>
      <w:proofErr w:type="spellStart"/>
      <w:proofErr w:type="gram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Vd</w:t>
      </w:r>
      <w:proofErr w:type="spellEnd"/>
      <w:proofErr w:type="gramEnd"/>
      <w:r>
        <w:t>:</w:t>
      </w:r>
    </w:p>
    <w:p w:rsidR="00AC098D" w:rsidRDefault="00AC098D" w:rsidP="00AC098D">
      <w:pPr>
        <w:pStyle w:val="ListParagraph"/>
        <w:ind w:left="1080"/>
      </w:pPr>
      <w:r>
        <w:t>“0.1”, “WR01”</w:t>
      </w:r>
      <w:proofErr w:type="gramStart"/>
      <w:r>
        <w:t>,…</w:t>
      </w:r>
      <w:proofErr w:type="gramEnd"/>
    </w:p>
    <w:p w:rsidR="005F4C8E" w:rsidRPr="00F14033" w:rsidRDefault="005F4C8E" w:rsidP="00F14033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 w:rsidRPr="00F14033">
        <w:rPr>
          <w:u w:val="single"/>
        </w:rPr>
        <w:t>Quy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ước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dán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nhãn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cho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mẫu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cấu</w:t>
      </w:r>
      <w:proofErr w:type="spellEnd"/>
      <w:r w:rsidRPr="00F14033">
        <w:rPr>
          <w:u w:val="single"/>
        </w:rPr>
        <w:t xml:space="preserve"> </w:t>
      </w:r>
      <w:proofErr w:type="spellStart"/>
      <w:r w:rsidRPr="00F14033">
        <w:rPr>
          <w:u w:val="single"/>
        </w:rPr>
        <w:t>hình</w:t>
      </w:r>
      <w:proofErr w:type="spellEnd"/>
    </w:p>
    <w:p w:rsidR="005F4C8E" w:rsidRDefault="00BD3F46" w:rsidP="00AC098D">
      <w:pPr>
        <w:pStyle w:val="ListParagraph"/>
        <w:ind w:left="1440"/>
      </w:pPr>
      <w:proofErr w:type="spellStart"/>
      <w:proofErr w:type="gramStart"/>
      <w:r>
        <w:t>Những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</w:t>
      </w:r>
      <w:r w:rsidR="00D335D5">
        <w:t>t</w:t>
      </w:r>
      <w:proofErr w:type="spellEnd"/>
      <w:r w:rsidR="00D335D5">
        <w:t xml:space="preserve"> baseline.</w:t>
      </w:r>
      <w:proofErr w:type="gramEnd"/>
    </w:p>
    <w:p w:rsidR="00D335D5" w:rsidRDefault="00D335D5" w:rsidP="00AC098D">
      <w:pPr>
        <w:pStyle w:val="ListParagraph"/>
        <w:ind w:left="144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 </w:t>
      </w:r>
      <w:proofErr w:type="spellStart"/>
      <w:proofErr w:type="gram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“1.0”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baseline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  <w:proofErr w:type="gramEnd"/>
      <w:r w:rsidR="00EE6953">
        <w:t xml:space="preserve"> </w:t>
      </w:r>
      <w:proofErr w:type="spellStart"/>
      <w:r w:rsidR="00EE6953">
        <w:t>Số</w:t>
      </w:r>
      <w:proofErr w:type="spellEnd"/>
      <w:r w:rsidR="00EE6953">
        <w:t xml:space="preserve"> </w:t>
      </w:r>
      <w:proofErr w:type="spellStart"/>
      <w:r w:rsidR="00EE6953">
        <w:t>bên</w:t>
      </w:r>
      <w:proofErr w:type="spellEnd"/>
      <w:r w:rsidR="00EE6953">
        <w:t xml:space="preserve"> </w:t>
      </w:r>
      <w:proofErr w:type="spellStart"/>
      <w:r w:rsidR="00EE6953">
        <w:t>phải</w:t>
      </w:r>
      <w:proofErr w:type="spellEnd"/>
      <w:r w:rsidR="00EE6953">
        <w:t xml:space="preserve"> </w:t>
      </w:r>
      <w:proofErr w:type="spellStart"/>
      <w:r w:rsidR="00EE6953">
        <w:t>của</w:t>
      </w:r>
      <w:proofErr w:type="spellEnd"/>
      <w:r w:rsidR="00EE6953">
        <w:t xml:space="preserve"> </w:t>
      </w:r>
      <w:proofErr w:type="spellStart"/>
      <w:r w:rsidR="00EE6953">
        <w:t>số</w:t>
      </w:r>
      <w:proofErr w:type="spellEnd"/>
      <w:r w:rsidR="00EE6953">
        <w:t xml:space="preserve"> </w:t>
      </w:r>
      <w:proofErr w:type="spellStart"/>
      <w:r w:rsidR="00EE6953">
        <w:t>thập</w:t>
      </w:r>
      <w:proofErr w:type="spellEnd"/>
      <w:r w:rsidR="00EE6953">
        <w:t xml:space="preserve"> </w:t>
      </w:r>
      <w:proofErr w:type="spellStart"/>
      <w:r w:rsidR="00EE6953">
        <w:t>phân</w:t>
      </w:r>
      <w:proofErr w:type="spellEnd"/>
      <w:r w:rsidR="00EE6953">
        <w:t xml:space="preserve"> </w:t>
      </w:r>
      <w:proofErr w:type="spellStart"/>
      <w:r w:rsidR="00EE6953">
        <w:t>được</w:t>
      </w:r>
      <w:proofErr w:type="spellEnd"/>
      <w:r w:rsidR="00EE6953">
        <w:t xml:space="preserve"> </w:t>
      </w:r>
      <w:proofErr w:type="spellStart"/>
      <w:r w:rsidR="00EE6953">
        <w:t>tăng</w:t>
      </w:r>
      <w:proofErr w:type="spellEnd"/>
      <w:r w:rsidR="00EE6953">
        <w:t xml:space="preserve"> </w:t>
      </w:r>
      <w:proofErr w:type="spellStart"/>
      <w:r w:rsidR="00EE6953">
        <w:t>dần</w:t>
      </w:r>
      <w:proofErr w:type="spellEnd"/>
      <w:r w:rsidR="00EE6953">
        <w:t xml:space="preserve"> </w:t>
      </w:r>
      <w:proofErr w:type="spellStart"/>
      <w:r w:rsidR="00EE6953">
        <w:t>sau</w:t>
      </w:r>
      <w:proofErr w:type="spellEnd"/>
      <w:r w:rsidR="00EE6953">
        <w:t xml:space="preserve"> </w:t>
      </w:r>
      <w:proofErr w:type="spellStart"/>
      <w:r w:rsidR="00EE6953">
        <w:t>mỗi</w:t>
      </w:r>
      <w:proofErr w:type="spellEnd"/>
      <w:r w:rsidR="00EE6953">
        <w:t xml:space="preserve"> </w:t>
      </w:r>
      <w:proofErr w:type="spellStart"/>
      <w:r w:rsidR="00EE6953">
        <w:t>lần</w:t>
      </w:r>
      <w:proofErr w:type="spellEnd"/>
      <w:r w:rsidR="00EE6953">
        <w:t xml:space="preserve"> </w:t>
      </w:r>
      <w:proofErr w:type="spellStart"/>
      <w:r w:rsidR="00EE6953">
        <w:t>mẫu</w:t>
      </w:r>
      <w:proofErr w:type="spellEnd"/>
      <w:r w:rsidR="00EE6953">
        <w:t xml:space="preserve"> </w:t>
      </w:r>
      <w:proofErr w:type="spellStart"/>
      <w:r w:rsidR="00EE6953">
        <w:t>cấu</w:t>
      </w:r>
      <w:proofErr w:type="spellEnd"/>
      <w:r w:rsidR="00EE6953">
        <w:t xml:space="preserve"> </w:t>
      </w:r>
      <w:proofErr w:type="spellStart"/>
      <w:r w:rsidR="00EE6953">
        <w:t>hình</w:t>
      </w:r>
      <w:proofErr w:type="spellEnd"/>
      <w:r w:rsidR="00EE6953">
        <w:t xml:space="preserve"> </w:t>
      </w:r>
      <w:proofErr w:type="spellStart"/>
      <w:r w:rsidR="00EE6953">
        <w:t>được</w:t>
      </w:r>
      <w:proofErr w:type="spellEnd"/>
      <w:r w:rsidR="00EE6953">
        <w:t xml:space="preserve"> </w:t>
      </w:r>
      <w:proofErr w:type="spellStart"/>
      <w:r w:rsidR="00EE6953">
        <w:t>duyệt</w:t>
      </w:r>
      <w:proofErr w:type="spellEnd"/>
      <w:r w:rsidR="00EE6953">
        <w:t xml:space="preserve"> </w:t>
      </w:r>
      <w:proofErr w:type="spellStart"/>
      <w:r w:rsidR="00EE6953">
        <w:t>lại</w:t>
      </w:r>
      <w:proofErr w:type="spellEnd"/>
      <w:r w:rsidR="00EE6953">
        <w:t>.</w:t>
      </w:r>
    </w:p>
    <w:p w:rsidR="00EE6953" w:rsidRDefault="00EE6953" w:rsidP="00AC098D">
      <w:pPr>
        <w:pStyle w:val="ListParagraph"/>
        <w:ind w:left="1440"/>
      </w:pPr>
      <w:proofErr w:type="spellStart"/>
      <w:proofErr w:type="gramStart"/>
      <w:r>
        <w:t>Vd</w:t>
      </w:r>
      <w:proofErr w:type="spellEnd"/>
      <w:proofErr w:type="gramEnd"/>
      <w:r>
        <w:t>: “1.0”, “2.0”</w:t>
      </w:r>
    </w:p>
    <w:p w:rsidR="00EE6953" w:rsidRPr="0050193A" w:rsidRDefault="00EE6953" w:rsidP="00AC098D">
      <w:pPr>
        <w:pStyle w:val="ListParagraph"/>
        <w:ind w:left="1440"/>
      </w:pPr>
    </w:p>
    <w:sectPr w:rsidR="00EE6953" w:rsidRPr="0050193A" w:rsidSect="007A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62C70"/>
    <w:multiLevelType w:val="multilevel"/>
    <w:tmpl w:val="1500F2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FC0798E"/>
    <w:multiLevelType w:val="multilevel"/>
    <w:tmpl w:val="756632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1AA6B1E"/>
    <w:multiLevelType w:val="multilevel"/>
    <w:tmpl w:val="4A4E09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7C5170DC"/>
    <w:multiLevelType w:val="multilevel"/>
    <w:tmpl w:val="F3127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7EF5449A"/>
    <w:multiLevelType w:val="hybridMultilevel"/>
    <w:tmpl w:val="DF0A26F8"/>
    <w:lvl w:ilvl="0" w:tplc="5C9897D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523BB"/>
    <w:rsid w:val="00057D5B"/>
    <w:rsid w:val="00066D5F"/>
    <w:rsid w:val="001926E1"/>
    <w:rsid w:val="001B7293"/>
    <w:rsid w:val="00214AC2"/>
    <w:rsid w:val="00276746"/>
    <w:rsid w:val="002854DB"/>
    <w:rsid w:val="002D4016"/>
    <w:rsid w:val="003F0595"/>
    <w:rsid w:val="0050193A"/>
    <w:rsid w:val="00560824"/>
    <w:rsid w:val="005C283C"/>
    <w:rsid w:val="005F4C8E"/>
    <w:rsid w:val="00686730"/>
    <w:rsid w:val="007A0BDD"/>
    <w:rsid w:val="008332FD"/>
    <w:rsid w:val="00855B6D"/>
    <w:rsid w:val="008E6B6C"/>
    <w:rsid w:val="008F2784"/>
    <w:rsid w:val="00A842DF"/>
    <w:rsid w:val="00AC098D"/>
    <w:rsid w:val="00B7200D"/>
    <w:rsid w:val="00BD3F46"/>
    <w:rsid w:val="00D31902"/>
    <w:rsid w:val="00D335D5"/>
    <w:rsid w:val="00D76297"/>
    <w:rsid w:val="00DA7308"/>
    <w:rsid w:val="00DE5320"/>
    <w:rsid w:val="00E457A8"/>
    <w:rsid w:val="00E523BB"/>
    <w:rsid w:val="00EE6953"/>
    <w:rsid w:val="00F14033"/>
    <w:rsid w:val="00F44F3B"/>
    <w:rsid w:val="00F76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B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902"/>
    <w:pPr>
      <w:ind w:left="720"/>
      <w:contextualSpacing/>
    </w:pPr>
  </w:style>
  <w:style w:type="table" w:styleId="TableGrid">
    <w:name w:val="Table Grid"/>
    <w:basedOn w:val="TableNormal"/>
    <w:uiPriority w:val="59"/>
    <w:rsid w:val="00D319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NTPHUC</dc:creator>
  <cp:lastModifiedBy>NTPHUC</cp:lastModifiedBy>
  <cp:revision>10</cp:revision>
  <dcterms:created xsi:type="dcterms:W3CDTF">2009-05-03T22:35:00Z</dcterms:created>
  <dcterms:modified xsi:type="dcterms:W3CDTF">2009-05-05T05:05:00Z</dcterms:modified>
</cp:coreProperties>
</file>