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1666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Phần 1: SRS</w:t>
      </w:r>
    </w:p>
    <w:p w14:paraId="024001CD" w14:textId="77777777" w:rsidR="002C6F1B" w:rsidRPr="002C6F1B" w:rsidRDefault="002C6F1B" w:rsidP="002C6F1B">
      <w:pPr>
        <w:rPr>
          <w:sz w:val="28"/>
          <w:szCs w:val="28"/>
        </w:rPr>
      </w:pPr>
      <w:proofErr w:type="spellStart"/>
      <w:r w:rsidRPr="002C6F1B">
        <w:rPr>
          <w:sz w:val="28"/>
          <w:szCs w:val="28"/>
        </w:rPr>
        <w:t>Heading</w:t>
      </w:r>
      <w:proofErr w:type="spellEnd"/>
      <w:r w:rsidRPr="002C6F1B">
        <w:rPr>
          <w:sz w:val="28"/>
          <w:szCs w:val="28"/>
        </w:rPr>
        <w:t xml:space="preserve"> 1: Mục 1, 2, 3</w:t>
      </w:r>
    </w:p>
    <w:p w14:paraId="6C91D888" w14:textId="77777777" w:rsidR="002C6F1B" w:rsidRPr="002C6F1B" w:rsidRDefault="002C6F1B" w:rsidP="002C6F1B">
      <w:pPr>
        <w:rPr>
          <w:sz w:val="28"/>
          <w:szCs w:val="28"/>
        </w:rPr>
      </w:pPr>
      <w:proofErr w:type="spellStart"/>
      <w:r w:rsidRPr="002C6F1B">
        <w:rPr>
          <w:sz w:val="28"/>
          <w:szCs w:val="28"/>
        </w:rPr>
        <w:t>Heading</w:t>
      </w:r>
      <w:proofErr w:type="spellEnd"/>
      <w:r w:rsidRPr="002C6F1B">
        <w:rPr>
          <w:sz w:val="28"/>
          <w:szCs w:val="28"/>
        </w:rPr>
        <w:t xml:space="preserve"> 2: Mục 1.1, 1.2, 2.1, 2.2</w:t>
      </w:r>
    </w:p>
    <w:p w14:paraId="322CC90E" w14:textId="77777777" w:rsidR="002C6F1B" w:rsidRPr="002C6F1B" w:rsidRDefault="002C6F1B" w:rsidP="002C6F1B">
      <w:pPr>
        <w:rPr>
          <w:sz w:val="28"/>
          <w:szCs w:val="28"/>
        </w:rPr>
      </w:pPr>
      <w:proofErr w:type="spellStart"/>
      <w:r w:rsidRPr="002C6F1B">
        <w:rPr>
          <w:sz w:val="28"/>
          <w:szCs w:val="28"/>
        </w:rPr>
        <w:t>Heading</w:t>
      </w:r>
      <w:proofErr w:type="spellEnd"/>
      <w:r w:rsidRPr="002C6F1B">
        <w:rPr>
          <w:sz w:val="28"/>
          <w:szCs w:val="28"/>
        </w:rPr>
        <w:t xml:space="preserve"> 3: Mục 2.1.1</w:t>
      </w:r>
    </w:p>
    <w:p w14:paraId="7B29DB00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Chức năng: Hệ thống hỗ trợ mượn, trả sách và theo dõi tình trạng mượn</w:t>
      </w:r>
    </w:p>
    <w:p w14:paraId="0FC382B1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Bảo mật: Yêu cầu đăng nhập và phân quyền người dùng</w:t>
      </w:r>
    </w:p>
    <w:p w14:paraId="5A798529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 xml:space="preserve">Chèn mục lục tự động tại </w:t>
      </w:r>
      <w:proofErr w:type="spellStart"/>
      <w:r w:rsidRPr="002C6F1B">
        <w:rPr>
          <w:sz w:val="28"/>
          <w:szCs w:val="28"/>
        </w:rPr>
        <w:t>References</w:t>
      </w:r>
      <w:proofErr w:type="spellEnd"/>
      <w:r w:rsidRPr="002C6F1B">
        <w:rPr>
          <w:sz w:val="28"/>
          <w:szCs w:val="28"/>
        </w:rPr>
        <w:t xml:space="preserve"> → </w:t>
      </w:r>
      <w:proofErr w:type="spellStart"/>
      <w:r w:rsidRPr="002C6F1B">
        <w:rPr>
          <w:sz w:val="28"/>
          <w:szCs w:val="28"/>
        </w:rPr>
        <w:t>Table</w:t>
      </w:r>
      <w:proofErr w:type="spellEnd"/>
      <w:r w:rsidRPr="002C6F1B">
        <w:rPr>
          <w:sz w:val="28"/>
          <w:szCs w:val="28"/>
        </w:rPr>
        <w:t xml:space="preserve"> </w:t>
      </w:r>
      <w:proofErr w:type="spellStart"/>
      <w:r w:rsidRPr="002C6F1B">
        <w:rPr>
          <w:sz w:val="28"/>
          <w:szCs w:val="28"/>
        </w:rPr>
        <w:t>of</w:t>
      </w:r>
      <w:proofErr w:type="spellEnd"/>
      <w:r w:rsidRPr="002C6F1B">
        <w:rPr>
          <w:sz w:val="28"/>
          <w:szCs w:val="28"/>
        </w:rPr>
        <w:t xml:space="preserve"> </w:t>
      </w:r>
      <w:proofErr w:type="spellStart"/>
      <w:r w:rsidRPr="002C6F1B">
        <w:rPr>
          <w:sz w:val="28"/>
          <w:szCs w:val="28"/>
        </w:rPr>
        <w:t>Contents</w:t>
      </w:r>
      <w:proofErr w:type="spellEnd"/>
      <w:r w:rsidRPr="002C6F1B">
        <w:rPr>
          <w:sz w:val="28"/>
          <w:szCs w:val="28"/>
        </w:rPr>
        <w:t xml:space="preserve">, sau đó </w:t>
      </w:r>
      <w:proofErr w:type="spellStart"/>
      <w:r w:rsidRPr="002C6F1B">
        <w:rPr>
          <w:sz w:val="28"/>
          <w:szCs w:val="28"/>
        </w:rPr>
        <w:t>Update</w:t>
      </w:r>
      <w:proofErr w:type="spellEnd"/>
      <w:r w:rsidRPr="002C6F1B">
        <w:rPr>
          <w:sz w:val="28"/>
          <w:szCs w:val="28"/>
        </w:rPr>
        <w:t xml:space="preserve"> </w:t>
      </w:r>
      <w:proofErr w:type="spellStart"/>
      <w:r w:rsidRPr="002C6F1B">
        <w:rPr>
          <w:sz w:val="28"/>
          <w:szCs w:val="28"/>
        </w:rPr>
        <w:t>entire</w:t>
      </w:r>
      <w:proofErr w:type="spellEnd"/>
      <w:r w:rsidRPr="002C6F1B">
        <w:rPr>
          <w:sz w:val="28"/>
          <w:szCs w:val="28"/>
        </w:rPr>
        <w:t xml:space="preserve"> </w:t>
      </w:r>
      <w:proofErr w:type="spellStart"/>
      <w:r w:rsidRPr="002C6F1B">
        <w:rPr>
          <w:sz w:val="28"/>
          <w:szCs w:val="28"/>
        </w:rPr>
        <w:t>table</w:t>
      </w:r>
      <w:proofErr w:type="spellEnd"/>
    </w:p>
    <w:p w14:paraId="02F64CF7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Phần 2: Chuẩn hóa dữ liệu</w:t>
      </w:r>
    </w:p>
    <w:p w14:paraId="3DF355C1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 xml:space="preserve">Lỗi 1: Hàng 1 gộp ô, vi phạm quy tắc không </w:t>
      </w:r>
      <w:proofErr w:type="spellStart"/>
      <w:r w:rsidRPr="002C6F1B">
        <w:rPr>
          <w:sz w:val="28"/>
          <w:szCs w:val="28"/>
        </w:rPr>
        <w:t>Merge</w:t>
      </w:r>
      <w:proofErr w:type="spellEnd"/>
    </w:p>
    <w:p w14:paraId="3B2DA588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Lỗi 2: Hàng 5 trống, vi phạm quy tắc không để hàng trống</w:t>
      </w:r>
    </w:p>
    <w:p w14:paraId="613429C5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Lỗi 3: Hàng 6 chứa dòng tổng cộng trong vùng dữ liệu</w:t>
      </w:r>
    </w:p>
    <w:p w14:paraId="293362D4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Bảng chuẩn gồm 5 cột: MSSV, Họ tên, Mã sách, Ngày mượn, Tình trạng</w:t>
      </w:r>
    </w:p>
    <w:p w14:paraId="336326F3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lastRenderedPageBreak/>
        <w:t>Giữ 4 sinh viên SV001 đến SV004, xóa hàng trống và chuyển dòng Tổng cộng ra ngoài bảng</w:t>
      </w:r>
    </w:p>
    <w:p w14:paraId="7DD9FA23" w14:textId="77777777" w:rsidR="002C6F1B" w:rsidRPr="002C6F1B" w:rsidRDefault="002C6F1B" w:rsidP="002C6F1B">
      <w:pPr>
        <w:rPr>
          <w:sz w:val="28"/>
          <w:szCs w:val="28"/>
        </w:rPr>
      </w:pPr>
      <w:proofErr w:type="spellStart"/>
      <w:r w:rsidRPr="002C6F1B">
        <w:rPr>
          <w:sz w:val="28"/>
          <w:szCs w:val="28"/>
        </w:rPr>
        <w:t>Record</w:t>
      </w:r>
      <w:proofErr w:type="spellEnd"/>
      <w:r w:rsidRPr="002C6F1B">
        <w:rPr>
          <w:sz w:val="28"/>
          <w:szCs w:val="28"/>
        </w:rPr>
        <w:t>: Một dòng dữ liệu sinh viên, ví dụ SV001</w:t>
      </w:r>
    </w:p>
    <w:p w14:paraId="2E5E03F5" w14:textId="77777777" w:rsidR="002C6F1B" w:rsidRPr="002C6F1B" w:rsidRDefault="002C6F1B" w:rsidP="002C6F1B">
      <w:pPr>
        <w:rPr>
          <w:sz w:val="28"/>
          <w:szCs w:val="28"/>
        </w:rPr>
      </w:pPr>
      <w:proofErr w:type="spellStart"/>
      <w:r w:rsidRPr="002C6F1B">
        <w:rPr>
          <w:sz w:val="28"/>
          <w:szCs w:val="28"/>
        </w:rPr>
        <w:t>Field</w:t>
      </w:r>
      <w:proofErr w:type="spellEnd"/>
      <w:r w:rsidRPr="002C6F1B">
        <w:rPr>
          <w:sz w:val="28"/>
          <w:szCs w:val="28"/>
        </w:rPr>
        <w:t>: Một cột dữ liệu, ví dụ MSSV</w:t>
      </w:r>
    </w:p>
    <w:p w14:paraId="67CA8F90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 xml:space="preserve">Nhấn </w:t>
      </w:r>
      <w:proofErr w:type="spellStart"/>
      <w:r w:rsidRPr="002C6F1B">
        <w:rPr>
          <w:sz w:val="28"/>
          <w:szCs w:val="28"/>
        </w:rPr>
        <w:t>Ctrl+Shift+L</w:t>
      </w:r>
      <w:proofErr w:type="spellEnd"/>
      <w:r w:rsidRPr="002C6F1B">
        <w:rPr>
          <w:sz w:val="28"/>
          <w:szCs w:val="28"/>
        </w:rPr>
        <w:t>, lọc Tình trạng = Quá hạn</w:t>
      </w:r>
    </w:p>
    <w:p w14:paraId="60F2850A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Kết quả: SV002 – Trần Thị Bình</w:t>
      </w:r>
    </w:p>
    <w:p w14:paraId="52E6C8E4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Phần 3: VLOOKUP</w:t>
      </w:r>
    </w:p>
    <w:p w14:paraId="7AB5C11F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Công thức lấy tên sách</w:t>
      </w:r>
    </w:p>
    <w:p w14:paraId="29BEAA7D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=VLOOKUP(C2,DanhMucSach!$A$2:$C$4,2,FALSE)</w:t>
      </w:r>
    </w:p>
    <w:p w14:paraId="129F4A5D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Mã S099 trả về lỗi #N/A vì không tồn tại trong danh mục</w:t>
      </w:r>
    </w:p>
    <w:p w14:paraId="03F49A2B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Công thức xử lý lỗi</w:t>
      </w:r>
    </w:p>
    <w:p w14:paraId="59CB28EE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=IFERROR(VLOOKUP(C2,DanhMucSach!$A$2:$C$4,2,FALSE),"Không tìm thấy sách")</w:t>
      </w:r>
    </w:p>
    <w:p w14:paraId="61EE0CF9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 xml:space="preserve">Phần 4: </w:t>
      </w:r>
      <w:proofErr w:type="spellStart"/>
      <w:r w:rsidRPr="002C6F1B">
        <w:rPr>
          <w:sz w:val="28"/>
          <w:szCs w:val="28"/>
        </w:rPr>
        <w:t>Slide</w:t>
      </w:r>
      <w:proofErr w:type="spellEnd"/>
      <w:r w:rsidRPr="002C6F1B">
        <w:rPr>
          <w:sz w:val="28"/>
          <w:szCs w:val="28"/>
        </w:rPr>
        <w:t xml:space="preserve"> báo cáo</w:t>
      </w:r>
    </w:p>
    <w:p w14:paraId="0474967C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>Tiêu đề: 4 phiếu mượn có 1 phiếu quá hạn và 1 mã sách không tồn tại</w:t>
      </w:r>
    </w:p>
    <w:p w14:paraId="07BDC75A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lastRenderedPageBreak/>
        <w:t>Nổi bật: 25% phiếu mượn bị quá hạn</w:t>
      </w:r>
    </w:p>
    <w:p w14:paraId="169572EF" w14:textId="77777777" w:rsidR="002C6F1B" w:rsidRPr="002C6F1B" w:rsidRDefault="002C6F1B" w:rsidP="002C6F1B">
      <w:pPr>
        <w:rPr>
          <w:sz w:val="28"/>
          <w:szCs w:val="28"/>
        </w:rPr>
      </w:pPr>
      <w:r w:rsidRPr="002C6F1B">
        <w:rPr>
          <w:sz w:val="28"/>
          <w:szCs w:val="28"/>
        </w:rPr>
        <w:t xml:space="preserve">Biểu đồ: </w:t>
      </w:r>
      <w:proofErr w:type="spellStart"/>
      <w:r w:rsidRPr="002C6F1B">
        <w:rPr>
          <w:sz w:val="28"/>
          <w:szCs w:val="28"/>
        </w:rPr>
        <w:t>Bar</w:t>
      </w:r>
      <w:proofErr w:type="spellEnd"/>
      <w:r w:rsidRPr="002C6F1B">
        <w:rPr>
          <w:sz w:val="28"/>
          <w:szCs w:val="28"/>
        </w:rPr>
        <w:t xml:space="preserve"> </w:t>
      </w:r>
      <w:proofErr w:type="spellStart"/>
      <w:r w:rsidRPr="002C6F1B">
        <w:rPr>
          <w:sz w:val="28"/>
          <w:szCs w:val="28"/>
        </w:rPr>
        <w:t>Chart</w:t>
      </w:r>
      <w:proofErr w:type="spellEnd"/>
      <w:r w:rsidRPr="002C6F1B">
        <w:rPr>
          <w:sz w:val="28"/>
          <w:szCs w:val="28"/>
        </w:rPr>
        <w:t xml:space="preserve"> để so sánh số phiếu theo tình trạng</w:t>
      </w:r>
    </w:p>
    <w:p w14:paraId="7E66E6E1" w14:textId="77777777" w:rsidR="002C6F1B" w:rsidRPr="002C6F1B" w:rsidRDefault="002C6F1B" w:rsidP="002C6F1B">
      <w:pPr>
        <w:rPr>
          <w:sz w:val="28"/>
          <w:szCs w:val="28"/>
        </w:rPr>
      </w:pPr>
      <w:proofErr w:type="spellStart"/>
      <w:r w:rsidRPr="002C6F1B">
        <w:rPr>
          <w:sz w:val="28"/>
          <w:szCs w:val="28"/>
        </w:rPr>
        <w:t>Rule</w:t>
      </w:r>
      <w:proofErr w:type="spellEnd"/>
      <w:r w:rsidRPr="002C6F1B">
        <w:rPr>
          <w:sz w:val="28"/>
          <w:szCs w:val="28"/>
        </w:rPr>
        <w:t xml:space="preserve"> 10/20/30: 1 </w:t>
      </w:r>
      <w:proofErr w:type="spellStart"/>
      <w:r w:rsidRPr="002C6F1B">
        <w:rPr>
          <w:sz w:val="28"/>
          <w:szCs w:val="28"/>
        </w:rPr>
        <w:t>slide</w:t>
      </w:r>
      <w:proofErr w:type="spellEnd"/>
      <w:r w:rsidRPr="002C6F1B">
        <w:rPr>
          <w:sz w:val="28"/>
          <w:szCs w:val="28"/>
        </w:rPr>
        <w:t xml:space="preserve"> trong 10 </w:t>
      </w:r>
      <w:proofErr w:type="spellStart"/>
      <w:r w:rsidRPr="002C6F1B">
        <w:rPr>
          <w:sz w:val="28"/>
          <w:szCs w:val="28"/>
        </w:rPr>
        <w:t>slide</w:t>
      </w:r>
      <w:proofErr w:type="spellEnd"/>
      <w:r w:rsidRPr="002C6F1B">
        <w:rPr>
          <w:sz w:val="28"/>
          <w:szCs w:val="28"/>
        </w:rPr>
        <w:t>, trình bày khoảng 2 phút</w:t>
      </w:r>
    </w:p>
    <w:p w14:paraId="229C9FE1" w14:textId="77777777" w:rsidR="00A3579E" w:rsidRPr="002C6F1B" w:rsidRDefault="00A3579E">
      <w:pPr>
        <w:rPr>
          <w:sz w:val="28"/>
          <w:szCs w:val="28"/>
        </w:rPr>
      </w:pPr>
    </w:p>
    <w:sectPr w:rsidR="00A3579E" w:rsidRPr="002C6F1B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1B"/>
    <w:rsid w:val="002C6F1B"/>
    <w:rsid w:val="009B0829"/>
    <w:rsid w:val="00A3579E"/>
    <w:rsid w:val="00B26B0A"/>
    <w:rsid w:val="00BA1BB7"/>
    <w:rsid w:val="00D41D79"/>
    <w:rsid w:val="00E57855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9B2E"/>
  <w15:chartTrackingRefBased/>
  <w15:docId w15:val="{EC1BC3CE-CF99-4DFB-AA7C-3CA1264D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2026-10-21T13:09:00Z</dcterms:created>
  <dcterms:modified xsi:type="dcterms:W3CDTF">2026-10-21T13:09:00Z</dcterms:modified>
</cp:coreProperties>
</file>