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0B25A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E8B30EC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1F3DF4A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5ABF0F9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418B7A3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9D8479F" w14:textId="77777777" w:rsidR="00324F72" w:rsidRPr="002A1931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82F273D" w14:textId="06FFA6FB" w:rsidR="00324F72" w:rsidRPr="00444E04" w:rsidRDefault="00E24B2F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444E04">
        <w:rPr>
          <w:rFonts w:ascii="Times New Roman" w:hAnsi="Times New Roman"/>
          <w:b/>
          <w:bCs/>
        </w:rPr>
        <w:t>Longitudinal evidence linking childhood energetics, maturation, skeletal muscle mass, and adult human male sociosexuality</w:t>
      </w:r>
    </w:p>
    <w:p w14:paraId="6037314F" w14:textId="406B89C0" w:rsidR="00324F72" w:rsidRPr="00444E04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89073B9" w14:textId="77777777" w:rsidR="00324F72" w:rsidRPr="00444E04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436A765" w14:textId="77777777" w:rsidR="00324F72" w:rsidRPr="00444E04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CAF9059" w14:textId="16417383" w:rsidR="00324F72" w:rsidRPr="00444E04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7F91F83" w14:textId="77777777" w:rsidR="00324F72" w:rsidRPr="00444E04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FB0EEAD" w14:textId="77777777" w:rsidR="00324F72" w:rsidRPr="00444E04" w:rsidRDefault="00324F72" w:rsidP="00324F72">
      <w:pPr>
        <w:jc w:val="center"/>
        <w:rPr>
          <w:rFonts w:ascii="Times New Roman" w:hAnsi="Times New Roman" w:cs="Times New Roman"/>
        </w:rPr>
      </w:pPr>
    </w:p>
    <w:p w14:paraId="3E53369D" w14:textId="53DC262A" w:rsidR="00324F72" w:rsidRPr="00444E04" w:rsidRDefault="00324F72" w:rsidP="00324F72">
      <w:pPr>
        <w:jc w:val="center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*Codebook</w:t>
      </w:r>
    </w:p>
    <w:p w14:paraId="059FB453" w14:textId="77777777" w:rsidR="00324F72" w:rsidRPr="00444E04" w:rsidRDefault="00324F72" w:rsidP="00324F72">
      <w:pPr>
        <w:rPr>
          <w:rFonts w:ascii="Times New Roman" w:hAnsi="Times New Roman" w:cs="Times New Roman"/>
        </w:rPr>
      </w:pPr>
    </w:p>
    <w:p w14:paraId="4D705545" w14:textId="77777777" w:rsidR="00324F72" w:rsidRPr="00444E04" w:rsidRDefault="00324F72">
      <w:pPr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br w:type="page"/>
      </w:r>
    </w:p>
    <w:p w14:paraId="6D8D706E" w14:textId="3AD30AAA" w:rsidR="002E3E06" w:rsidRPr="00444E04" w:rsidRDefault="00C76816" w:rsidP="005F7924">
      <w:pPr>
        <w:spacing w:after="120"/>
        <w:rPr>
          <w:rFonts w:ascii="Times New Roman" w:hAnsi="Times New Roman" w:cs="Times New Roman"/>
          <w:b/>
          <w:bCs/>
        </w:rPr>
      </w:pPr>
      <w:r w:rsidRPr="00444E04">
        <w:rPr>
          <w:rFonts w:ascii="Times New Roman" w:hAnsi="Times New Roman" w:cs="Times New Roman"/>
          <w:b/>
          <w:bCs/>
        </w:rPr>
        <w:lastRenderedPageBreak/>
        <w:t>Variables in file “</w:t>
      </w:r>
      <w:r w:rsidR="002E3E06" w:rsidRPr="00444E04">
        <w:rPr>
          <w:rFonts w:ascii="Times New Roman" w:hAnsi="Times New Roman" w:cs="Times New Roman"/>
          <w:b/>
          <w:bCs/>
        </w:rPr>
        <w:t>CLHNS age at sexual debut survival analysis (shared)</w:t>
      </w:r>
      <w:r w:rsidRPr="00444E04">
        <w:rPr>
          <w:rFonts w:ascii="Times New Roman" w:hAnsi="Times New Roman" w:cs="Times New Roman"/>
          <w:b/>
          <w:bCs/>
        </w:rPr>
        <w:t>”</w:t>
      </w:r>
    </w:p>
    <w:p w14:paraId="22B27254" w14:textId="02E385B7" w:rsidR="005F7924" w:rsidRPr="00444E04" w:rsidRDefault="005D292A" w:rsidP="005F7924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new</w:t>
      </w:r>
      <w:r w:rsidR="005F7924" w:rsidRPr="00444E04">
        <w:rPr>
          <w:rFonts w:ascii="Times New Roman" w:hAnsi="Times New Roman" w:cs="Times New Roman"/>
        </w:rPr>
        <w:t>id</w:t>
      </w:r>
      <w:proofErr w:type="spellEnd"/>
      <w:r w:rsidR="005F7924" w:rsidRPr="00444E04">
        <w:rPr>
          <w:rFonts w:ascii="Times New Roman" w:hAnsi="Times New Roman" w:cs="Times New Roman"/>
        </w:rPr>
        <w:t xml:space="preserve">: participant identifier </w:t>
      </w:r>
    </w:p>
    <w:p w14:paraId="615FDF84" w14:textId="3C2B9C56" w:rsidR="00F76F0D" w:rsidRPr="00444E04" w:rsidRDefault="002E3E06" w:rsidP="005F7924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hfaz</w:t>
      </w:r>
      <w:proofErr w:type="spellEnd"/>
      <w:r w:rsidR="00F76F0D" w:rsidRPr="00444E04">
        <w:rPr>
          <w:rFonts w:ascii="Times New Roman" w:hAnsi="Times New Roman" w:cs="Times New Roman"/>
        </w:rPr>
        <w:t xml:space="preserve">: </w:t>
      </w:r>
      <w:r w:rsidRPr="00444E04">
        <w:rPr>
          <w:rFonts w:ascii="Times New Roman" w:hAnsi="Times New Roman" w:cs="Times New Roman"/>
        </w:rPr>
        <w:t>childhood height-for-age following z-score transformation (SD units)</w:t>
      </w:r>
    </w:p>
    <w:p w14:paraId="4A87CDD8" w14:textId="77777777" w:rsidR="002E3E06" w:rsidRPr="00444E04" w:rsidRDefault="002E3E06" w:rsidP="002E3E06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ffmz</w:t>
      </w:r>
      <w:proofErr w:type="spellEnd"/>
      <w:r w:rsidR="00080E75" w:rsidRPr="00444E04">
        <w:rPr>
          <w:rFonts w:ascii="Times New Roman" w:hAnsi="Times New Roman" w:cs="Times New Roman"/>
        </w:rPr>
        <w:t>:</w:t>
      </w:r>
      <w:r w:rsidR="00503123" w:rsidRPr="00444E04">
        <w:rPr>
          <w:rFonts w:ascii="Times New Roman" w:hAnsi="Times New Roman" w:cs="Times New Roman"/>
        </w:rPr>
        <w:t xml:space="preserve"> </w:t>
      </w:r>
      <w:r w:rsidRPr="00444E04">
        <w:rPr>
          <w:rFonts w:ascii="Times New Roman" w:hAnsi="Times New Roman" w:cs="Times New Roman"/>
        </w:rPr>
        <w:t>males’ fat-free mass in young adulthood following z-score transformation (SD units)</w:t>
      </w:r>
    </w:p>
    <w:p w14:paraId="7A182A0B" w14:textId="07653FE9" w:rsidR="00503123" w:rsidRPr="00444E04" w:rsidRDefault="002E3E06" w:rsidP="002E3E06">
      <w:pPr>
        <w:spacing w:after="120"/>
        <w:ind w:left="720" w:hanging="7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advpub98: 0 = not advanced for pubertal maturation as an adolescent; 1 = advanced for pubertal maturation as an adolescent</w:t>
      </w:r>
    </w:p>
    <w:p w14:paraId="49DF4D69" w14:textId="7CA66251" w:rsidR="008C162E" w:rsidRPr="00444E04" w:rsidRDefault="00C53C13" w:rsidP="00C53C13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sibdied</w:t>
      </w:r>
      <w:proofErr w:type="spellEnd"/>
      <w:r w:rsidR="00080E75" w:rsidRPr="00444E04">
        <w:rPr>
          <w:rFonts w:ascii="Times New Roman" w:hAnsi="Times New Roman" w:cs="Times New Roman"/>
        </w:rPr>
        <w:t>:</w:t>
      </w:r>
      <w:r w:rsidR="009E116F" w:rsidRPr="00444E04">
        <w:rPr>
          <w:rFonts w:ascii="Times New Roman" w:hAnsi="Times New Roman" w:cs="Times New Roman"/>
        </w:rPr>
        <w:t xml:space="preserve"> </w:t>
      </w:r>
      <w:r w:rsidRPr="00444E04">
        <w:rPr>
          <w:rFonts w:ascii="Times New Roman" w:hAnsi="Times New Roman" w:cs="Times New Roman"/>
        </w:rPr>
        <w:t>0 = did not experience the death of a sibling; 1 = experienced the death of a sibling</w:t>
      </w:r>
    </w:p>
    <w:p w14:paraId="73354099" w14:textId="77777777" w:rsidR="00C53C13" w:rsidRPr="00444E04" w:rsidRDefault="00C53C13" w:rsidP="00C53C13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dadinstab</w:t>
      </w:r>
      <w:proofErr w:type="spellEnd"/>
      <w:r w:rsidRPr="00444E04">
        <w:rPr>
          <w:rFonts w:ascii="Times New Roman" w:hAnsi="Times New Roman" w:cs="Times New Roman"/>
        </w:rPr>
        <w:t xml:space="preserve">: 0 = did not experience paternal instability; 1 = experienced paternal instability </w:t>
      </w:r>
    </w:p>
    <w:p w14:paraId="0F021C18" w14:textId="1AAFB92C" w:rsidR="006958F6" w:rsidRPr="00444E04" w:rsidRDefault="006958F6" w:rsidP="006958F6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momabs</w:t>
      </w:r>
      <w:proofErr w:type="spellEnd"/>
      <w:r w:rsidRPr="00444E04">
        <w:rPr>
          <w:rFonts w:ascii="Times New Roman" w:hAnsi="Times New Roman" w:cs="Times New Roman"/>
        </w:rPr>
        <w:t>: 0 = did not experience maternal absence; 1 = experienced maternal absence</w:t>
      </w:r>
    </w:p>
    <w:p w14:paraId="404F3D29" w14:textId="2E1B07DC" w:rsidR="000A0115" w:rsidRPr="00444E04" w:rsidRDefault="00A04F52" w:rsidP="00C53C13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agesex_surv</w:t>
      </w:r>
      <w:proofErr w:type="spellEnd"/>
      <w:r w:rsidRPr="00444E04">
        <w:rPr>
          <w:rFonts w:ascii="Times New Roman" w:hAnsi="Times New Roman" w:cs="Times New Roman"/>
        </w:rPr>
        <w:t xml:space="preserve"> = </w:t>
      </w:r>
      <w:r w:rsidR="00B32541" w:rsidRPr="00444E04">
        <w:rPr>
          <w:rFonts w:ascii="Times New Roman" w:hAnsi="Times New Roman" w:cs="Times New Roman"/>
        </w:rPr>
        <w:t>time-to-event</w:t>
      </w:r>
      <w:r w:rsidR="00B32D1E" w:rsidRPr="00444E04">
        <w:rPr>
          <w:rFonts w:ascii="Times New Roman" w:hAnsi="Times New Roman" w:cs="Times New Roman"/>
        </w:rPr>
        <w:t xml:space="preserve"> variable </w:t>
      </w:r>
      <w:r w:rsidR="0047467D" w:rsidRPr="00444E04">
        <w:rPr>
          <w:rFonts w:ascii="Times New Roman" w:hAnsi="Times New Roman" w:cs="Times New Roman"/>
        </w:rPr>
        <w:t xml:space="preserve">used in the survival analyses for </w:t>
      </w:r>
      <w:r w:rsidR="00662960" w:rsidRPr="00444E04">
        <w:rPr>
          <w:rFonts w:ascii="Times New Roman" w:hAnsi="Times New Roman" w:cs="Times New Roman"/>
        </w:rPr>
        <w:t xml:space="preserve">age at sexual debut; this variable includes </w:t>
      </w:r>
      <w:r w:rsidR="000C2E4D" w:rsidRPr="00444E04">
        <w:rPr>
          <w:rFonts w:ascii="Times New Roman" w:hAnsi="Times New Roman" w:cs="Times New Roman"/>
        </w:rPr>
        <w:t>age in</w:t>
      </w:r>
      <w:r w:rsidR="00B32541" w:rsidRPr="00444E04">
        <w:rPr>
          <w:rFonts w:ascii="Times New Roman" w:hAnsi="Times New Roman" w:cs="Times New Roman"/>
        </w:rPr>
        <w:t xml:space="preserve"> (e.g.)</w:t>
      </w:r>
      <w:r w:rsidR="000C2E4D" w:rsidRPr="00444E04">
        <w:rPr>
          <w:rFonts w:ascii="Times New Roman" w:hAnsi="Times New Roman" w:cs="Times New Roman"/>
        </w:rPr>
        <w:t xml:space="preserve"> 201</w:t>
      </w:r>
      <w:r w:rsidR="00B32541" w:rsidRPr="00444E04">
        <w:rPr>
          <w:rFonts w:ascii="Times New Roman" w:hAnsi="Times New Roman" w:cs="Times New Roman"/>
        </w:rPr>
        <w:t>4 as the time-to-event for males who have never had sex</w:t>
      </w:r>
      <w:r w:rsidR="005B4A60" w:rsidRPr="00444E04">
        <w:rPr>
          <w:rFonts w:ascii="Times New Roman" w:hAnsi="Times New Roman" w:cs="Times New Roman"/>
        </w:rPr>
        <w:t xml:space="preserve"> (censoring)</w:t>
      </w:r>
    </w:p>
    <w:p w14:paraId="7A2BC280" w14:textId="369BDAA9" w:rsidR="00131AAC" w:rsidRPr="00444E04" w:rsidRDefault="00131AAC" w:rsidP="00C53C13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hadsex</w:t>
      </w:r>
      <w:proofErr w:type="spellEnd"/>
      <w:r w:rsidRPr="00444E04">
        <w:rPr>
          <w:rFonts w:ascii="Times New Roman" w:hAnsi="Times New Roman" w:cs="Times New Roman"/>
        </w:rPr>
        <w:t xml:space="preserve"> = had the participant ever had sexual intercourse by 2014</w:t>
      </w:r>
    </w:p>
    <w:p w14:paraId="41CCE272" w14:textId="75E1B6B6" w:rsidR="000A0115" w:rsidRPr="00444E04" w:rsidRDefault="00B32541" w:rsidP="00C53C13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mhghtbirth</w:t>
      </w:r>
      <w:proofErr w:type="spellEnd"/>
      <w:r w:rsidRPr="00444E04">
        <w:rPr>
          <w:rFonts w:ascii="Times New Roman" w:hAnsi="Times New Roman" w:cs="Times New Roman"/>
        </w:rPr>
        <w:t xml:space="preserve"> = maternal height in 1983-84 at the time of the participants’ birth</w:t>
      </w:r>
    </w:p>
    <w:p w14:paraId="46233631" w14:textId="2900796B" w:rsidR="004E3CA7" w:rsidRPr="00444E04" w:rsidRDefault="004E3CA7" w:rsidP="004E3CA7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magemenst</w:t>
      </w:r>
      <w:proofErr w:type="spellEnd"/>
      <w:r w:rsidRPr="00444E04">
        <w:rPr>
          <w:rFonts w:ascii="Times New Roman" w:hAnsi="Times New Roman" w:cs="Times New Roman"/>
        </w:rPr>
        <w:t xml:space="preserve"> = participants’ mothers’ age at the onset of menstruation</w:t>
      </w:r>
    </w:p>
    <w:p w14:paraId="5BC341F7" w14:textId="26AD5180" w:rsidR="0020689F" w:rsidRPr="00444E04" w:rsidRDefault="0020689F" w:rsidP="004E3CA7">
      <w:pPr>
        <w:spacing w:after="120"/>
        <w:ind w:left="720" w:hanging="720"/>
        <w:rPr>
          <w:rFonts w:ascii="Times New Roman" w:hAnsi="Times New Roman" w:cs="Times New Roman"/>
        </w:rPr>
      </w:pPr>
      <w:r w:rsidRPr="00444E04">
        <w:rPr>
          <w:rFonts w:ascii="Times New Roman" w:eastAsia="Times New Roman" w:hAnsi="Times New Roman" w:cs="Times New Roman"/>
        </w:rPr>
        <w:t xml:space="preserve">brthordr83 = </w:t>
      </w:r>
      <w:r w:rsidRPr="00444E04">
        <w:rPr>
          <w:rFonts w:ascii="Times New Roman" w:hAnsi="Times New Roman" w:cs="Times New Roman"/>
        </w:rPr>
        <w:t>participants’ birth order</w:t>
      </w:r>
    </w:p>
    <w:p w14:paraId="68132FDE" w14:textId="61A387E2" w:rsidR="00343DD1" w:rsidRPr="00444E04" w:rsidRDefault="00343DD1" w:rsidP="004E3CA7">
      <w:pPr>
        <w:spacing w:after="120"/>
        <w:ind w:left="720" w:hanging="7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age98 = participants’ age when interviewed in 1998</w:t>
      </w:r>
    </w:p>
    <w:p w14:paraId="1509DC9F" w14:textId="12C4930E" w:rsidR="00954FCC" w:rsidRPr="00444E04" w:rsidRDefault="004E3CA7" w:rsidP="00B376CA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agesexin</w:t>
      </w:r>
      <w:proofErr w:type="spellEnd"/>
      <w:r w:rsidRPr="00444E04">
        <w:rPr>
          <w:rFonts w:ascii="Times New Roman" w:hAnsi="Times New Roman" w:cs="Times New Roman"/>
        </w:rPr>
        <w:t>= age at sexual debut for participants who have had sexual intercourse</w:t>
      </w:r>
    </w:p>
    <w:p w14:paraId="42102CE9" w14:textId="07D98301" w:rsidR="004C5B34" w:rsidRPr="00444E04" w:rsidRDefault="004C5B34" w:rsidP="00B376CA">
      <w:pPr>
        <w:spacing w:after="1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soi09= males’ global sociosexuality scores in 2009; provided for descriptive purposes</w:t>
      </w:r>
    </w:p>
    <w:p w14:paraId="52E8E126" w14:textId="1CD88E8F" w:rsidR="004C5B34" w:rsidRPr="00444E04" w:rsidRDefault="004C5B34" w:rsidP="004C5B34">
      <w:pPr>
        <w:spacing w:after="1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soi14= males’ global sociosexuality scores in 2014; provided for descriptive purposes</w:t>
      </w:r>
    </w:p>
    <w:p w14:paraId="692F7231" w14:textId="77777777" w:rsidR="004E3CA7" w:rsidRPr="00444E04" w:rsidRDefault="004E3CA7" w:rsidP="00B376CA">
      <w:pPr>
        <w:spacing w:after="120"/>
        <w:rPr>
          <w:rFonts w:ascii="Times New Roman" w:hAnsi="Times New Roman" w:cs="Times New Roman"/>
        </w:rPr>
      </w:pPr>
    </w:p>
    <w:p w14:paraId="36616A06" w14:textId="7A5F6976" w:rsidR="00954FCC" w:rsidRPr="00444E04" w:rsidRDefault="00954FCC" w:rsidP="00954FCC">
      <w:pPr>
        <w:spacing w:after="120"/>
        <w:rPr>
          <w:rFonts w:ascii="Times New Roman" w:hAnsi="Times New Roman" w:cs="Times New Roman"/>
          <w:b/>
        </w:rPr>
      </w:pPr>
      <w:r w:rsidRPr="00444E04">
        <w:rPr>
          <w:rFonts w:ascii="Times New Roman" w:hAnsi="Times New Roman" w:cs="Times New Roman"/>
          <w:b/>
        </w:rPr>
        <w:t>Table 2</w:t>
      </w:r>
      <w:r w:rsidR="0077412E" w:rsidRPr="00444E04">
        <w:rPr>
          <w:rFonts w:ascii="Times New Roman" w:hAnsi="Times New Roman" w:cs="Times New Roman"/>
          <w:b/>
        </w:rPr>
        <w:t>; Supplemental Table 1</w:t>
      </w:r>
      <w:r w:rsidR="00074E3E" w:rsidRPr="00444E04">
        <w:rPr>
          <w:rFonts w:ascii="Times New Roman" w:hAnsi="Times New Roman" w:cs="Times New Roman"/>
          <w:b/>
        </w:rPr>
        <w:t>; Supplemental Table 3</w:t>
      </w:r>
    </w:p>
    <w:p w14:paraId="49460024" w14:textId="3AED964F" w:rsidR="00D24284" w:rsidRPr="00444E04" w:rsidRDefault="00BE738C" w:rsidP="00D24284">
      <w:pPr>
        <w:spacing w:after="120"/>
        <w:rPr>
          <w:rFonts w:ascii="Times New Roman" w:eastAsia="Times New Roman" w:hAnsi="Times New Roman" w:cs="Times New Roman"/>
        </w:rPr>
      </w:pPr>
      <w:r w:rsidRPr="00444E04">
        <w:rPr>
          <w:rFonts w:ascii="Times New Roman" w:eastAsia="Times New Roman" w:hAnsi="Times New Roman" w:cs="Times New Roman"/>
        </w:rPr>
        <w:t xml:space="preserve">We used Stata’s </w:t>
      </w:r>
      <w:r w:rsidR="004E3CA7" w:rsidRPr="00444E04">
        <w:rPr>
          <w:rFonts w:ascii="Times New Roman" w:eastAsia="Times New Roman" w:hAnsi="Times New Roman" w:cs="Times New Roman"/>
        </w:rPr>
        <w:t>survival analysis</w:t>
      </w:r>
      <w:r w:rsidRPr="00444E04">
        <w:rPr>
          <w:rFonts w:ascii="Times New Roman" w:eastAsia="Times New Roman" w:hAnsi="Times New Roman" w:cs="Times New Roman"/>
        </w:rPr>
        <w:t xml:space="preserve"> command</w:t>
      </w:r>
      <w:r w:rsidR="004E3CA7" w:rsidRPr="00444E04">
        <w:rPr>
          <w:rFonts w:ascii="Times New Roman" w:eastAsia="Times New Roman" w:hAnsi="Times New Roman" w:cs="Times New Roman"/>
        </w:rPr>
        <w:t>s</w:t>
      </w:r>
      <w:r w:rsidRPr="00444E04">
        <w:rPr>
          <w:rFonts w:ascii="Times New Roman" w:eastAsia="Times New Roman" w:hAnsi="Times New Roman" w:cs="Times New Roman"/>
        </w:rPr>
        <w:t xml:space="preserve"> in each of </w:t>
      </w:r>
      <w:r w:rsidR="004E3CA7" w:rsidRPr="00444E04">
        <w:rPr>
          <w:rFonts w:ascii="Times New Roman" w:eastAsia="Times New Roman" w:hAnsi="Times New Roman" w:cs="Times New Roman"/>
        </w:rPr>
        <w:t>the relevant</w:t>
      </w:r>
      <w:r w:rsidRPr="00444E04">
        <w:rPr>
          <w:rFonts w:ascii="Times New Roman" w:eastAsia="Times New Roman" w:hAnsi="Times New Roman" w:cs="Times New Roman"/>
        </w:rPr>
        <w:t xml:space="preserve"> </w:t>
      </w:r>
      <w:r w:rsidR="00113B08" w:rsidRPr="00444E04">
        <w:rPr>
          <w:rFonts w:ascii="Times New Roman" w:eastAsia="Times New Roman" w:hAnsi="Times New Roman" w:cs="Times New Roman"/>
        </w:rPr>
        <w:t xml:space="preserve">age-at-sexual-debut </w:t>
      </w:r>
      <w:r w:rsidRPr="00444E04">
        <w:rPr>
          <w:rFonts w:ascii="Times New Roman" w:eastAsia="Times New Roman" w:hAnsi="Times New Roman" w:cs="Times New Roman"/>
        </w:rPr>
        <w:t xml:space="preserve">models, and </w:t>
      </w:r>
      <w:r w:rsidR="000800FA" w:rsidRPr="00444E04">
        <w:rPr>
          <w:rFonts w:ascii="Times New Roman" w:eastAsia="Times New Roman" w:hAnsi="Times New Roman" w:cs="Times New Roman"/>
        </w:rPr>
        <w:t xml:space="preserve">we used </w:t>
      </w:r>
      <w:r w:rsidR="00A06FBD" w:rsidRPr="00444E04">
        <w:rPr>
          <w:rFonts w:ascii="Times New Roman" w:eastAsia="Times New Roman" w:hAnsi="Times New Roman" w:cs="Times New Roman"/>
        </w:rPr>
        <w:t xml:space="preserve">Stata’s margins </w:t>
      </w:r>
      <w:r w:rsidR="004E3CA7" w:rsidRPr="00444E04">
        <w:rPr>
          <w:rFonts w:ascii="Times New Roman" w:eastAsia="Times New Roman" w:hAnsi="Times New Roman" w:cs="Times New Roman"/>
        </w:rPr>
        <w:t>command following the analyses to generate figures</w:t>
      </w:r>
      <w:r w:rsidR="00A06FBD" w:rsidRPr="00444E04">
        <w:rPr>
          <w:rFonts w:ascii="Times New Roman" w:eastAsia="Times New Roman" w:hAnsi="Times New Roman" w:cs="Times New Roman"/>
        </w:rPr>
        <w:t xml:space="preserve">.  </w:t>
      </w:r>
    </w:p>
    <w:p w14:paraId="732C4F50" w14:textId="097BE4F3" w:rsidR="00621160" w:rsidRPr="00444E04" w:rsidRDefault="00621160" w:rsidP="00D24284">
      <w:pPr>
        <w:spacing w:after="120"/>
        <w:rPr>
          <w:rFonts w:ascii="Times New Roman" w:eastAsia="Times New Roman" w:hAnsi="Times New Roman" w:cs="Times New Roman"/>
        </w:rPr>
      </w:pPr>
      <w:r w:rsidRPr="00444E04">
        <w:rPr>
          <w:rFonts w:ascii="Times New Roman" w:eastAsia="Times New Roman" w:hAnsi="Times New Roman" w:cs="Times New Roman"/>
        </w:rPr>
        <w:t xml:space="preserve">Below we provide a representative </w:t>
      </w:r>
      <w:r w:rsidR="00113B08" w:rsidRPr="00444E04">
        <w:rPr>
          <w:rFonts w:ascii="Times New Roman" w:eastAsia="Times New Roman" w:hAnsi="Times New Roman" w:cs="Times New Roman"/>
        </w:rPr>
        <w:t xml:space="preserve">example of code for </w:t>
      </w:r>
      <w:r w:rsidRPr="00444E04">
        <w:rPr>
          <w:rFonts w:ascii="Times New Roman" w:eastAsia="Times New Roman" w:hAnsi="Times New Roman" w:cs="Times New Roman"/>
        </w:rPr>
        <w:t xml:space="preserve">models </w:t>
      </w:r>
      <w:r w:rsidR="00113B08" w:rsidRPr="00444E04">
        <w:rPr>
          <w:rFonts w:ascii="Times New Roman" w:eastAsia="Times New Roman" w:hAnsi="Times New Roman" w:cs="Times New Roman"/>
        </w:rPr>
        <w:t>in</w:t>
      </w:r>
      <w:r w:rsidRPr="00444E04">
        <w:rPr>
          <w:rFonts w:ascii="Times New Roman" w:eastAsia="Times New Roman" w:hAnsi="Times New Roman" w:cs="Times New Roman"/>
        </w:rPr>
        <w:t xml:space="preserve"> Table 2 and Supp. Table 1:</w:t>
      </w:r>
    </w:p>
    <w:p w14:paraId="23735ACA" w14:textId="0678E003" w:rsidR="00F900BF" w:rsidRPr="00444E04" w:rsidRDefault="004E3CA7" w:rsidP="00D24284">
      <w:pPr>
        <w:spacing w:after="120"/>
        <w:rPr>
          <w:rFonts w:ascii="Times New Roman" w:eastAsia="Times New Roman" w:hAnsi="Times New Roman" w:cs="Times New Roman"/>
        </w:rPr>
      </w:pPr>
      <w:proofErr w:type="spellStart"/>
      <w:r w:rsidRPr="00444E04">
        <w:rPr>
          <w:rFonts w:ascii="Times New Roman" w:eastAsia="Times New Roman" w:hAnsi="Times New Roman" w:cs="Times New Roman"/>
        </w:rPr>
        <w:t>stset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44E04">
        <w:rPr>
          <w:rFonts w:ascii="Times New Roman" w:eastAsia="Times New Roman" w:hAnsi="Times New Roman" w:cs="Times New Roman"/>
        </w:rPr>
        <w:t>agesex_surv</w:t>
      </w:r>
      <w:proofErr w:type="spellEnd"/>
      <w:r w:rsidRPr="00444E04">
        <w:rPr>
          <w:rFonts w:ascii="Times New Roman" w:eastAsia="Times New Roman" w:hAnsi="Times New Roman" w:cs="Times New Roman"/>
        </w:rPr>
        <w:t>, failure(</w:t>
      </w:r>
      <w:proofErr w:type="spellStart"/>
      <w:r w:rsidRPr="00444E04">
        <w:rPr>
          <w:rFonts w:ascii="Times New Roman" w:eastAsia="Times New Roman" w:hAnsi="Times New Roman" w:cs="Times New Roman"/>
        </w:rPr>
        <w:t>hadsex</w:t>
      </w:r>
      <w:proofErr w:type="spellEnd"/>
      <w:r w:rsidRPr="00444E04">
        <w:rPr>
          <w:rFonts w:ascii="Times New Roman" w:eastAsia="Times New Roman" w:hAnsi="Times New Roman" w:cs="Times New Roman"/>
        </w:rPr>
        <w:t>)</w:t>
      </w:r>
    </w:p>
    <w:p w14:paraId="06D97A9D" w14:textId="33654150" w:rsidR="00F900BF" w:rsidRPr="00444E04" w:rsidRDefault="0020689F" w:rsidP="00F900BF">
      <w:pPr>
        <w:spacing w:after="120"/>
        <w:rPr>
          <w:rFonts w:ascii="Times New Roman" w:eastAsia="Times New Roman" w:hAnsi="Times New Roman" w:cs="Times New Roman"/>
        </w:rPr>
      </w:pPr>
      <w:proofErr w:type="spellStart"/>
      <w:r w:rsidRPr="00444E04">
        <w:rPr>
          <w:rFonts w:ascii="Times New Roman" w:eastAsia="Times New Roman" w:hAnsi="Times New Roman" w:cs="Times New Roman"/>
        </w:rPr>
        <w:t>streg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44E04">
        <w:rPr>
          <w:rFonts w:ascii="Times New Roman" w:eastAsia="Times New Roman" w:hAnsi="Times New Roman" w:cs="Times New Roman"/>
        </w:rPr>
        <w:t>hfaz</w:t>
      </w:r>
      <w:proofErr w:type="spellEnd"/>
      <w:r w:rsidR="00F900BF" w:rsidRPr="00444E04">
        <w:rPr>
          <w:rFonts w:ascii="Times New Roman" w:eastAsia="Times New Roman" w:hAnsi="Times New Roman" w:cs="Times New Roman"/>
        </w:rPr>
        <w:t>, distribution(</w:t>
      </w:r>
      <w:proofErr w:type="spellStart"/>
      <w:r w:rsidR="00F900BF" w:rsidRPr="00444E04">
        <w:rPr>
          <w:rFonts w:ascii="Times New Roman" w:eastAsia="Times New Roman" w:hAnsi="Times New Roman" w:cs="Times New Roman"/>
        </w:rPr>
        <w:t>weibull</w:t>
      </w:r>
      <w:proofErr w:type="spellEnd"/>
      <w:r w:rsidR="00F900BF" w:rsidRPr="00444E04">
        <w:rPr>
          <w:rFonts w:ascii="Times New Roman" w:eastAsia="Times New Roman" w:hAnsi="Times New Roman" w:cs="Times New Roman"/>
        </w:rPr>
        <w:t>)</w:t>
      </w:r>
    </w:p>
    <w:p w14:paraId="1F304A81" w14:textId="4E8763DE" w:rsidR="0020689F" w:rsidRPr="00444E04" w:rsidRDefault="0020689F" w:rsidP="00F900BF">
      <w:pPr>
        <w:spacing w:after="120"/>
        <w:rPr>
          <w:rFonts w:ascii="Times New Roman" w:eastAsia="Times New Roman" w:hAnsi="Times New Roman" w:cs="Times New Roman"/>
        </w:rPr>
      </w:pPr>
      <w:proofErr w:type="spellStart"/>
      <w:r w:rsidRPr="00444E04">
        <w:rPr>
          <w:rFonts w:ascii="Times New Roman" w:eastAsia="Times New Roman" w:hAnsi="Times New Roman" w:cs="Times New Roman"/>
        </w:rPr>
        <w:t>streg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44E04">
        <w:rPr>
          <w:rFonts w:ascii="Times New Roman" w:eastAsia="Times New Roman" w:hAnsi="Times New Roman" w:cs="Times New Roman"/>
        </w:rPr>
        <w:t>hfaz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advpub98 age98, distribution(</w:t>
      </w:r>
      <w:proofErr w:type="spellStart"/>
      <w:r w:rsidRPr="00444E04">
        <w:rPr>
          <w:rFonts w:ascii="Times New Roman" w:eastAsia="Times New Roman" w:hAnsi="Times New Roman" w:cs="Times New Roman"/>
        </w:rPr>
        <w:t>weibull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) </w:t>
      </w:r>
    </w:p>
    <w:p w14:paraId="1B43B703" w14:textId="55BE0279" w:rsidR="0020689F" w:rsidRPr="00444E04" w:rsidRDefault="0020689F" w:rsidP="00F900BF">
      <w:pPr>
        <w:spacing w:after="120"/>
        <w:rPr>
          <w:rFonts w:ascii="Times New Roman" w:eastAsia="Times New Roman" w:hAnsi="Times New Roman" w:cs="Times New Roman"/>
        </w:rPr>
      </w:pPr>
      <w:proofErr w:type="spellStart"/>
      <w:r w:rsidRPr="00444E04">
        <w:rPr>
          <w:rFonts w:ascii="Times New Roman" w:eastAsia="Times New Roman" w:hAnsi="Times New Roman" w:cs="Times New Roman"/>
        </w:rPr>
        <w:t>streg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44E04">
        <w:rPr>
          <w:rFonts w:ascii="Times New Roman" w:eastAsia="Times New Roman" w:hAnsi="Times New Roman" w:cs="Times New Roman"/>
        </w:rPr>
        <w:t>hfaz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advpub98 age98 </w:t>
      </w:r>
      <w:proofErr w:type="spellStart"/>
      <w:r w:rsidRPr="00444E04">
        <w:rPr>
          <w:rFonts w:ascii="Times New Roman" w:eastAsia="Times New Roman" w:hAnsi="Times New Roman" w:cs="Times New Roman"/>
        </w:rPr>
        <w:t>ffmz</w:t>
      </w:r>
      <w:proofErr w:type="spellEnd"/>
      <w:r w:rsidRPr="00444E04">
        <w:rPr>
          <w:rFonts w:ascii="Times New Roman" w:eastAsia="Times New Roman" w:hAnsi="Times New Roman" w:cs="Times New Roman"/>
        </w:rPr>
        <w:t>,</w:t>
      </w:r>
      <w:r w:rsidR="004B57F0" w:rsidRPr="00444E04">
        <w:rPr>
          <w:rFonts w:ascii="Times New Roman" w:eastAsia="Times New Roman" w:hAnsi="Times New Roman" w:cs="Times New Roman"/>
        </w:rPr>
        <w:t xml:space="preserve"> distribution(</w:t>
      </w:r>
      <w:proofErr w:type="spellStart"/>
      <w:r w:rsidR="004B57F0" w:rsidRPr="00444E04">
        <w:rPr>
          <w:rFonts w:ascii="Times New Roman" w:eastAsia="Times New Roman" w:hAnsi="Times New Roman" w:cs="Times New Roman"/>
        </w:rPr>
        <w:t>weibull</w:t>
      </w:r>
      <w:proofErr w:type="spellEnd"/>
      <w:r w:rsidR="004B57F0" w:rsidRPr="00444E04">
        <w:rPr>
          <w:rFonts w:ascii="Times New Roman" w:eastAsia="Times New Roman" w:hAnsi="Times New Roman" w:cs="Times New Roman"/>
        </w:rPr>
        <w:t>)</w:t>
      </w:r>
    </w:p>
    <w:p w14:paraId="047A3399" w14:textId="4C3C93A5" w:rsidR="00F900BF" w:rsidRPr="00444E04" w:rsidRDefault="00F900BF" w:rsidP="00F900BF">
      <w:pPr>
        <w:spacing w:after="120"/>
        <w:rPr>
          <w:rFonts w:ascii="Times New Roman" w:eastAsia="Times New Roman" w:hAnsi="Times New Roman" w:cs="Times New Roman"/>
        </w:rPr>
      </w:pPr>
      <w:proofErr w:type="spellStart"/>
      <w:r w:rsidRPr="00444E04">
        <w:rPr>
          <w:rFonts w:ascii="Times New Roman" w:eastAsia="Times New Roman" w:hAnsi="Times New Roman" w:cs="Times New Roman"/>
        </w:rPr>
        <w:t>streg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0689F" w:rsidRPr="00444E04">
        <w:rPr>
          <w:rFonts w:ascii="Times New Roman" w:eastAsia="Times New Roman" w:hAnsi="Times New Roman" w:cs="Times New Roman"/>
        </w:rPr>
        <w:t>hfaz</w:t>
      </w:r>
      <w:proofErr w:type="spellEnd"/>
      <w:r w:rsidR="0020689F" w:rsidRPr="00444E04">
        <w:rPr>
          <w:rFonts w:ascii="Times New Roman" w:eastAsia="Times New Roman" w:hAnsi="Times New Roman" w:cs="Times New Roman"/>
        </w:rPr>
        <w:t xml:space="preserve"> advpub98 age98 </w:t>
      </w:r>
      <w:proofErr w:type="spellStart"/>
      <w:r w:rsidR="0020689F" w:rsidRPr="00444E04">
        <w:rPr>
          <w:rFonts w:ascii="Times New Roman" w:eastAsia="Times New Roman" w:hAnsi="Times New Roman" w:cs="Times New Roman"/>
        </w:rPr>
        <w:t>ffmz</w:t>
      </w:r>
      <w:proofErr w:type="spellEnd"/>
      <w:r w:rsidR="0020689F"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0689F" w:rsidRPr="00444E04">
        <w:rPr>
          <w:rFonts w:ascii="Times New Roman" w:hAnsi="Times New Roman" w:cs="Times New Roman"/>
        </w:rPr>
        <w:t>mhghtbirth</w:t>
      </w:r>
      <w:proofErr w:type="spellEnd"/>
      <w:r w:rsidR="0020689F" w:rsidRPr="00444E04">
        <w:rPr>
          <w:rFonts w:ascii="Times New Roman" w:hAnsi="Times New Roman" w:cs="Times New Roman"/>
        </w:rPr>
        <w:t xml:space="preserve"> </w:t>
      </w:r>
      <w:proofErr w:type="spellStart"/>
      <w:r w:rsidR="0020689F" w:rsidRPr="00444E04">
        <w:rPr>
          <w:rFonts w:ascii="Times New Roman" w:hAnsi="Times New Roman" w:cs="Times New Roman"/>
        </w:rPr>
        <w:t>magemenst</w:t>
      </w:r>
      <w:proofErr w:type="spellEnd"/>
      <w:r w:rsidR="0020689F" w:rsidRPr="00444E04">
        <w:rPr>
          <w:rFonts w:ascii="Times New Roman" w:hAnsi="Times New Roman" w:cs="Times New Roman"/>
        </w:rPr>
        <w:t xml:space="preserve"> </w:t>
      </w:r>
      <w:r w:rsidRPr="00444E04">
        <w:rPr>
          <w:rFonts w:ascii="Times New Roman" w:eastAsia="Times New Roman" w:hAnsi="Times New Roman" w:cs="Times New Roman"/>
        </w:rPr>
        <w:t>brthordr83, distribution(</w:t>
      </w:r>
      <w:proofErr w:type="spellStart"/>
      <w:r w:rsidRPr="00444E04">
        <w:rPr>
          <w:rFonts w:ascii="Times New Roman" w:eastAsia="Times New Roman" w:hAnsi="Times New Roman" w:cs="Times New Roman"/>
        </w:rPr>
        <w:t>weibull</w:t>
      </w:r>
      <w:proofErr w:type="spellEnd"/>
      <w:r w:rsidRPr="00444E04">
        <w:rPr>
          <w:rFonts w:ascii="Times New Roman" w:eastAsia="Times New Roman" w:hAnsi="Times New Roman" w:cs="Times New Roman"/>
        </w:rPr>
        <w:t>)</w:t>
      </w:r>
    </w:p>
    <w:p w14:paraId="29E16F82" w14:textId="77777777" w:rsidR="00543227" w:rsidRPr="00444E04" w:rsidRDefault="00543227">
      <w:pPr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br w:type="page"/>
      </w:r>
    </w:p>
    <w:p w14:paraId="2351A28B" w14:textId="5449D033" w:rsidR="00543227" w:rsidRPr="00444E04" w:rsidRDefault="00543227" w:rsidP="00543227">
      <w:pPr>
        <w:spacing w:after="120"/>
        <w:rPr>
          <w:rFonts w:ascii="Times New Roman" w:hAnsi="Times New Roman" w:cs="Times New Roman"/>
          <w:b/>
          <w:bCs/>
        </w:rPr>
      </w:pPr>
      <w:r w:rsidRPr="00444E04">
        <w:rPr>
          <w:rFonts w:ascii="Times New Roman" w:hAnsi="Times New Roman" w:cs="Times New Roman"/>
          <w:b/>
          <w:bCs/>
        </w:rPr>
        <w:lastRenderedPageBreak/>
        <w:t xml:space="preserve">Variables in file “CLHNS sociosexuality </w:t>
      </w:r>
      <w:r w:rsidR="00011DAA" w:rsidRPr="00444E04">
        <w:rPr>
          <w:rFonts w:ascii="Times New Roman" w:hAnsi="Times New Roman" w:cs="Times New Roman"/>
          <w:b/>
          <w:bCs/>
        </w:rPr>
        <w:t>data</w:t>
      </w:r>
      <w:r w:rsidRPr="00444E04">
        <w:rPr>
          <w:rFonts w:ascii="Times New Roman" w:hAnsi="Times New Roman" w:cs="Times New Roman"/>
          <w:b/>
          <w:bCs/>
        </w:rPr>
        <w:t xml:space="preserve"> (shared)”</w:t>
      </w:r>
    </w:p>
    <w:p w14:paraId="0DD5662C" w14:textId="77777777" w:rsidR="00543227" w:rsidRPr="00444E04" w:rsidRDefault="00543227" w:rsidP="00543227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newid</w:t>
      </w:r>
      <w:proofErr w:type="spellEnd"/>
      <w:r w:rsidRPr="00444E04">
        <w:rPr>
          <w:rFonts w:ascii="Times New Roman" w:hAnsi="Times New Roman" w:cs="Times New Roman"/>
        </w:rPr>
        <w:t xml:space="preserve">: participant identifier </w:t>
      </w:r>
    </w:p>
    <w:p w14:paraId="6B96F1E6" w14:textId="2FFD810B" w:rsidR="009B3264" w:rsidRPr="00444E04" w:rsidRDefault="009B3264" w:rsidP="00543227">
      <w:pPr>
        <w:spacing w:after="1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year: 1 = 2009; 2 = 2014</w:t>
      </w:r>
    </w:p>
    <w:p w14:paraId="3EF92ECF" w14:textId="27F99FB1" w:rsidR="002C5607" w:rsidRPr="00444E04" w:rsidRDefault="002C5607" w:rsidP="00543227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soiz</w:t>
      </w:r>
      <w:proofErr w:type="spellEnd"/>
      <w:r w:rsidR="00011DAA" w:rsidRPr="00444E04">
        <w:rPr>
          <w:rFonts w:ascii="Times New Roman" w:hAnsi="Times New Roman" w:cs="Times New Roman"/>
        </w:rPr>
        <w:t>:</w:t>
      </w:r>
      <w:r w:rsidRPr="00444E04">
        <w:rPr>
          <w:rFonts w:ascii="Times New Roman" w:hAnsi="Times New Roman" w:cs="Times New Roman"/>
        </w:rPr>
        <w:t xml:space="preserve"> males’ global sociosexuality scores following z-score transformation (SD units)</w:t>
      </w:r>
    </w:p>
    <w:p w14:paraId="1289409B" w14:textId="7E5265F6" w:rsidR="002E7DA9" w:rsidRPr="00444E04" w:rsidRDefault="002E7DA9" w:rsidP="002E7DA9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soibz</w:t>
      </w:r>
      <w:proofErr w:type="spellEnd"/>
      <w:r w:rsidRPr="00444E04">
        <w:rPr>
          <w:rFonts w:ascii="Times New Roman" w:hAnsi="Times New Roman" w:cs="Times New Roman"/>
        </w:rPr>
        <w:t>: males’ sociosexuality behavior scores following z-score transformation (SD units)</w:t>
      </w:r>
    </w:p>
    <w:p w14:paraId="42966959" w14:textId="25328563" w:rsidR="002E7DA9" w:rsidRPr="00444E04" w:rsidRDefault="002E7DA9" w:rsidP="002E7DA9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soidz</w:t>
      </w:r>
      <w:proofErr w:type="spellEnd"/>
      <w:r w:rsidRPr="00444E04">
        <w:rPr>
          <w:rFonts w:ascii="Times New Roman" w:hAnsi="Times New Roman" w:cs="Times New Roman"/>
        </w:rPr>
        <w:t>: males’ sociosexuality desire scores following z-score transformation (SD units)</w:t>
      </w:r>
    </w:p>
    <w:p w14:paraId="6F079FC5" w14:textId="15A9BA8F" w:rsidR="002E7DA9" w:rsidRPr="00444E04" w:rsidRDefault="002E7DA9" w:rsidP="00543227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soiaz</w:t>
      </w:r>
      <w:proofErr w:type="spellEnd"/>
      <w:r w:rsidRPr="00444E04">
        <w:rPr>
          <w:rFonts w:ascii="Times New Roman" w:hAnsi="Times New Roman" w:cs="Times New Roman"/>
        </w:rPr>
        <w:t>: males’ sociosexuality attitude scores following z-score transformation (SD units)</w:t>
      </w:r>
    </w:p>
    <w:p w14:paraId="5E855F0C" w14:textId="3DA62EF6" w:rsidR="00140224" w:rsidRPr="00444E04" w:rsidRDefault="00140224" w:rsidP="00140224">
      <w:pPr>
        <w:spacing w:after="1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soi: males’ global sociosexuality scores prior to z-score transformation</w:t>
      </w:r>
    </w:p>
    <w:p w14:paraId="3D9C2FDE" w14:textId="70654825" w:rsidR="00140224" w:rsidRPr="00444E04" w:rsidRDefault="00140224" w:rsidP="00140224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soib</w:t>
      </w:r>
      <w:proofErr w:type="spellEnd"/>
      <w:r w:rsidRPr="00444E04">
        <w:rPr>
          <w:rFonts w:ascii="Times New Roman" w:hAnsi="Times New Roman" w:cs="Times New Roman"/>
        </w:rPr>
        <w:t>: males’ sociosexuality behavior scores prior to z-score transformation</w:t>
      </w:r>
    </w:p>
    <w:p w14:paraId="2BE52FB1" w14:textId="7ABAF4C0" w:rsidR="00140224" w:rsidRPr="00444E04" w:rsidRDefault="00140224" w:rsidP="00140224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soid</w:t>
      </w:r>
      <w:proofErr w:type="spellEnd"/>
      <w:r w:rsidRPr="00444E04">
        <w:rPr>
          <w:rFonts w:ascii="Times New Roman" w:hAnsi="Times New Roman" w:cs="Times New Roman"/>
        </w:rPr>
        <w:t>: males’ sociosexuality desire scores prior to z-score transformation</w:t>
      </w:r>
    </w:p>
    <w:p w14:paraId="12635D30" w14:textId="3590D417" w:rsidR="00140224" w:rsidRPr="00444E04" w:rsidRDefault="00140224" w:rsidP="00140224">
      <w:pPr>
        <w:spacing w:after="1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soia: males’ sociosexuality attitude scores prior to z-score transformation</w:t>
      </w:r>
    </w:p>
    <w:p w14:paraId="125B9590" w14:textId="79AFD0E3" w:rsidR="00140224" w:rsidRPr="00444E04" w:rsidRDefault="00140224" w:rsidP="00543227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hfaz</w:t>
      </w:r>
      <w:proofErr w:type="spellEnd"/>
      <w:r w:rsidRPr="00444E04">
        <w:rPr>
          <w:rFonts w:ascii="Times New Roman" w:hAnsi="Times New Roman" w:cs="Times New Roman"/>
        </w:rPr>
        <w:t>: childhood height-for-age following z-score transformation (SD units)</w:t>
      </w:r>
    </w:p>
    <w:p w14:paraId="50E17841" w14:textId="77777777" w:rsidR="00543227" w:rsidRPr="00444E04" w:rsidRDefault="00543227" w:rsidP="00543227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ffmz</w:t>
      </w:r>
      <w:proofErr w:type="spellEnd"/>
      <w:r w:rsidRPr="00444E04">
        <w:rPr>
          <w:rFonts w:ascii="Times New Roman" w:hAnsi="Times New Roman" w:cs="Times New Roman"/>
        </w:rPr>
        <w:t>: males’ fat-free mass in young adulthood following z-score transformation (SD units)</w:t>
      </w:r>
    </w:p>
    <w:p w14:paraId="74CF38D1" w14:textId="77777777" w:rsidR="00543227" w:rsidRPr="00444E04" w:rsidRDefault="00543227" w:rsidP="00543227">
      <w:pPr>
        <w:spacing w:after="120"/>
        <w:ind w:left="720" w:hanging="7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advpub98: 0 = not advanced for pubertal maturation as an adolescent; 1 = advanced for pubertal maturation as an adolescent</w:t>
      </w:r>
    </w:p>
    <w:p w14:paraId="4CC396A5" w14:textId="77777777" w:rsidR="00543227" w:rsidRPr="00444E04" w:rsidRDefault="00543227" w:rsidP="00543227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sibdied</w:t>
      </w:r>
      <w:proofErr w:type="spellEnd"/>
      <w:r w:rsidRPr="00444E04">
        <w:rPr>
          <w:rFonts w:ascii="Times New Roman" w:hAnsi="Times New Roman" w:cs="Times New Roman"/>
        </w:rPr>
        <w:t>: 0 = did not experience the death of a sibling; 1 = experienced the death of a sibling</w:t>
      </w:r>
    </w:p>
    <w:p w14:paraId="0677275D" w14:textId="77777777" w:rsidR="00543227" w:rsidRPr="00444E04" w:rsidRDefault="00543227" w:rsidP="00543227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dadinstab</w:t>
      </w:r>
      <w:proofErr w:type="spellEnd"/>
      <w:r w:rsidRPr="00444E04">
        <w:rPr>
          <w:rFonts w:ascii="Times New Roman" w:hAnsi="Times New Roman" w:cs="Times New Roman"/>
        </w:rPr>
        <w:t xml:space="preserve">: 0 = did not experience paternal instability; 1 = experienced paternal instability </w:t>
      </w:r>
    </w:p>
    <w:p w14:paraId="242DD216" w14:textId="77777777" w:rsidR="00543227" w:rsidRPr="00444E04" w:rsidRDefault="00543227" w:rsidP="00543227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momabs</w:t>
      </w:r>
      <w:proofErr w:type="spellEnd"/>
      <w:r w:rsidRPr="00444E04">
        <w:rPr>
          <w:rFonts w:ascii="Times New Roman" w:hAnsi="Times New Roman" w:cs="Times New Roman"/>
        </w:rPr>
        <w:t>: 0 = did not experience maternal absence; 1 = experienced maternal absence</w:t>
      </w:r>
    </w:p>
    <w:p w14:paraId="3A170EE7" w14:textId="3E11B77C" w:rsidR="00543227" w:rsidRPr="00444E04" w:rsidRDefault="00543227" w:rsidP="00543227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mhghtbirth</w:t>
      </w:r>
      <w:proofErr w:type="spellEnd"/>
      <w:r w:rsidR="00011DAA" w:rsidRPr="00444E04">
        <w:rPr>
          <w:rFonts w:ascii="Times New Roman" w:hAnsi="Times New Roman" w:cs="Times New Roman"/>
        </w:rPr>
        <w:t>:</w:t>
      </w:r>
      <w:r w:rsidRPr="00444E04">
        <w:rPr>
          <w:rFonts w:ascii="Times New Roman" w:hAnsi="Times New Roman" w:cs="Times New Roman"/>
        </w:rPr>
        <w:t xml:space="preserve"> maternal height in 1983-84 at the time of the participants’ birth</w:t>
      </w:r>
    </w:p>
    <w:p w14:paraId="21A39541" w14:textId="4ACC53B1" w:rsidR="00543227" w:rsidRPr="00444E04" w:rsidRDefault="00543227" w:rsidP="00543227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magemenst</w:t>
      </w:r>
      <w:proofErr w:type="spellEnd"/>
      <w:r w:rsidR="00011DAA" w:rsidRPr="00444E04">
        <w:rPr>
          <w:rFonts w:ascii="Times New Roman" w:hAnsi="Times New Roman" w:cs="Times New Roman"/>
        </w:rPr>
        <w:t xml:space="preserve">: </w:t>
      </w:r>
      <w:r w:rsidRPr="00444E04">
        <w:rPr>
          <w:rFonts w:ascii="Times New Roman" w:hAnsi="Times New Roman" w:cs="Times New Roman"/>
        </w:rPr>
        <w:t>participants’ mothers’ age at the onset of menstruation</w:t>
      </w:r>
    </w:p>
    <w:p w14:paraId="54A9EFD6" w14:textId="216B6B20" w:rsidR="00011DAA" w:rsidRDefault="00543227" w:rsidP="00011DAA">
      <w:pPr>
        <w:spacing w:after="120"/>
        <w:ind w:left="720" w:hanging="720"/>
        <w:rPr>
          <w:rFonts w:ascii="Times New Roman" w:hAnsi="Times New Roman" w:cs="Times New Roman"/>
        </w:rPr>
      </w:pPr>
      <w:r w:rsidRPr="00444E04">
        <w:rPr>
          <w:rFonts w:ascii="Times New Roman" w:eastAsia="Times New Roman" w:hAnsi="Times New Roman" w:cs="Times New Roman"/>
        </w:rPr>
        <w:t>brthordr83</w:t>
      </w:r>
      <w:r w:rsidR="00011DAA" w:rsidRPr="00444E04">
        <w:rPr>
          <w:rFonts w:ascii="Times New Roman" w:eastAsia="Times New Roman" w:hAnsi="Times New Roman" w:cs="Times New Roman"/>
        </w:rPr>
        <w:t>:</w:t>
      </w:r>
      <w:r w:rsidRPr="00444E04">
        <w:rPr>
          <w:rFonts w:ascii="Times New Roman" w:eastAsia="Times New Roman" w:hAnsi="Times New Roman" w:cs="Times New Roman"/>
        </w:rPr>
        <w:t xml:space="preserve"> </w:t>
      </w:r>
      <w:r w:rsidRPr="00444E04">
        <w:rPr>
          <w:rFonts w:ascii="Times New Roman" w:hAnsi="Times New Roman" w:cs="Times New Roman"/>
        </w:rPr>
        <w:t>participants’ birth orde</w:t>
      </w:r>
      <w:r w:rsidR="00011DAA" w:rsidRPr="00444E04">
        <w:rPr>
          <w:rFonts w:ascii="Times New Roman" w:hAnsi="Times New Roman" w:cs="Times New Roman"/>
        </w:rPr>
        <w:t>r</w:t>
      </w:r>
    </w:p>
    <w:p w14:paraId="539173E0" w14:textId="2CEDE2A2" w:rsidR="00444E04" w:rsidRPr="00444E04" w:rsidRDefault="00444E04" w:rsidP="00444E04">
      <w:pPr>
        <w:spacing w:after="120"/>
        <w:ind w:left="720" w:hanging="7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age98 = participants’ age when interviewed in 1998</w:t>
      </w:r>
    </w:p>
    <w:p w14:paraId="3E5C6D6B" w14:textId="3845BF1D" w:rsidR="00011DAA" w:rsidRPr="00444E04" w:rsidRDefault="00011DAA" w:rsidP="00011DAA">
      <w:pPr>
        <w:spacing w:after="120"/>
        <w:ind w:left="720" w:hanging="7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 xml:space="preserve">married: 0 </w:t>
      </w:r>
      <w:r w:rsidR="00581EBC" w:rsidRPr="00444E04">
        <w:rPr>
          <w:rFonts w:ascii="Times New Roman" w:hAnsi="Times New Roman" w:cs="Times New Roman"/>
        </w:rPr>
        <w:t>= unmarried; 1 = married</w:t>
      </w:r>
    </w:p>
    <w:p w14:paraId="646FD4B9" w14:textId="2B5C1F6D" w:rsidR="00011DAA" w:rsidRPr="00444E04" w:rsidRDefault="00011DAA" w:rsidP="00011DAA">
      <w:pPr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fath_resident</w:t>
      </w:r>
      <w:proofErr w:type="spellEnd"/>
      <w:r w:rsidR="00581EBC" w:rsidRPr="00444E04">
        <w:rPr>
          <w:rFonts w:ascii="Times New Roman" w:hAnsi="Times New Roman" w:cs="Times New Roman"/>
        </w:rPr>
        <w:t>: 0 = non-father and fathers not living with their children; 1 = fathers residing with at least one of their children</w:t>
      </w:r>
    </w:p>
    <w:p w14:paraId="2A46AFD5" w14:textId="5F0AF05C" w:rsidR="00160048" w:rsidRPr="00444E04" w:rsidRDefault="00160048" w:rsidP="00160048">
      <w:pPr>
        <w:spacing w:after="120"/>
        <w:rPr>
          <w:rFonts w:ascii="Times New Roman" w:hAnsi="Times New Roman" w:cs="Times New Roman"/>
        </w:rPr>
      </w:pPr>
      <w:proofErr w:type="spellStart"/>
      <w:r w:rsidRPr="00444E04">
        <w:rPr>
          <w:rFonts w:ascii="Times New Roman" w:hAnsi="Times New Roman" w:cs="Times New Roman"/>
        </w:rPr>
        <w:t>testoz</w:t>
      </w:r>
      <w:proofErr w:type="spellEnd"/>
      <w:r w:rsidRPr="00444E04">
        <w:rPr>
          <w:rFonts w:ascii="Times New Roman" w:hAnsi="Times New Roman" w:cs="Times New Roman"/>
        </w:rPr>
        <w:t xml:space="preserve"> = males’ </w:t>
      </w:r>
      <w:r w:rsidR="00AB69F3" w:rsidRPr="00444E04">
        <w:rPr>
          <w:rFonts w:ascii="Times New Roman" w:hAnsi="Times New Roman" w:cs="Times New Roman"/>
        </w:rPr>
        <w:t xml:space="preserve">evening </w:t>
      </w:r>
      <w:r w:rsidRPr="00444E04">
        <w:rPr>
          <w:rFonts w:ascii="Times New Roman" w:hAnsi="Times New Roman" w:cs="Times New Roman"/>
        </w:rPr>
        <w:t>salivary testosterone following z-score transformation (SD units)</w:t>
      </w:r>
    </w:p>
    <w:p w14:paraId="7F51990B" w14:textId="328F56C2" w:rsidR="003D7533" w:rsidRPr="00444E04" w:rsidRDefault="003D7533" w:rsidP="00503123">
      <w:pPr>
        <w:rPr>
          <w:rFonts w:ascii="Times New Roman" w:hAnsi="Times New Roman" w:cs="Times New Roman"/>
        </w:rPr>
      </w:pPr>
    </w:p>
    <w:p w14:paraId="71802829" w14:textId="028461A7" w:rsidR="004C5B34" w:rsidRPr="00444E04" w:rsidRDefault="004C5B34" w:rsidP="004C5B34">
      <w:pPr>
        <w:spacing w:after="120"/>
        <w:rPr>
          <w:rFonts w:ascii="Times New Roman" w:hAnsi="Times New Roman" w:cs="Times New Roman"/>
          <w:b/>
        </w:rPr>
      </w:pPr>
      <w:r w:rsidRPr="00444E04">
        <w:rPr>
          <w:rFonts w:ascii="Times New Roman" w:hAnsi="Times New Roman" w:cs="Times New Roman"/>
          <w:b/>
        </w:rPr>
        <w:t xml:space="preserve">Table 2; Supplemental Table </w:t>
      </w:r>
      <w:r w:rsidR="007A00DE" w:rsidRPr="00444E04">
        <w:rPr>
          <w:rFonts w:ascii="Times New Roman" w:hAnsi="Times New Roman" w:cs="Times New Roman"/>
          <w:b/>
        </w:rPr>
        <w:t>2</w:t>
      </w:r>
      <w:r w:rsidRPr="00444E04">
        <w:rPr>
          <w:rFonts w:ascii="Times New Roman" w:hAnsi="Times New Roman" w:cs="Times New Roman"/>
          <w:b/>
        </w:rPr>
        <w:t xml:space="preserve">; Supplemental Table </w:t>
      </w:r>
      <w:r w:rsidR="007A00DE" w:rsidRPr="00444E04">
        <w:rPr>
          <w:rFonts w:ascii="Times New Roman" w:hAnsi="Times New Roman" w:cs="Times New Roman"/>
          <w:b/>
        </w:rPr>
        <w:t>4</w:t>
      </w:r>
    </w:p>
    <w:p w14:paraId="29A33B3E" w14:textId="34B8A7D7" w:rsidR="00EE681E" w:rsidRPr="00444E04" w:rsidRDefault="00EE681E" w:rsidP="00EE681E">
      <w:pPr>
        <w:spacing w:after="120"/>
        <w:rPr>
          <w:rFonts w:ascii="Times New Roman" w:eastAsia="Times New Roman" w:hAnsi="Times New Roman" w:cs="Times New Roman"/>
        </w:rPr>
      </w:pPr>
      <w:r w:rsidRPr="00444E04">
        <w:rPr>
          <w:rFonts w:ascii="Times New Roman" w:eastAsia="Times New Roman" w:hAnsi="Times New Roman" w:cs="Times New Roman"/>
        </w:rPr>
        <w:t xml:space="preserve">We used Stata’s mixed command in each of </w:t>
      </w:r>
      <w:r w:rsidR="00113B08" w:rsidRPr="00444E04">
        <w:rPr>
          <w:rFonts w:ascii="Times New Roman" w:eastAsia="Times New Roman" w:hAnsi="Times New Roman" w:cs="Times New Roman"/>
        </w:rPr>
        <w:t>the relevant sociosexuality</w:t>
      </w:r>
      <w:r w:rsidRPr="00444E04">
        <w:rPr>
          <w:rFonts w:ascii="Times New Roman" w:eastAsia="Times New Roman" w:hAnsi="Times New Roman" w:cs="Times New Roman"/>
        </w:rPr>
        <w:t xml:space="preserve"> models, and we used Stata’s margins</w:t>
      </w:r>
      <w:r w:rsidR="00113B08" w:rsidRPr="00444E04">
        <w:rPr>
          <w:rFonts w:ascii="Times New Roman" w:eastAsia="Times New Roman" w:hAnsi="Times New Roman" w:cs="Times New Roman"/>
        </w:rPr>
        <w:t xml:space="preserve"> following the analyses to generate figures</w:t>
      </w:r>
      <w:r w:rsidRPr="00444E04">
        <w:rPr>
          <w:rFonts w:ascii="Times New Roman" w:eastAsia="Times New Roman" w:hAnsi="Times New Roman" w:cs="Times New Roman"/>
        </w:rPr>
        <w:t xml:space="preserve">.  </w:t>
      </w:r>
    </w:p>
    <w:p w14:paraId="309ECDB7" w14:textId="4E68F281" w:rsidR="00113B08" w:rsidRPr="00444E04" w:rsidRDefault="00113B08" w:rsidP="00113B08">
      <w:pPr>
        <w:spacing w:after="120"/>
        <w:rPr>
          <w:rFonts w:ascii="Times New Roman" w:eastAsia="Times New Roman" w:hAnsi="Times New Roman" w:cs="Times New Roman"/>
        </w:rPr>
      </w:pPr>
      <w:r w:rsidRPr="00444E04">
        <w:rPr>
          <w:rFonts w:ascii="Times New Roman" w:eastAsia="Times New Roman" w:hAnsi="Times New Roman" w:cs="Times New Roman"/>
        </w:rPr>
        <w:t>Below we provide a representative example of code for models in Table 2 and Supp. Table 2:</w:t>
      </w:r>
    </w:p>
    <w:p w14:paraId="742D88D8" w14:textId="4AF8EBB8" w:rsidR="00EE681E" w:rsidRPr="00444E04" w:rsidRDefault="00EE681E" w:rsidP="00EE681E">
      <w:pPr>
        <w:spacing w:after="1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>mixed</w:t>
      </w:r>
      <w:r w:rsidR="00B56110" w:rsidRPr="00444E04">
        <w:rPr>
          <w:rFonts w:ascii="Times New Roman" w:hAnsi="Times New Roman" w:cs="Times New Roman"/>
        </w:rPr>
        <w:t xml:space="preserve"> </w:t>
      </w:r>
      <w:proofErr w:type="spellStart"/>
      <w:r w:rsidR="00B56110" w:rsidRPr="00444E04">
        <w:rPr>
          <w:rFonts w:ascii="Times New Roman" w:hAnsi="Times New Roman" w:cs="Times New Roman"/>
        </w:rPr>
        <w:t>soiz</w:t>
      </w:r>
      <w:proofErr w:type="spellEnd"/>
      <w:r w:rsidR="00B56110" w:rsidRPr="00444E04">
        <w:rPr>
          <w:rFonts w:ascii="Times New Roman" w:hAnsi="Times New Roman" w:cs="Times New Roman"/>
        </w:rPr>
        <w:t xml:space="preserve"> </w:t>
      </w:r>
      <w:proofErr w:type="spellStart"/>
      <w:r w:rsidR="00B56110" w:rsidRPr="00444E04">
        <w:rPr>
          <w:rFonts w:ascii="Times New Roman" w:hAnsi="Times New Roman" w:cs="Times New Roman"/>
        </w:rPr>
        <w:t>hfaz</w:t>
      </w:r>
      <w:proofErr w:type="spellEnd"/>
      <w:r w:rsidRPr="00444E04">
        <w:rPr>
          <w:rFonts w:ascii="Times New Roman" w:hAnsi="Times New Roman" w:cs="Times New Roman"/>
        </w:rPr>
        <w:t xml:space="preserve"> || </w:t>
      </w:r>
      <w:proofErr w:type="spellStart"/>
      <w:r w:rsidRPr="00444E04">
        <w:rPr>
          <w:rFonts w:ascii="Times New Roman" w:hAnsi="Times New Roman" w:cs="Times New Roman"/>
        </w:rPr>
        <w:t>newid</w:t>
      </w:r>
      <w:proofErr w:type="spellEnd"/>
      <w:r w:rsidR="00B56110" w:rsidRPr="00444E04">
        <w:rPr>
          <w:rFonts w:ascii="Times New Roman" w:hAnsi="Times New Roman" w:cs="Times New Roman"/>
        </w:rPr>
        <w:t>:</w:t>
      </w:r>
      <w:r w:rsidRPr="00444E04">
        <w:rPr>
          <w:rFonts w:ascii="Times New Roman" w:hAnsi="Times New Roman" w:cs="Times New Roman"/>
        </w:rPr>
        <w:t xml:space="preserve"> </w:t>
      </w:r>
    </w:p>
    <w:p w14:paraId="3194AB97" w14:textId="4A77D653" w:rsidR="007A742A" w:rsidRPr="00444E04" w:rsidRDefault="00EE681E" w:rsidP="00B56110">
      <w:pPr>
        <w:spacing w:after="1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lastRenderedPageBreak/>
        <w:t xml:space="preserve">mixed </w:t>
      </w:r>
      <w:proofErr w:type="spellStart"/>
      <w:r w:rsidR="00B56110" w:rsidRPr="00444E04">
        <w:rPr>
          <w:rFonts w:ascii="Times New Roman" w:hAnsi="Times New Roman" w:cs="Times New Roman"/>
        </w:rPr>
        <w:t>soiz</w:t>
      </w:r>
      <w:proofErr w:type="spellEnd"/>
      <w:r w:rsidR="00B56110" w:rsidRPr="00444E04">
        <w:rPr>
          <w:rFonts w:ascii="Times New Roman" w:hAnsi="Times New Roman" w:cs="Times New Roman"/>
        </w:rPr>
        <w:t xml:space="preserve"> </w:t>
      </w:r>
      <w:proofErr w:type="spellStart"/>
      <w:r w:rsidR="00B56110" w:rsidRPr="00444E04">
        <w:rPr>
          <w:rFonts w:ascii="Times New Roman" w:eastAsia="Times New Roman" w:hAnsi="Times New Roman" w:cs="Times New Roman"/>
        </w:rPr>
        <w:t>hfaz</w:t>
      </w:r>
      <w:proofErr w:type="spellEnd"/>
      <w:r w:rsidR="00B56110" w:rsidRPr="00444E04">
        <w:rPr>
          <w:rFonts w:ascii="Times New Roman" w:eastAsia="Times New Roman" w:hAnsi="Times New Roman" w:cs="Times New Roman"/>
        </w:rPr>
        <w:t xml:space="preserve"> advpub98 age98</w:t>
      </w:r>
      <w:r w:rsidRPr="00444E04">
        <w:rPr>
          <w:rFonts w:ascii="Times New Roman" w:hAnsi="Times New Roman" w:cs="Times New Roman"/>
        </w:rPr>
        <w:t xml:space="preserve">  || </w:t>
      </w:r>
      <w:proofErr w:type="spellStart"/>
      <w:r w:rsidRPr="00444E04">
        <w:rPr>
          <w:rFonts w:ascii="Times New Roman" w:hAnsi="Times New Roman" w:cs="Times New Roman"/>
        </w:rPr>
        <w:t>newid</w:t>
      </w:r>
      <w:proofErr w:type="spellEnd"/>
      <w:r w:rsidRPr="00444E04">
        <w:rPr>
          <w:rFonts w:ascii="Times New Roman" w:hAnsi="Times New Roman" w:cs="Times New Roman"/>
        </w:rPr>
        <w:t xml:space="preserve">: </w:t>
      </w:r>
    </w:p>
    <w:p w14:paraId="00B16215" w14:textId="4CE368C0" w:rsidR="00B56110" w:rsidRPr="00444E04" w:rsidRDefault="00B56110" w:rsidP="00B56110">
      <w:pPr>
        <w:spacing w:after="1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 xml:space="preserve">mixed </w:t>
      </w:r>
      <w:proofErr w:type="spellStart"/>
      <w:r w:rsidRPr="00444E04">
        <w:rPr>
          <w:rFonts w:ascii="Times New Roman" w:hAnsi="Times New Roman" w:cs="Times New Roman"/>
        </w:rPr>
        <w:t>soiz</w:t>
      </w:r>
      <w:proofErr w:type="spellEnd"/>
      <w:r w:rsidRPr="00444E04">
        <w:rPr>
          <w:rFonts w:ascii="Times New Roman" w:hAnsi="Times New Roman" w:cs="Times New Roman"/>
        </w:rPr>
        <w:t xml:space="preserve"> </w:t>
      </w:r>
      <w:r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44E04">
        <w:rPr>
          <w:rFonts w:ascii="Times New Roman" w:eastAsia="Times New Roman" w:hAnsi="Times New Roman" w:cs="Times New Roman"/>
        </w:rPr>
        <w:t>hfaz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advpub98 age98 </w:t>
      </w:r>
      <w:proofErr w:type="spellStart"/>
      <w:r w:rsidRPr="00444E04">
        <w:rPr>
          <w:rFonts w:ascii="Times New Roman" w:eastAsia="Times New Roman" w:hAnsi="Times New Roman" w:cs="Times New Roman"/>
        </w:rPr>
        <w:t>ffmz</w:t>
      </w:r>
      <w:proofErr w:type="spellEnd"/>
      <w:r w:rsidR="004B57F0" w:rsidRPr="00444E04">
        <w:rPr>
          <w:rFonts w:ascii="Times New Roman" w:eastAsia="Times New Roman" w:hAnsi="Times New Roman" w:cs="Times New Roman"/>
        </w:rPr>
        <w:t xml:space="preserve"> </w:t>
      </w:r>
      <w:r w:rsidRPr="00444E04">
        <w:rPr>
          <w:rFonts w:ascii="Times New Roman" w:hAnsi="Times New Roman" w:cs="Times New Roman"/>
        </w:rPr>
        <w:t xml:space="preserve">|| </w:t>
      </w:r>
      <w:proofErr w:type="spellStart"/>
      <w:r w:rsidRPr="00444E04">
        <w:rPr>
          <w:rFonts w:ascii="Times New Roman" w:hAnsi="Times New Roman" w:cs="Times New Roman"/>
        </w:rPr>
        <w:t>newid</w:t>
      </w:r>
      <w:proofErr w:type="spellEnd"/>
      <w:r w:rsidRPr="00444E04">
        <w:rPr>
          <w:rFonts w:ascii="Times New Roman" w:hAnsi="Times New Roman" w:cs="Times New Roman"/>
        </w:rPr>
        <w:t xml:space="preserve">: </w:t>
      </w:r>
    </w:p>
    <w:p w14:paraId="58012F50" w14:textId="67DC8B10" w:rsidR="00AB69F3" w:rsidRPr="002A1931" w:rsidRDefault="00AB69F3" w:rsidP="00AB69F3">
      <w:pPr>
        <w:spacing w:after="120"/>
        <w:rPr>
          <w:rFonts w:ascii="Times New Roman" w:hAnsi="Times New Roman" w:cs="Times New Roman"/>
        </w:rPr>
      </w:pPr>
      <w:r w:rsidRPr="00444E04">
        <w:rPr>
          <w:rFonts w:ascii="Times New Roman" w:hAnsi="Times New Roman" w:cs="Times New Roman"/>
        </w:rPr>
        <w:t xml:space="preserve">mixed </w:t>
      </w:r>
      <w:proofErr w:type="spellStart"/>
      <w:r w:rsidRPr="00444E04">
        <w:rPr>
          <w:rFonts w:ascii="Times New Roman" w:hAnsi="Times New Roman" w:cs="Times New Roman"/>
        </w:rPr>
        <w:t>soiz</w:t>
      </w:r>
      <w:proofErr w:type="spellEnd"/>
      <w:r w:rsidRPr="00444E04">
        <w:rPr>
          <w:rFonts w:ascii="Times New Roman" w:hAnsi="Times New Roman" w:cs="Times New Roman"/>
        </w:rPr>
        <w:t xml:space="preserve"> </w:t>
      </w:r>
      <w:r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44E04">
        <w:rPr>
          <w:rFonts w:ascii="Times New Roman" w:eastAsia="Times New Roman" w:hAnsi="Times New Roman" w:cs="Times New Roman"/>
        </w:rPr>
        <w:t>hfaz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advpub98 age98 </w:t>
      </w:r>
      <w:proofErr w:type="spellStart"/>
      <w:r w:rsidRPr="00444E04">
        <w:rPr>
          <w:rFonts w:ascii="Times New Roman" w:eastAsia="Times New Roman" w:hAnsi="Times New Roman" w:cs="Times New Roman"/>
        </w:rPr>
        <w:t>ffmz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married </w:t>
      </w:r>
      <w:proofErr w:type="spellStart"/>
      <w:r w:rsidRPr="00444E04">
        <w:rPr>
          <w:rFonts w:ascii="Times New Roman" w:eastAsia="Times New Roman" w:hAnsi="Times New Roman" w:cs="Times New Roman"/>
        </w:rPr>
        <w:t>fath_resident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44E04">
        <w:rPr>
          <w:rFonts w:ascii="Times New Roman" w:eastAsia="Times New Roman" w:hAnsi="Times New Roman" w:cs="Times New Roman"/>
        </w:rPr>
        <w:t>testoz</w:t>
      </w:r>
      <w:proofErr w:type="spellEnd"/>
      <w:r w:rsidRPr="00444E0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44E04">
        <w:rPr>
          <w:rFonts w:ascii="Times New Roman" w:hAnsi="Times New Roman" w:cs="Times New Roman"/>
        </w:rPr>
        <w:t>mhghtbirth</w:t>
      </w:r>
      <w:proofErr w:type="spellEnd"/>
      <w:r w:rsidRPr="00444E04">
        <w:rPr>
          <w:rFonts w:ascii="Times New Roman" w:hAnsi="Times New Roman" w:cs="Times New Roman"/>
        </w:rPr>
        <w:t xml:space="preserve"> </w:t>
      </w:r>
      <w:proofErr w:type="spellStart"/>
      <w:r w:rsidRPr="00444E04">
        <w:rPr>
          <w:rFonts w:ascii="Times New Roman" w:hAnsi="Times New Roman" w:cs="Times New Roman"/>
        </w:rPr>
        <w:t>magemenst</w:t>
      </w:r>
      <w:proofErr w:type="spellEnd"/>
      <w:r w:rsidRPr="00444E04">
        <w:rPr>
          <w:rFonts w:ascii="Times New Roman" w:hAnsi="Times New Roman" w:cs="Times New Roman"/>
        </w:rPr>
        <w:t xml:space="preserve"> </w:t>
      </w:r>
      <w:r w:rsidRPr="00444E04">
        <w:rPr>
          <w:rFonts w:ascii="Times New Roman" w:eastAsia="Times New Roman" w:hAnsi="Times New Roman" w:cs="Times New Roman"/>
        </w:rPr>
        <w:t xml:space="preserve">brthordr83 </w:t>
      </w:r>
      <w:r w:rsidRPr="00444E04">
        <w:rPr>
          <w:rFonts w:ascii="Times New Roman" w:hAnsi="Times New Roman" w:cs="Times New Roman"/>
        </w:rPr>
        <w:t xml:space="preserve">|| </w:t>
      </w:r>
      <w:proofErr w:type="spellStart"/>
      <w:r w:rsidRPr="00444E04">
        <w:rPr>
          <w:rFonts w:ascii="Times New Roman" w:hAnsi="Times New Roman" w:cs="Times New Roman"/>
        </w:rPr>
        <w:t>newid</w:t>
      </w:r>
      <w:proofErr w:type="spellEnd"/>
      <w:r w:rsidRPr="00444E04">
        <w:rPr>
          <w:rFonts w:ascii="Times New Roman" w:hAnsi="Times New Roman" w:cs="Times New Roman"/>
        </w:rPr>
        <w:t>:</w:t>
      </w:r>
      <w:r w:rsidRPr="002A1931">
        <w:rPr>
          <w:rFonts w:ascii="Times New Roman" w:hAnsi="Times New Roman" w:cs="Times New Roman"/>
        </w:rPr>
        <w:t xml:space="preserve"> </w:t>
      </w:r>
    </w:p>
    <w:p w14:paraId="73EB4217" w14:textId="77777777" w:rsidR="007A742A" w:rsidRPr="002A1931" w:rsidRDefault="007A742A" w:rsidP="00DA5020">
      <w:pPr>
        <w:rPr>
          <w:rFonts w:ascii="Times New Roman" w:hAnsi="Times New Roman" w:cs="Times New Roman"/>
        </w:rPr>
      </w:pPr>
    </w:p>
    <w:sectPr w:rsidR="007A742A" w:rsidRPr="002A1931" w:rsidSect="00130A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13"/>
    <w:rsid w:val="00000F96"/>
    <w:rsid w:val="00002F37"/>
    <w:rsid w:val="00011DAA"/>
    <w:rsid w:val="00013F7F"/>
    <w:rsid w:val="00020E5C"/>
    <w:rsid w:val="00036C08"/>
    <w:rsid w:val="00074E3E"/>
    <w:rsid w:val="000800FA"/>
    <w:rsid w:val="00080E75"/>
    <w:rsid w:val="000A0115"/>
    <w:rsid w:val="000A0A47"/>
    <w:rsid w:val="000A306B"/>
    <w:rsid w:val="000C0E89"/>
    <w:rsid w:val="000C2E4D"/>
    <w:rsid w:val="000F3993"/>
    <w:rsid w:val="00105D55"/>
    <w:rsid w:val="00113B08"/>
    <w:rsid w:val="00126A84"/>
    <w:rsid w:val="00130AC8"/>
    <w:rsid w:val="00131461"/>
    <w:rsid w:val="00131AAC"/>
    <w:rsid w:val="00140224"/>
    <w:rsid w:val="001550B1"/>
    <w:rsid w:val="00160048"/>
    <w:rsid w:val="00184081"/>
    <w:rsid w:val="0019376D"/>
    <w:rsid w:val="001F0FDA"/>
    <w:rsid w:val="0020689F"/>
    <w:rsid w:val="00232BB0"/>
    <w:rsid w:val="00234008"/>
    <w:rsid w:val="00245B07"/>
    <w:rsid w:val="00251007"/>
    <w:rsid w:val="00262650"/>
    <w:rsid w:val="00275A8D"/>
    <w:rsid w:val="002A1931"/>
    <w:rsid w:val="002C5607"/>
    <w:rsid w:val="002C6537"/>
    <w:rsid w:val="002D2920"/>
    <w:rsid w:val="002E0FD0"/>
    <w:rsid w:val="002E3E06"/>
    <w:rsid w:val="002E7DA9"/>
    <w:rsid w:val="002F1D2B"/>
    <w:rsid w:val="00303DAD"/>
    <w:rsid w:val="00324F72"/>
    <w:rsid w:val="00343DD1"/>
    <w:rsid w:val="00355826"/>
    <w:rsid w:val="003A2864"/>
    <w:rsid w:val="003A3489"/>
    <w:rsid w:val="003A41A9"/>
    <w:rsid w:val="003C7D2C"/>
    <w:rsid w:val="003D7533"/>
    <w:rsid w:val="00423A5B"/>
    <w:rsid w:val="00444BAA"/>
    <w:rsid w:val="00444E04"/>
    <w:rsid w:val="0046082F"/>
    <w:rsid w:val="0047467D"/>
    <w:rsid w:val="004A24A5"/>
    <w:rsid w:val="004B57F0"/>
    <w:rsid w:val="004C3A74"/>
    <w:rsid w:val="004C3CBE"/>
    <w:rsid w:val="004C5B34"/>
    <w:rsid w:val="004E3CA7"/>
    <w:rsid w:val="004F3DDA"/>
    <w:rsid w:val="004F5A1F"/>
    <w:rsid w:val="00503123"/>
    <w:rsid w:val="0052588C"/>
    <w:rsid w:val="00532823"/>
    <w:rsid w:val="00537DE8"/>
    <w:rsid w:val="00543227"/>
    <w:rsid w:val="0054536B"/>
    <w:rsid w:val="00553A1E"/>
    <w:rsid w:val="00561527"/>
    <w:rsid w:val="00567701"/>
    <w:rsid w:val="00581EBC"/>
    <w:rsid w:val="005B4A60"/>
    <w:rsid w:val="005D292A"/>
    <w:rsid w:val="005E49A0"/>
    <w:rsid w:val="005E4F9D"/>
    <w:rsid w:val="005F0446"/>
    <w:rsid w:val="005F7924"/>
    <w:rsid w:val="006124DB"/>
    <w:rsid w:val="00621160"/>
    <w:rsid w:val="006228C9"/>
    <w:rsid w:val="00627D17"/>
    <w:rsid w:val="0065349F"/>
    <w:rsid w:val="00660788"/>
    <w:rsid w:val="00661FCA"/>
    <w:rsid w:val="00662960"/>
    <w:rsid w:val="006958F6"/>
    <w:rsid w:val="006A4260"/>
    <w:rsid w:val="006D3EE5"/>
    <w:rsid w:val="006D7396"/>
    <w:rsid w:val="006F13E7"/>
    <w:rsid w:val="007011D1"/>
    <w:rsid w:val="00703E88"/>
    <w:rsid w:val="00721734"/>
    <w:rsid w:val="0077412E"/>
    <w:rsid w:val="007A00DE"/>
    <w:rsid w:val="007A742A"/>
    <w:rsid w:val="007B1040"/>
    <w:rsid w:val="007D0E9F"/>
    <w:rsid w:val="007F7B47"/>
    <w:rsid w:val="0082345A"/>
    <w:rsid w:val="008C162E"/>
    <w:rsid w:val="008E4148"/>
    <w:rsid w:val="00917443"/>
    <w:rsid w:val="00921751"/>
    <w:rsid w:val="00947FBC"/>
    <w:rsid w:val="00954FCC"/>
    <w:rsid w:val="0096745B"/>
    <w:rsid w:val="009B3264"/>
    <w:rsid w:val="009E116F"/>
    <w:rsid w:val="009E4B02"/>
    <w:rsid w:val="00A04F52"/>
    <w:rsid w:val="00A04FD4"/>
    <w:rsid w:val="00A06FBD"/>
    <w:rsid w:val="00A147FE"/>
    <w:rsid w:val="00A24550"/>
    <w:rsid w:val="00A42978"/>
    <w:rsid w:val="00A5794A"/>
    <w:rsid w:val="00A676F9"/>
    <w:rsid w:val="00A81813"/>
    <w:rsid w:val="00A87B0D"/>
    <w:rsid w:val="00AA1FC9"/>
    <w:rsid w:val="00AB69F3"/>
    <w:rsid w:val="00AF3547"/>
    <w:rsid w:val="00B32541"/>
    <w:rsid w:val="00B3255F"/>
    <w:rsid w:val="00B32D1E"/>
    <w:rsid w:val="00B376CA"/>
    <w:rsid w:val="00B54F18"/>
    <w:rsid w:val="00B56110"/>
    <w:rsid w:val="00B65E51"/>
    <w:rsid w:val="00BA37B2"/>
    <w:rsid w:val="00BB7A1D"/>
    <w:rsid w:val="00BC3014"/>
    <w:rsid w:val="00BE561A"/>
    <w:rsid w:val="00BE738C"/>
    <w:rsid w:val="00C138F4"/>
    <w:rsid w:val="00C4619D"/>
    <w:rsid w:val="00C53C13"/>
    <w:rsid w:val="00C76816"/>
    <w:rsid w:val="00C7721A"/>
    <w:rsid w:val="00CA05EE"/>
    <w:rsid w:val="00CD33B1"/>
    <w:rsid w:val="00D04523"/>
    <w:rsid w:val="00D15846"/>
    <w:rsid w:val="00D24284"/>
    <w:rsid w:val="00D4175C"/>
    <w:rsid w:val="00D861E1"/>
    <w:rsid w:val="00DA5020"/>
    <w:rsid w:val="00DB2036"/>
    <w:rsid w:val="00DB74A8"/>
    <w:rsid w:val="00DC3FCC"/>
    <w:rsid w:val="00DF726E"/>
    <w:rsid w:val="00DF7B71"/>
    <w:rsid w:val="00E1043C"/>
    <w:rsid w:val="00E24B2F"/>
    <w:rsid w:val="00E4036A"/>
    <w:rsid w:val="00E94DB8"/>
    <w:rsid w:val="00EA17C4"/>
    <w:rsid w:val="00EA625E"/>
    <w:rsid w:val="00EE27BC"/>
    <w:rsid w:val="00EE681E"/>
    <w:rsid w:val="00EF377A"/>
    <w:rsid w:val="00F04473"/>
    <w:rsid w:val="00F16758"/>
    <w:rsid w:val="00F454DC"/>
    <w:rsid w:val="00F500A0"/>
    <w:rsid w:val="00F74994"/>
    <w:rsid w:val="00F76F0D"/>
    <w:rsid w:val="00F900BF"/>
    <w:rsid w:val="00FA0713"/>
    <w:rsid w:val="00FA6863"/>
    <w:rsid w:val="00FB7D6F"/>
    <w:rsid w:val="00FE36B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6F2C0E"/>
  <w14:defaultImageDpi w14:val="300"/>
  <w15:docId w15:val="{25633F3B-FD8E-964A-BEAA-982E65B8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4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3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4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2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T. Gettler</dc:creator>
  <cp:keywords/>
  <dc:description/>
  <cp:lastModifiedBy>Lee Gettler</cp:lastModifiedBy>
  <cp:revision>72</cp:revision>
  <dcterms:created xsi:type="dcterms:W3CDTF">2023-12-31T21:30:00Z</dcterms:created>
  <dcterms:modified xsi:type="dcterms:W3CDTF">2025-04-01T18:19:00Z</dcterms:modified>
</cp:coreProperties>
</file>