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25523" w14:textId="792A8825" w:rsidR="000D122F" w:rsidRDefault="00EF5CFE" w:rsidP="000D122F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데이터베이스 설계서</w:t>
      </w:r>
    </w:p>
    <w:p w14:paraId="6B68E818" w14:textId="77777777" w:rsidR="000D122F" w:rsidRDefault="000D122F" w:rsidP="000D122F">
      <w:pPr>
        <w:jc w:val="center"/>
        <w:rPr>
          <w:b/>
          <w:bCs/>
          <w:sz w:val="40"/>
          <w:szCs w:val="44"/>
        </w:rPr>
      </w:pPr>
    </w:p>
    <w:p w14:paraId="329CCC64" w14:textId="77777777" w:rsidR="000D122F" w:rsidRDefault="000D122F" w:rsidP="000D122F">
      <w:pPr>
        <w:jc w:val="center"/>
        <w:rPr>
          <w:b/>
          <w:bCs/>
          <w:sz w:val="40"/>
          <w:szCs w:val="44"/>
        </w:rPr>
      </w:pPr>
      <w:r w:rsidRPr="000D122F">
        <w:rPr>
          <w:b/>
          <w:bCs/>
          <w:noProof/>
          <w:sz w:val="40"/>
          <w:szCs w:val="4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26298AB" wp14:editId="7B87CA4F">
                <wp:simplePos x="0" y="0"/>
                <wp:positionH relativeFrom="column">
                  <wp:posOffset>581025</wp:posOffset>
                </wp:positionH>
                <wp:positionV relativeFrom="paragraph">
                  <wp:posOffset>5715</wp:posOffset>
                </wp:positionV>
                <wp:extent cx="4552950" cy="723900"/>
                <wp:effectExtent l="0" t="0" r="1905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CCB0" w14:textId="15A860D8" w:rsidR="008463D6" w:rsidRPr="000D122F" w:rsidRDefault="008463D6" w:rsidP="000D122F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 w:rsidRPr="000D122F">
                              <w:rPr>
                                <w:sz w:val="32"/>
                                <w:szCs w:val="36"/>
                              </w:rPr>
                              <w:t xml:space="preserve">Noty </w:t>
                            </w:r>
                            <w:r w:rsidR="00EF5CFE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데이터베이스 설계서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298A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5.75pt;margin-top:.45pt;width:358.5pt;height:57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">
                <v:textbox>
                  <w:txbxContent>
                    <w:p w14:paraId="7746CCB0" w14:textId="15A860D8" w:rsidR="008463D6" w:rsidRPr="000D122F" w:rsidRDefault="008463D6" w:rsidP="000D122F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 w:rsidRPr="000D122F">
                        <w:rPr>
                          <w:sz w:val="32"/>
                          <w:szCs w:val="36"/>
                        </w:rPr>
                        <w:t xml:space="preserve">Noty </w:t>
                      </w:r>
                      <w:r w:rsidR="00EF5CFE">
                        <w:rPr>
                          <w:rFonts w:hint="eastAsia"/>
                          <w:sz w:val="32"/>
                          <w:szCs w:val="36"/>
                        </w:rPr>
                        <w:t>데이터베이스 설계서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59F2EB" w14:textId="77777777" w:rsidR="000D122F" w:rsidRDefault="000D122F" w:rsidP="000D122F">
      <w:pPr>
        <w:jc w:val="center"/>
        <w:rPr>
          <w:b/>
          <w:bCs/>
          <w:sz w:val="40"/>
          <w:szCs w:val="44"/>
        </w:rPr>
      </w:pPr>
    </w:p>
    <w:p w14:paraId="49C8EC00" w14:textId="77777777" w:rsidR="000D122F" w:rsidRDefault="000D122F" w:rsidP="000D122F">
      <w:pPr>
        <w:jc w:val="center"/>
        <w:rPr>
          <w:b/>
          <w:bCs/>
          <w:sz w:val="40"/>
          <w:szCs w:val="44"/>
        </w:rPr>
      </w:pPr>
    </w:p>
    <w:p w14:paraId="3C12928B" w14:textId="205CAB9C" w:rsidR="000D122F" w:rsidRPr="000D122F" w:rsidRDefault="000D122F" w:rsidP="000D122F">
      <w:pPr>
        <w:jc w:val="center"/>
        <w:rPr>
          <w:sz w:val="28"/>
          <w:szCs w:val="32"/>
        </w:rPr>
      </w:pPr>
      <w:r w:rsidRPr="000D122F">
        <w:rPr>
          <w:rFonts w:hint="eastAsia"/>
          <w:sz w:val="28"/>
          <w:szCs w:val="32"/>
        </w:rPr>
        <w:t>2</w:t>
      </w:r>
      <w:r w:rsidRPr="000D122F">
        <w:rPr>
          <w:sz w:val="28"/>
          <w:szCs w:val="32"/>
        </w:rPr>
        <w:t>019.09.</w:t>
      </w:r>
      <w:r w:rsidR="00EF5CFE">
        <w:rPr>
          <w:sz w:val="28"/>
          <w:szCs w:val="32"/>
        </w:rPr>
        <w:t>10</w:t>
      </w:r>
    </w:p>
    <w:p w14:paraId="2F8CB078" w14:textId="77777777" w:rsidR="000D122F" w:rsidRDefault="000D122F" w:rsidP="000D122F">
      <w:pPr>
        <w:jc w:val="center"/>
        <w:rPr>
          <w:b/>
          <w:bCs/>
          <w:sz w:val="40"/>
          <w:szCs w:val="44"/>
        </w:rPr>
      </w:pPr>
    </w:p>
    <w:p w14:paraId="435ABA7E" w14:textId="77777777" w:rsidR="000D122F" w:rsidRDefault="000D122F" w:rsidP="000D122F">
      <w:pPr>
        <w:jc w:val="center"/>
        <w:rPr>
          <w:b/>
          <w:bCs/>
          <w:sz w:val="40"/>
          <w:szCs w:val="44"/>
        </w:rPr>
      </w:pPr>
    </w:p>
    <w:p w14:paraId="0AB157E2" w14:textId="77777777" w:rsidR="000D122F" w:rsidRDefault="000D122F" w:rsidP="000D122F">
      <w:pPr>
        <w:jc w:val="center"/>
        <w:rPr>
          <w:b/>
          <w:bCs/>
          <w:sz w:val="40"/>
          <w:szCs w:val="44"/>
        </w:rPr>
      </w:pPr>
    </w:p>
    <w:p w14:paraId="50851FFD" w14:textId="77777777" w:rsidR="000D122F" w:rsidRDefault="000D122F" w:rsidP="000D122F">
      <w:pPr>
        <w:jc w:val="center"/>
        <w:rPr>
          <w:b/>
          <w:bCs/>
          <w:sz w:val="40"/>
          <w:szCs w:val="44"/>
        </w:rPr>
      </w:pPr>
    </w:p>
    <w:p w14:paraId="1E29112B" w14:textId="77777777" w:rsidR="000D122F" w:rsidRDefault="000D122F" w:rsidP="000D122F">
      <w:pPr>
        <w:jc w:val="center"/>
        <w:rPr>
          <w:b/>
          <w:bCs/>
          <w:sz w:val="40"/>
          <w:szCs w:val="44"/>
        </w:rPr>
      </w:pPr>
    </w:p>
    <w:p w14:paraId="28845373" w14:textId="77777777" w:rsidR="000D122F" w:rsidRDefault="000D122F" w:rsidP="000D122F">
      <w:pPr>
        <w:jc w:val="center"/>
        <w:rPr>
          <w:sz w:val="32"/>
          <w:szCs w:val="36"/>
        </w:rPr>
      </w:pPr>
      <w:proofErr w:type="spellStart"/>
      <w:r w:rsidRPr="000D122F">
        <w:rPr>
          <w:rFonts w:hint="eastAsia"/>
          <w:sz w:val="32"/>
          <w:szCs w:val="36"/>
        </w:rPr>
        <w:t>이근혁</w:t>
      </w:r>
      <w:proofErr w:type="spellEnd"/>
    </w:p>
    <w:p w14:paraId="12DF01D1" w14:textId="16606DC9" w:rsidR="002F0174" w:rsidRDefault="000D122F" w:rsidP="008B037A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rPr>
          <w:sz w:val="32"/>
          <w:szCs w:val="36"/>
        </w:rPr>
      </w:pPr>
      <w:r w:rsidRPr="000D122F">
        <w:rPr>
          <w:sz w:val="32"/>
          <w:szCs w:val="36"/>
        </w:rPr>
        <w:br w:type="page"/>
      </w:r>
      <w:r w:rsidR="00EF5CFE">
        <w:rPr>
          <w:rFonts w:hint="eastAsia"/>
          <w:sz w:val="32"/>
          <w:szCs w:val="36"/>
        </w:rPr>
        <w:lastRenderedPageBreak/>
        <w:t xml:space="preserve">데이터 </w:t>
      </w:r>
      <w:r w:rsidR="00CB0ECB">
        <w:rPr>
          <w:rFonts w:hint="eastAsia"/>
          <w:sz w:val="32"/>
          <w:szCs w:val="36"/>
        </w:rPr>
        <w:t xml:space="preserve">도메인 </w:t>
      </w:r>
      <w:r w:rsidR="00EF5CFE">
        <w:rPr>
          <w:rFonts w:hint="eastAsia"/>
          <w:sz w:val="32"/>
          <w:szCs w:val="36"/>
        </w:rPr>
        <w:t>모델링</w:t>
      </w:r>
    </w:p>
    <w:p w14:paraId="0C60691A" w14:textId="2229CC59" w:rsidR="008B037A" w:rsidRDefault="008B037A" w:rsidP="008B037A">
      <w:pPr>
        <w:pStyle w:val="a5"/>
        <w:widowControl/>
        <w:numPr>
          <w:ilvl w:val="0"/>
          <w:numId w:val="11"/>
        </w:numPr>
        <w:wordWrap/>
        <w:autoSpaceDE/>
        <w:autoSpaceDN/>
        <w:spacing w:line="192" w:lineRule="auto"/>
        <w:ind w:leftChars="0" w:hanging="357"/>
      </w:pPr>
      <w:r w:rsidRPr="008B037A">
        <w:t xml:space="preserve">NoSQL </w:t>
      </w:r>
      <w:r w:rsidRPr="008B037A">
        <w:rPr>
          <w:rFonts w:hint="eastAsia"/>
        </w:rPr>
        <w:t xml:space="preserve">데이터베이스 설계의 경우 </w:t>
      </w:r>
      <w:r w:rsidRPr="008B037A">
        <w:t>RD</w:t>
      </w:r>
      <w:r w:rsidR="00F04C91">
        <w:t>MS</w:t>
      </w:r>
      <w:r w:rsidRPr="008B037A">
        <w:rPr>
          <w:rFonts w:hint="eastAsia"/>
        </w:rPr>
        <w:t>와는 다른 방식으로 접근</w:t>
      </w:r>
      <w:r>
        <w:rPr>
          <w:rFonts w:hint="eastAsia"/>
        </w:rPr>
        <w:t xml:space="preserve"> </w:t>
      </w:r>
      <w:proofErr w:type="spellStart"/>
      <w:r w:rsidRPr="008B037A">
        <w:rPr>
          <w:rFonts w:hint="eastAsia"/>
        </w:rPr>
        <w:t>해야</w:t>
      </w:r>
      <w:r w:rsidR="00CA193E">
        <w:rPr>
          <w:rFonts w:hint="eastAsia"/>
        </w:rPr>
        <w:t>한다</w:t>
      </w:r>
      <w:proofErr w:type="spellEnd"/>
      <w:r w:rsidR="00CA193E">
        <w:rPr>
          <w:rFonts w:hint="eastAsia"/>
        </w:rPr>
        <w:t>.</w:t>
      </w:r>
    </w:p>
    <w:p w14:paraId="7E42F059" w14:textId="59534628" w:rsidR="008B037A" w:rsidRDefault="008B037A" w:rsidP="008B037A">
      <w:pPr>
        <w:pStyle w:val="a5"/>
        <w:widowControl/>
        <w:numPr>
          <w:ilvl w:val="0"/>
          <w:numId w:val="11"/>
        </w:numPr>
        <w:wordWrap/>
        <w:autoSpaceDE/>
        <w:autoSpaceDN/>
        <w:spacing w:line="192" w:lineRule="auto"/>
        <w:ind w:leftChars="0" w:hanging="357"/>
      </w:pPr>
      <w:r>
        <w:rPr>
          <w:rFonts w:hint="eastAsia"/>
        </w:rPr>
        <w:t>개체관의 관계보다 쿼리 결과를 지향</w:t>
      </w:r>
      <w:r w:rsidR="00E52818"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정규화 대신 비정규화</w:t>
      </w:r>
      <w:r w:rsidR="00E52818">
        <w:rPr>
          <w:rFonts w:hint="eastAsia"/>
        </w:rPr>
        <w:t>를</w:t>
      </w:r>
      <w:r>
        <w:rPr>
          <w:rFonts w:hint="eastAsia"/>
        </w:rPr>
        <w:t xml:space="preserve"> 지향</w:t>
      </w:r>
      <w:r w:rsidR="00CA193E">
        <w:rPr>
          <w:rFonts w:hint="eastAsia"/>
        </w:rPr>
        <w:t>한다.</w:t>
      </w:r>
    </w:p>
    <w:p w14:paraId="2DB850D2" w14:textId="35914B6D" w:rsidR="008B037A" w:rsidRPr="008B037A" w:rsidRDefault="008B037A" w:rsidP="008B037A">
      <w:pPr>
        <w:pStyle w:val="a5"/>
        <w:widowControl/>
        <w:numPr>
          <w:ilvl w:val="0"/>
          <w:numId w:val="11"/>
        </w:numPr>
        <w:wordWrap/>
        <w:autoSpaceDE/>
        <w:autoSpaceDN/>
        <w:spacing w:line="192" w:lineRule="auto"/>
        <w:ind w:leftChars="0" w:hanging="357"/>
        <w:rPr>
          <w:rFonts w:hint="eastAsia"/>
        </w:rPr>
      </w:pPr>
      <w:r>
        <w:rPr>
          <w:rFonts w:hint="eastAsia"/>
        </w:rPr>
        <w:t>(참고 자료:</w:t>
      </w:r>
      <w:r>
        <w:t xml:space="preserve"> </w:t>
      </w:r>
      <w:hyperlink r:id="rId7" w:history="1">
        <w:r>
          <w:rPr>
            <w:rStyle w:val="a8"/>
          </w:rPr>
          <w:t>https://bcho.tistory.com/665</w:t>
        </w:r>
      </w:hyperlink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FCD" w14:paraId="379B705B" w14:textId="77777777" w:rsidTr="00CB0ECB">
        <w:tc>
          <w:tcPr>
            <w:tcW w:w="9016" w:type="dxa"/>
            <w:vAlign w:val="center"/>
          </w:tcPr>
          <w:p w14:paraId="105568A0" w14:textId="6253CC3D" w:rsidR="00D64FCD" w:rsidRDefault="00CB0ECB" w:rsidP="008B037A">
            <w:pPr>
              <w:keepNext/>
              <w:widowControl/>
              <w:wordWrap/>
              <w:autoSpaceDE/>
              <w:autoSpaceDN/>
              <w:spacing w:line="192" w:lineRule="auto"/>
              <w:mirrorIndents/>
              <w:jc w:val="center"/>
              <w:rPr>
                <w:sz w:val="24"/>
                <w:szCs w:val="28"/>
              </w:rPr>
            </w:pPr>
            <w:r w:rsidRPr="00CB0ECB">
              <w:rPr>
                <w:sz w:val="24"/>
                <w:szCs w:val="28"/>
              </w:rPr>
              <w:drawing>
                <wp:inline distT="0" distB="0" distL="0" distR="0" wp14:anchorId="43CF2FBA" wp14:editId="3C1EBCD2">
                  <wp:extent cx="5581815" cy="4738915"/>
                  <wp:effectExtent l="0" t="0" r="0" b="508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443" cy="474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DC463E" w14:textId="03146877" w:rsidR="008B037A" w:rsidRDefault="008B037A" w:rsidP="008B037A">
      <w:pPr>
        <w:pStyle w:val="a7"/>
        <w:jc w:val="center"/>
        <w:rPr>
          <w:rFonts w:hint="eastAsia"/>
        </w:rPr>
      </w:pPr>
      <w:r>
        <w:t xml:space="preserve">[ Noty </w:t>
      </w:r>
      <w:r>
        <w:rPr>
          <w:rFonts w:hint="eastAsia"/>
        </w:rPr>
        <w:t>데이터 도메인 모델링 ]</w:t>
      </w:r>
    </w:p>
    <w:p w14:paraId="32D56399" w14:textId="2722D965" w:rsidR="008463D6" w:rsidRPr="00C82087" w:rsidRDefault="00CB0ECB" w:rsidP="00CB0ECB">
      <w:pPr>
        <w:pStyle w:val="a5"/>
        <w:widowControl/>
        <w:numPr>
          <w:ilvl w:val="0"/>
          <w:numId w:val="10"/>
        </w:numPr>
        <w:wordWrap/>
        <w:autoSpaceDE/>
        <w:autoSpaceDN/>
        <w:spacing w:line="192" w:lineRule="auto"/>
        <w:ind w:leftChars="0"/>
        <w:mirrorIndents/>
        <w:rPr>
          <w:sz w:val="22"/>
          <w:szCs w:val="24"/>
        </w:rPr>
      </w:pPr>
      <w:r w:rsidRPr="00C82087">
        <w:rPr>
          <w:rFonts w:hint="eastAsia"/>
          <w:sz w:val="22"/>
          <w:szCs w:val="24"/>
        </w:rPr>
        <w:t>각 유저별로 노트,</w:t>
      </w:r>
      <w:r w:rsidRPr="00C82087">
        <w:rPr>
          <w:sz w:val="22"/>
          <w:szCs w:val="24"/>
        </w:rPr>
        <w:t xml:space="preserve"> </w:t>
      </w:r>
      <w:r w:rsidRPr="00C82087">
        <w:rPr>
          <w:rFonts w:hint="eastAsia"/>
          <w:sz w:val="22"/>
          <w:szCs w:val="24"/>
        </w:rPr>
        <w:t>할 일,</w:t>
      </w:r>
      <w:r w:rsidRPr="00C82087">
        <w:rPr>
          <w:sz w:val="22"/>
          <w:szCs w:val="24"/>
        </w:rPr>
        <w:t xml:space="preserve"> </w:t>
      </w:r>
      <w:r w:rsidRPr="00C82087">
        <w:rPr>
          <w:rFonts w:hint="eastAsia"/>
          <w:sz w:val="22"/>
          <w:szCs w:val="24"/>
        </w:rPr>
        <w:t>태그 정보를 소유함</w:t>
      </w:r>
    </w:p>
    <w:p w14:paraId="7EFABBA6" w14:textId="1A9093F3" w:rsidR="00CB0ECB" w:rsidRPr="00C82087" w:rsidRDefault="00CB0ECB" w:rsidP="00CB0ECB">
      <w:pPr>
        <w:pStyle w:val="a5"/>
        <w:widowControl/>
        <w:numPr>
          <w:ilvl w:val="0"/>
          <w:numId w:val="10"/>
        </w:numPr>
        <w:wordWrap/>
        <w:autoSpaceDE/>
        <w:autoSpaceDN/>
        <w:spacing w:line="192" w:lineRule="auto"/>
        <w:ind w:leftChars="0"/>
        <w:mirrorIndents/>
        <w:rPr>
          <w:sz w:val="22"/>
          <w:szCs w:val="24"/>
        </w:rPr>
      </w:pPr>
      <w:r w:rsidRPr="00C82087">
        <w:rPr>
          <w:rFonts w:hint="eastAsia"/>
          <w:sz w:val="22"/>
          <w:szCs w:val="24"/>
        </w:rPr>
        <w:t>T</w:t>
      </w:r>
      <w:r w:rsidRPr="00C82087">
        <w:rPr>
          <w:sz w:val="22"/>
          <w:szCs w:val="24"/>
        </w:rPr>
        <w:t>ODO</w:t>
      </w:r>
      <w:r w:rsidRPr="00C82087">
        <w:rPr>
          <w:rFonts w:hint="eastAsia"/>
          <w:sz w:val="22"/>
          <w:szCs w:val="24"/>
        </w:rPr>
        <w:t xml:space="preserve">는 </w:t>
      </w:r>
      <w:r w:rsidRPr="00C82087">
        <w:rPr>
          <w:sz w:val="22"/>
          <w:szCs w:val="24"/>
        </w:rPr>
        <w:t>Tag</w:t>
      </w:r>
      <w:r w:rsidRPr="00C82087">
        <w:rPr>
          <w:rFonts w:hint="eastAsia"/>
          <w:sz w:val="22"/>
          <w:szCs w:val="24"/>
        </w:rPr>
        <w:t>의 정보를 가지고 있</w:t>
      </w:r>
      <w:r w:rsidR="00CA4E78">
        <w:rPr>
          <w:rFonts w:hint="eastAsia"/>
          <w:sz w:val="22"/>
          <w:szCs w:val="24"/>
        </w:rPr>
        <w:t>음</w:t>
      </w:r>
    </w:p>
    <w:p w14:paraId="55A9D5C8" w14:textId="6F7B3225" w:rsidR="008463D6" w:rsidRPr="00871CF8" w:rsidRDefault="00CE26A0" w:rsidP="00CE26A0">
      <w:pPr>
        <w:widowControl/>
        <w:wordWrap/>
        <w:autoSpaceDE/>
        <w:autoSpaceDN/>
        <w:rPr>
          <w:rFonts w:hint="eastAsia"/>
          <w:sz w:val="24"/>
          <w:szCs w:val="28"/>
        </w:rPr>
      </w:pPr>
      <w:r>
        <w:rPr>
          <w:sz w:val="24"/>
          <w:szCs w:val="28"/>
        </w:rPr>
        <w:br w:type="page"/>
      </w:r>
    </w:p>
    <w:p w14:paraId="53B2106C" w14:textId="05A0C2AF" w:rsidR="002F0174" w:rsidRDefault="00CE26A0" w:rsidP="002F0174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쿼리 결과 디자인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CE26A0" w14:paraId="63A646FB" w14:textId="77777777" w:rsidTr="00CE26A0">
        <w:trPr>
          <w:jc w:val="center"/>
        </w:trPr>
        <w:tc>
          <w:tcPr>
            <w:tcW w:w="9016" w:type="dxa"/>
            <w:vAlign w:val="center"/>
          </w:tcPr>
          <w:p w14:paraId="5AAAC076" w14:textId="4F9ECBC6" w:rsidR="00CE26A0" w:rsidRDefault="00CE26A0" w:rsidP="00CE26A0">
            <w:pPr>
              <w:keepNext/>
              <w:widowControl/>
              <w:wordWrap/>
              <w:autoSpaceDE/>
              <w:autoSpaceDN/>
              <w:spacing w:line="192" w:lineRule="auto"/>
              <w:mirrorIndents/>
              <w:jc w:val="center"/>
              <w:rPr>
                <w:sz w:val="24"/>
                <w:szCs w:val="28"/>
              </w:rPr>
            </w:pPr>
            <w:r w:rsidRPr="00CE26A0">
              <w:rPr>
                <w:sz w:val="24"/>
                <w:szCs w:val="28"/>
              </w:rPr>
              <w:drawing>
                <wp:inline distT="0" distB="0" distL="0" distR="0" wp14:anchorId="19FC449F" wp14:editId="7DE14B7E">
                  <wp:extent cx="5731510" cy="372173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2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95F319" w14:textId="230D6098" w:rsidR="00CE26A0" w:rsidRDefault="00CE26A0" w:rsidP="00CE26A0">
      <w:pPr>
        <w:pStyle w:val="a7"/>
        <w:jc w:val="center"/>
        <w:rPr>
          <w:rFonts w:hint="eastAsia"/>
        </w:rPr>
      </w:pPr>
      <w:r>
        <w:t xml:space="preserve">[ Noty </w:t>
      </w:r>
      <w:r>
        <w:rPr>
          <w:rFonts w:hint="eastAsia"/>
        </w:rPr>
        <w:t xml:space="preserve">데이터 </w:t>
      </w:r>
      <w:r>
        <w:rPr>
          <w:rFonts w:hint="eastAsia"/>
        </w:rPr>
        <w:t>쿼리 결과 디자인</w:t>
      </w:r>
      <w:r>
        <w:rPr>
          <w:rFonts w:hint="eastAsia"/>
        </w:rPr>
        <w:t xml:space="preserve"> ]</w:t>
      </w:r>
    </w:p>
    <w:p w14:paraId="6A34037B" w14:textId="5F0B8CA2" w:rsidR="00E83824" w:rsidRPr="00C82087" w:rsidRDefault="00CE26A0" w:rsidP="00CE26A0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  <w:rPr>
          <w:sz w:val="22"/>
          <w:szCs w:val="24"/>
        </w:rPr>
      </w:pPr>
      <w:r w:rsidRPr="00C82087">
        <w:rPr>
          <w:rFonts w:hint="eastAsia"/>
          <w:sz w:val="22"/>
          <w:szCs w:val="24"/>
        </w:rPr>
        <w:t>태그 정보의 경우 태그명과 태그 색상이 필요로 하며 할 일 데이터는 태그에 따라 분류</w:t>
      </w:r>
      <w:r w:rsidR="00CA4E78">
        <w:rPr>
          <w:rFonts w:hint="eastAsia"/>
          <w:sz w:val="22"/>
          <w:szCs w:val="24"/>
        </w:rPr>
        <w:t>된다.</w:t>
      </w:r>
    </w:p>
    <w:p w14:paraId="7B39E7EB" w14:textId="5C70C142" w:rsidR="00CE26A0" w:rsidRPr="00C82087" w:rsidRDefault="00CE26A0" w:rsidP="00CE26A0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  <w:rPr>
          <w:sz w:val="22"/>
          <w:szCs w:val="24"/>
        </w:rPr>
      </w:pPr>
      <w:r w:rsidRPr="00C82087">
        <w:rPr>
          <w:rFonts w:hint="eastAsia"/>
          <w:sz w:val="22"/>
          <w:szCs w:val="24"/>
        </w:rPr>
        <w:t xml:space="preserve">할 일 데이터는 진행중/완료 여부와 </w:t>
      </w:r>
      <w:r w:rsidRPr="00C82087">
        <w:rPr>
          <w:sz w:val="22"/>
          <w:szCs w:val="24"/>
        </w:rPr>
        <w:t>Note</w:t>
      </w:r>
      <w:r w:rsidRPr="00C82087">
        <w:rPr>
          <w:rFonts w:hint="eastAsia"/>
          <w:sz w:val="22"/>
          <w:szCs w:val="24"/>
        </w:rPr>
        <w:t>에 기록할 수 있는 번호,</w:t>
      </w:r>
      <w:r w:rsidRPr="00C82087">
        <w:rPr>
          <w:sz w:val="22"/>
          <w:szCs w:val="24"/>
        </w:rPr>
        <w:t xml:space="preserve"> </w:t>
      </w:r>
      <w:r w:rsidRPr="00C82087">
        <w:rPr>
          <w:rFonts w:hint="eastAsia"/>
          <w:sz w:val="22"/>
          <w:szCs w:val="24"/>
        </w:rPr>
        <w:t>할 일 내용과 어떤 태그에</w:t>
      </w:r>
      <w:r w:rsidRPr="00C82087">
        <w:rPr>
          <w:sz w:val="22"/>
          <w:szCs w:val="24"/>
        </w:rPr>
        <w:t xml:space="preserve"> </w:t>
      </w:r>
      <w:r w:rsidRPr="00C82087">
        <w:rPr>
          <w:rFonts w:hint="eastAsia"/>
          <w:sz w:val="22"/>
          <w:szCs w:val="24"/>
        </w:rPr>
        <w:t>포함되었는지에 대한 데이터 필요</w:t>
      </w:r>
    </w:p>
    <w:p w14:paraId="6CB2DB56" w14:textId="7202B6AE" w:rsidR="00CE26A0" w:rsidRPr="00C82087" w:rsidRDefault="00CE26A0" w:rsidP="00CE26A0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  <w:rPr>
          <w:rFonts w:hint="eastAsia"/>
          <w:sz w:val="22"/>
          <w:szCs w:val="24"/>
        </w:rPr>
      </w:pPr>
      <w:r w:rsidRPr="00C82087">
        <w:rPr>
          <w:rFonts w:hint="eastAsia"/>
          <w:sz w:val="22"/>
          <w:szCs w:val="24"/>
        </w:rPr>
        <w:t>노트 정보는 노트의 제목과 작성일</w:t>
      </w:r>
      <w:r w:rsidRPr="00C82087">
        <w:rPr>
          <w:sz w:val="22"/>
          <w:szCs w:val="24"/>
        </w:rPr>
        <w:t>(</w:t>
      </w:r>
      <w:r w:rsidRPr="00C82087">
        <w:rPr>
          <w:rFonts w:hint="eastAsia"/>
          <w:sz w:val="22"/>
          <w:szCs w:val="24"/>
        </w:rPr>
        <w:t>또는 수정일)</w:t>
      </w:r>
      <w:r w:rsidRPr="00C82087">
        <w:rPr>
          <w:sz w:val="22"/>
          <w:szCs w:val="24"/>
        </w:rPr>
        <w:t xml:space="preserve">, </w:t>
      </w:r>
      <w:r w:rsidRPr="00C82087">
        <w:rPr>
          <w:rFonts w:hint="eastAsia"/>
          <w:sz w:val="22"/>
          <w:szCs w:val="24"/>
        </w:rPr>
        <w:t>노트 내용이 필요</w:t>
      </w:r>
    </w:p>
    <w:p w14:paraId="104CA78A" w14:textId="67C40B68" w:rsidR="00CE26A0" w:rsidRPr="00CE26A0" w:rsidRDefault="00CE26A0" w:rsidP="00CE26A0">
      <w:pPr>
        <w:widowControl/>
        <w:wordWrap/>
        <w:autoSpaceDE/>
        <w:autoSpaceDN/>
        <w:rPr>
          <w:rFonts w:hint="eastAsia"/>
          <w:sz w:val="24"/>
          <w:szCs w:val="28"/>
        </w:rPr>
      </w:pPr>
      <w:r>
        <w:rPr>
          <w:sz w:val="24"/>
          <w:szCs w:val="28"/>
        </w:rPr>
        <w:br w:type="page"/>
      </w:r>
    </w:p>
    <w:p w14:paraId="68766B22" w14:textId="2DDB5849" w:rsidR="000D122F" w:rsidRPr="00CE26A0" w:rsidRDefault="00CE26A0" w:rsidP="00A92450">
      <w:pPr>
        <w:pStyle w:val="a5"/>
        <w:widowControl/>
        <w:numPr>
          <w:ilvl w:val="0"/>
          <w:numId w:val="4"/>
        </w:numPr>
        <w:wordWrap/>
        <w:autoSpaceDE/>
        <w:autoSpaceDN/>
        <w:spacing w:line="192" w:lineRule="auto"/>
        <w:ind w:leftChars="0"/>
        <w:mirrorIndents/>
        <w:rPr>
          <w:sz w:val="24"/>
          <w:szCs w:val="28"/>
        </w:rPr>
      </w:pPr>
      <w:r>
        <w:rPr>
          <w:rFonts w:hint="eastAsia"/>
          <w:sz w:val="32"/>
          <w:szCs w:val="36"/>
        </w:rPr>
        <w:lastRenderedPageBreak/>
        <w:t>데이터 모델링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CE26A0" w14:paraId="346EE722" w14:textId="77777777" w:rsidTr="00A76272">
        <w:trPr>
          <w:jc w:val="center"/>
        </w:trPr>
        <w:tc>
          <w:tcPr>
            <w:tcW w:w="9016" w:type="dxa"/>
            <w:vAlign w:val="center"/>
          </w:tcPr>
          <w:p w14:paraId="637C58FE" w14:textId="2F94EBCE" w:rsidR="00CE26A0" w:rsidRDefault="00CE26A0" w:rsidP="00CE26A0">
            <w:pPr>
              <w:keepNext/>
              <w:widowControl/>
              <w:wordWrap/>
              <w:autoSpaceDE/>
              <w:autoSpaceDN/>
              <w:spacing w:line="192" w:lineRule="auto"/>
              <w:mirrorIndents/>
              <w:jc w:val="center"/>
              <w:rPr>
                <w:sz w:val="24"/>
                <w:szCs w:val="28"/>
              </w:rPr>
            </w:pPr>
            <w:r w:rsidRPr="00CE26A0">
              <w:rPr>
                <w:sz w:val="24"/>
                <w:szCs w:val="28"/>
              </w:rPr>
              <w:drawing>
                <wp:inline distT="0" distB="0" distL="0" distR="0" wp14:anchorId="7F26FE7F" wp14:editId="15FE44FA">
                  <wp:extent cx="5731510" cy="3087370"/>
                  <wp:effectExtent l="0" t="0" r="254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09C53" w14:textId="560BA9AA" w:rsidR="00CE26A0" w:rsidRDefault="00CE26A0" w:rsidP="00CE26A0">
      <w:pPr>
        <w:pStyle w:val="a7"/>
        <w:jc w:val="center"/>
        <w:rPr>
          <w:rFonts w:hint="eastAsia"/>
        </w:rPr>
      </w:pPr>
      <w:r>
        <w:t xml:space="preserve">[ Noty </w:t>
      </w:r>
      <w:r>
        <w:rPr>
          <w:rFonts w:hint="eastAsia"/>
        </w:rPr>
        <w:t xml:space="preserve">데이터 </w:t>
      </w:r>
      <w:r>
        <w:rPr>
          <w:rFonts w:hint="eastAsia"/>
        </w:rPr>
        <w:t>모델</w:t>
      </w:r>
      <w:r>
        <w:rPr>
          <w:rFonts w:hint="eastAsia"/>
        </w:rPr>
        <w:t xml:space="preserve"> ]</w:t>
      </w:r>
    </w:p>
    <w:p w14:paraId="069134E0" w14:textId="41F85F64" w:rsidR="00030D57" w:rsidRDefault="00030D57" w:rsidP="00030D57">
      <w:pPr>
        <w:pStyle w:val="a7"/>
        <w:numPr>
          <w:ilvl w:val="0"/>
          <w:numId w:val="9"/>
        </w:numPr>
        <w:rPr>
          <w:b w:val="0"/>
          <w:bCs w:val="0"/>
          <w:sz w:val="22"/>
          <w:szCs w:val="24"/>
        </w:rPr>
      </w:pPr>
      <w:r>
        <w:rPr>
          <w:rFonts w:hint="eastAsia"/>
          <w:b w:val="0"/>
          <w:bCs w:val="0"/>
          <w:sz w:val="22"/>
          <w:szCs w:val="24"/>
        </w:rPr>
        <w:t>(</w:t>
      </w:r>
      <w:r>
        <w:rPr>
          <w:b w:val="0"/>
          <w:bCs w:val="0"/>
          <w:sz w:val="22"/>
          <w:szCs w:val="24"/>
        </w:rPr>
        <w:t xml:space="preserve">User </w:t>
      </w:r>
      <w:r>
        <w:rPr>
          <w:rFonts w:hint="eastAsia"/>
          <w:b w:val="0"/>
          <w:bCs w:val="0"/>
          <w:sz w:val="22"/>
          <w:szCs w:val="24"/>
        </w:rPr>
        <w:t xml:space="preserve">모델은 제외함 </w:t>
      </w:r>
      <w:r>
        <w:rPr>
          <w:b w:val="0"/>
          <w:bCs w:val="0"/>
          <w:sz w:val="22"/>
          <w:szCs w:val="24"/>
        </w:rPr>
        <w:t xml:space="preserve">– </w:t>
      </w:r>
      <w:r>
        <w:rPr>
          <w:rFonts w:hint="eastAsia"/>
          <w:b w:val="0"/>
          <w:bCs w:val="0"/>
          <w:sz w:val="22"/>
          <w:szCs w:val="24"/>
        </w:rPr>
        <w:t>도메인 모델과 동일)</w:t>
      </w:r>
    </w:p>
    <w:p w14:paraId="7BDC30E1" w14:textId="595E72CB" w:rsidR="00183B53" w:rsidRDefault="00183B53" w:rsidP="00030D57">
      <w:pPr>
        <w:pStyle w:val="a7"/>
        <w:numPr>
          <w:ilvl w:val="0"/>
          <w:numId w:val="9"/>
        </w:numPr>
        <w:rPr>
          <w:b w:val="0"/>
          <w:bCs w:val="0"/>
          <w:sz w:val="22"/>
          <w:szCs w:val="24"/>
        </w:rPr>
      </w:pPr>
      <w:r w:rsidRPr="00183B53">
        <w:rPr>
          <w:rFonts w:hint="eastAsia"/>
          <w:b w:val="0"/>
          <w:bCs w:val="0"/>
          <w:sz w:val="22"/>
          <w:szCs w:val="24"/>
        </w:rPr>
        <w:t>키 값</w:t>
      </w:r>
      <w:r w:rsidR="001465FF">
        <w:rPr>
          <w:rFonts w:hint="eastAsia"/>
          <w:b w:val="0"/>
          <w:bCs w:val="0"/>
          <w:sz w:val="22"/>
          <w:szCs w:val="24"/>
        </w:rPr>
        <w:t>은</w:t>
      </w:r>
      <w:r w:rsidRPr="00183B53">
        <w:rPr>
          <w:rFonts w:hint="eastAsia"/>
          <w:b w:val="0"/>
          <w:bCs w:val="0"/>
          <w:sz w:val="22"/>
          <w:szCs w:val="24"/>
        </w:rPr>
        <w:t xml:space="preserve"> 여러 개체의 키 값을 </w:t>
      </w:r>
      <w:r w:rsidRPr="00183B53">
        <w:rPr>
          <w:b w:val="0"/>
          <w:bCs w:val="0"/>
          <w:sz w:val="22"/>
          <w:szCs w:val="24"/>
        </w:rPr>
        <w:t>:</w:t>
      </w:r>
      <w:r w:rsidRPr="00183B53">
        <w:rPr>
          <w:rFonts w:hint="eastAsia"/>
          <w:b w:val="0"/>
          <w:bCs w:val="0"/>
          <w:sz w:val="22"/>
          <w:szCs w:val="24"/>
        </w:rPr>
        <w:t>와 같은 구분자로 이어서 저장</w:t>
      </w:r>
      <w:r w:rsidR="001465FF">
        <w:rPr>
          <w:rFonts w:hint="eastAsia"/>
          <w:b w:val="0"/>
          <w:bCs w:val="0"/>
          <w:sz w:val="22"/>
          <w:szCs w:val="24"/>
        </w:rPr>
        <w:t xml:space="preserve"> </w:t>
      </w:r>
      <w:r w:rsidR="001465FF">
        <w:rPr>
          <w:b w:val="0"/>
          <w:bCs w:val="0"/>
          <w:sz w:val="22"/>
          <w:szCs w:val="24"/>
        </w:rPr>
        <w:t>(</w:t>
      </w:r>
      <w:r w:rsidR="007E682C">
        <w:rPr>
          <w:b w:val="0"/>
          <w:bCs w:val="0"/>
          <w:sz w:val="22"/>
          <w:szCs w:val="24"/>
        </w:rPr>
        <w:t>NoSQL</w:t>
      </w:r>
      <w:r w:rsidR="007E682C">
        <w:rPr>
          <w:rFonts w:hint="eastAsia"/>
          <w:b w:val="0"/>
          <w:bCs w:val="0"/>
          <w:sz w:val="22"/>
          <w:szCs w:val="24"/>
        </w:rPr>
        <w:t xml:space="preserve">은 </w:t>
      </w:r>
      <w:r w:rsidR="001465FF">
        <w:rPr>
          <w:b w:val="0"/>
          <w:bCs w:val="0"/>
          <w:sz w:val="22"/>
          <w:szCs w:val="24"/>
        </w:rPr>
        <w:t>RDB</w:t>
      </w:r>
      <w:r w:rsidR="00F04C91">
        <w:rPr>
          <w:b w:val="0"/>
          <w:bCs w:val="0"/>
          <w:sz w:val="22"/>
          <w:szCs w:val="24"/>
        </w:rPr>
        <w:t>MS</w:t>
      </w:r>
      <w:r w:rsidR="001465FF">
        <w:rPr>
          <w:rFonts w:hint="eastAsia"/>
          <w:b w:val="0"/>
          <w:bCs w:val="0"/>
          <w:sz w:val="22"/>
          <w:szCs w:val="24"/>
        </w:rPr>
        <w:t xml:space="preserve">의 저장방식과 전혀 다르기 때문에 이러한 </w:t>
      </w:r>
      <w:r w:rsidR="007E682C">
        <w:rPr>
          <w:rFonts w:hint="eastAsia"/>
          <w:b w:val="0"/>
          <w:bCs w:val="0"/>
          <w:sz w:val="22"/>
          <w:szCs w:val="24"/>
        </w:rPr>
        <w:t>방식의 비정규화를 지향하는 방향으로</w:t>
      </w:r>
      <w:r w:rsidR="001465FF">
        <w:rPr>
          <w:rFonts w:hint="eastAsia"/>
          <w:b w:val="0"/>
          <w:bCs w:val="0"/>
          <w:sz w:val="22"/>
          <w:szCs w:val="24"/>
        </w:rPr>
        <w:t xml:space="preserve"> 데이터를 설계 </w:t>
      </w:r>
      <w:proofErr w:type="spellStart"/>
      <w:r w:rsidR="001465FF">
        <w:rPr>
          <w:rFonts w:hint="eastAsia"/>
          <w:b w:val="0"/>
          <w:bCs w:val="0"/>
          <w:sz w:val="22"/>
          <w:szCs w:val="24"/>
        </w:rPr>
        <w:t>해야</w:t>
      </w:r>
      <w:r w:rsidR="004B7647">
        <w:rPr>
          <w:rFonts w:hint="eastAsia"/>
          <w:b w:val="0"/>
          <w:bCs w:val="0"/>
          <w:sz w:val="22"/>
          <w:szCs w:val="24"/>
        </w:rPr>
        <w:t>한다</w:t>
      </w:r>
      <w:proofErr w:type="spellEnd"/>
      <w:r w:rsidR="001465FF">
        <w:rPr>
          <w:rFonts w:hint="eastAsia"/>
          <w:b w:val="0"/>
          <w:bCs w:val="0"/>
          <w:sz w:val="22"/>
          <w:szCs w:val="24"/>
        </w:rPr>
        <w:t>)</w:t>
      </w:r>
    </w:p>
    <w:p w14:paraId="3ABAA0D2" w14:textId="24B86FF5" w:rsidR="000C0606" w:rsidRDefault="000565DB" w:rsidP="000565DB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A01784C" w14:textId="321D2152" w:rsidR="000C0606" w:rsidRPr="00CE26A0" w:rsidRDefault="000C0606" w:rsidP="000C0606">
      <w:pPr>
        <w:pStyle w:val="a5"/>
        <w:widowControl/>
        <w:numPr>
          <w:ilvl w:val="0"/>
          <w:numId w:val="4"/>
        </w:numPr>
        <w:wordWrap/>
        <w:autoSpaceDE/>
        <w:autoSpaceDN/>
        <w:spacing w:line="192" w:lineRule="auto"/>
        <w:ind w:leftChars="0"/>
        <w:mirrorIndents/>
        <w:rPr>
          <w:sz w:val="24"/>
          <w:szCs w:val="28"/>
        </w:rPr>
      </w:pPr>
      <w:r>
        <w:rPr>
          <w:rFonts w:hint="eastAsia"/>
          <w:sz w:val="32"/>
          <w:szCs w:val="36"/>
        </w:rPr>
        <w:lastRenderedPageBreak/>
        <w:t>P</w:t>
      </w:r>
      <w:r>
        <w:rPr>
          <w:sz w:val="32"/>
          <w:szCs w:val="36"/>
        </w:rPr>
        <w:t xml:space="preserve">risma </w:t>
      </w:r>
      <w:r>
        <w:rPr>
          <w:rFonts w:hint="eastAsia"/>
          <w:sz w:val="32"/>
          <w:szCs w:val="36"/>
        </w:rPr>
        <w:t>데이터 모델</w:t>
      </w:r>
      <w:r w:rsidR="006C3FA2">
        <w:rPr>
          <w:rFonts w:hint="eastAsia"/>
          <w:sz w:val="32"/>
          <w:szCs w:val="36"/>
        </w:rPr>
        <w:t>링</w:t>
      </w:r>
    </w:p>
    <w:p w14:paraId="675978AC" w14:textId="08EF1AD1" w:rsidR="000565DB" w:rsidRDefault="006C3FA2" w:rsidP="000565DB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앞서 진행한 데이터 모델링의 경우 P</w:t>
      </w:r>
      <w:r>
        <w:t>risma</w:t>
      </w:r>
      <w:r>
        <w:rPr>
          <w:rFonts w:hint="eastAsia"/>
        </w:rPr>
        <w:t xml:space="preserve">와 같은 프레임워크 없이 직접 설계할 때 고려할 사항이며 </w:t>
      </w:r>
      <w:r>
        <w:t>Prism</w:t>
      </w:r>
      <w:r w:rsidR="00E03C8A">
        <w:t>a</w:t>
      </w:r>
      <w:r w:rsidR="00E03C8A">
        <w:rPr>
          <w:rFonts w:hint="eastAsia"/>
        </w:rPr>
        <w:t xml:space="preserve">를 사용하여 모델링 및 배포할 경우 </w:t>
      </w:r>
      <w:r w:rsidR="00E71700">
        <w:rPr>
          <w:rFonts w:hint="eastAsia"/>
        </w:rPr>
        <w:t xml:space="preserve">모델링 최적화 </w:t>
      </w:r>
      <w:r w:rsidR="00E03C8A">
        <w:rPr>
          <w:rFonts w:hint="eastAsia"/>
        </w:rPr>
        <w:t>과정을 자동으로 처리해</w:t>
      </w:r>
      <w:r w:rsidR="00365F75">
        <w:rPr>
          <w:rFonts w:hint="eastAsia"/>
        </w:rPr>
        <w:t>준다.</w:t>
      </w:r>
    </w:p>
    <w:p w14:paraId="647F285D" w14:textId="63DECA51" w:rsidR="000565DB" w:rsidRDefault="000565DB" w:rsidP="000565DB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앞서 파악한 데이터 간의 연관 관계를 </w:t>
      </w:r>
      <w:r>
        <w:t xml:space="preserve">Prisma </w:t>
      </w:r>
      <w:r>
        <w:rPr>
          <w:rFonts w:hint="eastAsia"/>
        </w:rPr>
        <w:t>모델로 정의</w:t>
      </w:r>
      <w:r w:rsidR="006F4E86">
        <w:rPr>
          <w:rFonts w:hint="eastAsia"/>
        </w:rPr>
        <w:t>하고</w:t>
      </w:r>
      <w:r w:rsidR="00E71700">
        <w:t xml:space="preserve"> </w:t>
      </w:r>
      <w:r w:rsidR="00E71700">
        <w:rPr>
          <w:rFonts w:hint="eastAsia"/>
        </w:rPr>
        <w:t>배포</w:t>
      </w:r>
      <w:r w:rsidR="00E71700">
        <w:t xml:space="preserve"> </w:t>
      </w:r>
      <w:r w:rsidR="00E71700">
        <w:rPr>
          <w:rFonts w:hint="eastAsia"/>
        </w:rPr>
        <w:t>진행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0565DB" w14:paraId="213D89AC" w14:textId="77777777" w:rsidTr="00A76272">
        <w:trPr>
          <w:jc w:val="center"/>
        </w:trPr>
        <w:tc>
          <w:tcPr>
            <w:tcW w:w="9016" w:type="dxa"/>
            <w:vAlign w:val="center"/>
          </w:tcPr>
          <w:p w14:paraId="1BB2463E" w14:textId="2B88D41C" w:rsidR="000565DB" w:rsidRDefault="0080221A" w:rsidP="00A76272">
            <w:pPr>
              <w:keepNext/>
              <w:widowControl/>
              <w:wordWrap/>
              <w:autoSpaceDE/>
              <w:autoSpaceDN/>
              <w:spacing w:line="192" w:lineRule="auto"/>
              <w:mirrorIndents/>
              <w:jc w:val="center"/>
              <w:rPr>
                <w:sz w:val="24"/>
                <w:szCs w:val="28"/>
              </w:rPr>
            </w:pPr>
            <w:r w:rsidRPr="0080221A">
              <w:rPr>
                <w:sz w:val="24"/>
                <w:szCs w:val="28"/>
              </w:rPr>
              <w:drawing>
                <wp:inline distT="0" distB="0" distL="0" distR="0" wp14:anchorId="3B3E139C" wp14:editId="1F3E5EDA">
                  <wp:extent cx="4154724" cy="6456459"/>
                  <wp:effectExtent l="0" t="0" r="0" b="190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944" cy="6508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DF160A" w14:textId="77777777" w:rsidR="00E71700" w:rsidRDefault="00E71700" w:rsidP="00E71700">
      <w:pPr>
        <w:rPr>
          <w:rFonts w:hint="eastAsia"/>
        </w:rPr>
      </w:pPr>
    </w:p>
    <w:p w14:paraId="6DE1A183" w14:textId="27D30E7F" w:rsidR="002926F9" w:rsidRDefault="002926F9" w:rsidP="00E71700">
      <w:pPr>
        <w:widowControl/>
        <w:wordWrap/>
        <w:autoSpaceDE/>
        <w:autoSpaceDN/>
        <w:rPr>
          <w:rFonts w:hint="eastAsi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71700" w14:paraId="6EC9F077" w14:textId="77777777" w:rsidTr="00A76272">
        <w:trPr>
          <w:jc w:val="center"/>
        </w:trPr>
        <w:tc>
          <w:tcPr>
            <w:tcW w:w="9016" w:type="dxa"/>
            <w:vAlign w:val="center"/>
          </w:tcPr>
          <w:p w14:paraId="75EBB69F" w14:textId="21342A29" w:rsidR="00E71700" w:rsidRDefault="00E71700" w:rsidP="00E71700">
            <w:pPr>
              <w:keepNext/>
              <w:widowControl/>
              <w:wordWrap/>
              <w:autoSpaceDE/>
              <w:autoSpaceDN/>
              <w:spacing w:line="192" w:lineRule="auto"/>
              <w:mirrorIndents/>
              <w:jc w:val="center"/>
              <w:rPr>
                <w:sz w:val="24"/>
                <w:szCs w:val="28"/>
              </w:rPr>
            </w:pPr>
            <w:r w:rsidRPr="00E71700">
              <w:lastRenderedPageBreak/>
              <w:drawing>
                <wp:inline distT="0" distB="0" distL="0" distR="0" wp14:anchorId="69422216" wp14:editId="292292DD">
                  <wp:extent cx="1810003" cy="1886213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AA55F" w14:textId="45BA66D3" w:rsidR="00E71700" w:rsidRDefault="00E71700" w:rsidP="00E71700">
      <w:pPr>
        <w:pStyle w:val="a7"/>
        <w:jc w:val="center"/>
      </w:pPr>
      <w:r>
        <w:t xml:space="preserve">[ </w:t>
      </w:r>
      <w:r>
        <w:rPr>
          <w:rFonts w:hint="eastAsia"/>
        </w:rPr>
        <w:t xml:space="preserve">배포 후 생성된 리소스 </w:t>
      </w:r>
      <w:r>
        <w:t>]</w:t>
      </w:r>
    </w:p>
    <w:p w14:paraId="30EE9656" w14:textId="75F86CE1" w:rsidR="00E71700" w:rsidRDefault="00E71700" w:rsidP="00E71700">
      <w:pPr>
        <w:pStyle w:val="a5"/>
        <w:numPr>
          <w:ilvl w:val="0"/>
          <w:numId w:val="9"/>
        </w:numPr>
        <w:ind w:leftChars="0"/>
      </w:pPr>
      <w:r>
        <w:t>“</w:t>
      </w:r>
      <w:r>
        <w:t>prisma deploy</w:t>
      </w:r>
      <w:r>
        <w:t>”</w:t>
      </w:r>
      <w:r>
        <w:t xml:space="preserve"> </w:t>
      </w:r>
      <w:r>
        <w:rPr>
          <w:rFonts w:hint="eastAsia"/>
        </w:rPr>
        <w:t>명령어를 입력하여 데이터베이스 생성 및 모델 배포</w:t>
      </w:r>
      <w:r>
        <w:t xml:space="preserve">를 </w:t>
      </w:r>
      <w:r>
        <w:rPr>
          <w:rFonts w:hint="eastAsia"/>
        </w:rPr>
        <w:t>자동화할 수 있음</w:t>
      </w:r>
    </w:p>
    <w:p w14:paraId="0A44A36E" w14:textId="175FC535" w:rsidR="00E71700" w:rsidRPr="000C0606" w:rsidRDefault="00E71700" w:rsidP="00E71700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시 D</w:t>
      </w:r>
      <w:r>
        <w:t>ocker-compose</w:t>
      </w:r>
      <w:r>
        <w:rPr>
          <w:rFonts w:hint="eastAsia"/>
        </w:rPr>
        <w:t>로 P</w:t>
      </w:r>
      <w:r>
        <w:t>risma</w:t>
      </w:r>
      <w:r>
        <w:rPr>
          <w:rFonts w:hint="eastAsia"/>
        </w:rPr>
        <w:t xml:space="preserve">와 </w:t>
      </w:r>
      <w:r>
        <w:t xml:space="preserve"> DBMS</w:t>
      </w:r>
      <w:r>
        <w:rPr>
          <w:rFonts w:hint="eastAsia"/>
        </w:rPr>
        <w:t xml:space="preserve">의 </w:t>
      </w:r>
      <w:r>
        <w:rPr>
          <w:rFonts w:hint="eastAsia"/>
        </w:rPr>
        <w:t xml:space="preserve">도커 컨테이너가 하나의 </w:t>
      </w:r>
      <w:r>
        <w:rPr>
          <w:rFonts w:hint="eastAsia"/>
        </w:rPr>
        <w:t>서비스로 묶여 배포됨</w:t>
      </w:r>
    </w:p>
    <w:p w14:paraId="09585D27" w14:textId="37BBDBE5" w:rsidR="002536B4" w:rsidRPr="002536B4" w:rsidRDefault="005703C4" w:rsidP="002536B4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배포 성공 시 개발에 사용할 </w:t>
      </w:r>
      <w:r>
        <w:t xml:space="preserve">Prisma </w:t>
      </w:r>
      <w:r>
        <w:rPr>
          <w:rFonts w:hint="eastAsia"/>
        </w:rPr>
        <w:t xml:space="preserve">클라이언트 코드가 자동으로 생성되며 해당 코드를 참조하여 데이터베이스의 </w:t>
      </w:r>
      <w:r>
        <w:t xml:space="preserve">CRUD </w:t>
      </w:r>
      <w:r>
        <w:rPr>
          <w:rFonts w:hint="eastAsia"/>
        </w:rPr>
        <w:t>작업</w:t>
      </w:r>
      <w:r w:rsidR="00F20914">
        <w:rPr>
          <w:rFonts w:hint="eastAsia"/>
        </w:rPr>
        <w:t xml:space="preserve"> 진행</w:t>
      </w:r>
      <w:bookmarkStart w:id="0" w:name="_GoBack"/>
      <w:bookmarkEnd w:id="0"/>
    </w:p>
    <w:sectPr w:rsidR="002536B4" w:rsidRPr="002536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D6B81" w14:textId="77777777" w:rsidR="000F0566" w:rsidRDefault="000F0566" w:rsidP="000D122F">
      <w:pPr>
        <w:spacing w:after="0" w:line="240" w:lineRule="auto"/>
      </w:pPr>
      <w:r>
        <w:separator/>
      </w:r>
    </w:p>
  </w:endnote>
  <w:endnote w:type="continuationSeparator" w:id="0">
    <w:p w14:paraId="4674691B" w14:textId="77777777" w:rsidR="000F0566" w:rsidRDefault="000F0566" w:rsidP="000D1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FA394" w14:textId="77777777" w:rsidR="000F0566" w:rsidRDefault="000F0566" w:rsidP="000D122F">
      <w:pPr>
        <w:spacing w:after="0" w:line="240" w:lineRule="auto"/>
      </w:pPr>
      <w:r>
        <w:separator/>
      </w:r>
    </w:p>
  </w:footnote>
  <w:footnote w:type="continuationSeparator" w:id="0">
    <w:p w14:paraId="2643BFAD" w14:textId="77777777" w:rsidR="000F0566" w:rsidRDefault="000F0566" w:rsidP="000D1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2C35"/>
    <w:multiLevelType w:val="hybridMultilevel"/>
    <w:tmpl w:val="DBE0DAEE"/>
    <w:lvl w:ilvl="0" w:tplc="36EC5F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1E370F"/>
    <w:multiLevelType w:val="hybridMultilevel"/>
    <w:tmpl w:val="D58C1322"/>
    <w:lvl w:ilvl="0" w:tplc="9CA4ADF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604677"/>
    <w:multiLevelType w:val="hybridMultilevel"/>
    <w:tmpl w:val="01FA14EA"/>
    <w:lvl w:ilvl="0" w:tplc="9CA4ADF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D75C6D"/>
    <w:multiLevelType w:val="hybridMultilevel"/>
    <w:tmpl w:val="DF9CECC2"/>
    <w:lvl w:ilvl="0" w:tplc="9CA4ADF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DF3C93"/>
    <w:multiLevelType w:val="hybridMultilevel"/>
    <w:tmpl w:val="84448D0C"/>
    <w:lvl w:ilvl="0" w:tplc="1748706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99567B5"/>
    <w:multiLevelType w:val="hybridMultilevel"/>
    <w:tmpl w:val="B0E4A08A"/>
    <w:lvl w:ilvl="0" w:tplc="4DE0ED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4E2FEB"/>
    <w:multiLevelType w:val="hybridMultilevel"/>
    <w:tmpl w:val="E3BE6C72"/>
    <w:lvl w:ilvl="0" w:tplc="3398C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7676E37"/>
    <w:multiLevelType w:val="hybridMultilevel"/>
    <w:tmpl w:val="54F83C52"/>
    <w:lvl w:ilvl="0" w:tplc="9A5C623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B37D96"/>
    <w:multiLevelType w:val="hybridMultilevel"/>
    <w:tmpl w:val="735AA86C"/>
    <w:lvl w:ilvl="0" w:tplc="A6B4B3BE">
      <w:start w:val="1"/>
      <w:numFmt w:val="decimal"/>
      <w:lvlText w:val="%1."/>
      <w:lvlJc w:val="right"/>
      <w:pPr>
        <w:ind w:left="7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AF14F1"/>
    <w:multiLevelType w:val="hybridMultilevel"/>
    <w:tmpl w:val="59489D48"/>
    <w:lvl w:ilvl="0" w:tplc="40FEBD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3CB1356"/>
    <w:multiLevelType w:val="hybridMultilevel"/>
    <w:tmpl w:val="D928727A"/>
    <w:lvl w:ilvl="0" w:tplc="9CA4ADF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CE8180C"/>
    <w:multiLevelType w:val="hybridMultilevel"/>
    <w:tmpl w:val="8C1443C0"/>
    <w:lvl w:ilvl="0" w:tplc="9CA4ADF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11"/>
  </w:num>
  <w:num w:numId="7">
    <w:abstractNumId w:val="10"/>
  </w:num>
  <w:num w:numId="8">
    <w:abstractNumId w:val="1"/>
  </w:num>
  <w:num w:numId="9">
    <w:abstractNumId w:val="2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2F"/>
    <w:rsid w:val="00030D57"/>
    <w:rsid w:val="000565DB"/>
    <w:rsid w:val="000C0606"/>
    <w:rsid w:val="000D122F"/>
    <w:rsid w:val="000F0566"/>
    <w:rsid w:val="000F3BE4"/>
    <w:rsid w:val="000F62FA"/>
    <w:rsid w:val="001465FF"/>
    <w:rsid w:val="00161739"/>
    <w:rsid w:val="00181961"/>
    <w:rsid w:val="00183B53"/>
    <w:rsid w:val="00187346"/>
    <w:rsid w:val="00197001"/>
    <w:rsid w:val="001B1403"/>
    <w:rsid w:val="002536B4"/>
    <w:rsid w:val="002926F9"/>
    <w:rsid w:val="002F0174"/>
    <w:rsid w:val="002F7E4E"/>
    <w:rsid w:val="00363175"/>
    <w:rsid w:val="00365F75"/>
    <w:rsid w:val="0036723C"/>
    <w:rsid w:val="003B6C2B"/>
    <w:rsid w:val="00440867"/>
    <w:rsid w:val="004B2363"/>
    <w:rsid w:val="004B7647"/>
    <w:rsid w:val="004F7FC6"/>
    <w:rsid w:val="00502546"/>
    <w:rsid w:val="005703C4"/>
    <w:rsid w:val="005844BF"/>
    <w:rsid w:val="005D15C2"/>
    <w:rsid w:val="005E02BD"/>
    <w:rsid w:val="005F0DD6"/>
    <w:rsid w:val="0061185D"/>
    <w:rsid w:val="00642ADF"/>
    <w:rsid w:val="006A490D"/>
    <w:rsid w:val="006C3FA2"/>
    <w:rsid w:val="006F4E86"/>
    <w:rsid w:val="007305D6"/>
    <w:rsid w:val="007453C9"/>
    <w:rsid w:val="007A06F4"/>
    <w:rsid w:val="007E682C"/>
    <w:rsid w:val="007F36B1"/>
    <w:rsid w:val="0080221A"/>
    <w:rsid w:val="008206E5"/>
    <w:rsid w:val="0082424D"/>
    <w:rsid w:val="008463D6"/>
    <w:rsid w:val="008506A0"/>
    <w:rsid w:val="00871CF8"/>
    <w:rsid w:val="008B037A"/>
    <w:rsid w:val="008E0A63"/>
    <w:rsid w:val="009C1456"/>
    <w:rsid w:val="00A30053"/>
    <w:rsid w:val="00A34563"/>
    <w:rsid w:val="00A92450"/>
    <w:rsid w:val="00AB34CC"/>
    <w:rsid w:val="00AC2422"/>
    <w:rsid w:val="00B31E57"/>
    <w:rsid w:val="00B54B2C"/>
    <w:rsid w:val="00BA0267"/>
    <w:rsid w:val="00BD2D2E"/>
    <w:rsid w:val="00BE002A"/>
    <w:rsid w:val="00BF4822"/>
    <w:rsid w:val="00C07843"/>
    <w:rsid w:val="00C82087"/>
    <w:rsid w:val="00CA193E"/>
    <w:rsid w:val="00CA4E78"/>
    <w:rsid w:val="00CA6253"/>
    <w:rsid w:val="00CB0ECB"/>
    <w:rsid w:val="00CE26A0"/>
    <w:rsid w:val="00D5244B"/>
    <w:rsid w:val="00D625E4"/>
    <w:rsid w:val="00D64FCD"/>
    <w:rsid w:val="00E03C8A"/>
    <w:rsid w:val="00E52818"/>
    <w:rsid w:val="00E71700"/>
    <w:rsid w:val="00E83824"/>
    <w:rsid w:val="00EF5CFE"/>
    <w:rsid w:val="00F04C91"/>
    <w:rsid w:val="00F20914"/>
    <w:rsid w:val="00F7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7691"/>
  <w15:chartTrackingRefBased/>
  <w15:docId w15:val="{619AC24C-6DF6-4E00-88BA-50F0598C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0784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D122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D122F"/>
  </w:style>
  <w:style w:type="character" w:customStyle="1" w:styleId="Char">
    <w:name w:val="날짜 Char"/>
    <w:basedOn w:val="a0"/>
    <w:link w:val="a3"/>
    <w:uiPriority w:val="99"/>
    <w:semiHidden/>
    <w:rsid w:val="000D122F"/>
  </w:style>
  <w:style w:type="paragraph" w:styleId="a4">
    <w:name w:val="Title"/>
    <w:basedOn w:val="a"/>
    <w:next w:val="a"/>
    <w:link w:val="Char0"/>
    <w:uiPriority w:val="10"/>
    <w:qFormat/>
    <w:rsid w:val="000D122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0D12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0D122F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0D122F"/>
    <w:pPr>
      <w:ind w:leftChars="400" w:left="800"/>
    </w:pPr>
  </w:style>
  <w:style w:type="table" w:styleId="a6">
    <w:name w:val="Table Grid"/>
    <w:basedOn w:val="a1"/>
    <w:uiPriority w:val="59"/>
    <w:rsid w:val="00AC2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AC2422"/>
    <w:rPr>
      <w:b/>
      <w:bCs/>
      <w:szCs w:val="20"/>
    </w:rPr>
  </w:style>
  <w:style w:type="character" w:styleId="a8">
    <w:name w:val="Hyperlink"/>
    <w:basedOn w:val="a0"/>
    <w:uiPriority w:val="99"/>
    <w:unhideWhenUsed/>
    <w:rsid w:val="005D15C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D1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4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cho.tistory.com/665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근혁</dc:creator>
  <cp:keywords/>
  <dc:description/>
  <cp:lastModifiedBy>이 근혁</cp:lastModifiedBy>
  <cp:revision>46</cp:revision>
  <dcterms:created xsi:type="dcterms:W3CDTF">2019-09-11T09:43:00Z</dcterms:created>
  <dcterms:modified xsi:type="dcterms:W3CDTF">2019-09-18T16:01:00Z</dcterms:modified>
</cp:coreProperties>
</file>