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18" w:rsidRPr="00832918" w:rsidRDefault="00832918" w:rsidP="00832918">
      <w:pPr>
        <w:pStyle w:val="NoSpacing"/>
        <w:rPr>
          <w:b/>
        </w:rPr>
      </w:pPr>
      <w:r w:rsidRPr="00832918">
        <w:rPr>
          <w:b/>
        </w:rPr>
        <w:t>DATA PAGE FLOW (</w:t>
      </w:r>
      <w:r w:rsidRPr="00832918">
        <w:rPr>
          <w:b/>
        </w:rPr>
        <w:t>new</w:t>
      </w:r>
      <w:r w:rsidRPr="00832918">
        <w:rPr>
          <w:b/>
        </w:rPr>
        <w:t>)</w:t>
      </w:r>
    </w:p>
    <w:p w:rsidR="00832918" w:rsidRDefault="00832918" w:rsidP="00832918">
      <w:pPr>
        <w:pStyle w:val="NoSpacing"/>
      </w:pPr>
    </w:p>
    <w:p w:rsidR="00D221CA" w:rsidRDefault="00D221CA" w:rsidP="00832918">
      <w:pPr>
        <w:pStyle w:val="NoSpacing"/>
        <w:rPr>
          <w:b/>
          <w:sz w:val="21"/>
          <w:szCs w:val="21"/>
        </w:rPr>
      </w:pPr>
      <w:r>
        <w:rPr>
          <w:b/>
          <w:sz w:val="21"/>
          <w:szCs w:val="21"/>
        </w:rPr>
        <w:t>DATA MAIN PAGE</w:t>
      </w:r>
    </w:p>
    <w:p w:rsidR="00D221CA" w:rsidRPr="00D221CA" w:rsidRDefault="00D221CA" w:rsidP="00D221CA">
      <w:pPr>
        <w:pStyle w:val="NoSpacing"/>
        <w:numPr>
          <w:ilvl w:val="0"/>
          <w:numId w:val="5"/>
        </w:numPr>
        <w:rPr>
          <w:sz w:val="20"/>
          <w:szCs w:val="20"/>
        </w:rPr>
      </w:pPr>
      <w:hyperlink r:id="rId5" w:history="1">
        <w:r w:rsidRPr="002533DF">
          <w:rPr>
            <w:color w:val="990000"/>
            <w:sz w:val="20"/>
            <w:szCs w:val="20"/>
          </w:rPr>
          <w:t>Data Set Updates &amp; User Notes</w:t>
        </w:r>
      </w:hyperlink>
    </w:p>
    <w:p w:rsidR="00D221CA" w:rsidRPr="00D221CA" w:rsidRDefault="00D221CA" w:rsidP="00D221CA">
      <w:pPr>
        <w:numPr>
          <w:ilvl w:val="0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How to import MapInfo files into ArcGIS by ESRI support</w:t>
        </w:r>
      </w:hyperlink>
    </w:p>
    <w:p w:rsidR="00D221CA" w:rsidRDefault="00D221CA" w:rsidP="00D221CA">
      <w:pPr>
        <w:pStyle w:val="NoSpacing"/>
        <w:numPr>
          <w:ilvl w:val="0"/>
          <w:numId w:val="5"/>
        </w:numPr>
        <w:rPr>
          <w:sz w:val="20"/>
          <w:szCs w:val="20"/>
        </w:rPr>
      </w:pPr>
      <w:hyperlink r:id="rId7" w:history="1">
        <w:r w:rsidRPr="002533DF">
          <w:rPr>
            <w:color w:val="990000"/>
            <w:sz w:val="20"/>
            <w:szCs w:val="20"/>
          </w:rPr>
          <w:t>Technical Documentation &amp; Metadata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Documentation for the 2011 redistricting data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Codebooks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0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Conversion between precincts and census geography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1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Disaggregation of Precinct Voting Results to Census Geography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2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Frequently Asked Questions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3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How to Import Geography and Data files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4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Merge process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5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Precinct Conversion Diagrams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6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Problems and errors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7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Surname matching</w:t>
        </w:r>
      </w:hyperlink>
    </w:p>
    <w:p w:rsidR="00D221CA" w:rsidRPr="00475553" w:rsidRDefault="00D221CA" w:rsidP="00D221CA">
      <w:pPr>
        <w:numPr>
          <w:ilvl w:val="1"/>
          <w:numId w:val="5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18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Terminology</w:t>
        </w:r>
      </w:hyperlink>
    </w:p>
    <w:p w:rsidR="00832918" w:rsidRPr="002533DF" w:rsidRDefault="00832918" w:rsidP="00832918">
      <w:pPr>
        <w:pStyle w:val="NoSpacing"/>
        <w:rPr>
          <w:b/>
          <w:sz w:val="21"/>
          <w:szCs w:val="21"/>
        </w:rPr>
      </w:pPr>
      <w:r w:rsidRPr="002533DF">
        <w:rPr>
          <w:b/>
          <w:sz w:val="21"/>
          <w:szCs w:val="21"/>
        </w:rPr>
        <w:t>CENSUS DATA</w:t>
      </w:r>
    </w:p>
    <w:p w:rsidR="00832918" w:rsidRDefault="00832918" w:rsidP="00832918">
      <w:pPr>
        <w:pStyle w:val="NoSpacing"/>
        <w:numPr>
          <w:ilvl w:val="0"/>
          <w:numId w:val="1"/>
        </w:numPr>
        <w:rPr>
          <w:sz w:val="20"/>
          <w:szCs w:val="20"/>
        </w:rPr>
      </w:pPr>
      <w:hyperlink r:id="rId19" w:history="1">
        <w:r w:rsidR="003D2D65">
          <w:rPr>
            <w:color w:val="990000"/>
            <w:sz w:val="20"/>
            <w:szCs w:val="20"/>
          </w:rPr>
          <w:t>Citizen Voting Age Population Dat</w:t>
        </w:r>
        <w:r w:rsidRPr="002533DF">
          <w:rPr>
            <w:color w:val="990000"/>
            <w:sz w:val="20"/>
            <w:szCs w:val="20"/>
          </w:rPr>
          <w:t>a</w:t>
        </w:r>
      </w:hyperlink>
    </w:p>
    <w:p w:rsidR="00832918" w:rsidRPr="002533DF" w:rsidRDefault="00832918" w:rsidP="00832918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2009-2013 by 2010 Census Block</w:t>
      </w:r>
      <w:bookmarkStart w:id="0" w:name="_GoBack"/>
      <w:bookmarkEnd w:id="0"/>
    </w:p>
    <w:p w:rsidR="00832918" w:rsidRDefault="00832918" w:rsidP="00832918">
      <w:pPr>
        <w:pStyle w:val="NoSpacing"/>
        <w:numPr>
          <w:ilvl w:val="0"/>
          <w:numId w:val="1"/>
        </w:numPr>
        <w:rPr>
          <w:sz w:val="20"/>
          <w:szCs w:val="20"/>
        </w:rPr>
      </w:pPr>
      <w:hyperlink r:id="rId20" w:history="1">
        <w:r w:rsidRPr="002533DF">
          <w:rPr>
            <w:color w:val="990000"/>
            <w:sz w:val="20"/>
            <w:szCs w:val="20"/>
          </w:rPr>
          <w:t>PL94 Redistricting Census Block &amp; Tract Data</w:t>
        </w:r>
      </w:hyperlink>
    </w:p>
    <w:p w:rsidR="00832918" w:rsidRDefault="00832918" w:rsidP="00832918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2010</w:t>
      </w:r>
    </w:p>
    <w:p w:rsidR="00832918" w:rsidRPr="002533DF" w:rsidRDefault="00832918" w:rsidP="00832918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2000</w:t>
      </w:r>
    </w:p>
    <w:p w:rsidR="00832918" w:rsidRPr="002533DF" w:rsidRDefault="00832918" w:rsidP="00832918">
      <w:pPr>
        <w:pStyle w:val="NoSpacing"/>
        <w:numPr>
          <w:ilvl w:val="0"/>
          <w:numId w:val="1"/>
        </w:numPr>
        <w:rPr>
          <w:sz w:val="20"/>
          <w:szCs w:val="20"/>
        </w:rPr>
      </w:pPr>
      <w:hyperlink r:id="rId21" w:history="1">
        <w:r w:rsidR="008A6B79">
          <w:rPr>
            <w:color w:val="990000"/>
            <w:sz w:val="20"/>
            <w:szCs w:val="20"/>
          </w:rPr>
          <w:t xml:space="preserve">2010 </w:t>
        </w:r>
        <w:r w:rsidRPr="002533DF">
          <w:rPr>
            <w:color w:val="990000"/>
            <w:sz w:val="20"/>
            <w:szCs w:val="20"/>
          </w:rPr>
          <w:t>PL94 Interactive Population Data Tool</w:t>
        </w:r>
      </w:hyperlink>
    </w:p>
    <w:p w:rsidR="00832918" w:rsidRDefault="00832918" w:rsidP="00832918">
      <w:pPr>
        <w:pStyle w:val="NoSpacing"/>
        <w:numPr>
          <w:ilvl w:val="0"/>
          <w:numId w:val="1"/>
        </w:numPr>
        <w:rPr>
          <w:sz w:val="20"/>
          <w:szCs w:val="20"/>
        </w:rPr>
      </w:pPr>
      <w:hyperlink r:id="rId22" w:history="1">
        <w:r w:rsidRPr="002533DF">
          <w:rPr>
            <w:color w:val="990000"/>
            <w:sz w:val="20"/>
            <w:szCs w:val="20"/>
          </w:rPr>
          <w:t>200</w:t>
        </w:r>
        <w:r w:rsidR="008A6B79">
          <w:rPr>
            <w:color w:val="990000"/>
            <w:sz w:val="20"/>
            <w:szCs w:val="20"/>
          </w:rPr>
          <w:t>0 S</w:t>
        </w:r>
        <w:r w:rsidRPr="002533DF">
          <w:rPr>
            <w:color w:val="990000"/>
            <w:sz w:val="20"/>
            <w:szCs w:val="20"/>
          </w:rPr>
          <w:t>F3 Population Block Group &amp; Tract Data</w:t>
        </w:r>
      </w:hyperlink>
    </w:p>
    <w:p w:rsidR="00832918" w:rsidRDefault="00832918" w:rsidP="00832918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2533DF">
        <w:rPr>
          <w:sz w:val="20"/>
          <w:szCs w:val="20"/>
        </w:rPr>
        <w:t>SF3 DATA REPORTS</w:t>
      </w:r>
    </w:p>
    <w:p w:rsidR="00832918" w:rsidRDefault="00832918" w:rsidP="00832918">
      <w:pPr>
        <w:pStyle w:val="NoSpacing"/>
        <w:numPr>
          <w:ilvl w:val="2"/>
          <w:numId w:val="1"/>
        </w:numPr>
        <w:rPr>
          <w:sz w:val="20"/>
          <w:szCs w:val="20"/>
        </w:rPr>
      </w:pPr>
      <w:hyperlink r:id="rId23" w:history="1">
        <w:r w:rsidRPr="002533DF">
          <w:rPr>
            <w:color w:val="990000"/>
            <w:sz w:val="20"/>
            <w:szCs w:val="20"/>
          </w:rPr>
          <w:t>SF3 2000 Census of Population and Housing Technical Documentation</w:t>
        </w:r>
      </w:hyperlink>
    </w:p>
    <w:p w:rsidR="00832918" w:rsidRDefault="00832918" w:rsidP="00832918">
      <w:pPr>
        <w:pStyle w:val="NoSpacing"/>
        <w:numPr>
          <w:ilvl w:val="2"/>
          <w:numId w:val="1"/>
        </w:numPr>
        <w:rPr>
          <w:sz w:val="20"/>
          <w:szCs w:val="20"/>
        </w:rPr>
      </w:pPr>
      <w:hyperlink r:id="rId24" w:history="1">
        <w:r w:rsidRPr="002533DF">
          <w:rPr>
            <w:color w:val="990000"/>
            <w:sz w:val="20"/>
            <w:szCs w:val="20"/>
          </w:rPr>
          <w:t xml:space="preserve">SF3 Census Data - </w:t>
        </w:r>
        <w:proofErr w:type="spellStart"/>
        <w:r w:rsidRPr="002533DF">
          <w:rPr>
            <w:color w:val="990000"/>
            <w:sz w:val="20"/>
            <w:szCs w:val="20"/>
          </w:rPr>
          <w:t>unaggregated</w:t>
        </w:r>
        <w:proofErr w:type="spellEnd"/>
        <w:r w:rsidRPr="002533DF">
          <w:rPr>
            <w:color w:val="990000"/>
            <w:sz w:val="20"/>
            <w:szCs w:val="20"/>
          </w:rPr>
          <w:t xml:space="preserve"> (data by Census Block Group or Census Tract)</w:t>
        </w:r>
      </w:hyperlink>
    </w:p>
    <w:p w:rsidR="00832918" w:rsidRPr="002533DF" w:rsidRDefault="00832918" w:rsidP="00832918">
      <w:pPr>
        <w:pStyle w:val="NoSpacing"/>
        <w:numPr>
          <w:ilvl w:val="2"/>
          <w:numId w:val="1"/>
        </w:numPr>
        <w:rPr>
          <w:sz w:val="20"/>
          <w:szCs w:val="20"/>
        </w:rPr>
      </w:pPr>
      <w:hyperlink r:id="rId25" w:history="1">
        <w:r w:rsidRPr="002533DF">
          <w:rPr>
            <w:color w:val="990000"/>
            <w:sz w:val="20"/>
            <w:szCs w:val="20"/>
          </w:rPr>
          <w:t>U.S. Census Bureau Website</w:t>
        </w:r>
      </w:hyperlink>
    </w:p>
    <w:p w:rsidR="00832918" w:rsidRDefault="00832918" w:rsidP="00832918">
      <w:pPr>
        <w:pStyle w:val="NoSpacing"/>
      </w:pPr>
    </w:p>
    <w:p w:rsidR="00B936B8" w:rsidRPr="002533DF" w:rsidRDefault="00B936B8" w:rsidP="00B936B8">
      <w:pPr>
        <w:pStyle w:val="NoSpacing"/>
        <w:rPr>
          <w:b/>
          <w:sz w:val="21"/>
          <w:szCs w:val="21"/>
        </w:rPr>
      </w:pPr>
      <w:r w:rsidRPr="002533DF">
        <w:rPr>
          <w:b/>
          <w:sz w:val="21"/>
          <w:szCs w:val="21"/>
        </w:rPr>
        <w:t>ELECTION DATA</w:t>
      </w:r>
    </w:p>
    <w:p w:rsidR="00B936B8" w:rsidRDefault="00B936B8" w:rsidP="00B936B8">
      <w:pPr>
        <w:pStyle w:val="NoSpacing"/>
        <w:numPr>
          <w:ilvl w:val="0"/>
          <w:numId w:val="2"/>
        </w:numPr>
        <w:rPr>
          <w:sz w:val="20"/>
          <w:szCs w:val="20"/>
        </w:rPr>
      </w:pPr>
      <w:hyperlink r:id="rId26" w:history="1">
        <w:r w:rsidRPr="002533DF">
          <w:rPr>
            <w:color w:val="990000"/>
            <w:sz w:val="20"/>
            <w:szCs w:val="20"/>
          </w:rPr>
          <w:t>Election Precinct Geography &amp; Data</w:t>
        </w:r>
      </w:hyperlink>
      <w:r>
        <w:rPr>
          <w:sz w:val="20"/>
          <w:szCs w:val="20"/>
        </w:rPr>
        <w:t xml:space="preserve"> (ex. G12)</w:t>
      </w:r>
    </w:p>
    <w:p w:rsidR="00B936B8" w:rsidRPr="00B23503" w:rsidRDefault="00B936B8" w:rsidP="00B936B8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23503">
        <w:rPr>
          <w:sz w:val="20"/>
          <w:szCs w:val="20"/>
        </w:rPr>
        <w:t>2014</w:t>
      </w:r>
    </w:p>
    <w:p w:rsidR="00B936B8" w:rsidRPr="00B23503" w:rsidRDefault="00B936B8" w:rsidP="00B936B8">
      <w:pPr>
        <w:pStyle w:val="NoSpacing"/>
        <w:numPr>
          <w:ilvl w:val="2"/>
          <w:numId w:val="2"/>
        </w:numPr>
        <w:rPr>
          <w:sz w:val="20"/>
          <w:szCs w:val="20"/>
        </w:rPr>
      </w:pPr>
      <w:hyperlink r:id="rId27" w:history="1">
        <w:r w:rsidRPr="00B23503">
          <w:rPr>
            <w:color w:val="990000"/>
            <w:sz w:val="20"/>
            <w:szCs w:val="20"/>
          </w:rPr>
          <w:t>2014 General Election Data</w:t>
        </w:r>
      </w:hyperlink>
    </w:p>
    <w:p w:rsidR="00B936B8" w:rsidRPr="00B23503" w:rsidRDefault="00B936B8" w:rsidP="00B936B8">
      <w:pPr>
        <w:pStyle w:val="NoSpacing"/>
        <w:numPr>
          <w:ilvl w:val="2"/>
          <w:numId w:val="2"/>
        </w:numPr>
        <w:rPr>
          <w:sz w:val="20"/>
          <w:szCs w:val="20"/>
        </w:rPr>
      </w:pPr>
      <w:hyperlink r:id="rId28" w:history="1">
        <w:r w:rsidRPr="00B23503">
          <w:rPr>
            <w:color w:val="990000"/>
            <w:sz w:val="20"/>
            <w:szCs w:val="20"/>
          </w:rPr>
          <w:t>2014 Primary Election Data</w:t>
        </w:r>
      </w:hyperlink>
    </w:p>
    <w:p w:rsidR="00B936B8" w:rsidRPr="00B23503" w:rsidRDefault="00B936B8" w:rsidP="00B936B8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23503">
        <w:rPr>
          <w:sz w:val="20"/>
          <w:szCs w:val="20"/>
        </w:rPr>
        <w:t>2012</w:t>
      </w:r>
    </w:p>
    <w:p w:rsidR="00B936B8" w:rsidRPr="00B23503" w:rsidRDefault="00B936B8" w:rsidP="00B936B8">
      <w:pPr>
        <w:pStyle w:val="NoSpacing"/>
        <w:numPr>
          <w:ilvl w:val="2"/>
          <w:numId w:val="2"/>
        </w:numPr>
        <w:rPr>
          <w:sz w:val="20"/>
          <w:szCs w:val="20"/>
        </w:rPr>
      </w:pPr>
      <w:hyperlink r:id="rId29" w:history="1">
        <w:r w:rsidRPr="00B23503">
          <w:rPr>
            <w:color w:val="990000"/>
            <w:sz w:val="20"/>
            <w:szCs w:val="20"/>
          </w:rPr>
          <w:t>2012 General Election Data</w:t>
        </w:r>
      </w:hyperlink>
    </w:p>
    <w:p w:rsidR="00B936B8" w:rsidRDefault="00B936B8" w:rsidP="00B936B8">
      <w:pPr>
        <w:pStyle w:val="NoSpacing"/>
        <w:numPr>
          <w:ilvl w:val="2"/>
          <w:numId w:val="2"/>
        </w:numPr>
        <w:rPr>
          <w:sz w:val="20"/>
          <w:szCs w:val="20"/>
        </w:rPr>
      </w:pPr>
      <w:hyperlink r:id="rId30" w:history="1">
        <w:r w:rsidRPr="00B23503">
          <w:rPr>
            <w:color w:val="990000"/>
            <w:sz w:val="20"/>
            <w:szCs w:val="20"/>
          </w:rPr>
          <w:t>2012 Primary Election Data</w:t>
        </w:r>
      </w:hyperlink>
    </w:p>
    <w:p w:rsidR="00B936B8" w:rsidRPr="002533DF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2010</w:t>
      </w:r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1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2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B936B8" w:rsidRPr="002533DF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2008</w:t>
      </w:r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3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4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Primary Election Data</w:t>
        </w:r>
      </w:hyperlink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5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Special Presidential Primary Election Data</w:t>
        </w:r>
      </w:hyperlink>
    </w:p>
    <w:p w:rsidR="00B936B8" w:rsidRPr="002533DF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2006</w:t>
      </w:r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6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7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936B8" w:rsidRPr="002533DF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2005</w:t>
      </w:r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8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936B8" w:rsidRPr="002533DF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lastRenderedPageBreak/>
        <w:t>2004</w:t>
      </w:r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9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0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936B8" w:rsidRPr="002533DF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2003</w:t>
      </w:r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1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2003 Recall Election Data</w:t>
        </w:r>
      </w:hyperlink>
    </w:p>
    <w:p w:rsidR="00B936B8" w:rsidRPr="002533DF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2002</w:t>
      </w:r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2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B936B8" w:rsidRPr="002533DF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3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2002 Primary Election Data</w:t>
        </w:r>
      </w:hyperlink>
    </w:p>
    <w:p w:rsidR="00B936B8" w:rsidRPr="00B23503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2000</w:t>
      </w:r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2000 General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5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2000 Primary Election Data</w:t>
        </w:r>
      </w:hyperlink>
    </w:p>
    <w:p w:rsidR="00B936B8" w:rsidRPr="00B23503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1998</w:t>
      </w:r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6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1998 Primary and General Election Data</w:t>
        </w:r>
      </w:hyperlink>
    </w:p>
    <w:p w:rsidR="00B936B8" w:rsidRPr="00B23503" w:rsidRDefault="00B936B8" w:rsidP="00B936B8">
      <w:pPr>
        <w:numPr>
          <w:ilvl w:val="1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1996, 1994, 1992</w:t>
      </w:r>
    </w:p>
    <w:p w:rsidR="00B936B8" w:rsidRPr="00B936B8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47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1996, 1994, and 1992 General Election Data</w:t>
        </w:r>
      </w:hyperlink>
    </w:p>
    <w:p w:rsidR="00B936B8" w:rsidRDefault="00B936B8" w:rsidP="00B936B8">
      <w:pPr>
        <w:pStyle w:val="NoSpacing"/>
        <w:numPr>
          <w:ilvl w:val="0"/>
          <w:numId w:val="2"/>
        </w:numPr>
        <w:rPr>
          <w:sz w:val="20"/>
          <w:szCs w:val="20"/>
        </w:rPr>
      </w:pPr>
      <w:hyperlink r:id="rId48" w:history="1">
        <w:r w:rsidRPr="002533DF">
          <w:rPr>
            <w:color w:val="990000"/>
            <w:sz w:val="20"/>
            <w:szCs w:val="20"/>
          </w:rPr>
          <w:t>2011 Redistricting Data: 2002 - 2010 Election Census Block Data</w:t>
        </w:r>
      </w:hyperlink>
      <w:r w:rsidRPr="002533DF">
        <w:rPr>
          <w:sz w:val="20"/>
          <w:szCs w:val="20"/>
        </w:rPr>
        <w:t> ~NEW</w:t>
      </w:r>
    </w:p>
    <w:p w:rsidR="00B936B8" w:rsidRDefault="00B936B8" w:rsidP="00B936B8">
      <w:pPr>
        <w:pStyle w:val="NoSpacing"/>
        <w:numPr>
          <w:ilvl w:val="1"/>
          <w:numId w:val="2"/>
        </w:numPr>
        <w:rPr>
          <w:color w:val="990000"/>
          <w:sz w:val="20"/>
          <w:szCs w:val="20"/>
        </w:rPr>
      </w:pPr>
      <w:hyperlink r:id="rId49" w:history="1">
        <w:r w:rsidRPr="002533DF">
          <w:rPr>
            <w:color w:val="990000"/>
            <w:sz w:val="20"/>
            <w:szCs w:val="20"/>
          </w:rPr>
          <w:t>Election data</w:t>
        </w:r>
      </w:hyperlink>
      <w:r>
        <w:rPr>
          <w:color w:val="990000"/>
          <w:sz w:val="20"/>
          <w:szCs w:val="20"/>
        </w:rPr>
        <w:t xml:space="preserve"> (ex. G08_election)</w:t>
      </w:r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2010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0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1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2008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2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3" w:history="1">
        <w:r w:rsidRPr="00B23503">
          <w:rPr>
            <w:rFonts w:eastAsia="Times New Roman" w:cs="Times New Roman"/>
            <w:color w:val="990000"/>
            <w:sz w:val="20"/>
            <w:szCs w:val="20"/>
            <w:u w:val="single"/>
          </w:rPr>
          <w:t>2008 Primary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Special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2006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5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6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2005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7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2004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8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9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2003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0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2003 Special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2002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61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B936B8" w:rsidRDefault="00B936B8" w:rsidP="00B936B8">
      <w:pPr>
        <w:pStyle w:val="NoSpacing"/>
        <w:numPr>
          <w:ilvl w:val="1"/>
          <w:numId w:val="2"/>
        </w:numPr>
        <w:rPr>
          <w:color w:val="990000"/>
          <w:sz w:val="20"/>
          <w:szCs w:val="20"/>
        </w:rPr>
      </w:pPr>
      <w:hyperlink r:id="rId62" w:history="1">
        <w:r w:rsidRPr="002533DF">
          <w:rPr>
            <w:color w:val="990000"/>
            <w:sz w:val="20"/>
            <w:szCs w:val="20"/>
          </w:rPr>
          <w:t>Registration data</w:t>
        </w:r>
      </w:hyperlink>
      <w:r>
        <w:rPr>
          <w:color w:val="990000"/>
          <w:sz w:val="20"/>
          <w:szCs w:val="20"/>
        </w:rPr>
        <w:t xml:space="preserve"> (ex. G08_registration)</w:t>
      </w:r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2010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3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2008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5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6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Primary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7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Special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2006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8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9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2005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0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2004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1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2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2003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3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2003 Special Election Data</w:t>
        </w:r>
      </w:hyperlink>
    </w:p>
    <w:p w:rsidR="00B936B8" w:rsidRPr="00B23503" w:rsidRDefault="00B936B8" w:rsidP="00B936B8">
      <w:pPr>
        <w:numPr>
          <w:ilvl w:val="2"/>
          <w:numId w:val="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2002</w:t>
      </w:r>
    </w:p>
    <w:p w:rsidR="00B936B8" w:rsidRPr="00B23503" w:rsidRDefault="00B936B8" w:rsidP="00B936B8">
      <w:pPr>
        <w:numPr>
          <w:ilvl w:val="3"/>
          <w:numId w:val="2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7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B936B8" w:rsidRPr="002533DF" w:rsidRDefault="00B936B8" w:rsidP="00B936B8">
      <w:pPr>
        <w:pStyle w:val="NoSpacing"/>
        <w:numPr>
          <w:ilvl w:val="1"/>
          <w:numId w:val="2"/>
        </w:numPr>
        <w:rPr>
          <w:color w:val="990000"/>
          <w:sz w:val="20"/>
          <w:szCs w:val="20"/>
        </w:rPr>
      </w:pPr>
      <w:hyperlink r:id="rId75" w:history="1">
        <w:r w:rsidRPr="002533DF">
          <w:rPr>
            <w:color w:val="990000"/>
            <w:sz w:val="20"/>
            <w:szCs w:val="20"/>
          </w:rPr>
          <w:t>1990 Ballot Propositions</w:t>
        </w:r>
      </w:hyperlink>
    </w:p>
    <w:p w:rsidR="00D221CA" w:rsidRPr="00D221CA" w:rsidRDefault="00B936B8" w:rsidP="00D221CA">
      <w:pPr>
        <w:pStyle w:val="NoSpacing"/>
        <w:numPr>
          <w:ilvl w:val="1"/>
          <w:numId w:val="2"/>
        </w:numPr>
        <w:rPr>
          <w:color w:val="990000"/>
          <w:sz w:val="20"/>
          <w:szCs w:val="20"/>
        </w:rPr>
      </w:pPr>
      <w:hyperlink r:id="rId76" w:history="1">
        <w:r w:rsidRPr="002533DF">
          <w:rPr>
            <w:color w:val="990000"/>
            <w:sz w:val="20"/>
            <w:szCs w:val="20"/>
          </w:rPr>
          <w:t>Citizen Voting Age Population</w:t>
        </w:r>
      </w:hyperlink>
    </w:p>
    <w:p w:rsidR="00D221CA" w:rsidRDefault="00D221CA" w:rsidP="00D221CA">
      <w:pPr>
        <w:pStyle w:val="NoSpacing"/>
        <w:rPr>
          <w:b/>
          <w:sz w:val="21"/>
          <w:szCs w:val="21"/>
        </w:rPr>
      </w:pPr>
    </w:p>
    <w:p w:rsidR="00D221CA" w:rsidRPr="00B23503" w:rsidRDefault="00D221CA" w:rsidP="00D221CA">
      <w:pPr>
        <w:pStyle w:val="NoSpacing"/>
        <w:rPr>
          <w:b/>
          <w:sz w:val="21"/>
          <w:szCs w:val="21"/>
        </w:rPr>
      </w:pPr>
      <w:r w:rsidRPr="00B23503">
        <w:rPr>
          <w:b/>
          <w:sz w:val="21"/>
          <w:szCs w:val="21"/>
        </w:rPr>
        <w:t>GEOGRAPHIC DATA</w:t>
      </w:r>
    </w:p>
    <w:p w:rsidR="00D221CA" w:rsidRDefault="00D221CA" w:rsidP="00D221CA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77" w:history="1">
        <w:r w:rsidRPr="002533DF">
          <w:rPr>
            <w:color w:val="990000"/>
            <w:sz w:val="20"/>
            <w:szCs w:val="20"/>
          </w:rPr>
          <w:t>GIS - Geographic Boundary Data</w:t>
        </w:r>
      </w:hyperlink>
    </w:p>
    <w:p w:rsidR="00D221CA" w:rsidRPr="00D221CA" w:rsidRDefault="00D221CA" w:rsidP="00D221CA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D221CA">
        <w:rPr>
          <w:color w:val="990000"/>
          <w:sz w:val="20"/>
          <w:szCs w:val="20"/>
        </w:rPr>
        <w:t>Electoral District Boundary Files</w:t>
      </w:r>
      <w:r>
        <w:rPr>
          <w:color w:val="990000"/>
          <w:sz w:val="20"/>
          <w:szCs w:val="20"/>
        </w:rPr>
        <w:t xml:space="preserve"> (2011, 2001, 1991)</w:t>
      </w:r>
    </w:p>
    <w:p w:rsidR="00D221CA" w:rsidRPr="00B24DF9" w:rsidRDefault="00D221CA" w:rsidP="00D221CA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color w:val="990000"/>
          <w:sz w:val="20"/>
          <w:szCs w:val="20"/>
        </w:rPr>
        <w:t>Census TIGER/Line Boundary Files</w:t>
      </w:r>
    </w:p>
    <w:p w:rsidR="00B24DF9" w:rsidRPr="00B24DF9" w:rsidRDefault="00B24DF9" w:rsidP="00B24DF9">
      <w:pPr>
        <w:pStyle w:val="NoSpacing"/>
        <w:numPr>
          <w:ilvl w:val="2"/>
          <w:numId w:val="4"/>
        </w:numPr>
        <w:rPr>
          <w:sz w:val="20"/>
          <w:szCs w:val="20"/>
        </w:rPr>
      </w:pPr>
      <w:r>
        <w:rPr>
          <w:color w:val="990000"/>
          <w:sz w:val="20"/>
          <w:szCs w:val="20"/>
        </w:rPr>
        <w:t>2010 &amp; 2000</w:t>
      </w:r>
    </w:p>
    <w:p w:rsidR="00B24DF9" w:rsidRPr="00D221CA" w:rsidRDefault="00B24DF9" w:rsidP="00B24DF9">
      <w:pPr>
        <w:pStyle w:val="NoSpacing"/>
        <w:numPr>
          <w:ilvl w:val="2"/>
          <w:numId w:val="4"/>
        </w:numPr>
        <w:rPr>
          <w:sz w:val="20"/>
          <w:szCs w:val="20"/>
        </w:rPr>
      </w:pPr>
      <w:r>
        <w:rPr>
          <w:color w:val="990000"/>
          <w:sz w:val="20"/>
          <w:szCs w:val="20"/>
        </w:rPr>
        <w:t>2000 &amp; 1990</w:t>
      </w:r>
    </w:p>
    <w:p w:rsidR="00D221CA" w:rsidRPr="00B24DF9" w:rsidRDefault="00D221CA" w:rsidP="00B24DF9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D221CA">
        <w:rPr>
          <w:color w:val="990000"/>
          <w:sz w:val="20"/>
          <w:szCs w:val="20"/>
        </w:rPr>
        <w:t xml:space="preserve">Election Precinct Boundary Files </w:t>
      </w:r>
    </w:p>
    <w:p w:rsidR="00B24DF9" w:rsidRPr="00B23503" w:rsidRDefault="00B24DF9" w:rsidP="00B24DF9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B23503">
        <w:rPr>
          <w:sz w:val="20"/>
          <w:szCs w:val="20"/>
        </w:rPr>
        <w:t>2014</w:t>
      </w:r>
      <w:r>
        <w:rPr>
          <w:sz w:val="20"/>
          <w:szCs w:val="20"/>
        </w:rPr>
        <w:t xml:space="preserve"> </w:t>
      </w:r>
      <w:r w:rsidRPr="00D221CA">
        <w:rPr>
          <w:color w:val="990000"/>
          <w:sz w:val="20"/>
          <w:szCs w:val="20"/>
        </w:rPr>
        <w:t>(</w:t>
      </w:r>
      <w:r>
        <w:rPr>
          <w:color w:val="990000"/>
          <w:sz w:val="20"/>
          <w:szCs w:val="20"/>
        </w:rPr>
        <w:t>ex .</w:t>
      </w:r>
      <w:r w:rsidRPr="00D221CA">
        <w:rPr>
          <w:color w:val="990000"/>
          <w:sz w:val="20"/>
          <w:szCs w:val="20"/>
        </w:rPr>
        <w:t>G12_geo_conversion)</w:t>
      </w:r>
    </w:p>
    <w:p w:rsidR="00B24DF9" w:rsidRPr="00B23503" w:rsidRDefault="00B24DF9" w:rsidP="00B24DF9">
      <w:pPr>
        <w:pStyle w:val="NoSpacing"/>
        <w:numPr>
          <w:ilvl w:val="2"/>
          <w:numId w:val="4"/>
        </w:numPr>
        <w:rPr>
          <w:sz w:val="20"/>
          <w:szCs w:val="20"/>
        </w:rPr>
      </w:pPr>
      <w:hyperlink r:id="rId78" w:history="1">
        <w:r w:rsidRPr="00B23503">
          <w:rPr>
            <w:color w:val="990000"/>
            <w:sz w:val="20"/>
            <w:szCs w:val="20"/>
          </w:rPr>
          <w:t>2014 General Election Data</w:t>
        </w:r>
      </w:hyperlink>
    </w:p>
    <w:p w:rsidR="00B24DF9" w:rsidRPr="00B23503" w:rsidRDefault="00B24DF9" w:rsidP="00B24DF9">
      <w:pPr>
        <w:pStyle w:val="NoSpacing"/>
        <w:numPr>
          <w:ilvl w:val="2"/>
          <w:numId w:val="4"/>
        </w:numPr>
        <w:rPr>
          <w:sz w:val="20"/>
          <w:szCs w:val="20"/>
        </w:rPr>
      </w:pPr>
      <w:hyperlink r:id="rId79" w:history="1">
        <w:r w:rsidRPr="00B23503">
          <w:rPr>
            <w:color w:val="990000"/>
            <w:sz w:val="20"/>
            <w:szCs w:val="20"/>
          </w:rPr>
          <w:t>2014 Primary Election Data</w:t>
        </w:r>
      </w:hyperlink>
    </w:p>
    <w:p w:rsidR="00B24DF9" w:rsidRPr="00B23503" w:rsidRDefault="00B24DF9" w:rsidP="00B24DF9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B23503">
        <w:rPr>
          <w:sz w:val="20"/>
          <w:szCs w:val="20"/>
        </w:rPr>
        <w:t>2012</w:t>
      </w:r>
    </w:p>
    <w:p w:rsidR="00B24DF9" w:rsidRPr="00B23503" w:rsidRDefault="00B24DF9" w:rsidP="00B24DF9">
      <w:pPr>
        <w:pStyle w:val="NoSpacing"/>
        <w:numPr>
          <w:ilvl w:val="2"/>
          <w:numId w:val="4"/>
        </w:numPr>
        <w:rPr>
          <w:sz w:val="20"/>
          <w:szCs w:val="20"/>
        </w:rPr>
      </w:pPr>
      <w:hyperlink r:id="rId80" w:history="1">
        <w:r w:rsidRPr="00B23503">
          <w:rPr>
            <w:color w:val="990000"/>
            <w:sz w:val="20"/>
            <w:szCs w:val="20"/>
          </w:rPr>
          <w:t>2012 General Election Data</w:t>
        </w:r>
      </w:hyperlink>
    </w:p>
    <w:p w:rsidR="00B24DF9" w:rsidRDefault="00B24DF9" w:rsidP="00B24DF9">
      <w:pPr>
        <w:pStyle w:val="NoSpacing"/>
        <w:numPr>
          <w:ilvl w:val="2"/>
          <w:numId w:val="4"/>
        </w:numPr>
        <w:rPr>
          <w:sz w:val="20"/>
          <w:szCs w:val="20"/>
        </w:rPr>
      </w:pPr>
      <w:hyperlink r:id="rId81" w:history="1">
        <w:r w:rsidRPr="00B23503">
          <w:rPr>
            <w:color w:val="990000"/>
            <w:sz w:val="20"/>
            <w:szCs w:val="20"/>
          </w:rPr>
          <w:t>2012 Primary Election Data</w:t>
        </w:r>
      </w:hyperlink>
    </w:p>
    <w:p w:rsidR="00B24DF9" w:rsidRPr="002533DF" w:rsidRDefault="00B24DF9" w:rsidP="00B24DF9">
      <w:pPr>
        <w:numPr>
          <w:ilvl w:val="1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2010</w:t>
      </w:r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2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3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B24DF9" w:rsidRPr="002533DF" w:rsidRDefault="00B24DF9" w:rsidP="00B24DF9">
      <w:pPr>
        <w:numPr>
          <w:ilvl w:val="1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2008</w:t>
      </w:r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4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5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Primary Election Data</w:t>
        </w:r>
      </w:hyperlink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6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Special Presidential Primary Election Data</w:t>
        </w:r>
      </w:hyperlink>
    </w:p>
    <w:p w:rsidR="00B24DF9" w:rsidRPr="002533DF" w:rsidRDefault="00B24DF9" w:rsidP="00B24DF9">
      <w:pPr>
        <w:numPr>
          <w:ilvl w:val="1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2006</w:t>
      </w:r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7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8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24DF9" w:rsidRPr="002533DF" w:rsidRDefault="00B24DF9" w:rsidP="00B24DF9">
      <w:pPr>
        <w:numPr>
          <w:ilvl w:val="1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2005</w:t>
      </w:r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9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24DF9" w:rsidRPr="002533DF" w:rsidRDefault="00B24DF9" w:rsidP="00B24DF9">
      <w:pPr>
        <w:numPr>
          <w:ilvl w:val="1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2004</w:t>
      </w:r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0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1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24DF9" w:rsidRPr="002533DF" w:rsidRDefault="00B24DF9" w:rsidP="00B24DF9">
      <w:pPr>
        <w:numPr>
          <w:ilvl w:val="1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2003</w:t>
      </w:r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2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2003 Recall Election Data</w:t>
        </w:r>
      </w:hyperlink>
    </w:p>
    <w:p w:rsidR="00B24DF9" w:rsidRPr="002533DF" w:rsidRDefault="00B24DF9" w:rsidP="00B24DF9">
      <w:pPr>
        <w:numPr>
          <w:ilvl w:val="1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2002</w:t>
      </w:r>
    </w:p>
    <w:p w:rsidR="00B24DF9" w:rsidRPr="002533DF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3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B24DF9" w:rsidRPr="00B24DF9" w:rsidRDefault="00B24DF9" w:rsidP="00B24DF9">
      <w:pPr>
        <w:numPr>
          <w:ilvl w:val="2"/>
          <w:numId w:val="4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4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2002 Primary Election Data</w:t>
        </w:r>
      </w:hyperlink>
    </w:p>
    <w:p w:rsidR="00D221CA" w:rsidRPr="00A77C45" w:rsidRDefault="00D221CA" w:rsidP="00D221CA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95" w:history="1">
        <w:r w:rsidRPr="00A77C45">
          <w:rPr>
            <w:color w:val="990000"/>
            <w:sz w:val="20"/>
            <w:szCs w:val="20"/>
          </w:rPr>
          <w:t>Geographic Conversion &amp; Assignment Data</w:t>
        </w:r>
      </w:hyperlink>
    </w:p>
    <w:p w:rsidR="00D221CA" w:rsidRPr="00B23503" w:rsidRDefault="00D221CA" w:rsidP="00D221CA">
      <w:pPr>
        <w:pStyle w:val="NormalWeb"/>
        <w:numPr>
          <w:ilvl w:val="1"/>
          <w:numId w:val="4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96" w:history="1">
        <w:r w:rsidRPr="00B23503">
          <w:rPr>
            <w:rStyle w:val="Strong"/>
            <w:rFonts w:asciiTheme="minorHAnsi" w:hAnsiTheme="minorHAnsi"/>
            <w:b w:val="0"/>
            <w:color w:val="990000"/>
            <w:sz w:val="20"/>
            <w:szCs w:val="20"/>
          </w:rPr>
          <w:t>2011 Legislative Districts to Census Geography, Zip codes and Other Areas</w:t>
        </w:r>
      </w:hyperlink>
    </w:p>
    <w:p w:rsidR="00D221CA" w:rsidRPr="00AD4EE6" w:rsidRDefault="00AD4EE6" w:rsidP="00D221CA">
      <w:pPr>
        <w:pStyle w:val="NormalWeb"/>
        <w:numPr>
          <w:ilvl w:val="2"/>
          <w:numId w:val="4"/>
        </w:numPr>
        <w:spacing w:before="0" w:beforeAutospacing="0" w:after="0" w:afterAutospacing="0" w:line="255" w:lineRule="atLeast"/>
        <w:rPr>
          <w:rStyle w:val="Strong"/>
          <w:rFonts w:asciiTheme="minorHAnsi" w:hAnsiTheme="minorHAnsi"/>
          <w:b w:val="0"/>
          <w:bCs w:val="0"/>
          <w:color w:val="000000"/>
          <w:sz w:val="20"/>
          <w:szCs w:val="20"/>
        </w:rPr>
      </w:pPr>
      <w:r>
        <w:rPr>
          <w:rStyle w:val="Strong"/>
          <w:rFonts w:asciiTheme="minorHAnsi" w:hAnsiTheme="minorHAnsi"/>
          <w:b w:val="0"/>
          <w:color w:val="000000"/>
          <w:sz w:val="20"/>
          <w:szCs w:val="20"/>
          <w:shd w:val="clear" w:color="auto" w:fill="FFFFFF"/>
        </w:rPr>
        <w:t>2011</w:t>
      </w:r>
    </w:p>
    <w:p w:rsidR="00AD4EE6" w:rsidRPr="00AD4EE6" w:rsidRDefault="00AD4EE6" w:rsidP="00D221CA">
      <w:pPr>
        <w:pStyle w:val="NormalWeb"/>
        <w:numPr>
          <w:ilvl w:val="2"/>
          <w:numId w:val="4"/>
        </w:numPr>
        <w:spacing w:before="0" w:beforeAutospacing="0" w:after="0" w:afterAutospacing="0" w:line="255" w:lineRule="atLeast"/>
        <w:rPr>
          <w:rStyle w:val="Strong"/>
          <w:rFonts w:asciiTheme="minorHAnsi" w:hAnsiTheme="minorHAnsi"/>
          <w:b w:val="0"/>
          <w:bCs w:val="0"/>
          <w:color w:val="000000"/>
          <w:sz w:val="20"/>
          <w:szCs w:val="20"/>
        </w:rPr>
      </w:pPr>
      <w:r>
        <w:rPr>
          <w:rStyle w:val="Strong"/>
          <w:rFonts w:asciiTheme="minorHAnsi" w:hAnsiTheme="minorHAnsi"/>
          <w:b w:val="0"/>
          <w:color w:val="000000"/>
          <w:sz w:val="20"/>
          <w:szCs w:val="20"/>
          <w:shd w:val="clear" w:color="auto" w:fill="FFFFFF"/>
        </w:rPr>
        <w:t>2001</w:t>
      </w:r>
    </w:p>
    <w:p w:rsidR="00AD4EE6" w:rsidRPr="00B23503" w:rsidRDefault="00AD4EE6" w:rsidP="00D221CA">
      <w:pPr>
        <w:pStyle w:val="NormalWeb"/>
        <w:numPr>
          <w:ilvl w:val="2"/>
          <w:numId w:val="4"/>
        </w:numPr>
        <w:spacing w:before="0" w:beforeAutospacing="0" w:after="0" w:afterAutospacing="0" w:line="255" w:lineRule="atLeast"/>
        <w:rPr>
          <w:rStyle w:val="Strong"/>
          <w:rFonts w:asciiTheme="minorHAnsi" w:hAnsiTheme="minorHAnsi"/>
          <w:b w:val="0"/>
          <w:bCs w:val="0"/>
          <w:color w:val="000000"/>
          <w:sz w:val="20"/>
          <w:szCs w:val="20"/>
        </w:rPr>
      </w:pPr>
      <w:r>
        <w:rPr>
          <w:rStyle w:val="Strong"/>
          <w:rFonts w:asciiTheme="minorHAnsi" w:hAnsiTheme="minorHAnsi"/>
          <w:b w:val="0"/>
          <w:color w:val="000000"/>
          <w:sz w:val="20"/>
          <w:szCs w:val="20"/>
          <w:shd w:val="clear" w:color="auto" w:fill="FFFFFF"/>
        </w:rPr>
        <w:t>1991</w:t>
      </w:r>
    </w:p>
    <w:p w:rsidR="00D221CA" w:rsidRPr="00475553" w:rsidRDefault="00D221CA" w:rsidP="00D221CA">
      <w:pPr>
        <w:pStyle w:val="NormalWeb"/>
        <w:numPr>
          <w:ilvl w:val="1"/>
          <w:numId w:val="4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97" w:history="1">
        <w:r w:rsidRPr="00B23503">
          <w:rPr>
            <w:rStyle w:val="Strong"/>
            <w:rFonts w:asciiTheme="minorHAnsi" w:hAnsiTheme="minorHAnsi"/>
            <w:b w:val="0"/>
            <w:color w:val="990000"/>
            <w:sz w:val="20"/>
            <w:szCs w:val="20"/>
            <w:shd w:val="clear" w:color="auto" w:fill="FFFFFF"/>
          </w:rPr>
          <w:t>2000 - 1992 Precinct Conversion Files</w:t>
        </w:r>
      </w:hyperlink>
    </w:p>
    <w:p w:rsidR="00D221CA" w:rsidRPr="00A77C45" w:rsidRDefault="00D221CA" w:rsidP="00D221CA">
      <w:pPr>
        <w:pStyle w:val="NormalWeb"/>
        <w:numPr>
          <w:ilvl w:val="0"/>
          <w:numId w:val="3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98" w:history="1">
        <w:r w:rsidRPr="00A77C45">
          <w:rPr>
            <w:rFonts w:asciiTheme="minorHAnsi" w:hAnsiTheme="minorHAnsi"/>
            <w:color w:val="990000"/>
            <w:sz w:val="20"/>
            <w:szCs w:val="20"/>
          </w:rPr>
          <w:t>California Redistricting Commission Visu</w:t>
        </w:r>
        <w:r>
          <w:rPr>
            <w:rFonts w:asciiTheme="minorHAnsi" w:hAnsiTheme="minorHAnsi"/>
            <w:color w:val="990000"/>
            <w:sz w:val="20"/>
            <w:szCs w:val="20"/>
          </w:rPr>
          <w:t>a</w:t>
        </w:r>
        <w:r w:rsidRPr="00A77C45">
          <w:rPr>
            <w:rFonts w:asciiTheme="minorHAnsi" w:hAnsiTheme="minorHAnsi"/>
            <w:color w:val="990000"/>
            <w:sz w:val="20"/>
            <w:szCs w:val="20"/>
          </w:rPr>
          <w:t>lizations</w:t>
        </w:r>
      </w:hyperlink>
      <w:r w:rsidRPr="00A77C45">
        <w:rPr>
          <w:rFonts w:asciiTheme="minorHAnsi" w:hAnsiTheme="minorHAnsi"/>
          <w:sz w:val="20"/>
          <w:szCs w:val="20"/>
        </w:rPr>
        <w:t> ~NEW</w:t>
      </w:r>
    </w:p>
    <w:p w:rsidR="00D221CA" w:rsidRPr="00475553" w:rsidRDefault="00D221CA" w:rsidP="00D221CA">
      <w:pPr>
        <w:pStyle w:val="NormalWeb"/>
        <w:numPr>
          <w:ilvl w:val="1"/>
          <w:numId w:val="3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99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Assembly</w:t>
        </w:r>
      </w:hyperlink>
    </w:p>
    <w:p w:rsidR="00D221CA" w:rsidRPr="00475553" w:rsidRDefault="00D221CA" w:rsidP="00D221CA">
      <w:pPr>
        <w:pStyle w:val="NormalWeb"/>
        <w:numPr>
          <w:ilvl w:val="1"/>
          <w:numId w:val="3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100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Congressional</w:t>
        </w:r>
      </w:hyperlink>
    </w:p>
    <w:p w:rsidR="00D221CA" w:rsidRPr="00475553" w:rsidRDefault="00D221CA" w:rsidP="00D221CA">
      <w:pPr>
        <w:pStyle w:val="NormalWeb"/>
        <w:numPr>
          <w:ilvl w:val="1"/>
          <w:numId w:val="3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101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Senate</w:t>
        </w:r>
      </w:hyperlink>
    </w:p>
    <w:p w:rsidR="00D221CA" w:rsidRPr="00475553" w:rsidRDefault="00D221CA" w:rsidP="00D221CA">
      <w:pPr>
        <w:pStyle w:val="NormalWeb"/>
        <w:numPr>
          <w:ilvl w:val="1"/>
          <w:numId w:val="3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102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Board of Equalization</w:t>
        </w:r>
      </w:hyperlink>
    </w:p>
    <w:p w:rsidR="00D221CA" w:rsidRPr="00D221CA" w:rsidRDefault="00D221CA" w:rsidP="00D221CA">
      <w:pPr>
        <w:pStyle w:val="NoSpacing"/>
        <w:rPr>
          <w:b/>
          <w:szCs w:val="21"/>
        </w:rPr>
      </w:pPr>
    </w:p>
    <w:p w:rsidR="00D221CA" w:rsidRPr="00D221CA" w:rsidRDefault="00D221CA" w:rsidP="00D221CA">
      <w:pPr>
        <w:pStyle w:val="NoSpacing"/>
        <w:rPr>
          <w:rFonts w:eastAsia="Times New Roman" w:cs="Times New Roman"/>
          <w:b/>
          <w:color w:val="990000"/>
          <w:szCs w:val="20"/>
        </w:rPr>
      </w:pPr>
      <w:r w:rsidRPr="00D221CA">
        <w:rPr>
          <w:rFonts w:eastAsia="Times New Roman" w:cs="Times New Roman"/>
          <w:b/>
          <w:color w:val="990000"/>
          <w:szCs w:val="20"/>
        </w:rPr>
        <w:t>DATA SEARCH</w:t>
      </w:r>
    </w:p>
    <w:p w:rsidR="00D221CA" w:rsidRPr="00D221CA" w:rsidRDefault="00D221CA" w:rsidP="00D221CA">
      <w:p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</w:p>
    <w:sectPr w:rsidR="00D221CA" w:rsidRPr="00D2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388C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45D1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42BD1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73F22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B026E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8"/>
    <w:rsid w:val="00082543"/>
    <w:rsid w:val="003D2D65"/>
    <w:rsid w:val="00744E57"/>
    <w:rsid w:val="00832918"/>
    <w:rsid w:val="008A6B79"/>
    <w:rsid w:val="00AD4EE6"/>
    <w:rsid w:val="00AE2F3F"/>
    <w:rsid w:val="00B24DF9"/>
    <w:rsid w:val="00B936B8"/>
    <w:rsid w:val="00D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5202-D653-4696-A656-C5184217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6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9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21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1CA"/>
    <w:rPr>
      <w:b/>
      <w:bCs/>
    </w:rPr>
  </w:style>
  <w:style w:type="paragraph" w:styleId="ListParagraph">
    <w:name w:val="List Paragraph"/>
    <w:basedOn w:val="Normal"/>
    <w:uiPriority w:val="34"/>
    <w:qFormat/>
    <w:rsid w:val="00D2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tewidedatabase.org/d10/index.html" TargetMode="External"/><Relationship Id="rId21" Type="http://schemas.openxmlformats.org/officeDocument/2006/relationships/hyperlink" Target="http://statewidedatabase.org/gis/ca2011/index.html" TargetMode="External"/><Relationship Id="rId42" Type="http://schemas.openxmlformats.org/officeDocument/2006/relationships/hyperlink" Target="http://statewidedatabase.org/d00/g02.html" TargetMode="External"/><Relationship Id="rId47" Type="http://schemas.openxmlformats.org/officeDocument/2006/relationships/hyperlink" Target="http://statewidedatabase.org/d00/g92g94g96.html" TargetMode="External"/><Relationship Id="rId63" Type="http://schemas.openxmlformats.org/officeDocument/2006/relationships/hyperlink" Target="http://statewidedatabase.org/d10/g10_registration.html" TargetMode="External"/><Relationship Id="rId68" Type="http://schemas.openxmlformats.org/officeDocument/2006/relationships/hyperlink" Target="http://statewidedatabase.org/d10/g06_registration.html" TargetMode="External"/><Relationship Id="rId84" Type="http://schemas.openxmlformats.org/officeDocument/2006/relationships/hyperlink" Target="http://statewidedatabase.org/d00/g08.html" TargetMode="External"/><Relationship Id="rId89" Type="http://schemas.openxmlformats.org/officeDocument/2006/relationships/hyperlink" Target="http://statewidedatabase.org/d00/s05.html" TargetMode="External"/><Relationship Id="rId16" Type="http://schemas.openxmlformats.org/officeDocument/2006/relationships/hyperlink" Target="http://statewidedatabase.org/dataproblem.html" TargetMode="External"/><Relationship Id="rId11" Type="http://schemas.openxmlformats.org/officeDocument/2006/relationships/hyperlink" Target="http://statewidedatabase.org/info/metadata/disaggregation_of_prec_to_block.pdf" TargetMode="External"/><Relationship Id="rId32" Type="http://schemas.openxmlformats.org/officeDocument/2006/relationships/hyperlink" Target="http://statewidedatabase.org/d00/p10.html" TargetMode="External"/><Relationship Id="rId37" Type="http://schemas.openxmlformats.org/officeDocument/2006/relationships/hyperlink" Target="http://statewidedatabase.org/d00/p06.html" TargetMode="External"/><Relationship Id="rId53" Type="http://schemas.openxmlformats.org/officeDocument/2006/relationships/hyperlink" Target="http://statewidedatabase.org/d10/p08_election.html" TargetMode="External"/><Relationship Id="rId58" Type="http://schemas.openxmlformats.org/officeDocument/2006/relationships/hyperlink" Target="http://statewidedatabase.org/d10/g04_election.html" TargetMode="External"/><Relationship Id="rId74" Type="http://schemas.openxmlformats.org/officeDocument/2006/relationships/hyperlink" Target="http://statewidedatabase.org/d10/g02_registration.html" TargetMode="External"/><Relationship Id="rId79" Type="http://schemas.openxmlformats.org/officeDocument/2006/relationships/hyperlink" Target="http://statewidedatabase.org/d10/p14.html" TargetMode="External"/><Relationship Id="rId102" Type="http://schemas.openxmlformats.org/officeDocument/2006/relationships/hyperlink" Target="http://statewidedatabase.org/crc_vis/boe_vis.html" TargetMode="External"/><Relationship Id="rId5" Type="http://schemas.openxmlformats.org/officeDocument/2006/relationships/hyperlink" Target="http://statewidedatabase.org/updates.html" TargetMode="External"/><Relationship Id="rId90" Type="http://schemas.openxmlformats.org/officeDocument/2006/relationships/hyperlink" Target="http://statewidedatabase.org/d00/g04.html" TargetMode="External"/><Relationship Id="rId95" Type="http://schemas.openxmlformats.org/officeDocument/2006/relationships/hyperlink" Target="http://statewidedatabase.org/conversion.html" TargetMode="External"/><Relationship Id="rId22" Type="http://schemas.openxmlformats.org/officeDocument/2006/relationships/hyperlink" Target="http://statewidedatabase.org/census2000/sf3.html" TargetMode="External"/><Relationship Id="rId27" Type="http://schemas.openxmlformats.org/officeDocument/2006/relationships/hyperlink" Target="http://statewidedatabase.org/d10/g14.html" TargetMode="External"/><Relationship Id="rId43" Type="http://schemas.openxmlformats.org/officeDocument/2006/relationships/hyperlink" Target="http://statewidedatabase.org/d00/p02.html" TargetMode="External"/><Relationship Id="rId48" Type="http://schemas.openxmlformats.org/officeDocument/2006/relationships/hyperlink" Target="http://statewidedatabase.org/d10/d10.html" TargetMode="External"/><Relationship Id="rId64" Type="http://schemas.openxmlformats.org/officeDocument/2006/relationships/hyperlink" Target="http://statewidedatabase.org/d10/p10_registration.html" TargetMode="External"/><Relationship Id="rId69" Type="http://schemas.openxmlformats.org/officeDocument/2006/relationships/hyperlink" Target="http://statewidedatabase.org/d10/p06_registration.html" TargetMode="External"/><Relationship Id="rId80" Type="http://schemas.openxmlformats.org/officeDocument/2006/relationships/hyperlink" Target="http://statewidedatabase.org/d10/g12.html" TargetMode="External"/><Relationship Id="rId85" Type="http://schemas.openxmlformats.org/officeDocument/2006/relationships/hyperlink" Target="http://statewidedatabase.org/d00/p08.html" TargetMode="External"/><Relationship Id="rId12" Type="http://schemas.openxmlformats.org/officeDocument/2006/relationships/hyperlink" Target="http://statewidedatabase.org/faq.php" TargetMode="External"/><Relationship Id="rId17" Type="http://schemas.openxmlformats.org/officeDocument/2006/relationships/hyperlink" Target="http://statewidedatabase.org/info/metadata/surname.html" TargetMode="External"/><Relationship Id="rId25" Type="http://schemas.openxmlformats.org/officeDocument/2006/relationships/hyperlink" Target="http://www.census.gov/Press-Release/www/2002/sumfile3.html" TargetMode="External"/><Relationship Id="rId33" Type="http://schemas.openxmlformats.org/officeDocument/2006/relationships/hyperlink" Target="http://statewidedatabase.org/d00/g08.html" TargetMode="External"/><Relationship Id="rId38" Type="http://schemas.openxmlformats.org/officeDocument/2006/relationships/hyperlink" Target="http://statewidedatabase.org/d00/s05.html" TargetMode="External"/><Relationship Id="rId46" Type="http://schemas.openxmlformats.org/officeDocument/2006/relationships/hyperlink" Target="http://statewidedatabase.org/d00/g98p98.html" TargetMode="External"/><Relationship Id="rId59" Type="http://schemas.openxmlformats.org/officeDocument/2006/relationships/hyperlink" Target="http://statewidedatabase.org/d10/p04_election.html" TargetMode="External"/><Relationship Id="rId67" Type="http://schemas.openxmlformats.org/officeDocument/2006/relationships/hyperlink" Target="http://statewidedatabase.org/d10/s08_registration.html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statewidedatabase.org/PL94_2010/index.html" TargetMode="External"/><Relationship Id="rId41" Type="http://schemas.openxmlformats.org/officeDocument/2006/relationships/hyperlink" Target="http://statewidedatabase.org/d00/recall.html" TargetMode="External"/><Relationship Id="rId54" Type="http://schemas.openxmlformats.org/officeDocument/2006/relationships/hyperlink" Target="http://statewidedatabase.org/d10/s08_election.html" TargetMode="External"/><Relationship Id="rId62" Type="http://schemas.openxmlformats.org/officeDocument/2006/relationships/hyperlink" Target="http://statewidedatabase.org/d10/index_registration.html" TargetMode="External"/><Relationship Id="rId70" Type="http://schemas.openxmlformats.org/officeDocument/2006/relationships/hyperlink" Target="http://statewidedatabase.org/d10/s05_registration.html" TargetMode="External"/><Relationship Id="rId75" Type="http://schemas.openxmlformats.org/officeDocument/2006/relationships/hyperlink" Target="http://statewidedatabase.org/d10/1990_prop.html" TargetMode="External"/><Relationship Id="rId83" Type="http://schemas.openxmlformats.org/officeDocument/2006/relationships/hyperlink" Target="http://statewidedatabase.org/d00/p10.html" TargetMode="External"/><Relationship Id="rId88" Type="http://schemas.openxmlformats.org/officeDocument/2006/relationships/hyperlink" Target="http://statewidedatabase.org/d00/p06.html" TargetMode="External"/><Relationship Id="rId91" Type="http://schemas.openxmlformats.org/officeDocument/2006/relationships/hyperlink" Target="http://statewidedatabase.org/d00/p04.html" TargetMode="External"/><Relationship Id="rId96" Type="http://schemas.openxmlformats.org/officeDocument/2006/relationships/hyperlink" Target="http://statewidedatabase.org/district_con_ass1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tewidedatabase.org/info/metadata/import_MIF_into_ARCgis_metadata.html" TargetMode="External"/><Relationship Id="rId15" Type="http://schemas.openxmlformats.org/officeDocument/2006/relationships/hyperlink" Target="http://statewidedatabase.org/diagrams.html" TargetMode="External"/><Relationship Id="rId23" Type="http://schemas.openxmlformats.org/officeDocument/2006/relationships/hyperlink" Target="http://statewidedatabase.org/pub/data/REPORTS/Census00/SF3/sf3.zip" TargetMode="External"/><Relationship Id="rId28" Type="http://schemas.openxmlformats.org/officeDocument/2006/relationships/hyperlink" Target="http://statewidedatabase.org/d10/p14.html" TargetMode="External"/><Relationship Id="rId36" Type="http://schemas.openxmlformats.org/officeDocument/2006/relationships/hyperlink" Target="http://statewidedatabase.org/d00/g06.html" TargetMode="External"/><Relationship Id="rId49" Type="http://schemas.openxmlformats.org/officeDocument/2006/relationships/hyperlink" Target="http://statewidedatabase.org/d10/index_election.html" TargetMode="External"/><Relationship Id="rId57" Type="http://schemas.openxmlformats.org/officeDocument/2006/relationships/hyperlink" Target="http://statewidedatabase.org/d10/s05_election.html" TargetMode="External"/><Relationship Id="rId10" Type="http://schemas.openxmlformats.org/officeDocument/2006/relationships/hyperlink" Target="http://statewidedatabase.org/info/merge/rbrr.html" TargetMode="External"/><Relationship Id="rId31" Type="http://schemas.openxmlformats.org/officeDocument/2006/relationships/hyperlink" Target="http://statewidedatabase.org/d00/g10.html" TargetMode="External"/><Relationship Id="rId44" Type="http://schemas.openxmlformats.org/officeDocument/2006/relationships/hyperlink" Target="http://statewidedatabase.org/d00/g00.html" TargetMode="External"/><Relationship Id="rId52" Type="http://schemas.openxmlformats.org/officeDocument/2006/relationships/hyperlink" Target="http://statewidedatabase.org/d10/g08_election.html" TargetMode="External"/><Relationship Id="rId60" Type="http://schemas.openxmlformats.org/officeDocument/2006/relationships/hyperlink" Target="http://statewidedatabase.org/d10/s03_election.html" TargetMode="External"/><Relationship Id="rId65" Type="http://schemas.openxmlformats.org/officeDocument/2006/relationships/hyperlink" Target="http://statewidedatabase.org/d10/g08_registration.html" TargetMode="External"/><Relationship Id="rId73" Type="http://schemas.openxmlformats.org/officeDocument/2006/relationships/hyperlink" Target="http://statewidedatabase.org/d10/s03_registration.html" TargetMode="External"/><Relationship Id="rId78" Type="http://schemas.openxmlformats.org/officeDocument/2006/relationships/hyperlink" Target="http://statewidedatabase.org/d10/g14.html" TargetMode="External"/><Relationship Id="rId81" Type="http://schemas.openxmlformats.org/officeDocument/2006/relationships/hyperlink" Target="http://statewidedatabase.org/d10/p12.html" TargetMode="External"/><Relationship Id="rId86" Type="http://schemas.openxmlformats.org/officeDocument/2006/relationships/hyperlink" Target="http://statewidedatabase.org/d00/s08.html" TargetMode="External"/><Relationship Id="rId94" Type="http://schemas.openxmlformats.org/officeDocument/2006/relationships/hyperlink" Target="http://statewidedatabase.org/d00/p02.html" TargetMode="External"/><Relationship Id="rId99" Type="http://schemas.openxmlformats.org/officeDocument/2006/relationships/hyperlink" Target="http://statewidedatabase.org/crc_vis/ad_vis.html" TargetMode="External"/><Relationship Id="rId101" Type="http://schemas.openxmlformats.org/officeDocument/2006/relationships/hyperlink" Target="http://statewidedatabase.org/crc_vis/sd_v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ewidedatabase.org/info/codebooks.html" TargetMode="External"/><Relationship Id="rId13" Type="http://schemas.openxmlformats.org/officeDocument/2006/relationships/hyperlink" Target="http://statewidedatabase.org/import.html" TargetMode="External"/><Relationship Id="rId18" Type="http://schemas.openxmlformats.org/officeDocument/2006/relationships/hyperlink" Target="http://statewidedatabase.org/faqsandterminology.html" TargetMode="External"/><Relationship Id="rId39" Type="http://schemas.openxmlformats.org/officeDocument/2006/relationships/hyperlink" Target="http://statewidedatabase.org/d00/g04.html" TargetMode="External"/><Relationship Id="rId34" Type="http://schemas.openxmlformats.org/officeDocument/2006/relationships/hyperlink" Target="http://statewidedatabase.org/d00/p08.html" TargetMode="External"/><Relationship Id="rId50" Type="http://schemas.openxmlformats.org/officeDocument/2006/relationships/hyperlink" Target="http://statewidedatabase.org/d10/g10_election.html" TargetMode="External"/><Relationship Id="rId55" Type="http://schemas.openxmlformats.org/officeDocument/2006/relationships/hyperlink" Target="http://statewidedatabase.org/d10/g06_election.html" TargetMode="External"/><Relationship Id="rId76" Type="http://schemas.openxmlformats.org/officeDocument/2006/relationships/hyperlink" Target="http://statewidedatabase.org/d10/2010_cvap.html" TargetMode="External"/><Relationship Id="rId97" Type="http://schemas.openxmlformats.org/officeDocument/2006/relationships/hyperlink" Target="javascript:load()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statewidedatabase.org/metadata.html" TargetMode="External"/><Relationship Id="rId71" Type="http://schemas.openxmlformats.org/officeDocument/2006/relationships/hyperlink" Target="http://statewidedatabase.org/d10/g04_registration.html" TargetMode="External"/><Relationship Id="rId92" Type="http://schemas.openxmlformats.org/officeDocument/2006/relationships/hyperlink" Target="http://statewidedatabase.org/d00/recall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statewidedatabase.org/d10/g12.html" TargetMode="External"/><Relationship Id="rId24" Type="http://schemas.openxmlformats.org/officeDocument/2006/relationships/hyperlink" Target="http://swdb2.berkeley.edu/data/CENSUS/SF3/sl80sl90/" TargetMode="External"/><Relationship Id="rId40" Type="http://schemas.openxmlformats.org/officeDocument/2006/relationships/hyperlink" Target="http://statewidedatabase.org/d00/p04.html" TargetMode="External"/><Relationship Id="rId45" Type="http://schemas.openxmlformats.org/officeDocument/2006/relationships/hyperlink" Target="http://statewidedatabase.org/d00/p00.html" TargetMode="External"/><Relationship Id="rId66" Type="http://schemas.openxmlformats.org/officeDocument/2006/relationships/hyperlink" Target="http://statewidedatabase.org/d10/p08_registration.html" TargetMode="External"/><Relationship Id="rId87" Type="http://schemas.openxmlformats.org/officeDocument/2006/relationships/hyperlink" Target="http://statewidedatabase.org/d00/g06.html" TargetMode="External"/><Relationship Id="rId61" Type="http://schemas.openxmlformats.org/officeDocument/2006/relationships/hyperlink" Target="http://statewidedatabase.org/d10/g02_election.html" TargetMode="External"/><Relationship Id="rId82" Type="http://schemas.openxmlformats.org/officeDocument/2006/relationships/hyperlink" Target="http://statewidedatabase.org/d00/g10.html" TargetMode="External"/><Relationship Id="rId19" Type="http://schemas.openxmlformats.org/officeDocument/2006/relationships/hyperlink" Target="http://statewidedatabase.org/d10/2013_cvap.html" TargetMode="External"/><Relationship Id="rId14" Type="http://schemas.openxmlformats.org/officeDocument/2006/relationships/hyperlink" Target="http://statewidedatabase.org/info/merge.html" TargetMode="External"/><Relationship Id="rId30" Type="http://schemas.openxmlformats.org/officeDocument/2006/relationships/hyperlink" Target="http://statewidedatabase.org/d10/p12.html" TargetMode="External"/><Relationship Id="rId35" Type="http://schemas.openxmlformats.org/officeDocument/2006/relationships/hyperlink" Target="http://statewidedatabase.org/d00/s08.html" TargetMode="External"/><Relationship Id="rId56" Type="http://schemas.openxmlformats.org/officeDocument/2006/relationships/hyperlink" Target="http://statewidedatabase.org/d10/p06_election.html" TargetMode="External"/><Relationship Id="rId77" Type="http://schemas.openxmlformats.org/officeDocument/2006/relationships/hyperlink" Target="http://statewidedatabase.org/geography.html" TargetMode="External"/><Relationship Id="rId100" Type="http://schemas.openxmlformats.org/officeDocument/2006/relationships/hyperlink" Target="http://statewidedatabase.org/crc_vis/cd_vis.html" TargetMode="External"/><Relationship Id="rId8" Type="http://schemas.openxmlformats.org/officeDocument/2006/relationships/hyperlink" Target="http://statewidedatabase.org/d10/Creating%20CA%20Official%20Redistricting%20Database.pdf" TargetMode="External"/><Relationship Id="rId51" Type="http://schemas.openxmlformats.org/officeDocument/2006/relationships/hyperlink" Target="http://statewidedatabase.org/d10/p10_election.html" TargetMode="External"/><Relationship Id="rId72" Type="http://schemas.openxmlformats.org/officeDocument/2006/relationships/hyperlink" Target="http://statewidedatabase.org/d10/p04_registration.html" TargetMode="External"/><Relationship Id="rId93" Type="http://schemas.openxmlformats.org/officeDocument/2006/relationships/hyperlink" Target="http://statewidedatabase.org/d00/g02.html" TargetMode="External"/><Relationship Id="rId98" Type="http://schemas.openxmlformats.org/officeDocument/2006/relationships/hyperlink" Target="http://statewidedatabase.org/crc_vis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1</cp:revision>
  <dcterms:created xsi:type="dcterms:W3CDTF">2015-06-09T18:17:00Z</dcterms:created>
  <dcterms:modified xsi:type="dcterms:W3CDTF">2015-06-09T20:16:00Z</dcterms:modified>
</cp:coreProperties>
</file>