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1E5" w:rsidRDefault="00F130B1" w:rsidP="000F51E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书店管理系统用况建模</w:t>
      </w:r>
    </w:p>
    <w:p w:rsidR="000F51E5" w:rsidRDefault="000F51E5" w:rsidP="000F51E5">
      <w:pPr>
        <w:pStyle w:val="a3"/>
        <w:numPr>
          <w:ilvl w:val="1"/>
          <w:numId w:val="16"/>
        </w:numPr>
        <w:ind w:firstLineChars="0"/>
      </w:pPr>
      <w:r>
        <w:rPr>
          <w:rFonts w:hint="eastAsia"/>
          <w:noProof/>
        </w:rPr>
        <w:t>书店管理系统用况图</w:t>
      </w:r>
      <w:r w:rsidRPr="00F130B1">
        <w:rPr>
          <w:noProof/>
        </w:rPr>
        <w:t xml:space="preserve"> </w:t>
      </w:r>
    </w:p>
    <w:p w:rsidR="000F51E5" w:rsidRDefault="000F51E5" w:rsidP="000F51E5">
      <w:pPr>
        <w:pStyle w:val="a3"/>
        <w:ind w:left="851" w:firstLineChars="0" w:firstLine="0"/>
      </w:pPr>
      <w:r w:rsidRPr="00F130B1">
        <w:rPr>
          <w:noProof/>
        </w:rPr>
        <w:drawing>
          <wp:inline distT="0" distB="0" distL="0" distR="0" wp14:anchorId="32A638A9" wp14:editId="2DD87DBE">
            <wp:extent cx="5274310" cy="7190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B1" w:rsidRDefault="00F130B1" w:rsidP="000F51E5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用况的详细描述</w:t>
      </w:r>
    </w:p>
    <w:p w:rsidR="00F130B1" w:rsidRDefault="00F130B1" w:rsidP="000F51E5">
      <w:pPr>
        <w:ind w:left="420" w:firstLine="420"/>
      </w:pPr>
      <w:r>
        <w:rPr>
          <w:rFonts w:hint="eastAsia"/>
        </w:rPr>
        <w:t>用况名称：书店管理系统</w:t>
      </w:r>
    </w:p>
    <w:p w:rsidR="00F130B1" w:rsidRDefault="00F130B1" w:rsidP="000F51E5">
      <w:pPr>
        <w:ind w:left="420" w:firstLine="420"/>
      </w:pPr>
      <w:r>
        <w:rPr>
          <w:rFonts w:hint="eastAsia"/>
        </w:rPr>
        <w:t>参与的执行者：管理员、客户、供货商</w:t>
      </w:r>
    </w:p>
    <w:p w:rsidR="00F130B1" w:rsidRDefault="00F130B1" w:rsidP="000F51E5">
      <w:pPr>
        <w:ind w:left="420" w:firstLine="420"/>
      </w:pPr>
      <w:r>
        <w:rPr>
          <w:rFonts w:hint="eastAsia"/>
        </w:rPr>
        <w:t>前置条件：一个合法的用户已经登陆到系统</w:t>
      </w:r>
    </w:p>
    <w:p w:rsidR="00F130B1" w:rsidRDefault="00F130B1" w:rsidP="000F51E5">
      <w:pPr>
        <w:ind w:left="420" w:firstLine="420"/>
      </w:pPr>
      <w:r>
        <w:rPr>
          <w:rFonts w:hint="eastAsia"/>
        </w:rPr>
        <w:t>事件流：</w:t>
      </w:r>
    </w:p>
    <w:p w:rsidR="00F130B1" w:rsidRDefault="00F130B1" w:rsidP="000F51E5">
      <w:pPr>
        <w:ind w:left="780" w:firstLine="420"/>
      </w:pPr>
      <w:r>
        <w:rPr>
          <w:rFonts w:hint="eastAsia"/>
        </w:rPr>
        <w:lastRenderedPageBreak/>
        <w:t>基本路径：</w:t>
      </w:r>
    </w:p>
    <w:p w:rsidR="00F130B1" w:rsidRDefault="00F130B1" w:rsidP="00F130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用户登录，验证用户类型（管理员、客户）</w:t>
      </w:r>
    </w:p>
    <w:p w:rsidR="00F130B1" w:rsidRDefault="00F130B1" w:rsidP="00F130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当登陆的用户是客户时</w:t>
      </w:r>
    </w:p>
    <w:p w:rsidR="00E01872" w:rsidRDefault="00E01872" w:rsidP="00E018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选购图书，生成订单</w:t>
      </w:r>
    </w:p>
    <w:p w:rsidR="00E01872" w:rsidRDefault="00E01872" w:rsidP="00E018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支付</w:t>
      </w:r>
    </w:p>
    <w:p w:rsidR="00E01872" w:rsidRDefault="00E01872" w:rsidP="00E018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当登陆的用户是管理员时</w:t>
      </w:r>
    </w:p>
    <w:p w:rsidR="00E01872" w:rsidRDefault="00E01872" w:rsidP="00E0187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采购管理</w:t>
      </w:r>
    </w:p>
    <w:p w:rsidR="00E01872" w:rsidRDefault="00E01872" w:rsidP="00E0187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检查订货单</w:t>
      </w:r>
    </w:p>
    <w:p w:rsidR="00E01872" w:rsidRDefault="00E01872" w:rsidP="00E0187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进行支付</w:t>
      </w:r>
    </w:p>
    <w:p w:rsidR="00E01872" w:rsidRDefault="00E01872" w:rsidP="00E0187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联系供货商</w:t>
      </w:r>
    </w:p>
    <w:p w:rsidR="00E01872" w:rsidRDefault="00E01872" w:rsidP="00E0187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退货管理</w:t>
      </w:r>
    </w:p>
    <w:p w:rsidR="00E01872" w:rsidRDefault="00E01872" w:rsidP="00E0187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联系供货商</w:t>
      </w:r>
    </w:p>
    <w:p w:rsidR="00E01872" w:rsidRDefault="00E01872" w:rsidP="00E0187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退款</w:t>
      </w:r>
    </w:p>
    <w:p w:rsidR="00E01872" w:rsidRDefault="00E01872" w:rsidP="00E0187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销售管理</w:t>
      </w:r>
    </w:p>
    <w:p w:rsidR="00E01872" w:rsidRDefault="00E01872" w:rsidP="00E0187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订单管理</w:t>
      </w:r>
    </w:p>
    <w:p w:rsidR="00E01872" w:rsidRDefault="00E01872" w:rsidP="00E01872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取消订单</w:t>
      </w:r>
    </w:p>
    <w:p w:rsidR="00E01872" w:rsidRDefault="00E01872" w:rsidP="00E0187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制作分析表</w:t>
      </w:r>
    </w:p>
    <w:p w:rsidR="00E01872" w:rsidRDefault="00E01872" w:rsidP="00E0187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制作销售表</w:t>
      </w:r>
    </w:p>
    <w:p w:rsidR="00E01872" w:rsidRDefault="00E01872" w:rsidP="00E0187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发货</w:t>
      </w:r>
    </w:p>
    <w:p w:rsidR="00E01872" w:rsidRDefault="00E01872" w:rsidP="00E018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退出</w:t>
      </w:r>
    </w:p>
    <w:p w:rsidR="00E01872" w:rsidRDefault="00E01872" w:rsidP="000F51E5">
      <w:pPr>
        <w:ind w:left="780" w:firstLine="420"/>
      </w:pPr>
      <w:r>
        <w:rPr>
          <w:rFonts w:hint="eastAsia"/>
        </w:rPr>
        <w:t>可选路径：</w:t>
      </w:r>
    </w:p>
    <w:p w:rsidR="000F51E5" w:rsidRDefault="00E01872" w:rsidP="000F51E5">
      <w:pPr>
        <w:ind w:left="420"/>
      </w:pPr>
      <w:r>
        <w:tab/>
      </w:r>
      <w:r w:rsidR="000F51E5">
        <w:tab/>
      </w:r>
      <w:r w:rsidR="00865488">
        <w:rPr>
          <w:rFonts w:hint="eastAsia"/>
        </w:rPr>
        <w:t>管理员与客户进入系统无顺序规定，且管理员可进行的三种操作也无顺序规定。登陆系统的用户可以在任何时候退出系统</w:t>
      </w:r>
    </w:p>
    <w:p w:rsidR="000F51E5" w:rsidRDefault="000F51E5" w:rsidP="000F51E5">
      <w:pPr>
        <w:ind w:left="420"/>
        <w:rPr>
          <w:rFonts w:hint="eastAsia"/>
        </w:rPr>
      </w:pPr>
    </w:p>
    <w:p w:rsidR="00A40A48" w:rsidRDefault="00A40A48" w:rsidP="000F51E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书店管理系统的静态模型</w:t>
      </w:r>
    </w:p>
    <w:p w:rsidR="00A40A48" w:rsidRDefault="00A40A48" w:rsidP="00A40A4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标识候选对象</w:t>
      </w:r>
    </w:p>
    <w:p w:rsidR="009F77A2" w:rsidRDefault="00A40A48" w:rsidP="0036135B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外部实体：</w:t>
      </w:r>
      <w:r w:rsidR="009F77A2">
        <w:rPr>
          <w:rFonts w:hint="eastAsia"/>
        </w:rPr>
        <w:t>供货商、客户、出版社、图书、订单、库存、订单管理系统、图书管理系统</w:t>
      </w:r>
    </w:p>
    <w:p w:rsidR="009F77A2" w:rsidRDefault="009F77A2" w:rsidP="009F77A2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需要处理的信息：名称、单价、供货信息、图书的编号、订单日期、客户信息</w:t>
      </w:r>
    </w:p>
    <w:p w:rsidR="009F77A2" w:rsidRDefault="009F77A2" w:rsidP="009F77A2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角色：管理员</w:t>
      </w:r>
    </w:p>
    <w:p w:rsidR="009F77A2" w:rsidRDefault="009F77A2" w:rsidP="009F77A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筛选候选对象</w:t>
      </w:r>
    </w:p>
    <w:p w:rsidR="009F77A2" w:rsidRDefault="009F77A2" w:rsidP="009F77A2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图书管理系统实际上代表了整个系统，所有信息的显示、操作界面等都由图书管理系统来展示，因此可以将其确定为最终的所需的对象。 </w:t>
      </w:r>
    </w:p>
    <w:p w:rsidR="009F77A2" w:rsidRDefault="009F77A2" w:rsidP="0036135B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客户、管理员、供货商、图书、订单、库存等候选对象都有明确的属性和操作，显然应该成为最终的对象。 </w:t>
      </w:r>
    </w:p>
    <w:p w:rsidR="0036135B" w:rsidRDefault="009F77A2" w:rsidP="0036135B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综上所述，最终得到图书管理系统包含以下类：客户、管理员、供货商、图书、订单、库存。</w:t>
      </w:r>
    </w:p>
    <w:p w:rsidR="0036135B" w:rsidRDefault="0036135B" w:rsidP="0036135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标识属性和责任</w:t>
      </w:r>
    </w:p>
    <w:tbl>
      <w:tblPr>
        <w:tblStyle w:val="a4"/>
        <w:tblpPr w:leftFromText="180" w:rightFromText="180" w:vertAnchor="text" w:horzAnchor="margin" w:tblpY="41"/>
        <w:tblW w:w="8928" w:type="dxa"/>
        <w:tblLook w:val="04A0" w:firstRow="1" w:lastRow="0" w:firstColumn="1" w:lastColumn="0" w:noHBand="0" w:noVBand="1"/>
      </w:tblPr>
      <w:tblGrid>
        <w:gridCol w:w="1311"/>
        <w:gridCol w:w="1309"/>
        <w:gridCol w:w="1311"/>
        <w:gridCol w:w="1311"/>
        <w:gridCol w:w="1311"/>
        <w:gridCol w:w="1311"/>
        <w:gridCol w:w="1064"/>
      </w:tblGrid>
      <w:tr w:rsidR="004973EE" w:rsidTr="004973EE">
        <w:trPr>
          <w:trHeight w:val="698"/>
        </w:trPr>
        <w:tc>
          <w:tcPr>
            <w:tcW w:w="1311" w:type="dxa"/>
          </w:tcPr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类名</w:t>
            </w:r>
          </w:p>
        </w:tc>
        <w:tc>
          <w:tcPr>
            <w:tcW w:w="1309" w:type="dxa"/>
          </w:tcPr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客户</w:t>
            </w:r>
          </w:p>
        </w:tc>
        <w:tc>
          <w:tcPr>
            <w:tcW w:w="1311" w:type="dxa"/>
          </w:tcPr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311" w:type="dxa"/>
          </w:tcPr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供货商</w:t>
            </w:r>
          </w:p>
        </w:tc>
        <w:tc>
          <w:tcPr>
            <w:tcW w:w="1311" w:type="dxa"/>
          </w:tcPr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图书</w:t>
            </w:r>
          </w:p>
        </w:tc>
        <w:tc>
          <w:tcPr>
            <w:tcW w:w="1311" w:type="dxa"/>
          </w:tcPr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订单</w:t>
            </w:r>
          </w:p>
        </w:tc>
        <w:tc>
          <w:tcPr>
            <w:tcW w:w="1064" w:type="dxa"/>
          </w:tcPr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库存</w:t>
            </w:r>
          </w:p>
        </w:tc>
      </w:tr>
      <w:tr w:rsidR="004973EE" w:rsidTr="004973EE">
        <w:trPr>
          <w:trHeight w:val="355"/>
        </w:trPr>
        <w:tc>
          <w:tcPr>
            <w:tcW w:w="1311" w:type="dxa"/>
          </w:tcPr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309" w:type="dxa"/>
          </w:tcPr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客户名</w:t>
            </w:r>
          </w:p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t>客户地址</w:t>
            </w:r>
          </w:p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t>客户电话</w:t>
            </w:r>
          </w:p>
        </w:tc>
        <w:tc>
          <w:tcPr>
            <w:tcW w:w="1311" w:type="dxa"/>
          </w:tcPr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姓名</w:t>
            </w:r>
          </w:p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t>ID</w:t>
            </w:r>
          </w:p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t>联系方式</w:t>
            </w:r>
          </w:p>
        </w:tc>
        <w:tc>
          <w:tcPr>
            <w:tcW w:w="1311" w:type="dxa"/>
          </w:tcPr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供货商名</w:t>
            </w:r>
          </w:p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t>供货商地址</w:t>
            </w:r>
          </w:p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t>供货商银行账户</w:t>
            </w:r>
          </w:p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lastRenderedPageBreak/>
              <w:t>供货商电话</w:t>
            </w:r>
          </w:p>
        </w:tc>
        <w:tc>
          <w:tcPr>
            <w:tcW w:w="1311" w:type="dxa"/>
          </w:tcPr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图书名</w:t>
            </w:r>
          </w:p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t>图书编号</w:t>
            </w:r>
          </w:p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t>图书类型</w:t>
            </w:r>
          </w:p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t>图书价格</w:t>
            </w:r>
          </w:p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lastRenderedPageBreak/>
              <w:t>图书编码</w:t>
            </w:r>
          </w:p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作者</w:t>
            </w:r>
          </w:p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t>出版社</w:t>
            </w:r>
          </w:p>
        </w:tc>
        <w:tc>
          <w:tcPr>
            <w:tcW w:w="1311" w:type="dxa"/>
          </w:tcPr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订单号</w:t>
            </w:r>
          </w:p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t>订单信息</w:t>
            </w:r>
          </w:p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t>客户信息</w:t>
            </w:r>
          </w:p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交易信息</w:t>
            </w:r>
          </w:p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lastRenderedPageBreak/>
              <w:t>图书数量</w:t>
            </w:r>
          </w:p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t>交易时间</w:t>
            </w:r>
          </w:p>
        </w:tc>
        <w:tc>
          <w:tcPr>
            <w:tcW w:w="1064" w:type="dxa"/>
          </w:tcPr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库存量</w:t>
            </w:r>
          </w:p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t>入库信息</w:t>
            </w:r>
          </w:p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t>出库信息</w:t>
            </w:r>
          </w:p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t>图书编号</w:t>
            </w:r>
          </w:p>
        </w:tc>
      </w:tr>
      <w:tr w:rsidR="004973EE" w:rsidTr="004973EE">
        <w:trPr>
          <w:trHeight w:val="342"/>
        </w:trPr>
        <w:tc>
          <w:tcPr>
            <w:tcW w:w="1311" w:type="dxa"/>
          </w:tcPr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方法</w:t>
            </w:r>
          </w:p>
        </w:tc>
        <w:tc>
          <w:tcPr>
            <w:tcW w:w="1309" w:type="dxa"/>
          </w:tcPr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添加图书</w:t>
            </w:r>
          </w:p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t>修改图书</w:t>
            </w:r>
          </w:p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t>删除图书</w:t>
            </w:r>
          </w:p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t>创建订单</w:t>
            </w:r>
          </w:p>
        </w:tc>
        <w:tc>
          <w:tcPr>
            <w:tcW w:w="1311" w:type="dxa"/>
          </w:tcPr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修改订单</w:t>
            </w:r>
          </w:p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t>删除订单</w:t>
            </w:r>
          </w:p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生成分析表</w:t>
            </w:r>
          </w:p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t>生成销售表</w:t>
            </w:r>
          </w:p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t>采购图书</w:t>
            </w:r>
          </w:p>
        </w:tc>
        <w:tc>
          <w:tcPr>
            <w:tcW w:w="1311" w:type="dxa"/>
          </w:tcPr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修改</w:t>
            </w:r>
          </w:p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t>添加</w:t>
            </w:r>
          </w:p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t>删除</w:t>
            </w:r>
          </w:p>
        </w:tc>
        <w:tc>
          <w:tcPr>
            <w:tcW w:w="1311" w:type="dxa"/>
          </w:tcPr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打印</w:t>
            </w:r>
          </w:p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t>修改</w:t>
            </w:r>
          </w:p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t>删除</w:t>
            </w:r>
          </w:p>
        </w:tc>
        <w:tc>
          <w:tcPr>
            <w:tcW w:w="1311" w:type="dxa"/>
          </w:tcPr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创建订单</w:t>
            </w:r>
          </w:p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t>修改订单</w:t>
            </w:r>
          </w:p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t>删除订单</w:t>
            </w:r>
          </w:p>
        </w:tc>
        <w:tc>
          <w:tcPr>
            <w:tcW w:w="1064" w:type="dxa"/>
          </w:tcPr>
          <w:p w:rsidR="004973EE" w:rsidRDefault="004973EE" w:rsidP="004973E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更新</w:t>
            </w:r>
          </w:p>
        </w:tc>
      </w:tr>
    </w:tbl>
    <w:p w:rsidR="004973EE" w:rsidRDefault="004973EE" w:rsidP="0036135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确定类之间的关系</w:t>
      </w:r>
    </w:p>
    <w:p w:rsidR="004973EE" w:rsidRDefault="004973EE" w:rsidP="004973EE">
      <w:pPr>
        <w:pStyle w:val="a3"/>
        <w:ind w:left="425" w:firstLineChars="0" w:firstLine="0"/>
        <w:rPr>
          <w:rFonts w:hint="eastAsia"/>
        </w:rPr>
      </w:pPr>
      <w:r w:rsidRPr="004973EE">
        <w:drawing>
          <wp:inline distT="0" distB="0" distL="0" distR="0" wp14:anchorId="682CDAD4" wp14:editId="2CA11BE3">
            <wp:extent cx="3952875" cy="5191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3EE" w:rsidRDefault="004973EE" w:rsidP="004973EE">
      <w:pPr>
        <w:rPr>
          <w:rFonts w:hint="eastAsia"/>
        </w:rPr>
      </w:pPr>
    </w:p>
    <w:p w:rsidR="004973EE" w:rsidRDefault="004973EE" w:rsidP="0036135B">
      <w:pPr>
        <w:pStyle w:val="a3"/>
        <w:ind w:left="425" w:firstLineChars="0" w:firstLine="0"/>
      </w:pPr>
    </w:p>
    <w:p w:rsidR="004973EE" w:rsidRDefault="004973EE">
      <w:pPr>
        <w:widowControl/>
        <w:jc w:val="left"/>
      </w:pPr>
      <w:r>
        <w:br w:type="page"/>
      </w:r>
    </w:p>
    <w:p w:rsidR="004973EE" w:rsidRDefault="004973EE" w:rsidP="0036135B">
      <w:pPr>
        <w:pStyle w:val="a3"/>
        <w:ind w:left="425" w:firstLineChars="0" w:firstLine="0"/>
      </w:pPr>
    </w:p>
    <w:p w:rsidR="004973EE" w:rsidRDefault="004973EE" w:rsidP="000F51E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ATM的状态机图</w:t>
      </w:r>
    </w:p>
    <w:p w:rsidR="004973EE" w:rsidRDefault="004973EE" w:rsidP="0036135B">
      <w:pPr>
        <w:pStyle w:val="a3"/>
        <w:ind w:left="425" w:firstLineChars="0" w:firstLine="0"/>
      </w:pPr>
      <w:r w:rsidRPr="004973EE">
        <w:drawing>
          <wp:inline distT="0" distB="0" distL="0" distR="0" wp14:anchorId="1EC9FEB4" wp14:editId="10BE6386">
            <wp:extent cx="6033654" cy="4083213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3543" cy="40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3EE" w:rsidRDefault="00F96BC6" w:rsidP="00F96BC6">
      <w:pPr>
        <w:widowControl/>
        <w:jc w:val="left"/>
        <w:rPr>
          <w:rFonts w:hint="eastAsia"/>
        </w:rPr>
      </w:pPr>
      <w:r>
        <w:br w:type="page"/>
      </w:r>
    </w:p>
    <w:p w:rsidR="000F51E5" w:rsidRDefault="00F96BC6" w:rsidP="000F51E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管理员添加课程活动图</w:t>
      </w:r>
    </w:p>
    <w:p w:rsidR="00F96BC6" w:rsidRDefault="00F96BC6" w:rsidP="00F96BC6">
      <w:pPr>
        <w:ind w:left="420"/>
      </w:pPr>
      <w:r w:rsidRPr="00F96BC6">
        <w:drawing>
          <wp:inline distT="0" distB="0" distL="0" distR="0" wp14:anchorId="147A478C" wp14:editId="009C5408">
            <wp:extent cx="4772025" cy="4000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5E4" w:rsidRDefault="002275E4">
      <w:pPr>
        <w:widowControl/>
        <w:jc w:val="left"/>
      </w:pPr>
      <w:r>
        <w:br w:type="page"/>
      </w:r>
    </w:p>
    <w:p w:rsidR="00F96BC6" w:rsidRDefault="00F96BC6" w:rsidP="00F96BC6"/>
    <w:p w:rsidR="00F96BC6" w:rsidRDefault="00F96BC6" w:rsidP="00F96BC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学生选课的顺序图</w:t>
      </w:r>
    </w:p>
    <w:p w:rsidR="00F96BC6" w:rsidRDefault="002275E4" w:rsidP="00F96BC6">
      <w:r w:rsidRPr="002275E4">
        <w:drawing>
          <wp:inline distT="0" distB="0" distL="0" distR="0" wp14:anchorId="0B051E19" wp14:editId="121EF17B">
            <wp:extent cx="4886325" cy="4819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5E4" w:rsidRDefault="002275E4" w:rsidP="00F96BC6"/>
    <w:p w:rsidR="002275E4" w:rsidRDefault="002275E4">
      <w:pPr>
        <w:widowControl/>
        <w:jc w:val="left"/>
      </w:pPr>
      <w:r>
        <w:br w:type="page"/>
      </w:r>
    </w:p>
    <w:p w:rsidR="002275E4" w:rsidRDefault="00BE7E9D" w:rsidP="002275E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学生选课通信图</w:t>
      </w:r>
    </w:p>
    <w:p w:rsidR="00BE7E9D" w:rsidRPr="00A40A48" w:rsidRDefault="00BE7E9D" w:rsidP="00BE7E9D">
      <w:pPr>
        <w:ind w:left="420"/>
        <w:rPr>
          <w:rFonts w:hint="eastAsia"/>
        </w:rPr>
      </w:pPr>
      <w:r w:rsidRPr="00BE7E9D">
        <w:drawing>
          <wp:inline distT="0" distB="0" distL="0" distR="0" wp14:anchorId="62678E75" wp14:editId="0F51DA5B">
            <wp:extent cx="3467100" cy="3705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7E9D" w:rsidRPr="00A40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68F" w:rsidRDefault="0031768F"/>
  </w:endnote>
  <w:endnote w:type="continuationSeparator" w:id="0">
    <w:p w:rsidR="0031768F" w:rsidRDefault="003176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68F" w:rsidRDefault="0031768F"/>
  </w:footnote>
  <w:footnote w:type="continuationSeparator" w:id="0">
    <w:p w:rsidR="0031768F" w:rsidRDefault="0031768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08227B"/>
    <w:multiLevelType w:val="hybridMultilevel"/>
    <w:tmpl w:val="3FAE45BA"/>
    <w:lvl w:ilvl="0" w:tplc="29FE45E8">
      <w:start w:val="1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0ABE55E8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 w15:restartNumberingAfterBreak="0">
    <w:nsid w:val="10D31291"/>
    <w:multiLevelType w:val="multilevel"/>
    <w:tmpl w:val="04090021"/>
    <w:lvl w:ilvl="0">
      <w:start w:val="1"/>
      <w:numFmt w:val="upperRoman"/>
      <w:lvlText w:val="%1."/>
      <w:lvlJc w:val="left"/>
      <w:pPr>
        <w:ind w:left="2345" w:hanging="425"/>
      </w:pPr>
    </w:lvl>
    <w:lvl w:ilvl="1">
      <w:start w:val="1"/>
      <w:numFmt w:val="upperLetter"/>
      <w:lvlText w:val="%2."/>
      <w:lvlJc w:val="left"/>
      <w:pPr>
        <w:ind w:left="2771" w:hanging="426"/>
      </w:pPr>
    </w:lvl>
    <w:lvl w:ilvl="2">
      <w:start w:val="1"/>
      <w:numFmt w:val="decimal"/>
      <w:lvlText w:val="%3."/>
      <w:lvlJc w:val="left"/>
      <w:pPr>
        <w:ind w:left="3196" w:hanging="425"/>
      </w:pPr>
    </w:lvl>
    <w:lvl w:ilvl="3">
      <w:start w:val="1"/>
      <w:numFmt w:val="lowerLetter"/>
      <w:lvlText w:val="%4."/>
      <w:lvlJc w:val="left"/>
      <w:pPr>
        <w:ind w:left="3479" w:hanging="283"/>
      </w:pPr>
    </w:lvl>
    <w:lvl w:ilvl="4">
      <w:start w:val="1"/>
      <w:numFmt w:val="decimal"/>
      <w:lvlText w:val="%5."/>
      <w:lvlJc w:val="left"/>
      <w:pPr>
        <w:ind w:left="3904" w:hanging="425"/>
      </w:pPr>
    </w:lvl>
    <w:lvl w:ilvl="5">
      <w:start w:val="1"/>
      <w:numFmt w:val="lowerLetter"/>
      <w:lvlText w:val="%6."/>
      <w:lvlJc w:val="left"/>
      <w:pPr>
        <w:ind w:left="4329" w:hanging="425"/>
      </w:pPr>
    </w:lvl>
    <w:lvl w:ilvl="6">
      <w:start w:val="1"/>
      <w:numFmt w:val="lowerRoman"/>
      <w:lvlText w:val="%7."/>
      <w:lvlJc w:val="left"/>
      <w:pPr>
        <w:ind w:left="4755" w:hanging="426"/>
      </w:pPr>
    </w:lvl>
    <w:lvl w:ilvl="7">
      <w:start w:val="1"/>
      <w:numFmt w:val="lowerLetter"/>
      <w:lvlText w:val="%8."/>
      <w:lvlJc w:val="left"/>
      <w:pPr>
        <w:ind w:left="5180" w:hanging="425"/>
      </w:pPr>
    </w:lvl>
    <w:lvl w:ilvl="8">
      <w:start w:val="1"/>
      <w:numFmt w:val="lowerRoman"/>
      <w:lvlText w:val="%9."/>
      <w:lvlJc w:val="left"/>
      <w:pPr>
        <w:ind w:left="5605" w:hanging="425"/>
      </w:pPr>
    </w:lvl>
  </w:abstractNum>
  <w:abstractNum w:abstractNumId="4" w15:restartNumberingAfterBreak="0">
    <w:nsid w:val="125321A7"/>
    <w:multiLevelType w:val="hybridMultilevel"/>
    <w:tmpl w:val="7E4221A8"/>
    <w:lvl w:ilvl="0" w:tplc="B944EAF0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 w15:restartNumberingAfterBreak="0">
    <w:nsid w:val="149D1184"/>
    <w:multiLevelType w:val="hybridMultilevel"/>
    <w:tmpl w:val="29B6A13C"/>
    <w:lvl w:ilvl="0" w:tplc="D090C6A4">
      <w:start w:val="1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22E73C6F"/>
    <w:multiLevelType w:val="multilevel"/>
    <w:tmpl w:val="86364512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851" w:hanging="42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7" w15:restartNumberingAfterBreak="0">
    <w:nsid w:val="24022261"/>
    <w:multiLevelType w:val="hybridMultilevel"/>
    <w:tmpl w:val="F35C8FC6"/>
    <w:lvl w:ilvl="0" w:tplc="43CEB90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35E72BF5"/>
    <w:multiLevelType w:val="hybridMultilevel"/>
    <w:tmpl w:val="4A562128"/>
    <w:lvl w:ilvl="0" w:tplc="1CE4DCDA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9" w15:restartNumberingAfterBreak="0">
    <w:nsid w:val="3F2F3EFA"/>
    <w:multiLevelType w:val="multilevel"/>
    <w:tmpl w:val="04090021"/>
    <w:lvl w:ilvl="0">
      <w:start w:val="1"/>
      <w:numFmt w:val="upperRoman"/>
      <w:lvlText w:val="%1."/>
      <w:lvlJc w:val="left"/>
      <w:pPr>
        <w:ind w:left="845" w:hanging="425"/>
      </w:pPr>
    </w:lvl>
    <w:lvl w:ilvl="1">
      <w:start w:val="1"/>
      <w:numFmt w:val="upperLetter"/>
      <w:lvlText w:val="%2."/>
      <w:lvlJc w:val="left"/>
      <w:pPr>
        <w:ind w:left="1271" w:hanging="426"/>
      </w:pPr>
    </w:lvl>
    <w:lvl w:ilvl="2">
      <w:start w:val="1"/>
      <w:numFmt w:val="decimal"/>
      <w:lvlText w:val="%3."/>
      <w:lvlJc w:val="left"/>
      <w:pPr>
        <w:ind w:left="1696" w:hanging="425"/>
      </w:pPr>
    </w:lvl>
    <w:lvl w:ilvl="3">
      <w:start w:val="1"/>
      <w:numFmt w:val="lowerLetter"/>
      <w:lvlText w:val="%4."/>
      <w:lvlJc w:val="left"/>
      <w:pPr>
        <w:ind w:left="1979" w:hanging="283"/>
      </w:pPr>
    </w:lvl>
    <w:lvl w:ilvl="4">
      <w:start w:val="1"/>
      <w:numFmt w:val="decimal"/>
      <w:lvlText w:val="%5."/>
      <w:lvlJc w:val="left"/>
      <w:pPr>
        <w:ind w:left="2404" w:hanging="425"/>
      </w:pPr>
    </w:lvl>
    <w:lvl w:ilvl="5">
      <w:start w:val="1"/>
      <w:numFmt w:val="lowerLetter"/>
      <w:lvlText w:val="%6."/>
      <w:lvlJc w:val="left"/>
      <w:pPr>
        <w:ind w:left="2829" w:hanging="425"/>
      </w:pPr>
    </w:lvl>
    <w:lvl w:ilvl="6">
      <w:start w:val="1"/>
      <w:numFmt w:val="lowerRoman"/>
      <w:lvlText w:val="%7."/>
      <w:lvlJc w:val="left"/>
      <w:pPr>
        <w:ind w:left="3255" w:hanging="426"/>
      </w:pPr>
    </w:lvl>
    <w:lvl w:ilvl="7">
      <w:start w:val="1"/>
      <w:numFmt w:val="lowerLetter"/>
      <w:lvlText w:val="%8."/>
      <w:lvlJc w:val="left"/>
      <w:pPr>
        <w:ind w:left="3680" w:hanging="425"/>
      </w:pPr>
    </w:lvl>
    <w:lvl w:ilvl="8">
      <w:start w:val="1"/>
      <w:numFmt w:val="lowerRoman"/>
      <w:lvlText w:val="%9."/>
      <w:lvlJc w:val="left"/>
      <w:pPr>
        <w:ind w:left="4105" w:hanging="425"/>
      </w:pPr>
    </w:lvl>
  </w:abstractNum>
  <w:abstractNum w:abstractNumId="10" w15:restartNumberingAfterBreak="0">
    <w:nsid w:val="3F4740A2"/>
    <w:multiLevelType w:val="hybridMultilevel"/>
    <w:tmpl w:val="3968D064"/>
    <w:lvl w:ilvl="0" w:tplc="124A0482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400" w:hanging="420"/>
      </w:pPr>
    </w:lvl>
    <w:lvl w:ilvl="2" w:tplc="0409001B">
      <w:start w:val="1"/>
      <w:numFmt w:val="lowerRoman"/>
      <w:lvlText w:val="%3."/>
      <w:lvlJc w:val="right"/>
      <w:pPr>
        <w:ind w:left="2820" w:hanging="420"/>
      </w:pPr>
    </w:lvl>
    <w:lvl w:ilvl="3" w:tplc="0409000F">
      <w:start w:val="1"/>
      <w:numFmt w:val="decimal"/>
      <w:lvlText w:val="%4."/>
      <w:lvlJc w:val="left"/>
      <w:pPr>
        <w:ind w:left="3240" w:hanging="420"/>
      </w:pPr>
    </w:lvl>
    <w:lvl w:ilvl="4" w:tplc="04090019">
      <w:start w:val="1"/>
      <w:numFmt w:val="lowerLetter"/>
      <w:lvlText w:val="%5)"/>
      <w:lvlJc w:val="left"/>
      <w:pPr>
        <w:ind w:left="3660" w:hanging="420"/>
      </w:pPr>
    </w:lvl>
    <w:lvl w:ilvl="5" w:tplc="0409001B">
      <w:start w:val="1"/>
      <w:numFmt w:val="lowerRoman"/>
      <w:lvlText w:val="%6."/>
      <w:lvlJc w:val="right"/>
      <w:pPr>
        <w:ind w:left="4080" w:hanging="420"/>
      </w:pPr>
    </w:lvl>
    <w:lvl w:ilvl="6" w:tplc="0409000F">
      <w:start w:val="1"/>
      <w:numFmt w:val="decimal"/>
      <w:lvlText w:val="%7."/>
      <w:lvlJc w:val="left"/>
      <w:pPr>
        <w:ind w:left="4500" w:hanging="420"/>
      </w:pPr>
    </w:lvl>
    <w:lvl w:ilvl="7" w:tplc="04090019">
      <w:start w:val="1"/>
      <w:numFmt w:val="lowerLetter"/>
      <w:lvlText w:val="%8)"/>
      <w:lvlJc w:val="left"/>
      <w:pPr>
        <w:ind w:left="4920" w:hanging="420"/>
      </w:pPr>
    </w:lvl>
    <w:lvl w:ilvl="8" w:tplc="0409001B">
      <w:start w:val="1"/>
      <w:numFmt w:val="lowerRoman"/>
      <w:lvlText w:val="%9."/>
      <w:lvlJc w:val="right"/>
      <w:pPr>
        <w:ind w:left="5340" w:hanging="420"/>
      </w:pPr>
    </w:lvl>
  </w:abstractNum>
  <w:abstractNum w:abstractNumId="11" w15:restartNumberingAfterBreak="0">
    <w:nsid w:val="44C45DF7"/>
    <w:multiLevelType w:val="hybridMultilevel"/>
    <w:tmpl w:val="A1FE0736"/>
    <w:lvl w:ilvl="0" w:tplc="EF261EF2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 w15:restartNumberingAfterBreak="0">
    <w:nsid w:val="53971D4E"/>
    <w:multiLevelType w:val="hybridMultilevel"/>
    <w:tmpl w:val="59ACA83C"/>
    <w:lvl w:ilvl="0" w:tplc="D8BC2BD8">
      <w:start w:val="1"/>
      <w:numFmt w:val="upperLetter"/>
      <w:lvlText w:val="%1."/>
      <w:lvlJc w:val="left"/>
      <w:pPr>
        <w:ind w:left="17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8" w:hanging="420"/>
      </w:pPr>
    </w:lvl>
    <w:lvl w:ilvl="2" w:tplc="0409001B" w:tentative="1">
      <w:start w:val="1"/>
      <w:numFmt w:val="lowerRoman"/>
      <w:lvlText w:val="%3."/>
      <w:lvlJc w:val="right"/>
      <w:pPr>
        <w:ind w:left="2628" w:hanging="420"/>
      </w:pPr>
    </w:lvl>
    <w:lvl w:ilvl="3" w:tplc="0409000F" w:tentative="1">
      <w:start w:val="1"/>
      <w:numFmt w:val="decimal"/>
      <w:lvlText w:val="%4."/>
      <w:lvlJc w:val="left"/>
      <w:pPr>
        <w:ind w:left="3048" w:hanging="420"/>
      </w:pPr>
    </w:lvl>
    <w:lvl w:ilvl="4" w:tplc="04090019" w:tentative="1">
      <w:start w:val="1"/>
      <w:numFmt w:val="lowerLetter"/>
      <w:lvlText w:val="%5)"/>
      <w:lvlJc w:val="left"/>
      <w:pPr>
        <w:ind w:left="3468" w:hanging="420"/>
      </w:pPr>
    </w:lvl>
    <w:lvl w:ilvl="5" w:tplc="0409001B" w:tentative="1">
      <w:start w:val="1"/>
      <w:numFmt w:val="lowerRoman"/>
      <w:lvlText w:val="%6."/>
      <w:lvlJc w:val="right"/>
      <w:pPr>
        <w:ind w:left="3888" w:hanging="420"/>
      </w:pPr>
    </w:lvl>
    <w:lvl w:ilvl="6" w:tplc="0409000F" w:tentative="1">
      <w:start w:val="1"/>
      <w:numFmt w:val="decimal"/>
      <w:lvlText w:val="%7."/>
      <w:lvlJc w:val="left"/>
      <w:pPr>
        <w:ind w:left="4308" w:hanging="420"/>
      </w:pPr>
    </w:lvl>
    <w:lvl w:ilvl="7" w:tplc="04090019" w:tentative="1">
      <w:start w:val="1"/>
      <w:numFmt w:val="lowerLetter"/>
      <w:lvlText w:val="%8)"/>
      <w:lvlJc w:val="left"/>
      <w:pPr>
        <w:ind w:left="4728" w:hanging="420"/>
      </w:pPr>
    </w:lvl>
    <w:lvl w:ilvl="8" w:tplc="0409001B" w:tentative="1">
      <w:start w:val="1"/>
      <w:numFmt w:val="lowerRoman"/>
      <w:lvlText w:val="%9."/>
      <w:lvlJc w:val="right"/>
      <w:pPr>
        <w:ind w:left="5148" w:hanging="420"/>
      </w:pPr>
    </w:lvl>
  </w:abstractNum>
  <w:abstractNum w:abstractNumId="13" w15:restartNumberingAfterBreak="0">
    <w:nsid w:val="54C8346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4" w15:restartNumberingAfterBreak="0">
    <w:nsid w:val="5799607F"/>
    <w:multiLevelType w:val="hybridMultilevel"/>
    <w:tmpl w:val="3760B0BA"/>
    <w:lvl w:ilvl="0" w:tplc="824AB898">
      <w:start w:val="1"/>
      <w:numFmt w:val="upperLetter"/>
      <w:lvlText w:val="%1."/>
      <w:lvlJc w:val="left"/>
      <w:pPr>
        <w:ind w:left="19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5" w15:restartNumberingAfterBreak="0">
    <w:nsid w:val="72520848"/>
    <w:multiLevelType w:val="hybridMultilevel"/>
    <w:tmpl w:val="5ACCD832"/>
    <w:lvl w:ilvl="0" w:tplc="BAA4CD44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4"/>
  </w:num>
  <w:num w:numId="5">
    <w:abstractNumId w:val="11"/>
  </w:num>
  <w:num w:numId="6">
    <w:abstractNumId w:val="12"/>
  </w:num>
  <w:num w:numId="7">
    <w:abstractNumId w:val="5"/>
  </w:num>
  <w:num w:numId="8">
    <w:abstractNumId w:val="1"/>
  </w:num>
  <w:num w:numId="9">
    <w:abstractNumId w:val="8"/>
  </w:num>
  <w:num w:numId="10">
    <w:abstractNumId w:val="15"/>
  </w:num>
  <w:num w:numId="11">
    <w:abstractNumId w:val="10"/>
  </w:num>
  <w:num w:numId="12">
    <w:abstractNumId w:val="3"/>
  </w:num>
  <w:num w:numId="13">
    <w:abstractNumId w:val="2"/>
  </w:num>
  <w:num w:numId="14">
    <w:abstractNumId w:val="9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19"/>
    <w:rsid w:val="0002798A"/>
    <w:rsid w:val="000F51E5"/>
    <w:rsid w:val="001D477B"/>
    <w:rsid w:val="002275E4"/>
    <w:rsid w:val="0031768F"/>
    <w:rsid w:val="0036135B"/>
    <w:rsid w:val="004973EE"/>
    <w:rsid w:val="00534101"/>
    <w:rsid w:val="00655B19"/>
    <w:rsid w:val="00865488"/>
    <w:rsid w:val="0096704B"/>
    <w:rsid w:val="009F77A2"/>
    <w:rsid w:val="00A40A48"/>
    <w:rsid w:val="00BE7E9D"/>
    <w:rsid w:val="00E01872"/>
    <w:rsid w:val="00EE4684"/>
    <w:rsid w:val="00F130B1"/>
    <w:rsid w:val="00F9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A0D0E"/>
  <w15:chartTrackingRefBased/>
  <w15:docId w15:val="{60439587-C40C-4BA2-9067-3C87D2F2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0B1"/>
    <w:pPr>
      <w:ind w:firstLineChars="200" w:firstLine="420"/>
    </w:pPr>
  </w:style>
  <w:style w:type="table" w:styleId="a4">
    <w:name w:val="Table Grid"/>
    <w:basedOn w:val="a1"/>
    <w:uiPriority w:val="39"/>
    <w:rsid w:val="00361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李浩泽</dc:creator>
  <cp:keywords/>
  <dc:description/>
  <cp:lastModifiedBy>李浩泽</cp:lastModifiedBy>
  <cp:revision>4</cp:revision>
  <dcterms:created xsi:type="dcterms:W3CDTF">2017-04-23T06:12:00Z</dcterms:created>
  <dcterms:modified xsi:type="dcterms:W3CDTF">2017-05-02T11:02:00Z</dcterms:modified>
</cp:coreProperties>
</file>