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7B" w:rsidRDefault="003D6D7B" w:rsidP="003D6D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某模块的测试</w:t>
      </w:r>
    </w:p>
    <w:p w:rsidR="003B03A1" w:rsidRDefault="003B03A1" w:rsidP="003B03A1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3D6D7B" w:rsidRDefault="003D6D7B" w:rsidP="003D6D7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判定覆盖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017"/>
        <w:gridCol w:w="1096"/>
        <w:gridCol w:w="1093"/>
        <w:gridCol w:w="1163"/>
        <w:gridCol w:w="1163"/>
      </w:tblGrid>
      <w:tr w:rsidR="003D6D7B" w:rsidTr="003D6D7B">
        <w:trPr>
          <w:trHeight w:val="609"/>
        </w:trPr>
        <w:tc>
          <w:tcPr>
            <w:tcW w:w="1017" w:type="dxa"/>
          </w:tcPr>
          <w:p w:rsidR="003D6D7B" w:rsidRDefault="003D6D7B" w:rsidP="003D6D7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096" w:type="dxa"/>
          </w:tcPr>
          <w:p w:rsidR="003D6D7B" w:rsidRDefault="003D6D7B" w:rsidP="003D6D7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Y</w:t>
            </w:r>
          </w:p>
        </w:tc>
        <w:tc>
          <w:tcPr>
            <w:tcW w:w="1093" w:type="dxa"/>
          </w:tcPr>
          <w:p w:rsidR="003D6D7B" w:rsidRDefault="003D6D7B" w:rsidP="003D6D7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判定1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判定2</w:t>
            </w:r>
          </w:p>
        </w:tc>
      </w:tr>
      <w:tr w:rsidR="003D6D7B" w:rsidTr="003D6D7B">
        <w:trPr>
          <w:trHeight w:val="309"/>
        </w:trPr>
        <w:tc>
          <w:tcPr>
            <w:tcW w:w="1017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096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09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T = </w:t>
            </w:r>
            <w:r>
              <w:rPr>
                <w:rFonts w:hint="eastAsia"/>
              </w:rPr>
              <w:t>1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3D6D7B" w:rsidTr="003D6D7B">
        <w:trPr>
          <w:trHeight w:val="298"/>
        </w:trPr>
        <w:tc>
          <w:tcPr>
            <w:tcW w:w="1017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96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 = 3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3D6D7B" w:rsidTr="003D6D7B">
        <w:trPr>
          <w:trHeight w:val="309"/>
        </w:trPr>
        <w:tc>
          <w:tcPr>
            <w:tcW w:w="1017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096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09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 = 2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63" w:type="dxa"/>
          </w:tcPr>
          <w:p w:rsidR="003D6D7B" w:rsidRDefault="003D6D7B" w:rsidP="003D6D7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</w:tr>
    </w:tbl>
    <w:p w:rsidR="003D6D7B" w:rsidRDefault="003D6D7B" w:rsidP="003D6D7B">
      <w:r>
        <w:tab/>
      </w:r>
    </w:p>
    <w:p w:rsidR="003D6D7B" w:rsidRDefault="003D6D7B" w:rsidP="003D6D7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条件覆盖</w:t>
      </w:r>
    </w:p>
    <w:p w:rsidR="003B03A1" w:rsidRDefault="003B03A1" w:rsidP="003B03A1">
      <w:pPr>
        <w:pStyle w:val="a3"/>
        <w:ind w:left="840" w:firstLineChars="0" w:firstLine="0"/>
        <w:rPr>
          <w:rFonts w:hint="eastAsia"/>
        </w:rPr>
      </w:pPr>
    </w:p>
    <w:tbl>
      <w:tblPr>
        <w:tblStyle w:val="a4"/>
        <w:tblW w:w="8296" w:type="dxa"/>
        <w:tblInd w:w="83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D7B" w:rsidTr="003D6D7B"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276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覆盖条件</w:t>
            </w:r>
          </w:p>
        </w:tc>
      </w:tr>
      <w:tr w:rsidR="003D6D7B" w:rsidTr="003D6D7B"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X=85,Y=85</w:t>
            </w:r>
          </w:p>
        </w:tc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T=1</w:t>
            </w:r>
          </w:p>
        </w:tc>
        <w:tc>
          <w:tcPr>
            <w:tcW w:w="276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X&gt;=80,Y&gt;=80</w:t>
            </w:r>
          </w:p>
        </w:tc>
      </w:tr>
      <w:tr w:rsidR="003D6D7B" w:rsidTr="003D6D7B"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X=75,Y=75</w:t>
            </w:r>
          </w:p>
        </w:tc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276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!(X&gt;=90orY&gt;=90)</w:t>
            </w:r>
          </w:p>
        </w:tc>
      </w:tr>
      <w:tr w:rsidR="003D6D7B" w:rsidTr="003D6D7B"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X=95,Y=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T=2</w:t>
            </w:r>
          </w:p>
        </w:tc>
        <w:tc>
          <w:tcPr>
            <w:tcW w:w="276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  <w:tr w:rsidR="003D6D7B" w:rsidTr="003D6D7B"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X=60,Y=95</w:t>
            </w:r>
          </w:p>
        </w:tc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T=2</w:t>
            </w:r>
          </w:p>
        </w:tc>
        <w:tc>
          <w:tcPr>
            <w:tcW w:w="276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  <w:tr w:rsidR="003D6D7B" w:rsidTr="003D6D7B"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X=50,Y=50</w:t>
            </w:r>
          </w:p>
        </w:tc>
        <w:tc>
          <w:tcPr>
            <w:tcW w:w="2765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276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X+Y&lt;140</w:t>
            </w:r>
          </w:p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!(X&gt;=90orY&gt;=90)</w:t>
            </w:r>
          </w:p>
        </w:tc>
      </w:tr>
    </w:tbl>
    <w:p w:rsidR="003B03A1" w:rsidRDefault="003B03A1">
      <w:pPr>
        <w:widowControl/>
        <w:jc w:val="left"/>
      </w:pPr>
      <w:r>
        <w:br w:type="page"/>
      </w:r>
    </w:p>
    <w:p w:rsidR="003D6D7B" w:rsidRDefault="003D6D7B" w:rsidP="003D6D7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判定/条件覆盖</w:t>
      </w:r>
    </w:p>
    <w:p w:rsidR="003B03A1" w:rsidRDefault="003B03A1" w:rsidP="003B03A1">
      <w:pPr>
        <w:pStyle w:val="a3"/>
        <w:ind w:left="840" w:firstLineChars="0" w:firstLine="0"/>
        <w:rPr>
          <w:rFonts w:hint="eastAsia"/>
        </w:rPr>
      </w:pPr>
    </w:p>
    <w:tbl>
      <w:tblPr>
        <w:tblStyle w:val="a4"/>
        <w:tblW w:w="8296" w:type="dxa"/>
        <w:tblInd w:w="835" w:type="dxa"/>
        <w:tblLook w:val="04A0" w:firstRow="1" w:lastRow="0" w:firstColumn="1" w:lastColumn="0" w:noHBand="0" w:noVBand="1"/>
      </w:tblPr>
      <w:tblGrid>
        <w:gridCol w:w="1590"/>
        <w:gridCol w:w="1414"/>
        <w:gridCol w:w="1373"/>
        <w:gridCol w:w="1373"/>
        <w:gridCol w:w="2546"/>
      </w:tblGrid>
      <w:tr w:rsidR="003D6D7B" w:rsidTr="003D6D7B">
        <w:tc>
          <w:tcPr>
            <w:tcW w:w="1590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1414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373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判定1</w:t>
            </w:r>
          </w:p>
        </w:tc>
        <w:tc>
          <w:tcPr>
            <w:tcW w:w="1373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判定2</w:t>
            </w:r>
          </w:p>
        </w:tc>
        <w:tc>
          <w:tcPr>
            <w:tcW w:w="254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覆盖条件</w:t>
            </w:r>
          </w:p>
        </w:tc>
      </w:tr>
      <w:tr w:rsidR="003D6D7B" w:rsidTr="003D6D7B">
        <w:tc>
          <w:tcPr>
            <w:tcW w:w="1590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X=85,Y=85</w:t>
            </w:r>
          </w:p>
        </w:tc>
        <w:tc>
          <w:tcPr>
            <w:tcW w:w="1414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T=1</w:t>
            </w:r>
          </w:p>
        </w:tc>
        <w:tc>
          <w:tcPr>
            <w:tcW w:w="1373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373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54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X&gt;=80,Y&gt;=80</w:t>
            </w:r>
          </w:p>
        </w:tc>
      </w:tr>
      <w:tr w:rsidR="003D6D7B" w:rsidTr="003D6D7B">
        <w:tc>
          <w:tcPr>
            <w:tcW w:w="1590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X=75,Y=75</w:t>
            </w:r>
          </w:p>
        </w:tc>
        <w:tc>
          <w:tcPr>
            <w:tcW w:w="1414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373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73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546" w:type="dxa"/>
          </w:tcPr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3D6D7B" w:rsidRDefault="003D6D7B" w:rsidP="00B02D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!(X&gt;=90orY&gt;=90)</w:t>
            </w:r>
          </w:p>
        </w:tc>
      </w:tr>
      <w:tr w:rsidR="00F03BDA" w:rsidTr="003D6D7B">
        <w:tc>
          <w:tcPr>
            <w:tcW w:w="1590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X=95,Y=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1414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T=2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546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  <w:tr w:rsidR="00F03BDA" w:rsidTr="003D6D7B">
        <w:tc>
          <w:tcPr>
            <w:tcW w:w="1590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X=60,Y=95</w:t>
            </w:r>
          </w:p>
        </w:tc>
        <w:tc>
          <w:tcPr>
            <w:tcW w:w="1414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T=2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546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  <w:tr w:rsidR="00F03BDA" w:rsidTr="003D6D7B">
        <w:tc>
          <w:tcPr>
            <w:tcW w:w="1590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X=50,Y=50</w:t>
            </w:r>
          </w:p>
        </w:tc>
        <w:tc>
          <w:tcPr>
            <w:tcW w:w="1414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546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X+Y&lt;140</w:t>
            </w:r>
          </w:p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!(X&gt;=90orY&gt;=90)</w:t>
            </w:r>
          </w:p>
        </w:tc>
      </w:tr>
      <w:tr w:rsidR="00F03BDA" w:rsidTr="003D6D7B">
        <w:tc>
          <w:tcPr>
            <w:tcW w:w="1590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</w:t>
            </w:r>
            <w:r>
              <w:rPr>
                <w:sz w:val="24"/>
                <w:szCs w:val="24"/>
              </w:rPr>
              <w:t>40,Y=95</w:t>
            </w:r>
          </w:p>
        </w:tc>
        <w:tc>
          <w:tcPr>
            <w:tcW w:w="1414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546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X+Y&lt;140</w:t>
            </w:r>
          </w:p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  <w:tr w:rsidR="00F03BDA" w:rsidTr="003D6D7B">
        <w:tc>
          <w:tcPr>
            <w:tcW w:w="1590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X=95,Y=40</w:t>
            </w:r>
          </w:p>
        </w:tc>
        <w:tc>
          <w:tcPr>
            <w:tcW w:w="1414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73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546" w:type="dxa"/>
          </w:tcPr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X+Y&lt;140</w:t>
            </w:r>
          </w:p>
          <w:p w:rsidR="00F03BDA" w:rsidRDefault="00F03BDA" w:rsidP="00F03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</w:tbl>
    <w:p w:rsidR="003B03A1" w:rsidRDefault="003B03A1">
      <w:pPr>
        <w:widowControl/>
        <w:jc w:val="left"/>
      </w:pPr>
      <w:r>
        <w:br w:type="page"/>
      </w:r>
    </w:p>
    <w:p w:rsidR="003D6D7B" w:rsidRDefault="00797911" w:rsidP="007979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条件组合覆盖</w:t>
      </w:r>
    </w:p>
    <w:p w:rsidR="003B03A1" w:rsidRDefault="003B03A1" w:rsidP="003B03A1">
      <w:pPr>
        <w:pStyle w:val="a3"/>
        <w:ind w:left="840" w:firstLineChars="0" w:firstLine="0"/>
        <w:rPr>
          <w:rFonts w:hint="eastAsia"/>
        </w:rPr>
      </w:pPr>
    </w:p>
    <w:tbl>
      <w:tblPr>
        <w:tblStyle w:val="a4"/>
        <w:tblpPr w:leftFromText="180" w:rightFromText="180" w:vertAnchor="text" w:horzAnchor="page" w:tblpX="2641" w:tblpY="146"/>
        <w:tblW w:w="8647" w:type="dxa"/>
        <w:tblLook w:val="04A0" w:firstRow="1" w:lastRow="0" w:firstColumn="1" w:lastColumn="0" w:noHBand="0" w:noVBand="1"/>
      </w:tblPr>
      <w:tblGrid>
        <w:gridCol w:w="1554"/>
        <w:gridCol w:w="1475"/>
        <w:gridCol w:w="1456"/>
        <w:gridCol w:w="1456"/>
        <w:gridCol w:w="2706"/>
      </w:tblGrid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判定1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判定2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覆盖条件</w:t>
            </w:r>
          </w:p>
        </w:tc>
      </w:tr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X=85,Y=85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T=1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Y&gt;=80</w:t>
            </w:r>
          </w:p>
        </w:tc>
      </w:tr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X=75,Y=85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!(X&gt;=90orY&gt;=90)</w:t>
            </w:r>
          </w:p>
        </w:tc>
      </w:tr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X=85,Y=75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</w:t>
            </w:r>
            <w:r>
              <w:rPr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!(X&gt;=90orY&gt;=90)</w:t>
            </w:r>
          </w:p>
        </w:tc>
      </w:tr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X=75,Y=75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(X&gt;=90orY&gt;=90)</w:t>
            </w:r>
          </w:p>
        </w:tc>
      </w:tr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X=95,Y=75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T=2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X&gt;</w:t>
            </w:r>
            <w:r>
              <w:rPr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X=75,Y=95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T=2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Y&gt;=80,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X+Y&gt;=140</w:t>
            </w:r>
          </w:p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X&gt;=90orY&gt;=90</w:t>
            </w:r>
          </w:p>
        </w:tc>
      </w:tr>
      <w:tr w:rsidR="00797911" w:rsidTr="00797911">
        <w:tc>
          <w:tcPr>
            <w:tcW w:w="1554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X=60,Y=60</w:t>
            </w:r>
          </w:p>
        </w:tc>
        <w:tc>
          <w:tcPr>
            <w:tcW w:w="1475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45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706" w:type="dxa"/>
          </w:tcPr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Y&lt;80,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X+Y&lt;140</w:t>
            </w:r>
          </w:p>
          <w:p w:rsidR="00797911" w:rsidRDefault="00797911" w:rsidP="007979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!(X&gt;=90orY&gt;=90)</w:t>
            </w:r>
          </w:p>
        </w:tc>
      </w:tr>
    </w:tbl>
    <w:p w:rsid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Pr="00E454BB" w:rsidRDefault="00E454BB" w:rsidP="00E454BB"/>
    <w:p w:rsidR="00E454BB" w:rsidRDefault="00E454BB" w:rsidP="00E454BB"/>
    <w:p w:rsidR="00E454BB" w:rsidRDefault="00E454BB" w:rsidP="00E454BB"/>
    <w:p w:rsidR="00797911" w:rsidRDefault="00797911" w:rsidP="00E454BB"/>
    <w:p w:rsidR="00E454BB" w:rsidRDefault="00E454BB" w:rsidP="00E454B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路径覆盖</w:t>
      </w:r>
    </w:p>
    <w:p w:rsidR="003B03A1" w:rsidRPr="00E454BB" w:rsidRDefault="003B03A1" w:rsidP="003B03A1">
      <w:pPr>
        <w:pStyle w:val="a3"/>
        <w:ind w:left="840" w:firstLineChars="0" w:firstLine="0"/>
        <w:rPr>
          <w:rFonts w:hint="eastAsia"/>
        </w:rPr>
      </w:pPr>
    </w:p>
    <w:tbl>
      <w:tblPr>
        <w:tblStyle w:val="a4"/>
        <w:tblW w:w="8296" w:type="dxa"/>
        <w:tblInd w:w="835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54BB" w:rsidTr="00E454BB"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测试数据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预期结果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判定1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判定2</w:t>
            </w:r>
          </w:p>
        </w:tc>
      </w:tr>
      <w:tr w:rsidR="00E454BB" w:rsidTr="00E454BB"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X</w:t>
            </w:r>
            <w:r>
              <w:rPr>
                <w:sz w:val="24"/>
                <w:szCs w:val="24"/>
              </w:rPr>
              <w:t>=85,Y=85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T=1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54BB" w:rsidTr="00E454BB"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X=75,Y=95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T=2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  <w:tr w:rsidR="00E454BB" w:rsidTr="00E454BB"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X=60,Y=60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T=3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:rsidR="00E454BB" w:rsidRDefault="00E454BB" w:rsidP="00832C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</w:tbl>
    <w:p w:rsidR="00E454BB" w:rsidRPr="00E454BB" w:rsidRDefault="00E454BB" w:rsidP="003B03A1">
      <w:pPr>
        <w:pStyle w:val="a3"/>
        <w:ind w:left="840" w:firstLineChars="0" w:firstLine="0"/>
        <w:rPr>
          <w:rFonts w:hint="eastAsia"/>
        </w:rPr>
      </w:pPr>
    </w:p>
    <w:sectPr w:rsidR="00E454BB" w:rsidRPr="00E45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2CD0"/>
    <w:multiLevelType w:val="hybridMultilevel"/>
    <w:tmpl w:val="1804B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32F5B"/>
    <w:multiLevelType w:val="hybridMultilevel"/>
    <w:tmpl w:val="E3BC24E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2A156FC"/>
    <w:multiLevelType w:val="hybridMultilevel"/>
    <w:tmpl w:val="A42E2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B13644"/>
    <w:multiLevelType w:val="hybridMultilevel"/>
    <w:tmpl w:val="2EA2730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1F961A7"/>
    <w:multiLevelType w:val="hybridMultilevel"/>
    <w:tmpl w:val="13F267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C6"/>
    <w:rsid w:val="0002798A"/>
    <w:rsid w:val="001D477B"/>
    <w:rsid w:val="003B03A1"/>
    <w:rsid w:val="003D08C6"/>
    <w:rsid w:val="003D6D7B"/>
    <w:rsid w:val="00797911"/>
    <w:rsid w:val="00E454BB"/>
    <w:rsid w:val="00F0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7F91"/>
  <w15:chartTrackingRefBased/>
  <w15:docId w15:val="{D35EFF7E-0B34-4348-8138-9910BC62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D7B"/>
    <w:pPr>
      <w:ind w:firstLineChars="200" w:firstLine="420"/>
    </w:pPr>
  </w:style>
  <w:style w:type="table" w:styleId="a4">
    <w:name w:val="Table Grid"/>
    <w:basedOn w:val="a1"/>
    <w:uiPriority w:val="39"/>
    <w:rsid w:val="003D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李浩泽</dc:creator>
  <cp:keywords/>
  <dc:description/>
  <cp:lastModifiedBy>李浩泽</cp:lastModifiedBy>
  <cp:revision>5</cp:revision>
  <dcterms:created xsi:type="dcterms:W3CDTF">2017-05-09T08:53:00Z</dcterms:created>
  <dcterms:modified xsi:type="dcterms:W3CDTF">2017-05-09T09:09:00Z</dcterms:modified>
</cp:coreProperties>
</file>