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DEAB4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</w:p>
    <w:tbl>
      <w:tblPr>
        <w:tblW w:w="7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67BBA" w:rsidRPr="00867BBA" w14:paraId="76B648B2" w14:textId="77777777" w:rsidTr="00867BBA">
        <w:tc>
          <w:tcPr>
            <w:tcW w:w="7959" w:type="dxa"/>
            <w:noWrap/>
            <w:hideMark/>
          </w:tcPr>
          <w:tbl>
            <w:tblPr>
              <w:tblW w:w="18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30"/>
            </w:tblGrid>
            <w:tr w:rsidR="00867BBA" w:rsidRPr="00867BBA" w14:paraId="1DF03BF0" w14:textId="77777777">
              <w:tc>
                <w:tcPr>
                  <w:tcW w:w="0" w:type="auto"/>
                  <w:vAlign w:val="center"/>
                  <w:hideMark/>
                </w:tcPr>
                <w:p w14:paraId="7244422B" w14:textId="77777777" w:rsidR="00867BBA" w:rsidRDefault="00867BBA" w:rsidP="00867BB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00" w:lineRule="atLeast"/>
                    <w:jc w:val="left"/>
                    <w:outlineLvl w:val="2"/>
                    <w:rPr>
                      <w:rFonts w:ascii="Helvetica" w:eastAsia="굴림" w:hAnsi="Helvetica" w:cs="Helvetica"/>
                      <w:b/>
                      <w:bCs/>
                      <w:color w:val="202124"/>
                      <w:spacing w:val="3"/>
                      <w:kern w:val="0"/>
                      <w:sz w:val="27"/>
                      <w:szCs w:val="27"/>
                    </w:rPr>
                  </w:pPr>
                  <w:r w:rsidRPr="00867BBA">
                    <w:rPr>
                      <w:rFonts w:ascii="Helvetica" w:eastAsia="굴림" w:hAnsi="Helvetica" w:cs="Helvetica"/>
                      <w:b/>
                      <w:bCs/>
                      <w:color w:val="202124"/>
                      <w:spacing w:val="3"/>
                      <w:kern w:val="0"/>
                      <w:sz w:val="27"/>
                      <w:szCs w:val="27"/>
                    </w:rPr>
                    <w:t>Young Shin Song</w:t>
                  </w:r>
                </w:p>
                <w:p w14:paraId="71D1EFFA" w14:textId="7833B218" w:rsidR="00867BBA" w:rsidRPr="00867BBA" w:rsidRDefault="00867BBA" w:rsidP="00867BB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00" w:lineRule="atLeast"/>
                    <w:jc w:val="left"/>
                    <w:outlineLvl w:val="2"/>
                    <w:rPr>
                      <w:rFonts w:ascii="Helvetica" w:eastAsia="굴림" w:hAnsi="Helvetica" w:cs="Helvetica"/>
                      <w:b/>
                      <w:bCs/>
                      <w:color w:val="5F6368"/>
                      <w:spacing w:val="5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2438323E" w14:textId="77777777" w:rsidR="00867BBA" w:rsidRPr="00867BBA" w:rsidRDefault="00867BBA" w:rsidP="00867B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Helvetica" w:eastAsia="굴림" w:hAnsi="Helvetica" w:cs="Helvetica"/>
                <w:spacing w:val="3"/>
                <w:kern w:val="0"/>
                <w:sz w:val="24"/>
                <w:szCs w:val="24"/>
              </w:rPr>
            </w:pPr>
          </w:p>
        </w:tc>
      </w:tr>
    </w:tbl>
    <w:p w14:paraId="165404AA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1.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Fastq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QC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2. Alignment using BWA mem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3.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to bam conversion using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4. sorting using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sort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5. Duplicated read marking using Picard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아래는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꼭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안해도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되기는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함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6. indel realignment using GATK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7. base recalibration using GATK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proofErr w:type="gram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idxstat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/</w:t>
      </w:r>
      <w:proofErr w:type="gram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flagstat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등으로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align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잘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되었는지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, depth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얼마인지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등에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대한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정보를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얻을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있음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일종의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bamQC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)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이후에는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snp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indel,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sv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cnv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calling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진행하면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됨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언제나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각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tool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다른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option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들이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것이고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내가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쓰는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것은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그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중의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하나임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 w:type="textWrapping" w:clear="all"/>
      </w:r>
    </w:p>
    <w:p w14:paraId="3043ABE0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F257A1B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&lt; Script &gt;</w:t>
      </w:r>
    </w:p>
    <w:p w14:paraId="4BCA2D75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예시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: </w:t>
      </w:r>
      <w:proofErr w:type="gram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HCNor1_R1.fastq.gz /</w:t>
      </w:r>
      <w:proofErr w:type="gram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HCNor1_R2.fastq.gz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샘플로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bam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만들기</w:t>
      </w:r>
    </w:p>
    <w:p w14:paraId="263EBE91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0218B14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  <w:u w:val="single"/>
        </w:rPr>
        <w:t xml:space="preserve">## 00_GRCh37_bamprocessing.sh </w:t>
      </w: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  <w:u w:val="single"/>
        </w:rPr>
        <w:t>파일</w:t>
      </w: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  <w:u w:val="single"/>
        </w:rPr>
        <w:t> </w:t>
      </w:r>
    </w:p>
    <w:p w14:paraId="31E16644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F1D1D0A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#!/bin/bash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set -e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fastq1=$1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fastq2=$2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=$3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reference=$4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echo create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using bwa mem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bwa mem -M -t 4 -R "@RG\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tID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:$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\tLB:1\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tSM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:$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\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tPL:ILLUMINA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" $reference $fastq1 $fastq2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sampleName.bwamem.out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echo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to bam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usr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/local/bin/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view -Sb -@ 3 -o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sampleName.StoB.out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echo sort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usr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/local/bin/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samtools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sort -@ 3 -o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sampleName.sort.out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echo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MarkDuplicate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java -Xms8g -Xmx12g -jar /home/users/tools/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picard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dist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/picard.jar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MarkDuplicates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REMOVE_DUPLICATES=true REMOVE_SEQUENCING_DUPLICATES=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ture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I=$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O=$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M=$sampleName.matrics.txt VALIDATION_STRINGENCY=LENIENT CREATE_INDEX=true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sampleName.markdup.out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echo realignment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java -Xms8g -Xmx12g -jar /home/users/tools/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gatk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/gatk-3.5/GenomeAnalysisTK.jar -T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RealignerTargetCreator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-R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yssong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/99_reference/human/GRCh37/human_g1k_v37.fasta -I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--known /home/users/yssong/99_reference/human/GRCh37/Mills_and_1000G_gold_standard.indels.b37.vcf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sampleName.s.md.bam.intervals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nt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4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sampleName.RTC.out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java -Xms8g -Xmx12g -jar /home/users/tools/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gatk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/gatk-3.5/GenomeAnalysisTK.jar -T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IndelRealigner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-R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yssong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/99_reference/human/GRCh37/human_g1k_v37.fasta -I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-known /home/users/yssong/99_reference/human/GRCh37/Mills_and_1000G_gold_standard.indels.b37.vcf 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targetIntervals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sampleName.s.md.bam.intervals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sampleName.IR.out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echo recalibration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java -Xms8g -Xmx12g -jar /home/users/tools/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gatk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/gatk-3.5/GenomeAnalysisTK.jar -T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BaseRecalibrator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-R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yssong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/99_reference/human/GRCh37/human_g1k_v37.fasta -I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knownSites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/home/users/yssong/99_reference/human/GRCh37/Mills_and_1000G_gold_standard.indels.b37.vcf 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knownSites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yssong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/99_reference/human/GRCh37/dbsnp_138.b37.vcf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sampleName.s.md.ir.bam.table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nct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4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sampleName.BR.out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java -Xms8g -Xmx12g -jar /home/users/tools/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gatk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/gatk-3.5/GenomeAnalysisTK.jar -T 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PrintReads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-R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yssong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/99_reference/human/GRCh37/human_g1k_v37.fasta -I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-BQSR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sampleName.s.md.ir.bam.table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-o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sampleName.s.md.ir.br.bam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nct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4 &gt;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sampleName.PR.out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2&gt;&amp;1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sampleName.s.md.bai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sampleName.s.md.ir.bai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sampleName.s.md.ir.bam.table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rm $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sampleName.s.md.bam.intervals</w:t>
      </w:r>
      <w:proofErr w:type="spellEnd"/>
    </w:p>
    <w:p w14:paraId="0AEFD669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E014274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15F1A7C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  <w:u w:val="single"/>
        </w:rPr>
        <w:t xml:space="preserve">## 00_1_script_bamprocessing.sh </w:t>
      </w:r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  <w:u w:val="single"/>
        </w:rPr>
        <w:t>파일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sh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00_GRCh37_bamprocessing.sh</w:t>
      </w:r>
      <w:proofErr w:type="gram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..</w:t>
      </w:r>
      <w:proofErr w:type="gram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/03_fastq_human_sample/$1_R1.fastq.gz ../03_fastq_human_sample/$1_R2.fastq.gz $1 /home/users/</w:t>
      </w:r>
      <w:proofErr w:type="spell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jhyouk</w:t>
      </w:r>
      <w:proofErr w:type="spell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/99_reference/human/GRCh37/human_g1k_v37.fasta &amp;&gt; $1_01.out</w:t>
      </w:r>
    </w:p>
    <w:p w14:paraId="3887BF52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AC37013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6AF728D" w14:textId="77777777" w:rsidR="00867BBA" w:rsidRPr="00867BBA" w:rsidRDefault="00867BBA" w:rsidP="00867B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sh</w:t>
      </w:r>
      <w:proofErr w:type="spellEnd"/>
      <w:r w:rsidRPr="00867BBA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00_1_script_bamprocessing.sh HCNor1 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--</w:t>
      </w:r>
      <w:proofErr w:type="gramStart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&gt; 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실행하는</w:t>
      </w:r>
      <w:proofErr w:type="gramEnd"/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867BBA">
        <w:rPr>
          <w:rFonts w:ascii="Arial" w:eastAsia="굴림" w:hAnsi="Arial" w:cs="Arial"/>
          <w:color w:val="222222"/>
          <w:kern w:val="0"/>
          <w:sz w:val="24"/>
          <w:szCs w:val="24"/>
        </w:rPr>
        <w:t>문장</w:t>
      </w:r>
    </w:p>
    <w:p w14:paraId="099272F3" w14:textId="77777777" w:rsidR="00FD6CF3" w:rsidRDefault="00FD6CF3"/>
    <w:sectPr w:rsidR="00FD6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BA"/>
    <w:rsid w:val="00867BBA"/>
    <w:rsid w:val="00F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4200"/>
  <w15:chartTrackingRefBased/>
  <w15:docId w15:val="{47BFC3A2-73B4-48D8-8CBD-CD6F75A9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67B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67BB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gd">
    <w:name w:val="gd"/>
    <w:basedOn w:val="a0"/>
    <w:rsid w:val="00867BBA"/>
  </w:style>
  <w:style w:type="character" w:customStyle="1" w:styleId="g3">
    <w:name w:val="g3"/>
    <w:basedOn w:val="a0"/>
    <w:rsid w:val="00867BBA"/>
  </w:style>
  <w:style w:type="character" w:customStyle="1" w:styleId="hb">
    <w:name w:val="hb"/>
    <w:basedOn w:val="a0"/>
    <w:rsid w:val="00867BBA"/>
  </w:style>
  <w:style w:type="character" w:customStyle="1" w:styleId="g2">
    <w:name w:val="g2"/>
    <w:basedOn w:val="a0"/>
    <w:rsid w:val="0086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 SAI</dc:creator>
  <cp:keywords/>
  <dc:description/>
  <cp:lastModifiedBy>LEE HAN SAI</cp:lastModifiedBy>
  <cp:revision>1</cp:revision>
  <dcterms:created xsi:type="dcterms:W3CDTF">2020-10-20T11:00:00Z</dcterms:created>
  <dcterms:modified xsi:type="dcterms:W3CDTF">2020-10-20T11:01:00Z</dcterms:modified>
</cp:coreProperties>
</file>