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52"/>
          <w:szCs w:val="52"/>
        </w:rPr>
        <w:t xml:space="preserve">업 무 실 적 보 고 서</w:t>
      </w:r>
    </w:p>
    <w:p>
      <w:pPr>
        <w:spacing w:after="60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8"/>
          <w:szCs w:val="28"/>
        </w:rPr>
        <w:t xml:space="preserve">학생성공지수 관리 시스템 구축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작성일 : 2026년 3월 13일</w:t>
      </w:r>
    </w:p>
    <w:p>
      <w:pPr>
        <w:spacing w:after="240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2"/>
          <w:szCs w:val="22"/>
        </w:rPr>
        <w:t xml:space="preserve">시스템 버전 : v3.4.2</w:t>
      </w:r>
    </w:p>
    <w:p>
      <w:pPr>
        <w:pageBreakBefore/>
      </w:pP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32"/>
          <w:szCs w:val="32"/>
        </w:rPr>
        <w:t xml:space="preserve">목    차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0"/>
          <w:szCs w:val="20"/>
        </w:rPr>
        <w:t xml:space="preserve">1. 사업 개요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3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1.1 추진 배경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3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1.2 사업 목표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3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0"/>
          <w:szCs w:val="20"/>
        </w:rPr>
        <w:t xml:space="preserve">2. 시스템 구성 및 구축 개요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4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2.1 기술 스택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4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2.2 시스템 아키텍처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4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2.3 데이터베이스 구성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5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2.4 사용자 권한 체계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5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0"/>
          <w:szCs w:val="20"/>
        </w:rPr>
        <w:t xml:space="preserve">3. 주요 구현 기능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6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3.1 학생 기능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6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3.2 관리자 기능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7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   3.3 공통 기능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8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0"/>
          <w:szCs w:val="20"/>
        </w:rPr>
        <w:t xml:space="preserve">4. 개발 과정 주요 이슈 처리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9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0"/>
          <w:szCs w:val="20"/>
        </w:rPr>
        <w:t xml:space="preserve">5. 장점 및 기대 효과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9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0"/>
          <w:szCs w:val="20"/>
        </w:rPr>
        <w:t xml:space="preserve">6. 아쉬운 점 및 개선 사항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10</w:t>
      </w:r>
    </w:p>
    <w:p>
      <w:pPr>
        <w:tabs>
          <w:tab w:val="right" w:pos="8640" w:leader="dot"/>
        </w:tabs>
        <w:spacing w:after="60" w:before="6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0"/>
          <w:szCs w:val="20"/>
        </w:rPr>
        <w:t xml:space="preserve">7. 종합 평가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	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>11</w:t>
      </w:r>
    </w:p>
    <w:p>
      <w:pPr>
        <w:pageBreakBefore/>
      </w:pPr>
    </w:p>
    <w:p>
      <w:pPr>
        <w:pStyle w:val="Heading1"/>
        <w:pBdr>
          <w:bottom w:val="single" w:color="1E3A5F" w:sz="1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6"/>
          <w:szCs w:val="26"/>
        </w:rPr>
        <w:t xml:space="preserve">1. 사업 개요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1.1 추진 배경</w:t>
      </w:r>
    </w:p>
    <w:p>
      <w:pPr>
        <w:spacing w:after="120" w:before="8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학생 개인별 성공지수를 체계적으로 관리·산출하고, 교과목 이수 및 비교과 프로그램 참여 실적을 통합 관리할 수 있는 디지털 시스템의 필요성이 대두되었음. 기존 수기 작성·엑셀 관리 방식의 한계를 극복하고 실시간 데이터 기반의 투명한 운영 체계를 구축하고자 본 시스템을 개발함.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1.2 사업 목표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학생 성공지수(핵심 교과목 + 비교과 프로그램 + 산학협력) 통합 산출 및 관리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증빙서류 온라인 제출 및 관리자 검토 프로세스 디지털화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학생·관리자 간 실시간 소통 및 정보 공유 체계 구축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운영 현황 데이터 기반 분석 및 개선 근거 마련</w:t>
      </w:r>
    </w:p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1"/>
        <w:pBdr>
          <w:bottom w:val="single" w:color="1E3A5F" w:sz="1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6"/>
          <w:szCs w:val="26"/>
        </w:rPr>
        <w:t xml:space="preserve">2. 시스템 구성 및 구축 개요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2.1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pct" w:w="4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기술/도구</w:t>
            </w:r>
          </w:p>
        </w:tc>
        <w:tc>
          <w:tcPr>
            <w:tcW w:type="pct" w:w="4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프론트엔드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React 18 (Vite 빌드)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컴포넌트 기반 SPA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UI 스타일링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Tailwind CSS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반응형 디자인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상태 관리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React Context API + Zustand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전역 상태 및 모달 관리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백엔드/DB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Supabase (PostgreSQL)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서버리스 BaaS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파일 스토리지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Supabase Storage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증빙서류 보관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파일 처리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jsPDF, xlsx, html2canvas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PDF/엑셀 생성·다운로드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배포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Vercel CDN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정적 배포, 글로벌 CDN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2.2 시스템 아키텍처</w:t>
      </w:r>
    </w:p>
    <w:p>
      <w:pPr>
        <w:spacing w:after="120" w:before="80" w:line="3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서버리스(Serverless) 구조를 채택하여 별도의 백엔드 서버 없이 Supabase를 통해 데이터베이스·인증·파일 스토리지를 일원화함. 프론트엔드는 Vercel에 정적 배포하여 운영 비용을 최소화하고 CDN을 통한 빠른 응답 속도를 확보함.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</w:tcPr>
          <w:p>
            <w:pPr>
              <w:spacing w:after="100" w:before="10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[ 아키텍처 흐름도 ]</w:t>
            </w:r>
          </w:p>
          <w:p>
            <w:pPr>
              <w:spacing w:after="20" w:before="60" w:line="3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사용자 브라우저</w:t>
            </w:r>
          </w:p>
          <w:p>
            <w:pPr>
              <w:spacing w:after="20" w:before="0" w:line="3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↕ HTTPS</w:t>
            </w:r>
          </w:p>
          <w:p>
            <w:pPr>
              <w:spacing w:after="20" w:before="0" w:line="3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Vercel CDN (React SPA)</w:t>
            </w:r>
          </w:p>
          <w:p>
            <w:pPr>
              <w:spacing w:after="20" w:before="0" w:line="3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88888"/>
                <w:sz w:val="17"/>
                <w:szCs w:val="17"/>
              </w:rPr>
              <w:t xml:space="preserve">↕ Supabase JS SDK</w:t>
            </w:r>
          </w:p>
          <w:p>
            <w:pPr>
              <w:spacing w:after="20" w:before="0" w:line="3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12529"/>
                <w:sz w:val="18"/>
                <w:szCs w:val="18"/>
              </w:rPr>
              <w:t xml:space="preserve">Supabase</w:t>
            </w:r>
          </w:p>
          <w:p>
            <w:pPr>
              <w:spacing w:after="10" w:before="0" w:line="3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7"/>
                <w:szCs w:val="17"/>
              </w:rPr>
              <w:t xml:space="preserve">├── PostgreSQL (데이터 저장)</w:t>
            </w:r>
          </w:p>
          <w:p>
            <w:pPr>
              <w:spacing w:after="60" w:before="0" w:line="3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7"/>
                <w:szCs w:val="17"/>
              </w:rPr>
              <w:t xml:space="preserve">└── Storage (파일 저장)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2.3 데이터베이스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테이블명</w:t>
            </w:r>
          </w:p>
        </w:tc>
        <w:tc>
          <w:tcPr>
            <w:tcW w:type="pct" w:w="58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users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학생·관리자 계정, 점수, 개인정보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core_courses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핵심 교과목 목록 (학과·분야별)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core_courses_submissions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교과목 이수 제출 내역 및 심사 결과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non_curricular_programs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비교과 프로그램 목록 (카테고리·점수)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non_curricular_submissions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비교과 프로그램 제출 내역 및 심사 결과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programs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외부 프로그램 목록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program_applications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프로그램 신청 내역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notices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공지사항 (팝업 설정 포함)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application_periods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신청 기간 설정 (교과목/비교과 분리)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question_board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학생 질문 게시판 (Q&amp;A)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satisfaction_survey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만족도 조사 응답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2.4 사용자 권한 체계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pct" w:w="2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pct" w:w="65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권한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master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최고 관리자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관리자 계정 승인, 전체 설정 접근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admin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일반 관리자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학생 관리, 제출 검토·승인, 점수 확정, 공지사항 관리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student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학생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이수 현황 제출, 프로그램 신청, 질문 등록, 만족도 조사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E3A5F" w:sz="1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6"/>
          <w:szCs w:val="26"/>
        </w:rPr>
        <w:t xml:space="preserve">3. 주요 구현 기능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3.1 학생 기능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(1) 성공지수 대시보드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핵심 교과목 점수, 비교과 프로그램 점수, 산학협력 점수 통합 표시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분야·학과·학년별 맞춤 정보 제공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본인 개인정보 및 계좌 정보 조회·수정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(2) 전략산업 교과목 신청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학과·분야별 필수 이수 교과목 목록 제공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이수 과목 선택 및 성적표(증빙 파일) 업로드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신청 상태 실시간 확인 (대기 / 승인 / 반려)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반려 사유 확인 후 수정 재제출 가능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(3) 비교과 프로그램 신청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취업역량·산학협력 분류별 프로그램 체크리스트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이수증 다중 파일 업로드 (최대 10개)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이수 프로그램 합산 점수 실시간 표시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(4) 질문 게시판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비밀글 기능 포함 Q&amp;A 게시판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학생 본인 글 수정·삭제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관리자 답변 확인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(5) 만족도 조사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7개 항목 5점 척도 설문 (시스템 전반, 입력 효율성, 운영 체계성, 활용 편의성, UI/디자인, 담당자 지원, 활용 의향)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문항별 비고 입력 및 종합 의견 자유 서술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제출 후 수정 재제출 가능</w:t>
      </w:r>
    </w:p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3.2 관리자 기능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(1) 학생 관리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학생 계정 등록·수정·삭제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학생 목록 엑셀 다운로드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개인별 점수 이력 조회 및 수동 조정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(2) 교과목·프로그램 심사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제출 내역 목록 조회 및 증빙 파일 다운로드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승인·반려 처리 (반려 사유 입력 포함)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승인 시 학생 성공지수 자동 반영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(3) 비교과 프로그램 설정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분야·학과·카테고리별 프로그램 등록·수정·삭제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프로그램별 점수 개별 설정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(4) 공지사항 관리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분야별 타깃 공지 발행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팝업 공지 설정 (로그인 시 자동 노출)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(5) 신청 기간 설정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교과목·비교과 프로그램별 신청 기간 독립 설정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기간 외 제출 자동 차단</w:t>
      </w:r>
    </w:p>
    <w:p>
      <w:pPr>
        <w:pStyle w:val="Heading3"/>
        <w:spacing w:after="6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21"/>
          <w:szCs w:val="21"/>
        </w:rPr>
        <w:t xml:space="preserve">(6) 질문 게시판 관리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학생 문의 조회 및 답변 등록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비밀글 포함 전체 게시물 관리</w:t>
      </w:r>
    </w:p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3.3 공통 기능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개인정보 수집·이용 동의 처리 (PIPA 준수)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파일 업로드 시 유효성 검증 (허용 확장자, 파일 크기)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Supabase Storage를 이용한 안전한 증빙 파일 보관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한글 파일명 업로드 오류 방지 처리 (Storage InvalidKey 대응)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역할 기반 접근 제어 (RBAC): 관리자/학생 화면 분리</w:t>
      </w:r>
    </w:p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E3A5F" w:sz="1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6"/>
          <w:szCs w:val="26"/>
        </w:rPr>
        <w:t xml:space="preserve">4. 개발 과정 주요 이슈 처리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이슈</w:t>
            </w:r>
          </w:p>
        </w:tc>
        <w:tc>
          <w:tcPr>
            <w:tcW w:type="pct" w:w="35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pct" w:w="4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해결 방법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한글 파일명 업로드 400 오류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Supabase Storage가 한글 포함 경로(Key)를 미지원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업로드 경로를 {folder}/{timestamp}.{ext} 형태로 변경하여 한글 완전 제거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제출 후 파일 목록 사라짐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DB 재로드 시 파일 컬럼을 SELECT에서 누락하여 빈 배열로 덮어씀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SELECT 쿼리에 uploaded_files, certificate_files 컬럼 추가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1"/>
        <w:pBdr>
          <w:bottom w:val="single" w:color="1E3A5F" w:sz="1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6"/>
          <w:szCs w:val="26"/>
        </w:rPr>
        <w:t xml:space="preserve">5. 장점 및 기대 효과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5.1 운영 효율성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페이퍼리스 구현: 증빙서류 온라인 제출로 오프라인 서류 접수 업무 제거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실시간 처리: 제출 즉시 관리자 검토 대기 상태로 전환, 처리 지연 최소화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자동 점수 반영: 승인 시 학생 성공지수 자동 업데이트로 수작업 오류 방지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기간 관리 자동화: 신청 기간 설정으로 기간 외 제출 자동 차단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5.2 학생 편의성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통합 포털: 교과목 신청, 비교과 신청, 공지사항, 질문 게시판을 하나의 시스템에서 처리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실시간 현황 확인: 제출 상태(대기/승인/반려) 및 반려 사유를 즉시 확인 가능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재제출 지원: 반려 시 수정 후 재제출 가능한 유연한 프로세스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5.3 데이터 관리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중앙화된 데이터: 모든 이수 실적·점수 데이터 Supabase에 통합 관리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이력 보존: 제출·수정·승인 이력 타임스탬프 기록</w:t>
      </w:r>
    </w:p>
    <w:p>
      <w:pPr>
        <w:spacing w:after="40" w:before="40" w:line="300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• 엑셀 다운로드: 학생 목록, 신청자 현황 등 데이터 추출 지원</w:t>
      </w:r>
    </w:p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ageBreakBefore/>
      </w:pPr>
    </w:p>
    <w:p>
      <w:pPr>
        <w:pStyle w:val="Heading1"/>
        <w:pBdr>
          <w:bottom w:val="single" w:color="1E3A5F" w:sz="1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6"/>
          <w:szCs w:val="26"/>
        </w:rPr>
        <w:t xml:space="preserve">6. 아쉬운 점 및 개선 사항</w:t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6.1 보안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pct" w:w="38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현황</w:t>
            </w:r>
          </w:p>
        </w:tc>
        <w:tc>
          <w:tcPr>
            <w:tcW w:type="pct" w:w="4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개선 방향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비밀번호 저장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일부 평문 저장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bcrypt 해싱 적용 필요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인증 방식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커스텀 로그인 (Supabase Auth 미사용)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Supabase Auth 전환으로 JWT 기반 세션 관리 강화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DB 보안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앱 레벨 제어에 의존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Supabase RLS 정책 강화로 DB 레벨 보안 추가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6.2 기능적 개선 필요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pct" w:w="7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만족도 조사 관리자 화면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응답 결과 집계·통계 조회 기능 미구현 → 차기 고도화 필요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이메일 알림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제출/승인/반려 시 학생 이메일 자동 발송 기능 없음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학생 일괄 등록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엑셀 파일을 이용한 학생 대량 등록 기능 미구현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모바일 최적화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탭 메뉴 다수로 모바일 환경에서 UI 가독성 저하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파일 미리보기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업로드된 이미지·PDF 인라인 미리보기 기능 부분 구현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2"/>
          <w:szCs w:val="22"/>
        </w:rPr>
        <w:t xml:space="preserve">6.3 운영 관련 개선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pct" w:w="70%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E3A5F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통계 대시보드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학기별·연도별 비교 통계 화면 부재 → 연도별 트렌드 분석 필요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관리자 이력 관리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4F6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검토자(reviewer) 기록 일부 미반영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백업 정책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12529"/>
                <w:sz w:val="18"/>
                <w:szCs w:val="18"/>
              </w:rPr>
              <w:t xml:space="preserve">Supabase 자동 백업 외 별도 정책 수립 필요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pStyle w:val="Heading1"/>
        <w:pBdr>
          <w:bottom w:val="single" w:color="1E3A5F" w:sz="12"/>
        </w:pBdr>
        <w:spacing w:after="120" w:before="3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E3A5F"/>
          <w:sz w:val="26"/>
          <w:szCs w:val="26"/>
        </w:rPr>
        <w:t xml:space="preserve">7. 종합 평가</w:t>
      </w:r>
    </w:p>
    <w:p>
      <w:pPr>
        <w:spacing w:after="140" w:before="8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본 시스템은 학생성공지수 관리 업무의 디지털 전환이라는 목표를 달성하여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19"/>
          <w:szCs w:val="19"/>
        </w:rPr>
        <w:t xml:space="preserve">증빙서류 온라인화, 실시간 점수 관리, 다중 사용자 역할 분리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를 성공적으로 구현하였음.</w:t>
      </w:r>
    </w:p>
    <w:p>
      <w:pPr>
        <w:spacing w:after="1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React + Supabase 기반의 서버리스 아키텍처를 채택함으로써 별도의 서버 인프라 없이 빠른 개발과 안정적인 운영이 가능하였으며, Vercel 배포를 통해 CDN 기반의 빠른 응답 속도를 확보하였음.</w:t>
      </w:r>
    </w:p>
    <w:p>
      <w:pPr>
        <w:spacing w:after="2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다만,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212529"/>
          <w:sz w:val="19"/>
          <w:szCs w:val="19"/>
        </w:rPr>
        <w:t xml:space="preserve">보안 강화(비밀번호 암호화, Supabase Auth 전환)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19"/>
          <w:szCs w:val="19"/>
        </w:rPr>
        <w:t xml:space="preserve">와 만족도 조사 결과 집계 화면, 이메일 알림 기능 등은 차기 고도화 과제로 남아 있으며, 운영 피드백을 지속적으로 수렴하여 개선해 나갈 예정임.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12529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88888"/>
          <w:sz w:val="17"/>
          <w:szCs w:val="17"/>
        </w:rPr>
        <w:t xml:space="preserve">본 보고서는 2026년 3월 기준 시스템 v3.4.2를 기준으로 작성되었습니다.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8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80" w:before="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학생성공지수 관리 시스템 구축 업무실적보고서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2026-03-13T09:17:21.562Z</dcterms:created>
  <dcterms:modified xsi:type="dcterms:W3CDTF">2026-03-13T09:17:21.564Z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