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</w:pPr>
      <w:r>
        <w:rPr>
          <w:b/>
          <w:i w:val="0"/>
          <w:sz w:val="16"/>
        </w:rPr>
        <w:t>000님 session 00</w:t>
      </w:r>
    </w:p>
    <w:p>
      <w:pPr>
        <w:spacing w:after="160"/>
      </w:pPr>
      <w:r>
        <w:rPr>
          <w:b/>
          <w:i w:val="0"/>
          <w:sz w:val="40"/>
        </w:rPr>
        <w:t>Drama Expressions — 강사용</w:t>
      </w:r>
    </w:p>
    <w:p>
      <w:pPr>
        <w:spacing w:before="160" w:after="60"/>
      </w:pPr>
      <w:r>
        <w:rPr>
          <w:b/>
          <w:i w:val="0"/>
          <w:sz w:val="28"/>
        </w:rPr>
        <w:t>[ Dialogue 1 — Friends 9-1 ]</w:t>
      </w:r>
    </w:p>
    <w:p>
      <w:pPr>
        <w:spacing w:after="60"/>
      </w:pPr>
      <w:r>
        <w:rPr>
          <w:b/>
          <w:i w:val="0"/>
          <w:sz w:val="20"/>
        </w:rPr>
        <w:t>Rachel says: “It just doesn’t feel right.”</w:t>
      </w:r>
    </w:p>
    <w:p>
      <w:pPr>
        <w:spacing w:after="60"/>
      </w:pPr>
      <w:r>
        <w:rPr>
          <w:b w:val="0"/>
          <w:i w:val="0"/>
          <w:sz w:val="20"/>
        </w:rPr>
        <w:t>느낌상 맞지 않다, 찜찜하다는 뜻입니다. 논리적 이유보다 감각적인 불편함을 말할 때 씁니다.</w:t>
      </w:r>
    </w:p>
    <w:p>
      <w:pPr>
        <w:spacing w:after="60"/>
      </w:pPr>
      <w:r>
        <w:rPr>
          <w:b/>
          <w:i w:val="0"/>
          <w:sz w:val="20"/>
        </w:rPr>
        <w:t>Phoebe says: “You two are so meant to be together.”</w:t>
      </w:r>
    </w:p>
    <w:p>
      <w:pPr>
        <w:spacing w:after="60"/>
      </w:pPr>
      <w:r>
        <w:rPr>
          <w:b w:val="0"/>
          <w:i w:val="0"/>
          <w:sz w:val="20"/>
        </w:rPr>
        <w:t>be meant to be together = 함께할 운명이다 / 천생연분이다.</w:t>
      </w:r>
    </w:p>
    <w:p>
      <w:pPr>
        <w:spacing w:before="160" w:after="60"/>
      </w:pPr>
      <w:r>
        <w:rPr>
          <w:b/>
          <w:i w:val="0"/>
          <w:sz w:val="28"/>
        </w:rPr>
        <w:t>[ Dialogue 2 — The Good Wife 2-23 ]</w:t>
      </w:r>
    </w:p>
    <w:p>
      <w:pPr>
        <w:spacing w:after="60"/>
      </w:pPr>
      <w:r>
        <w:rPr>
          <w:b/>
          <w:i w:val="0"/>
          <w:sz w:val="20"/>
        </w:rPr>
        <w:t>You don’t want to know.</w:t>
      </w:r>
    </w:p>
    <w:p>
      <w:pPr>
        <w:spacing w:after="60"/>
      </w:pPr>
      <w:r>
        <w:rPr>
          <w:b w:val="0"/>
          <w:i w:val="0"/>
          <w:sz w:val="20"/>
        </w:rPr>
        <w:t>상대가 알면 실망하거나 불편해질 수 있으니 ‘모르는 게 나아’라는 뉘앙스입니다.</w:t>
      </w:r>
    </w:p>
    <w:p>
      <w:pPr>
        <w:spacing w:after="60"/>
      </w:pPr>
      <w:r>
        <w:rPr>
          <w:b/>
          <w:i w:val="0"/>
          <w:sz w:val="20"/>
        </w:rPr>
        <w:t>Oh, come on.</w:t>
      </w:r>
    </w:p>
    <w:p>
      <w:pPr>
        <w:spacing w:after="60"/>
      </w:pPr>
      <w:r>
        <w:rPr>
          <w:b w:val="0"/>
          <w:i w:val="0"/>
          <w:sz w:val="20"/>
        </w:rPr>
        <w:t>상대방을 재촉하거나 ‘그러지 마, 말해봐’라는 느낌으로 씁니다.</w:t>
      </w:r>
    </w:p>
    <w:p>
      <w:pPr>
        <w:spacing w:after="60"/>
      </w:pPr>
      <w:r>
        <w:rPr>
          <w:b/>
          <w:i w:val="0"/>
          <w:sz w:val="20"/>
        </w:rPr>
        <w:t>constantly spilling it</w:t>
      </w:r>
    </w:p>
    <w:p>
      <w:pPr>
        <w:spacing w:after="60"/>
      </w:pPr>
      <w:r>
        <w:rPr>
          <w:b w:val="0"/>
          <w:i w:val="0"/>
          <w:sz w:val="20"/>
        </w:rPr>
        <w:t>spill it = 비밀이나 속마음을 털어놓다. constantly spilling it = 계속 다 털어놓고 있다.</w:t>
      </w:r>
    </w:p>
    <w:p>
      <w:pPr>
        <w:spacing w:before="160" w:after="60"/>
      </w:pPr>
      <w:r>
        <w:rPr>
          <w:b/>
          <w:i w:val="0"/>
          <w:sz w:val="28"/>
        </w:rPr>
        <w:t>[ Dialogue 3 — Friends 2-18 ]</w:t>
      </w:r>
    </w:p>
    <w:p>
      <w:pPr>
        <w:spacing w:after="60"/>
      </w:pPr>
      <w:r>
        <w:rPr>
          <w:b/>
          <w:i w:val="0"/>
          <w:sz w:val="20"/>
        </w:rPr>
        <w:t>How is that possible?</w:t>
      </w:r>
    </w:p>
    <w:p>
      <w:pPr>
        <w:spacing w:after="60"/>
      </w:pPr>
      <w:r>
        <w:rPr>
          <w:b w:val="0"/>
          <w:i w:val="0"/>
          <w:sz w:val="20"/>
        </w:rPr>
        <w:t>믿기 어려운 말을 들었을 때 ‘그게 어떻게 가능해?’라고 놀라는 표현입니다.</w:t>
      </w:r>
    </w:p>
    <w:p>
      <w:pPr>
        <w:spacing w:after="60"/>
      </w:pPr>
      <w:r>
        <w:rPr>
          <w:b/>
          <w:i w:val="0"/>
          <w:sz w:val="20"/>
        </w:rPr>
        <w:t>What can I say?</w:t>
      </w:r>
    </w:p>
    <w:p>
      <w:pPr>
        <w:spacing w:after="60"/>
      </w:pPr>
      <w:r>
        <w:rPr>
          <w:b w:val="0"/>
          <w:i w:val="0"/>
          <w:sz w:val="20"/>
        </w:rPr>
        <w:t>내가 뭐라고 하겠어? / 어쩌겠어? 상황을 받아들이는 뉘앙스입니다.</w:t>
      </w:r>
    </w:p>
    <w:p>
      <w:pPr>
        <w:spacing w:after="60"/>
      </w:pPr>
      <w:r>
        <w:rPr>
          <w:b/>
          <w:i w:val="0"/>
          <w:sz w:val="20"/>
        </w:rPr>
        <w:t>Wait a minute. It’s your turn.</w:t>
      </w:r>
    </w:p>
    <w:p>
      <w:pPr>
        <w:spacing w:after="60"/>
      </w:pPr>
      <w:r>
        <w:rPr>
          <w:b w:val="0"/>
          <w:i w:val="0"/>
          <w:sz w:val="20"/>
        </w:rPr>
        <w:t>wait a minute = 잠깐만. It’s your turn = 이제 네 차례야.</w:t>
      </w:r>
    </w:p>
    <w:p>
      <w:pPr>
        <w:spacing w:after="60"/>
      </w:pPr>
      <w:r>
        <w:rPr>
          <w:b/>
          <w:i w:val="0"/>
          <w:sz w:val="20"/>
        </w:rPr>
        <w:t>just a ballpark</w:t>
      </w:r>
    </w:p>
    <w:p>
      <w:pPr>
        <w:spacing w:after="60"/>
      </w:pPr>
      <w:r>
        <w:rPr>
          <w:b w:val="0"/>
          <w:i w:val="0"/>
          <w:sz w:val="20"/>
        </w:rPr>
        <w:t>정확한 숫자가 아니라 대략적인 수치라는 뜻입니다.</w:t>
      </w:r>
    </w:p>
    <w:p>
      <w:pPr>
        <w:spacing w:before="160" w:after="60"/>
      </w:pPr>
      <w:r>
        <w:rPr>
          <w:b/>
          <w:i w:val="0"/>
          <w:sz w:val="28"/>
        </w:rPr>
        <w:t>[ Key Expressions — Guide ]</w:t>
      </w:r>
    </w:p>
    <w:p>
      <w:pPr>
        <w:spacing w:before="80" w:after="60"/>
      </w:pPr>
      <w:r>
        <w:rPr>
          <w:b/>
          <w:i w:val="0"/>
          <w:sz w:val="22"/>
        </w:rPr>
        <w:t>It just doesn’t feel right.</w:t>
      </w:r>
    </w:p>
    <w:p>
      <w:pPr>
        <w:spacing w:after="60"/>
      </w:pPr>
      <w:r>
        <w:rPr>
          <w:b w:val="0"/>
          <w:i w:val="0"/>
          <w:sz w:val="20"/>
        </w:rPr>
        <w:t>Ask: Have you ever had a plan that didn’t feel right?</w:t>
      </w:r>
    </w:p>
    <w:p>
      <w:pPr>
        <w:spacing w:before="80" w:after="60"/>
      </w:pPr>
      <w:r>
        <w:rPr>
          <w:b/>
          <w:i w:val="0"/>
          <w:sz w:val="22"/>
        </w:rPr>
        <w:t>be meant to be together</w:t>
      </w:r>
    </w:p>
    <w:p>
      <w:pPr>
        <w:spacing w:after="60"/>
      </w:pPr>
      <w:r>
        <w:rPr>
          <w:b w:val="0"/>
          <w:i w:val="0"/>
          <w:sz w:val="20"/>
        </w:rPr>
        <w:t>Ask: Do you believe some people are meant to be together?</w:t>
      </w:r>
    </w:p>
    <w:p>
      <w:pPr>
        <w:spacing w:before="80" w:after="60"/>
      </w:pPr>
      <w:r>
        <w:rPr>
          <w:b/>
          <w:i w:val="0"/>
          <w:sz w:val="22"/>
        </w:rPr>
        <w:t>You don’t want to know.</w:t>
      </w:r>
    </w:p>
    <w:p>
      <w:pPr>
        <w:spacing w:after="60"/>
      </w:pPr>
      <w:r>
        <w:rPr>
          <w:b w:val="0"/>
          <w:i w:val="0"/>
          <w:sz w:val="20"/>
        </w:rPr>
        <w:t>Point out: This often makes the other person more curious.</w:t>
      </w:r>
    </w:p>
    <w:p>
      <w:pPr>
        <w:spacing w:before="80" w:after="60"/>
      </w:pPr>
      <w:r>
        <w:rPr>
          <w:b/>
          <w:i w:val="0"/>
          <w:sz w:val="22"/>
        </w:rPr>
        <w:t>Oh, come on.</w:t>
      </w:r>
    </w:p>
    <w:p>
      <w:pPr>
        <w:spacing w:after="60"/>
      </w:pPr>
      <w:r>
        <w:rPr>
          <w:b w:val="0"/>
          <w:i w:val="0"/>
          <w:sz w:val="20"/>
        </w:rPr>
        <w:t>Tone practice: playful vs. annoyed.</w:t>
      </w:r>
    </w:p>
    <w:p>
      <w:pPr>
        <w:spacing w:before="80" w:after="60"/>
      </w:pPr>
      <w:r>
        <w:rPr>
          <w:b/>
          <w:i w:val="0"/>
          <w:sz w:val="22"/>
        </w:rPr>
        <w:t>How is that possible?</w:t>
      </w:r>
    </w:p>
    <w:p>
      <w:pPr>
        <w:spacing w:after="60"/>
      </w:pPr>
      <w:r>
        <w:rPr>
          <w:b w:val="0"/>
          <w:i w:val="0"/>
          <w:sz w:val="20"/>
        </w:rPr>
        <w:t>Use when surprised by something hard to believe.</w:t>
      </w:r>
    </w:p>
    <w:p>
      <w:pPr>
        <w:spacing w:before="80" w:after="60"/>
      </w:pPr>
      <w:r>
        <w:rPr>
          <w:b/>
          <w:i w:val="0"/>
          <w:sz w:val="22"/>
        </w:rPr>
        <w:t>What can I say?</w:t>
      </w:r>
    </w:p>
    <w:p>
      <w:pPr>
        <w:spacing w:after="60"/>
      </w:pPr>
      <w:r>
        <w:rPr>
          <w:b w:val="0"/>
          <w:i w:val="0"/>
          <w:sz w:val="20"/>
        </w:rPr>
        <w:t>Use when you cannot explain or defend the situation.</w:t>
      </w:r>
    </w:p>
    <w:p>
      <w:pPr>
        <w:spacing w:before="80" w:after="60"/>
      </w:pPr>
      <w:r>
        <w:rPr>
          <w:b/>
          <w:i w:val="0"/>
          <w:sz w:val="22"/>
        </w:rPr>
        <w:t>Wait a minute.</w:t>
      </w:r>
    </w:p>
    <w:p>
      <w:pPr>
        <w:spacing w:after="60"/>
      </w:pPr>
      <w:r>
        <w:rPr>
          <w:b w:val="0"/>
          <w:i w:val="0"/>
          <w:sz w:val="20"/>
        </w:rPr>
        <w:t>Use to stop someone and ask them to slow down.</w:t>
      </w:r>
    </w:p>
    <w:p>
      <w:pPr>
        <w:spacing w:before="80" w:after="60"/>
      </w:pPr>
      <w:r>
        <w:rPr>
          <w:b/>
          <w:i w:val="0"/>
          <w:sz w:val="22"/>
        </w:rPr>
        <w:t>just a ballpark</w:t>
      </w:r>
    </w:p>
    <w:p>
      <w:pPr>
        <w:spacing w:after="60"/>
      </w:pPr>
      <w:r>
        <w:rPr>
          <w:b w:val="0"/>
          <w:i w:val="0"/>
          <w:sz w:val="20"/>
        </w:rPr>
        <w:t>Use when asking for an approximate number.</w:t>
      </w:r>
    </w:p>
    <w:p>
      <w:pPr>
        <w:spacing w:before="160" w:after="60"/>
      </w:pPr>
      <w:r>
        <w:rPr>
          <w:b/>
          <w:i w:val="0"/>
          <w:sz w:val="28"/>
        </w:rPr>
        <w:t>[ Let's Talk — Guide ]</w:t>
      </w:r>
    </w:p>
    <w:p>
      <w:pPr>
        <w:spacing w:after="60"/>
      </w:pPr>
      <w:r>
        <w:rPr>
          <w:b w:val="0"/>
          <w:i w:val="0"/>
          <w:sz w:val="20"/>
        </w:rPr>
        <w:t>Q1. Have you ever felt that something just didn’t feel right?</w:t>
      </w:r>
    </w:p>
    <w:p>
      <w:pPr>
        <w:spacing w:after="60"/>
      </w:pPr>
      <w:r>
        <w:rPr>
          <w:b w:val="0"/>
          <w:i w:val="0"/>
          <w:sz w:val="20"/>
        </w:rPr>
        <w:t>→ Sample: Yes, I once joined a club, but it just didn’t feel right, so I quit.</w:t>
      </w:r>
    </w:p>
    <w:p>
      <w:pPr>
        <w:spacing w:after="60"/>
      </w:pPr>
      <w:r>
        <w:rPr>
          <w:b w:val="0"/>
          <w:i w:val="0"/>
          <w:sz w:val="20"/>
        </w:rPr>
        <w:t>Q2. Do you believe some people are meant to be together?</w:t>
      </w:r>
    </w:p>
    <w:p>
      <w:pPr>
        <w:spacing w:after="60"/>
      </w:pPr>
      <w:r>
        <w:rPr>
          <w:b w:val="0"/>
          <w:i w:val="0"/>
          <w:sz w:val="20"/>
        </w:rPr>
        <w:t>→ Sample: Maybe. Some couples understand each other really well.</w:t>
      </w:r>
    </w:p>
    <w:p>
      <w:pPr>
        <w:spacing w:after="60"/>
      </w:pPr>
      <w:r>
        <w:rPr>
          <w:b w:val="0"/>
          <w:i w:val="0"/>
          <w:sz w:val="20"/>
        </w:rPr>
        <w:t>Q3. When someone says, “You don’t want to know,” do you usually want to know more?</w:t>
      </w:r>
    </w:p>
    <w:p>
      <w:pPr>
        <w:spacing w:after="60"/>
      </w:pPr>
      <w:r>
        <w:rPr>
          <w:b w:val="0"/>
          <w:i w:val="0"/>
          <w:sz w:val="20"/>
        </w:rPr>
        <w:t>→ Sample: Yes, it makes me more curious.</w:t>
      </w:r>
    </w:p>
    <w:p>
      <w:pPr>
        <w:spacing w:after="60"/>
      </w:pPr>
      <w:r>
        <w:rPr>
          <w:b w:val="0"/>
          <w:i w:val="0"/>
          <w:sz w:val="20"/>
        </w:rPr>
        <w:t>Q4. Have you ever asked someone for just a ballpark number?</w:t>
      </w:r>
    </w:p>
    <w:p>
      <w:pPr>
        <w:spacing w:after="60"/>
      </w:pPr>
      <w:r>
        <w:rPr>
          <w:b w:val="0"/>
          <w:i w:val="0"/>
          <w:sz w:val="20"/>
        </w:rPr>
        <w:t>→ Sample: Yes, I asked for a ballpark price before buying a used laptop.</w:t>
      </w:r>
    </w:p>
    <w:p>
      <w:pPr>
        <w:spacing w:before="160" w:after="60"/>
      </w:pPr>
      <w:r>
        <w:rPr>
          <w:b/>
          <w:i w:val="0"/>
          <w:sz w:val="28"/>
        </w:rPr>
        <w:t>[ Fill in the Blank — Answers ]</w:t>
      </w:r>
    </w:p>
    <w:p>
      <w:pPr>
        <w:spacing w:after="60"/>
      </w:pPr>
      <w:r>
        <w:rPr>
          <w:b w:val="0"/>
          <w:i w:val="0"/>
          <w:sz w:val="20"/>
        </w:rPr>
        <w:t>1. doesn’t feel</w:t>
      </w:r>
    </w:p>
    <w:p>
      <w:pPr>
        <w:spacing w:after="60"/>
      </w:pPr>
      <w:r>
        <w:rPr>
          <w:b w:val="0"/>
          <w:i w:val="0"/>
          <w:sz w:val="20"/>
        </w:rPr>
        <w:t>2. meant to be</w:t>
      </w:r>
    </w:p>
    <w:p>
      <w:pPr>
        <w:spacing w:after="60"/>
      </w:pPr>
      <w:r>
        <w:rPr>
          <w:b w:val="0"/>
          <w:i w:val="0"/>
          <w:sz w:val="20"/>
        </w:rPr>
        <w:t>3. don’t</w:t>
      </w:r>
    </w:p>
    <w:p>
      <w:pPr>
        <w:spacing w:after="60"/>
      </w:pPr>
      <w:r>
        <w:rPr>
          <w:b w:val="0"/>
          <w:i w:val="0"/>
          <w:sz w:val="20"/>
        </w:rPr>
        <w:t>4. come on</w:t>
      </w:r>
    </w:p>
    <w:p>
      <w:pPr>
        <w:spacing w:after="60"/>
      </w:pPr>
      <w:r>
        <w:rPr>
          <w:b w:val="0"/>
          <w:i w:val="0"/>
          <w:sz w:val="20"/>
        </w:rPr>
        <w:t>5. possible</w:t>
      </w:r>
    </w:p>
    <w:p>
      <w:pPr>
        <w:spacing w:after="60"/>
      </w:pPr>
      <w:r>
        <w:rPr>
          <w:b w:val="0"/>
          <w:i w:val="0"/>
          <w:sz w:val="20"/>
        </w:rPr>
        <w:t>6. say</w:t>
      </w:r>
    </w:p>
    <w:p>
      <w:pPr>
        <w:spacing w:after="60"/>
      </w:pPr>
      <w:r>
        <w:rPr>
          <w:b w:val="0"/>
          <w:i w:val="0"/>
          <w:sz w:val="20"/>
        </w:rPr>
        <w:t>7. wait a minute</w:t>
      </w:r>
    </w:p>
    <w:p>
      <w:pPr>
        <w:spacing w:after="60"/>
      </w:pPr>
      <w:r>
        <w:rPr>
          <w:b w:val="0"/>
          <w:i w:val="0"/>
          <w:sz w:val="20"/>
        </w:rPr>
        <w:t>8. ballpark</w:t>
      </w:r>
    </w:p>
    <w:sectPr w:rsidR="00D63AFF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B37D9" w14:textId="77777777" w:rsidR="00E35DB3" w:rsidRDefault="00E35DB3">
      <w:r>
        <w:separator/>
      </w:r>
    </w:p>
  </w:endnote>
  <w:endnote w:type="continuationSeparator" w:id="0">
    <w:p w14:paraId="07A86A93" w14:textId="77777777" w:rsidR="00E35DB3" w:rsidRDefault="00E35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C97FA87-AF93-C740-B94F-7C8501C396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09F699B-0B68-4C49-9C01-DA108D3B1564}"/>
    <w:embedBold r:id="rId3" w:fontKey="{94F6B292-AA4E-1742-9BDD-F186B0824125}"/>
    <w:embedItalic r:id="rId4" w:fontKey="{24C8DB87-DA92-A048-8D6E-31B83278FE2E}"/>
    <w:embedBoldItalic r:id="rId5" w:fontKey="{EDBCA66F-4718-794B-8B05-D692180F4323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6" w:fontKey="{7A112F48-2C72-3A4D-BCD9-2833EE9511E5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7" w:subsetted="1" w:fontKey="{87336BA1-B7D1-534D-A315-1E602F017550}"/>
    <w:embedBold r:id="rId8" w:subsetted="1" w:fontKey="{7F423426-B654-E94E-92DC-95E0F187B317}"/>
    <w:embedBoldItalic r:id="rId9" w:subsetted="1" w:fontKey="{E5F6092C-CA5D-3544-A6AA-2E2B49F8BCEC}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  <w:embedBold r:id="rId10" w:subsetted="1" w:fontKey="{D91651BE-0039-CF4F-91C3-2E7C5ADFFA3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952B1133-1862-4345-BFB1-E4A483378F33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12" w:subsetted="1" w:fontKey="{0BD4C5EA-1A66-DA49-9B0D-16B2316B9F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58153" w14:textId="77777777" w:rsidR="00D63AFF" w:rsidRDefault="00000000">
    <w:pPr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sz w:val="16"/>
        <w:szCs w:val="16"/>
      </w:rPr>
      <w:fldChar w:fldCharType="separate"/>
    </w:r>
    <w:r w:rsidR="002870B7">
      <w:rPr>
        <w:rFonts w:ascii="Times New Roman" w:eastAsia="Times New Roman" w:hAnsi="Times New Roman" w:cs="Times New Roman"/>
        <w:noProof/>
        <w:sz w:val="16"/>
        <w:szCs w:val="16"/>
      </w:rPr>
      <w:t>1</w:t>
    </w:r>
    <w:r>
      <w:rPr>
        <w:rFonts w:ascii="Times New Roman" w:eastAsia="Times New Roman" w:hAnsi="Times New Roman" w:cs="Times New Roman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sz w:val="16"/>
        <w:szCs w:val="16"/>
      </w:rPr>
      <w:fldChar w:fldCharType="separate"/>
    </w:r>
    <w:r w:rsidR="002870B7">
      <w:rPr>
        <w:rFonts w:ascii="Times New Roman" w:eastAsia="Times New Roman" w:hAnsi="Times New Roman" w:cs="Times New Roman"/>
        <w:noProof/>
        <w:sz w:val="16"/>
        <w:szCs w:val="16"/>
      </w:rPr>
      <w:t>2</w:t>
    </w:r>
    <w:r>
      <w:rPr>
        <w:rFonts w:ascii="Times New Roman" w:eastAsia="Times New Roman" w:hAnsi="Times New Roman" w:cs="Times New Roman"/>
        <w:sz w:val="16"/>
        <w:szCs w:val="16"/>
      </w:rPr>
      <w:fldChar w:fldCharType="end"/>
    </w:r>
  </w:p>
  <w:p w14:paraId="776F1741" w14:textId="77777777" w:rsidR="00D63AFF" w:rsidRDefault="00000000">
    <w:pPr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바탕" w:eastAsia="바탕" w:hAnsi="바탕" w:cs="바탕"/>
        <w:sz w:val="16"/>
        <w:szCs w:val="16"/>
      </w:rPr>
      <w:t>ⓒ</w:t>
    </w:r>
    <w:r>
      <w:rPr>
        <w:rFonts w:ascii="Times New Roman" w:eastAsia="Times New Roman" w:hAnsi="Times New Roman" w:cs="Times New Roman"/>
        <w:sz w:val="16"/>
        <w:szCs w:val="16"/>
      </w:rPr>
      <w:t>Lingo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0F89F" w14:textId="77777777" w:rsidR="00E35DB3" w:rsidRDefault="00E35DB3">
      <w:r>
        <w:separator/>
      </w:r>
    </w:p>
  </w:footnote>
  <w:footnote w:type="continuationSeparator" w:id="0">
    <w:p w14:paraId="25D8820E" w14:textId="77777777" w:rsidR="00E35DB3" w:rsidRDefault="00E35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829F4" w14:textId="77777777" w:rsidR="00D63AF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firstLine="0"/>
      <w:rPr>
        <w:color w:val="000000"/>
      </w:rPr>
    </w:pPr>
    <w:r>
      <w:rPr>
        <w:noProof/>
        <w:color w:val="000000"/>
      </w:rPr>
      <w:drawing>
        <wp:inline distT="0" distB="0" distL="0" distR="0" wp14:anchorId="588FA40E" wp14:editId="19958A73">
          <wp:extent cx="1712031" cy="239286"/>
          <wp:effectExtent l="0" t="0" r="0" b="0"/>
          <wp:docPr id="5709649" name="image1.png" descr="로고이(가) 표시된 사진&#10;&#10;자동 생성된 설명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로고이(가) 표시된 사진&#10;&#10;자동 생성된 설명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7547"/>
    <w:multiLevelType w:val="multilevel"/>
    <w:tmpl w:val="0CE614AA"/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743272"/>
    <w:multiLevelType w:val="multilevel"/>
    <w:tmpl w:val="FA58B4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822950"/>
    <w:multiLevelType w:val="multilevel"/>
    <w:tmpl w:val="5B1EF4A2"/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796239B"/>
    <w:multiLevelType w:val="hybridMultilevel"/>
    <w:tmpl w:val="F7505EA0"/>
    <w:lvl w:ilvl="0" w:tplc="148CAA62"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161675C"/>
    <w:multiLevelType w:val="multilevel"/>
    <w:tmpl w:val="FA6490BA"/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num w:numId="1" w16cid:durableId="436757346">
    <w:abstractNumId w:val="0"/>
  </w:num>
  <w:num w:numId="2" w16cid:durableId="1949268960">
    <w:abstractNumId w:val="2"/>
  </w:num>
  <w:num w:numId="3" w16cid:durableId="1099839528">
    <w:abstractNumId w:val="4"/>
  </w:num>
  <w:num w:numId="4" w16cid:durableId="2099711793">
    <w:abstractNumId w:val="1"/>
  </w:num>
  <w:num w:numId="5" w16cid:durableId="178156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AFF"/>
    <w:rsid w:val="001C6CC5"/>
    <w:rsid w:val="002870B7"/>
    <w:rsid w:val="00B2123F"/>
    <w:rsid w:val="00C51C06"/>
    <w:rsid w:val="00D63AFF"/>
    <w:rsid w:val="00E03F1F"/>
    <w:rsid w:val="00E3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8E6D1"/>
  <w15:docId w15:val="{5592CF17-17D8-C346-A90C-EBEBDAC6B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6091"/>
      </w:pBdr>
      <w:spacing w:before="600" w:after="80"/>
      <w:ind w:firstLine="0"/>
      <w:outlineLvl w:val="0"/>
    </w:pPr>
    <w:rPr>
      <w:b/>
      <w:bCs/>
      <w:color w:val="366091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/>
      </w:pBdr>
      <w:spacing w:before="200" w:after="80"/>
      <w:ind w:firstLine="0"/>
      <w:outlineLvl w:val="1"/>
    </w:pPr>
    <w:rPr>
      <w:color w:val="366091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/>
      </w:pBdr>
      <w:spacing w:before="200" w:after="80"/>
      <w:ind w:firstLine="0"/>
      <w:outlineLvl w:val="2"/>
    </w:pPr>
    <w:rPr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/>
      </w:pBdr>
      <w:spacing w:before="200" w:after="80"/>
      <w:ind w:firstLine="0"/>
      <w:outlineLvl w:val="3"/>
    </w:pPr>
    <w:rPr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i/>
      <w:iCs/>
      <w:color w:val="4F81BD"/>
    </w:rPr>
  </w:style>
  <w:style w:type="paragraph" w:styleId="7">
    <w:name w:val="heading 7"/>
    <w:link w:val="7Char"/>
    <w:uiPriority w:val="9"/>
    <w:semiHidden/>
    <w:unhideWhenUsed/>
    <w:qFormat/>
    <w:rsid w:val="007A7CBE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link w:val="8Char"/>
    <w:uiPriority w:val="9"/>
    <w:semiHidden/>
    <w:unhideWhenUsed/>
    <w:qFormat/>
    <w:rsid w:val="007A7CBE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link w:val="9Char"/>
    <w:uiPriority w:val="9"/>
    <w:semiHidden/>
    <w:unhideWhenUsed/>
    <w:qFormat/>
    <w:rsid w:val="007A7CBE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single" w:sz="8" w:space="10" w:color="A7C0DE"/>
        <w:bottom w:val="single" w:sz="24" w:space="15" w:color="9BBB59"/>
      </w:pBdr>
      <w:ind w:firstLine="0"/>
      <w:jc w:val="center"/>
    </w:pPr>
    <w:rPr>
      <w:i/>
      <w:iCs/>
      <w:color w:val="243F61"/>
      <w:sz w:val="60"/>
      <w:szCs w:val="60"/>
    </w:rPr>
  </w:style>
  <w:style w:type="paragraph" w:styleId="a4">
    <w:name w:val="Balloon Text"/>
    <w:link w:val="Char"/>
    <w:uiPriority w:val="99"/>
    <w:semiHidden/>
    <w:unhideWhenUsed/>
    <w:rsid w:val="00C34E1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C34E1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link w:val="Char0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C34E17"/>
  </w:style>
  <w:style w:type="paragraph" w:styleId="a6">
    <w:name w:val="footer"/>
    <w:link w:val="Char1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C34E17"/>
  </w:style>
  <w:style w:type="paragraph" w:styleId="a7">
    <w:name w:val="List Paragraph"/>
    <w:uiPriority w:val="34"/>
    <w:qFormat/>
    <w:rsid w:val="007A7CBE"/>
    <w:pPr>
      <w:ind w:left="720"/>
      <w:contextualSpacing/>
    </w:pPr>
  </w:style>
  <w:style w:type="character" w:customStyle="1" w:styleId="1Char">
    <w:name w:val="제목 1 Char"/>
    <w:basedOn w:val="a0"/>
    <w:uiPriority w:val="9"/>
    <w:rsid w:val="007A7CBE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styleId="a8">
    <w:name w:val="Intense Emphasis"/>
    <w:uiPriority w:val="21"/>
    <w:qFormat/>
    <w:rsid w:val="007A7CBE"/>
    <w:rPr>
      <w:b/>
      <w:bCs/>
      <w:i/>
      <w:iCs/>
      <w:color w:val="4F81BD" w:themeColor="accent1"/>
      <w:sz w:val="22"/>
      <w:szCs w:val="22"/>
    </w:rPr>
  </w:style>
  <w:style w:type="paragraph" w:styleId="a9">
    <w:name w:val="Intense Quote"/>
    <w:link w:val="Char2"/>
    <w:uiPriority w:val="30"/>
    <w:qFormat/>
    <w:rsid w:val="007A7CBE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Char2">
    <w:name w:val="강한 인용 Char"/>
    <w:basedOn w:val="a0"/>
    <w:link w:val="a9"/>
    <w:uiPriority w:val="30"/>
    <w:rsid w:val="007A7CBE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customStyle="1" w:styleId="2Char">
    <w:name w:val="제목 2 Char"/>
    <w:basedOn w:val="a0"/>
    <w:uiPriority w:val="9"/>
    <w:semiHidden/>
    <w:rsid w:val="007A7CB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Char">
    <w:name w:val="제목 3 Char"/>
    <w:basedOn w:val="a0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Char">
    <w:name w:val="제목 4 Char"/>
    <w:basedOn w:val="a0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Char">
    <w:name w:val="제목 5 Char"/>
    <w:basedOn w:val="a0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Char">
    <w:name w:val="제목 6 Char"/>
    <w:basedOn w:val="a0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Char">
    <w:name w:val="제목 7 Char"/>
    <w:basedOn w:val="a0"/>
    <w:link w:val="7"/>
    <w:uiPriority w:val="9"/>
    <w:semiHidden/>
    <w:rsid w:val="007A7CBE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7A7CBE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7A7CBE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a">
    <w:name w:val="caption"/>
    <w:uiPriority w:val="35"/>
    <w:semiHidden/>
    <w:unhideWhenUsed/>
    <w:qFormat/>
    <w:rsid w:val="007A7CBE"/>
    <w:rPr>
      <w:b/>
      <w:bCs/>
      <w:sz w:val="18"/>
      <w:szCs w:val="18"/>
    </w:rPr>
  </w:style>
  <w:style w:type="character" w:customStyle="1" w:styleId="Char3">
    <w:name w:val="제목 Char"/>
    <w:basedOn w:val="a0"/>
    <w:uiPriority w:val="10"/>
    <w:rsid w:val="007A7CBE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Char4">
    <w:name w:val="부제 Char"/>
    <w:basedOn w:val="a0"/>
    <w:uiPriority w:val="11"/>
    <w:rsid w:val="007A7CBE"/>
    <w:rPr>
      <w:rFonts w:asciiTheme="minorHAnsi"/>
      <w:i/>
      <w:iCs/>
      <w:sz w:val="24"/>
      <w:szCs w:val="24"/>
    </w:rPr>
  </w:style>
  <w:style w:type="character" w:styleId="ab">
    <w:name w:val="Strong"/>
    <w:basedOn w:val="a0"/>
    <w:uiPriority w:val="22"/>
    <w:qFormat/>
    <w:rsid w:val="007A7CBE"/>
    <w:rPr>
      <w:b/>
      <w:bCs/>
      <w:spacing w:val="0"/>
    </w:rPr>
  </w:style>
  <w:style w:type="character" w:styleId="ac">
    <w:name w:val="Emphasis"/>
    <w:uiPriority w:val="20"/>
    <w:qFormat/>
    <w:rsid w:val="007A7CBE"/>
    <w:rPr>
      <w:b/>
      <w:bCs/>
      <w:i/>
      <w:iCs/>
      <w:color w:val="5A5A5A" w:themeColor="text1" w:themeTint="A5"/>
    </w:rPr>
  </w:style>
  <w:style w:type="paragraph" w:styleId="ad">
    <w:name w:val="No Spacing"/>
    <w:link w:val="Char5"/>
    <w:uiPriority w:val="1"/>
    <w:qFormat/>
    <w:rsid w:val="007A7CBE"/>
    <w:pPr>
      <w:ind w:firstLine="0"/>
    </w:pPr>
  </w:style>
  <w:style w:type="character" w:customStyle="1" w:styleId="Char5">
    <w:name w:val="간격 없음 Char"/>
    <w:basedOn w:val="a0"/>
    <w:link w:val="ad"/>
    <w:uiPriority w:val="1"/>
    <w:rsid w:val="007A7CBE"/>
  </w:style>
  <w:style w:type="paragraph" w:styleId="ae">
    <w:name w:val="Quote"/>
    <w:link w:val="Char6"/>
    <w:uiPriority w:val="29"/>
    <w:qFormat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har6">
    <w:name w:val="인용 Char"/>
    <w:basedOn w:val="a0"/>
    <w:link w:val="ae"/>
    <w:uiPriority w:val="29"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styleId="af">
    <w:name w:val="Subtle Emphasis"/>
    <w:uiPriority w:val="19"/>
    <w:qFormat/>
    <w:rsid w:val="007A7CBE"/>
    <w:rPr>
      <w:i/>
      <w:iCs/>
      <w:color w:val="5A5A5A" w:themeColor="text1" w:themeTint="A5"/>
    </w:rPr>
  </w:style>
  <w:style w:type="character" w:styleId="af0">
    <w:name w:val="Subtle Reference"/>
    <w:uiPriority w:val="31"/>
    <w:qFormat/>
    <w:rsid w:val="007A7CBE"/>
    <w:rPr>
      <w:color w:val="auto"/>
      <w:u w:val="single" w:color="9BBB59" w:themeColor="accent3"/>
    </w:rPr>
  </w:style>
  <w:style w:type="character" w:styleId="af1">
    <w:name w:val="Intense Reference"/>
    <w:basedOn w:val="a0"/>
    <w:uiPriority w:val="32"/>
    <w:qFormat/>
    <w:rsid w:val="007A7CBE"/>
    <w:rPr>
      <w:b/>
      <w:bCs/>
      <w:color w:val="76923C" w:themeColor="accent3" w:themeShade="BF"/>
      <w:u w:val="single" w:color="9BBB59" w:themeColor="accent3"/>
    </w:rPr>
  </w:style>
  <w:style w:type="character" w:styleId="af2">
    <w:name w:val="Book Title"/>
    <w:basedOn w:val="a0"/>
    <w:uiPriority w:val="33"/>
    <w:qFormat/>
    <w:rsid w:val="007A7CBE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uiPriority w:val="39"/>
    <w:semiHidden/>
    <w:unhideWhenUsed/>
    <w:qFormat/>
    <w:rsid w:val="007A7CBE"/>
  </w:style>
  <w:style w:type="table" w:styleId="af3">
    <w:name w:val="Table Grid"/>
    <w:basedOn w:val="a1"/>
    <w:uiPriority w:val="39"/>
    <w:rsid w:val="00FC5F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4">
    <w:name w:val="Hyperlink"/>
    <w:basedOn w:val="a0"/>
    <w:uiPriority w:val="99"/>
    <w:unhideWhenUsed/>
    <w:rsid w:val="001C435C"/>
    <w:rPr>
      <w:color w:val="0000FF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sid w:val="004A38E1"/>
    <w:rPr>
      <w:color w:val="800080" w:themeColor="followedHyperlink"/>
      <w:u w:val="single"/>
    </w:rPr>
  </w:style>
  <w:style w:type="paragraph" w:customStyle="1" w:styleId="10">
    <w:name w:val="스타일1"/>
    <w:link w:val="1Char0"/>
    <w:qFormat/>
    <w:rsid w:val="002575E3"/>
    <w:pPr>
      <w:widowControl w:val="0"/>
      <w:wordWrap w:val="0"/>
      <w:autoSpaceDE w:val="0"/>
      <w:autoSpaceDN w:val="0"/>
      <w:spacing w:before="240" w:after="120"/>
      <w:outlineLvl w:val="0"/>
    </w:pPr>
    <w:rPr>
      <w:b/>
      <w:bCs/>
      <w:color w:val="F79646" w:themeColor="accent6"/>
      <w:kern w:val="2"/>
      <w:sz w:val="32"/>
      <w:szCs w:val="32"/>
    </w:rPr>
  </w:style>
  <w:style w:type="character" w:customStyle="1" w:styleId="1Char0">
    <w:name w:val="스타일1 Char"/>
    <w:basedOn w:val="Char3"/>
    <w:link w:val="10"/>
    <w:rsid w:val="002575E3"/>
    <w:rPr>
      <w:rFonts w:asciiTheme="majorHAnsi" w:eastAsiaTheme="majorEastAsia" w:hAnsiTheme="majorHAnsi" w:cstheme="majorBidi"/>
      <w:b/>
      <w:bCs/>
      <w:i/>
      <w:iCs/>
      <w:color w:val="F79646" w:themeColor="accent6"/>
      <w:kern w:val="2"/>
      <w:sz w:val="32"/>
      <w:szCs w:val="32"/>
      <w:lang w:eastAsia="ko-KR" w:bidi="ar-SA"/>
    </w:rPr>
  </w:style>
  <w:style w:type="paragraph" w:styleId="af6">
    <w:name w:val="Normal (Web)"/>
    <w:uiPriority w:val="99"/>
    <w:semiHidden/>
    <w:unhideWhenUsed/>
    <w:rsid w:val="00633AF7"/>
    <w:rPr>
      <w:rFonts w:ascii="Times New Roman" w:hAnsi="Times New Roman" w:cs="Times New Roman"/>
      <w:sz w:val="24"/>
      <w:szCs w:val="24"/>
    </w:rPr>
  </w:style>
  <w:style w:type="paragraph" w:styleId="af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table" w:customStyle="1" w:styleId="a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1">
    <w:name w:val="p1"/>
    <w:basedOn w:val="a"/>
    <w:rsid w:val="002870B7"/>
    <w:pPr>
      <w:spacing w:before="100" w:beforeAutospacing="1" w:after="100" w:afterAutospacing="1"/>
      <w:ind w:firstLine="0"/>
    </w:pPr>
    <w:rPr>
      <w:rFonts w:ascii="Gulim" w:eastAsia="Gulim" w:hAnsi="Gulim" w:cs="Gulim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610</Words>
  <Characters>2671</Characters>
  <Application>Microsoft Office Word</Application>
  <DocSecurity>0</DocSecurity>
  <Lines>86</Lines>
  <Paragraphs>76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makim</dc:creator>
  <cp:lastModifiedBy>기쁨 이</cp:lastModifiedBy>
  <cp:revision>2</cp:revision>
  <cp:lastPrinted>2026-05-05T10:39:00Z</cp:lastPrinted>
  <dcterms:created xsi:type="dcterms:W3CDTF">2026-03-27T13:01:00Z</dcterms:created>
  <dcterms:modified xsi:type="dcterms:W3CDTF">2026-05-05T10:40:00Z</dcterms:modified>
</cp:coreProperties>
</file>