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헌재님 · 공원 · 기후 모범답안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11~15번</w:t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11. 공원 묘사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sz w:val="20"/>
          <w:szCs w:val="20"/>
        </w:rPr>
        <w:t xml:space="preserve">You indicated in the survey that you go to parks. Tell me about a park you often go to. Where is it? What does it look like? Why do you like going there?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Well, I usually go to a park near my apartment.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called [Gwanggyo Lake Park], and it takes only five minutes on foot.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[공원 묘사]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It's a really big park with a beautiful lake in the middle.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There is a long walking trail around the lake, and it's surrounded by beautiful trees.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There are also lots of benches, a small playground, and a few cafes.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 night, the lights around the lake are turned on, so it looks really pretty.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[공원에 가는 이유]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Actually, I'm a semiconductor engineer, and these days, I'm working overtime a lot.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after work, I often go for a walk in the park to clear my head.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really helps me relieve stress.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That's why I love going to this park.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If you have a chance to visit Korea, you should come to this park.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pageBreakBefore/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12. 롤플레이 – 공원에 가려고 친구에게 질문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sz w:val="20"/>
          <w:szCs w:val="20"/>
        </w:rPr>
        <w:t xml:space="preserve">I'd like to give you a situation and ask you to act it out. You want to go to a park with your friend this weekend. Call your friend and ask three or four questions to make plans.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Hey, it's me. Do you have a minute?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I'm calling because I want to go to the park with you this weekend. So I have a few questions.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[질문1]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of all, are you free this Saturday?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Oh, great.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[질문2]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Then, what time is good for you? I think the morning is better because it gets really hot in the afternoon.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10 a.m.? Sounds good.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[질문3]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Also, which park do you want to go to? How about [Gwanggyo Lake Park]? It's close to both of us.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Okay, cool.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[질문4]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One more thing, should we bring something to eat, or just grab something there?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………… Okay, then I'll bring some sandwiches and drinks.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Alright, I think that's everything. See you on Saturday. Bye!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pageBreakBefore/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13. 롤플레이 – 공원에 못 가게 됐을 때 친구에게 제안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sz w:val="20"/>
          <w:szCs w:val="20"/>
        </w:rPr>
        <w:t xml:space="preserve">I'm sorry, but there is a problem which I need you to resolve. On the day you were going to the park, it started raining heavily. Call your friend, explain the situation, and suggest two or three alternatives.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 – 상황 설명]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Hey, it's me again. I'm sorry, but I have some bad news.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just checked the weather, and it's going to rain heavily all day today.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don't think we can go to the park. I'm really sorry about that.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But don't worry, I have some suggestions.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[대안1]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First, how about going next weekend instead? The weather is supposed to be sunny next Saturday.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[대안2]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If that doesn't work for you, we could do something indoors, like going to a cafe or watching a movie.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[대안3]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Or we could wait and see if the rain stops in the afternoon, and then go for a short walk.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Please think about it and let me know which one is better for you. Sorry again. Bye!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pageBreakBefore/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14. 기후 변화 비교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sz w:val="20"/>
          <w:szCs w:val="20"/>
        </w:rPr>
        <w:t xml:space="preserve">Let's talk about the changing climate. Has the weather changed a lot since you were younger? If so, how has it changed? Please describe the changing weather in detail.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Compared to before, the weather has changed a lot.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[과거]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I was young, we had four clear seasons.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Winter was really cold, and it snowed a lot. Sometimes the snow reached my knees.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[현재]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However, these days, winter is much warmer, and it doesn't snow that much.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 the other hand, summer is much longer and hotter now.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These days, we have to wear short sleeves starting in May.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Also, spring and autumn have become really short.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it feels like we only have two seasons in Korea, summer and winter.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think global warming is the main reason for these changes.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Anyway, I guess I can say the weather has changed a lot compared to the past.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p>
      <w:pPr>
        <w:spacing w:after="120" w:before="260"/>
      </w:pPr>
      <w:r>
        <w:rPr>
          <w:rFonts w:ascii="Malgun Gothic" w:cs="Malgun Gothic" w:eastAsia="Malgun Gothic" w:hAnsi="Malgun Gothic"/>
          <w:b/>
          <w:bCs/>
          <w:color w:val="000000"/>
          <w:sz w:val="30"/>
          <w:szCs w:val="30"/>
        </w:rPr>
        <w:t xml:space="preserve">15. 기후 문제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/>
      </w:r>
      <w:r>
        <w:rPr>
          <w:rFonts w:ascii="Malgun Gothic" w:cs="Malgun Gothic" w:eastAsia="Malgun Gothic" w:hAnsi="Malgun Gothic"/>
          <w:sz w:val="20"/>
          <w:szCs w:val="20"/>
        </w:rPr>
        <w:t xml:space="preserve">Let's talk a little more about these changes in climate. Are there any other negative effects of these climate changes? Please describe these in detail.</w:t>
      </w:r>
    </w:p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01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16"/>
      </w:tblGrid>
      <w:tr>
        <w:tc>
          <w:tcPr>
            <w:tcW w:type="dxa" w:w="901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[도입부]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I said before, the climate has changed a lot, and there are many negative effects.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[문제1 – 자연재해]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First of all, there are more and more natural disasters, like heavy rain, floods, and heat waves.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 example, this summer was one of the hottest summers in Korea, and many people had a hard time.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[문제2 – 동물]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Secondly, many animals are becoming endangered.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Because of global warming, the ice at the North Pole is melting, so polar bears are losing their homes.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[문제3 – 우리 생활]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What's worse, it also affects our daily lives.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When it's too hot, we use the air conditioner more, so the electricity bill goes up.</w:t>
            </w:r>
          </w:p>
          <w:p>
            <w:pPr>
              <w:spacing w:after="30" w:before="100"/>
            </w:pPr>
            <w:r>
              <w:rPr>
                <w:rFonts w:ascii="Malgun Gothic" w:cs="Malgun Gothic" w:eastAsia="Malgun Gothic" w:hAnsi="Malgun Gothic"/>
                <w:b/>
                <w:bCs/>
                <w:color w:val="C0504D"/>
                <w:sz w:val="20"/>
                <w:szCs w:val="20"/>
              </w:rPr>
              <w:t xml:space="preserve">[마무리]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 think we need to go green, like using less plastic and taking public transportation.</w:t>
            </w:r>
          </w:p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hope this problem will be solved soon, so that we can enjoy a better life.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sectPr>
      <w:headerReference w:type="even" r:id="rId80"/>
      <w:headerReference w:type="default" r:id="rId81"/>
      <w:headerReference w:type="first" r:id="rId82"/>
      <w:footerReference w:type="default" r:id="rId83"/>
      <w:pgSz w:w="11906" w:h="16838" w:orient="portrait"/>
      <w:pgMar w:top="1701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C53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74381E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67FE908" w14:textId="77777777" w:rsidR="00BD29CA" w:rsidRDefault="0000000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sdt>
      <w:sdtPr>
        <w:tag w:val="goog_rdk_0"/>
        <w:id w:val="-924319482"/>
      </w:sdtPr>
      <w:sdtContent>
        <w:r>
          <w:rPr>
            <w:rFonts w:ascii="궁서" w:eastAsia="궁서" w:hAnsi="궁서" w:cs="궁서"/>
            <w:color w:val="1F1F1F"/>
            <w:sz w:val="16"/>
            <w:szCs w:val="16"/>
            <w:highlight w:val="white"/>
          </w:rPr>
          <w:t>ⓒ Lingo Lounge all rights reserved.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3380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7F0B8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450.6pt;height:450.6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0C86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605A1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50.6pt;height:450.6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A021" w14:textId="77777777" w:rsidR="00BD2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039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50.6pt;height:450.6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0" Type="http://schemas.openxmlformats.org/officeDocument/2006/relationships/header" Target="header1.xml"/><Relationship Id="rId81" Type="http://schemas.openxmlformats.org/officeDocument/2006/relationships/header" Target="header2.xml"/><Relationship Id="rId82" Type="http://schemas.openxmlformats.org/officeDocument/2006/relationships/header" Target="header3.xml"/><Relationship Id="rId83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2026-07-24T01:29:22.067Z</dcterms:created>
  <dcterms:modified xsi:type="dcterms:W3CDTF">2026-07-24T01:29:22.069Z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