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40"/>
      </w:pPr>
      <w:r>
        <w:rPr>
          <w:rFonts w:ascii="맑은 고딕" w:hAnsi="맑은 고딕" w:eastAsia="맑은 고딕" w:cs="맑은 고딕"/>
          <w:b/>
          <w:i w:val="0"/>
          <w:sz w:val="30"/>
        </w:rPr>
        <w:t>허태우님 (Sam) — OPIc AL 답변 &amp; 표현 정리</w:t>
      </w:r>
    </w:p>
    <w:p>
      <w:pPr>
        <w:spacing w:before="0" w:after="40"/>
      </w:pPr>
      <w:r>
        <w:rPr>
          <w:rFonts w:ascii="맑은 고딕" w:hAnsi="맑은 고딕" w:eastAsia="맑은 고딕" w:cs="맑은 고딕"/>
          <w:b w:val="0"/>
          <w:i w:val="0"/>
          <w:color w:val="7F7F7F"/>
          <w:sz w:val="18"/>
        </w:rPr>
        <w:t>질문 · 강사 모범답변 · 태우님 답변(수정 반영) · 그리고 기존 수업 자료에서 뽑은 AL 표현을 문항별로 정리했습니다.</w:t>
      </w:r>
    </w:p>
    <w:p>
      <w:pPr>
        <w:spacing w:before="0" w:after="160"/>
      </w:pPr>
      <w:r>
        <w:rPr>
          <w:rFonts w:ascii="맑은 고딕" w:hAnsi="맑은 고딕" w:eastAsia="맑은 고딕" w:cs="맑은 고딕"/>
          <w:b w:val="0"/>
          <w:i w:val="0"/>
          <w:color w:val="9DC3E6"/>
          <w:sz w:val="20"/>
        </w:rPr>
        <w:t xml:space="preserve">■ </w:t>
      </w:r>
      <w:r>
        <w:rPr>
          <w:rFonts w:ascii="맑은 고딕" w:hAnsi="맑은 고딕" w:eastAsia="맑은 고딕" w:cs="맑은 고딕"/>
          <w:b w:val="0"/>
          <w:i w:val="0"/>
          <w:color w:val="7F7F7F"/>
          <w:sz w:val="18"/>
        </w:rPr>
        <w:t xml:space="preserve">질문   </w:t>
      </w:r>
      <w:r>
        <w:rPr>
          <w:rFonts w:ascii="맑은 고딕" w:hAnsi="맑은 고딕" w:eastAsia="맑은 고딕" w:cs="맑은 고딕"/>
          <w:b w:val="0"/>
          <w:i w:val="0"/>
          <w:color w:val="A9D08E"/>
          <w:sz w:val="20"/>
        </w:rPr>
        <w:t xml:space="preserve">■ </w:t>
      </w:r>
      <w:r>
        <w:rPr>
          <w:rFonts w:ascii="맑은 고딕" w:hAnsi="맑은 고딕" w:eastAsia="맑은 고딕" w:cs="맑은 고딕"/>
          <w:b w:val="0"/>
          <w:i w:val="0"/>
          <w:color w:val="7F7F7F"/>
          <w:sz w:val="18"/>
        </w:rPr>
        <w:t xml:space="preserve">강사 모범답변   </w:t>
      </w:r>
      <w:r>
        <w:rPr>
          <w:rFonts w:ascii="맑은 고딕" w:hAnsi="맑은 고딕" w:eastAsia="맑은 고딕" w:cs="맑은 고딕"/>
          <w:b w:val="0"/>
          <w:i w:val="0"/>
          <w:color w:val="F5D98A"/>
          <w:sz w:val="20"/>
        </w:rPr>
        <w:t xml:space="preserve">■ </w:t>
      </w:r>
      <w:r>
        <w:rPr>
          <w:rFonts w:ascii="맑은 고딕" w:hAnsi="맑은 고딕" w:eastAsia="맑은 고딕" w:cs="맑은 고딕"/>
          <w:b w:val="0"/>
          <w:i w:val="0"/>
          <w:color w:val="7F7F7F"/>
          <w:sz w:val="18"/>
        </w:rPr>
        <w:t xml:space="preserve">태우님 답변   </w:t>
      </w:r>
      <w:r>
        <w:rPr>
          <w:rFonts w:ascii="맑은 고딕" w:hAnsi="맑은 고딕" w:eastAsia="맑은 고딕" w:cs="맑은 고딕"/>
          <w:b w:val="0"/>
          <w:i w:val="0"/>
          <w:color w:val="F4B183"/>
          <w:sz w:val="20"/>
        </w:rPr>
        <w:t xml:space="preserve">■ </w:t>
      </w:r>
      <w:r>
        <w:rPr>
          <w:rFonts w:ascii="맑은 고딕" w:hAnsi="맑은 고딕" w:eastAsia="맑은 고딕" w:cs="맑은 고딕"/>
          <w:b w:val="0"/>
          <w:i w:val="0"/>
          <w:color w:val="7F7F7F"/>
          <w:sz w:val="18"/>
        </w:rPr>
        <w:t>AL 표현(추가)</w:t>
      </w: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26"/>
      </w:tblGrid>
      <w:tr>
        <w:tc>
          <w:tcPr>
            <w:tcW w:type="dxa" w:w="9026"/>
            <w:shd w:val="clear" w:color="auto" w:fill="D9E2F3"/>
            <w:vAlign w:val="center"/>
          </w:tcPr>
          <w:p>
            <w:pPr>
              <w:spacing w:after="40"/>
            </w:pPr>
            <w:r>
              <w:rPr>
                <w:rFonts w:ascii="맑은 고딕" w:hAnsi="맑은 고딕" w:eastAsia="맑은 고딕" w:cs="맑은 고딕"/>
                <w:b/>
                <w:i w:val="0"/>
                <w:color w:val="1F3A5F"/>
                <w:sz w:val="22"/>
              </w:rPr>
              <w:t xml:space="preserve">Q1.  </w:t>
            </w:r>
            <w:r>
              <w:rPr>
                <w:rFonts w:ascii="맑은 고딕" w:hAnsi="맑은 고딕" w:eastAsia="맑은 고딕" w:cs="맑은 고딕"/>
                <w:b/>
                <w:i w:val="0"/>
                <w:color w:val="1F3A5F"/>
                <w:sz w:val="21"/>
              </w:rPr>
              <w:t>Have you noticed a friend who has become healthier than before? What changes has he or she made? What did he or she do to become healthier?</w:t>
            </w:r>
          </w:p>
        </w:tc>
      </w:tr>
      <w:tr>
        <w:tc>
          <w:tcPr>
            <w:tcW w:type="dxa" w:w="9026"/>
            <w:shd w:val="clear" w:color="auto" w:fill="EAF4DE"/>
          </w:tcPr>
          <w:p>
            <w:pPr>
              <w:spacing w:after="40"/>
            </w:pPr>
            <w:r>
              <w:rPr>
                <w:rFonts w:ascii="맑은 고딕" w:hAnsi="맑은 고딕" w:eastAsia="맑은 고딕" w:cs="맑은 고딕"/>
                <w:b/>
                <w:i w:val="0"/>
                <w:color w:val="2E6B2E"/>
                <w:sz w:val="19"/>
              </w:rPr>
              <w:t>🧑‍🏫  강사 모범답변 (Model Answer)</w:t>
            </w:r>
          </w:p>
          <w:p>
            <w:pPr>
              <w:spacing w:after="40" w:line="276" w:lineRule="auto"/>
            </w:pPr>
            <w:r>
              <w:rPr>
                <w:rFonts w:ascii="맑은 고딕" w:hAnsi="맑은 고딕" w:eastAsia="맑은 고딕" w:cs="맑은 고딕"/>
                <w:b/>
                <w:i w:val="0"/>
                <w:color w:val="2E6B2E"/>
                <w:sz w:val="19"/>
              </w:rPr>
              <w:t xml:space="preserve">[M – 도입] </w:t>
            </w:r>
            <w:r>
              <w:rPr>
                <w:rFonts w:ascii="맑은 고딕" w:hAnsi="맑은 고딕" w:eastAsia="맑은 고딕" w:cs="맑은 고딕"/>
                <w:b w:val="0"/>
                <w:i w:val="0"/>
                <w:color w:val="333333"/>
                <w:sz w:val="19"/>
              </w:rPr>
              <w:t>Oh yeah, I can definitely tell that my friend Chloe has become much healthier than before.</w:t>
            </w:r>
          </w:p>
          <w:p>
            <w:pPr>
              <w:spacing w:after="40" w:line="276" w:lineRule="auto"/>
            </w:pPr>
            <w:r>
              <w:rPr>
                <w:rFonts w:ascii="맑은 고딕" w:hAnsi="맑은 고딕" w:eastAsia="맑은 고딕" w:cs="맑은 고딕"/>
                <w:b/>
                <w:i w:val="0"/>
                <w:color w:val="2E6B2E"/>
                <w:sz w:val="19"/>
              </w:rPr>
              <w:t xml:space="preserve">[B – 과거] </w:t>
            </w:r>
            <w:r>
              <w:rPr>
                <w:rFonts w:ascii="맑은 고딕" w:hAnsi="맑은 고딕" w:eastAsia="맑은 고딕" w:cs="맑은 고딕"/>
                <w:b w:val="0"/>
                <w:i w:val="0"/>
                <w:color w:val="333333"/>
                <w:sz w:val="19"/>
              </w:rPr>
              <w:t>You know, we met in college about five years ago. She used to be pretty chubby and loved sweets. What I still remember is that she could finish a whole package of chocolates containing at least 20 pieces in no time. And she ate that much every single day. Of course, she never worked out, either!</w:t>
            </w:r>
          </w:p>
          <w:p>
            <w:pPr>
              <w:spacing w:after="40" w:line="276" w:lineRule="auto"/>
            </w:pPr>
            <w:r>
              <w:rPr>
                <w:rFonts w:ascii="맑은 고딕" w:hAnsi="맑은 고딕" w:eastAsia="맑은 고딕" w:cs="맑은 고딕"/>
                <w:b/>
                <w:i w:val="0"/>
                <w:color w:val="2E6B2E"/>
                <w:sz w:val="19"/>
              </w:rPr>
              <w:t xml:space="preserve">[B – 현재] </w:t>
            </w:r>
            <w:r>
              <w:rPr>
                <w:rFonts w:ascii="맑은 고딕" w:hAnsi="맑은 고딕" w:eastAsia="맑은 고딕" w:cs="맑은 고딕"/>
                <w:b w:val="0"/>
                <w:i w:val="0"/>
                <w:color w:val="333333"/>
                <w:sz w:val="19"/>
              </w:rPr>
              <w:t>But now, she's changed a lot. As she entered her late twenties, she started going on a diet and lost quite a lot of weight. She tries not to binge on chocolate as much as she used to. Most surprisingly, she eats two boiled eggs with avocado oil every morning and goes jogging for an hour every day. Yup, she's amazing.</w:t>
            </w:r>
          </w:p>
          <w:p>
            <w:pPr>
              <w:spacing w:after="40" w:line="276" w:lineRule="auto"/>
            </w:pPr>
            <w:r>
              <w:rPr>
                <w:rFonts w:ascii="맑은 고딕" w:hAnsi="맑은 고딕" w:eastAsia="맑은 고딕" w:cs="맑은 고딕"/>
                <w:b/>
                <w:i w:val="0"/>
                <w:color w:val="2E6B2E"/>
                <w:sz w:val="19"/>
              </w:rPr>
              <w:t xml:space="preserve">[C – 마무리] </w:t>
            </w:r>
            <w:r>
              <w:rPr>
                <w:rFonts w:ascii="맑은 고딕" w:hAnsi="맑은 고딕" w:eastAsia="맑은 고딕" w:cs="맑은 고딕"/>
                <w:b w:val="0"/>
                <w:i w:val="0"/>
                <w:color w:val="333333"/>
                <w:sz w:val="19"/>
              </w:rPr>
              <w:t>It's really nice to see how much she's changed for the better.</w:t>
            </w:r>
          </w:p>
        </w:tc>
      </w:tr>
      <w:tr>
        <w:tc>
          <w:tcPr>
            <w:tcW w:type="dxa" w:w="9026"/>
            <w:shd w:val="clear" w:color="auto" w:fill="FFF4D8"/>
          </w:tcPr>
          <w:p>
            <w:pPr>
              <w:spacing w:after="40"/>
            </w:pPr>
            <w:r>
              <w:rPr>
                <w:rFonts w:ascii="맑은 고딕" w:hAnsi="맑은 고딕" w:eastAsia="맑은 고딕" w:cs="맑은 고딕"/>
                <w:b/>
                <w:i w:val="0"/>
                <w:color w:val="C05212"/>
                <w:sz w:val="19"/>
              </w:rPr>
              <w:t>🙋  태우님 답변 (수정 반영)</w:t>
            </w:r>
          </w:p>
          <w:p>
            <w:pPr>
              <w:spacing w:after="40" w:line="276" w:lineRule="auto"/>
            </w:pPr>
            <w:r>
              <w:rPr>
                <w:rFonts w:ascii="맑은 고딕" w:hAnsi="맑은 고딕" w:eastAsia="맑은 고딕" w:cs="맑은 고딕"/>
                <w:b w:val="0"/>
                <w:i w:val="0"/>
                <w:color w:val="333333"/>
                <w:sz w:val="19"/>
              </w:rPr>
              <w:t>Well, one of my high school friends became much healthier after serving in the military. In Korea, all males are required to serve in the military for about two years.</w:t>
            </w:r>
          </w:p>
          <w:p>
            <w:pPr>
              <w:spacing w:after="40" w:line="276" w:lineRule="auto"/>
            </w:pPr>
            <w:r>
              <w:rPr>
                <w:rFonts w:ascii="맑은 고딕" w:hAnsi="맑은 고딕" w:eastAsia="맑은 고딕" w:cs="맑은 고딕"/>
                <w:b w:val="0"/>
                <w:i w:val="0"/>
                <w:color w:val="333333"/>
                <w:sz w:val="19"/>
              </w:rPr>
              <w:t>So when he came back from the military, I was really surprised because he had lost a lot of weight and gained much more muscle.</w:t>
            </w:r>
          </w:p>
          <w:p>
            <w:pPr>
              <w:spacing w:after="40" w:line="276" w:lineRule="auto"/>
            </w:pPr>
            <w:r>
              <w:rPr>
                <w:rFonts w:ascii="맑은 고딕" w:hAnsi="맑은 고딕" w:eastAsia="맑은 고딕" w:cs="맑은 고딕"/>
                <w:b w:val="0"/>
                <w:i w:val="0"/>
                <w:color w:val="333333"/>
                <w:sz w:val="19"/>
              </w:rPr>
              <w:t>So I asked him what he had changed, and he told me that he worked out whenever he had free time.</w:t>
            </w:r>
          </w:p>
          <w:p>
            <w:pPr>
              <w:spacing w:after="40" w:line="276" w:lineRule="auto"/>
            </w:pPr>
            <w:r>
              <w:rPr>
                <w:rFonts w:ascii="맑은 고딕" w:hAnsi="맑은 고딕" w:eastAsia="맑은 고딕" w:cs="맑은 고딕"/>
                <w:b w:val="0"/>
                <w:i w:val="0"/>
                <w:color w:val="333333"/>
                <w:sz w:val="19"/>
              </w:rPr>
              <w:t>And more importantly, he said that living a regular lifestyle made the biggest difference.</w:t>
            </w:r>
          </w:p>
          <w:p>
            <w:pPr>
              <w:spacing w:after="40" w:line="276" w:lineRule="auto"/>
            </w:pPr>
            <w:r>
              <w:rPr>
                <w:rFonts w:ascii="맑은 고딕" w:hAnsi="맑은 고딕" w:eastAsia="맑은 고딕" w:cs="맑은 고딕"/>
                <w:b w:val="0"/>
                <w:i w:val="0"/>
                <w:color w:val="333333"/>
                <w:sz w:val="19"/>
              </w:rPr>
              <w:t>Since everyone follows a fixed daily schedule in the military, it was much easier to stay healthy.</w:t>
            </w:r>
          </w:p>
          <w:p>
            <w:pPr>
              <w:spacing w:after="40" w:line="276" w:lineRule="auto"/>
            </w:pPr>
            <w:r>
              <w:rPr>
                <w:rFonts w:ascii="맑은 고딕" w:hAnsi="맑은 고딕" w:eastAsia="맑은 고딕" w:cs="맑은 고딕"/>
                <w:b w:val="0"/>
                <w:i w:val="0"/>
                <w:color w:val="333333"/>
                <w:sz w:val="19"/>
              </w:rPr>
              <w:t>He also told me that he felt much more energetic and rarely got sick compared to the past.</w:t>
            </w:r>
          </w:p>
          <w:p>
            <w:pPr>
              <w:spacing w:after="40" w:line="276" w:lineRule="auto"/>
            </w:pPr>
            <w:r>
              <w:rPr>
                <w:rFonts w:ascii="맑은 고딕" w:hAnsi="맑은 고딕" w:eastAsia="맑은 고딕" w:cs="맑은 고딕"/>
                <w:b w:val="0"/>
                <w:i w:val="0"/>
                <w:color w:val="333333"/>
                <w:sz w:val="19"/>
              </w:rPr>
              <w:t>Looking back, I think healthy habits and a regular routine are the keys to staying healthy.</w:t>
            </w:r>
          </w:p>
          <w:p>
            <w:pPr>
              <w:spacing w:before="40" w:after="20"/>
            </w:pPr>
            <w:r>
              <w:rPr>
                <w:rFonts w:ascii="맑은 고딕" w:hAnsi="맑은 고딕" w:eastAsia="맑은 고딕" w:cs="맑은 고딕"/>
                <w:b/>
                <w:i w:val="0"/>
                <w:color w:val="C00000"/>
                <w:sz w:val="17"/>
              </w:rPr>
              <w:t xml:space="preserve">✏️ 주요 수정:  </w:t>
            </w:r>
            <w:r>
              <w:rPr>
                <w:rFonts w:ascii="맑은 고딕" w:hAnsi="맑은 고딕" w:eastAsia="맑은 고딕" w:cs="맑은 고딕"/>
                <w:b w:val="0"/>
                <w:i w:val="0"/>
                <w:color w:val="C00000"/>
                <w:sz w:val="17"/>
              </w:rPr>
              <w:t>all males (male-males) · gained much more muscle (muscles) · the biggest difference (biggest, distin, differences)</w:t>
            </w:r>
          </w:p>
        </w:tc>
      </w:tr>
      <w:tr>
        <w:tc>
          <w:tcPr>
            <w:tcW w:type="dxa" w:w="9026"/>
            <w:shd w:val="clear" w:color="auto" w:fill="FCE5CD"/>
          </w:tcPr>
          <w:p>
            <w:pPr>
              <w:spacing w:after="40"/>
            </w:pPr>
            <w:r>
              <w:rPr>
                <w:rFonts w:ascii="맑은 고딕" w:hAnsi="맑은 고딕" w:eastAsia="맑은 고딕" w:cs="맑은 고딕"/>
                <w:b/>
                <w:i w:val="0"/>
                <w:color w:val="C05212"/>
                <w:sz w:val="19"/>
              </w:rPr>
              <w:t>💡  AL 표현 (기존 자료 활용 · 이 답변에 녹이기)</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work out (a lot) to stay fit / get in shape</w:t>
            </w:r>
            <w:r>
              <w:rPr>
                <w:rFonts w:ascii="맑은 고딕" w:hAnsi="맑은 고딕" w:eastAsia="맑은 고딕" w:cs="맑은 고딕"/>
                <w:b w:val="0"/>
                <w:i w:val="0"/>
                <w:color w:val="333333"/>
                <w:sz w:val="18"/>
              </w:rPr>
              <w:t xml:space="preserve">  —  운동해서 몸을 만들다·유지하다</w:t>
            </w:r>
            <w:r>
              <w:rPr>
                <w:rFonts w:ascii="맑은 고딕" w:hAnsi="맑은 고딕" w:eastAsia="맑은 고딕" w:cs="맑은 고딕"/>
                <w:b w:val="0"/>
                <w:i/>
                <w:color w:val="7F7F7F"/>
                <w:sz w:val="16"/>
              </w:rPr>
              <w:t xml:space="preserve">  (건강 인물묘사)</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be in (good) shape</w:t>
            </w:r>
            <w:r>
              <w:rPr>
                <w:rFonts w:ascii="맑은 고딕" w:hAnsi="맑은 고딕" w:eastAsia="맑은 고딕" w:cs="맑은 고딕"/>
                <w:b w:val="0"/>
                <w:i w:val="0"/>
                <w:color w:val="333333"/>
                <w:sz w:val="18"/>
              </w:rPr>
              <w:t xml:space="preserve">  —  몸 상태가 좋다</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positive and optimistic, which makes him mentally strong</w:t>
            </w:r>
            <w:r>
              <w:rPr>
                <w:rFonts w:ascii="맑은 고딕" w:hAnsi="맑은 고딕" w:eastAsia="맑은 고딕" w:cs="맑은 고딕"/>
                <w:b w:val="0"/>
                <w:i w:val="0"/>
                <w:color w:val="333333"/>
                <w:sz w:val="18"/>
              </w:rPr>
              <w:t xml:space="preserve">  —  긍정적·낙천적이라 멘탈이 강하다</w:t>
            </w:r>
            <w:r>
              <w:rPr>
                <w:rFonts w:ascii="맑은 고딕" w:hAnsi="맑은 고딕" w:eastAsia="맑은 고딕" w:cs="맑은 고딕"/>
                <w:b w:val="0"/>
                <w:i/>
                <w:color w:val="7F7F7F"/>
                <w:sz w:val="16"/>
              </w:rPr>
              <w:t xml:space="preserve">  (건강 인물묘사)</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keep your body and mind healthy</w:t>
            </w:r>
            <w:r>
              <w:rPr>
                <w:rFonts w:ascii="맑은 고딕" w:hAnsi="맑은 고딕" w:eastAsia="맑은 고딕" w:cs="맑은 고딕"/>
                <w:b w:val="0"/>
                <w:i w:val="0"/>
                <w:color w:val="333333"/>
                <w:sz w:val="18"/>
              </w:rPr>
              <w:t xml:space="preserve">  —  몸과 마음을 건강하게 유지하다</w:t>
            </w:r>
            <w:r>
              <w:rPr>
                <w:rFonts w:ascii="맑은 고딕" w:hAnsi="맑은 고딕" w:eastAsia="맑은 고딕" w:cs="맑은 고딕"/>
                <w:b w:val="0"/>
                <w:i/>
                <w:color w:val="7F7F7F"/>
                <w:sz w:val="16"/>
              </w:rPr>
              <w:t xml:space="preserve">  (건강 자료)</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(create) a healthy work-life balance</w:t>
            </w:r>
            <w:r>
              <w:rPr>
                <w:rFonts w:ascii="맑은 고딕" w:hAnsi="맑은 고딕" w:eastAsia="맑은 고딕" w:cs="맑은 고딕"/>
                <w:b w:val="0"/>
                <w:i w:val="0"/>
                <w:color w:val="333333"/>
                <w:sz w:val="18"/>
              </w:rPr>
              <w:t xml:space="preserve">  —  건강한 일과 삶의 균형</w:t>
            </w:r>
            <w:r>
              <w:rPr>
                <w:rFonts w:ascii="맑은 고딕" w:hAnsi="맑은 고딕" w:eastAsia="맑은 고딕" w:cs="맑은 고딕"/>
                <w:b w:val="0"/>
                <w:i/>
                <w:color w:val="7F7F7F"/>
                <w:sz w:val="16"/>
              </w:rPr>
              <w:t xml:space="preserve">  (건강 자료)</w:t>
            </w:r>
          </w:p>
        </w:tc>
      </w:tr>
    </w:tbl>
    <w:p>
      <w:pPr>
        <w:spacing w:before="0" w:after="120"/>
      </w:pP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26"/>
      </w:tblGrid>
      <w:tr>
        <w:tc>
          <w:tcPr>
            <w:tcW w:type="dxa" w:w="9026"/>
            <w:shd w:val="clear" w:color="auto" w:fill="D9E2F3"/>
            <w:vAlign w:val="center"/>
          </w:tcPr>
          <w:p>
            <w:pPr>
              <w:spacing w:after="40"/>
            </w:pPr>
            <w:r>
              <w:rPr>
                <w:rFonts w:ascii="맑은 고딕" w:hAnsi="맑은 고딕" w:eastAsia="맑은 고딕" w:cs="맑은 고딕"/>
                <w:b/>
                <w:i w:val="0"/>
                <w:color w:val="1F3A5F"/>
                <w:sz w:val="22"/>
              </w:rPr>
              <w:t xml:space="preserve">Q2.  </w:t>
            </w:r>
            <w:r>
              <w:rPr>
                <w:rFonts w:ascii="맑은 고딕" w:hAnsi="맑은 고딕" w:eastAsia="맑은 고딕" w:cs="맑은 고딕"/>
                <w:b/>
                <w:i w:val="0"/>
                <w:color w:val="1F3A5F"/>
                <w:sz w:val="21"/>
              </w:rPr>
              <w:t>Nowadays, people travel more than ever. Tell me about some issues people are interested in and care about the most.</w:t>
            </w:r>
          </w:p>
        </w:tc>
      </w:tr>
      <w:tr>
        <w:tc>
          <w:tcPr>
            <w:tcW w:type="dxa" w:w="9026"/>
            <w:shd w:val="clear" w:color="auto" w:fill="EAF4DE"/>
          </w:tcPr>
          <w:p>
            <w:pPr>
              <w:spacing w:after="40"/>
            </w:pPr>
            <w:r>
              <w:rPr>
                <w:rFonts w:ascii="맑은 고딕" w:hAnsi="맑은 고딕" w:eastAsia="맑은 고딕" w:cs="맑은 고딕"/>
                <w:b/>
                <w:i w:val="0"/>
                <w:color w:val="2E6B2E"/>
                <w:sz w:val="19"/>
              </w:rPr>
              <w:t>🧑‍🏫  강사 모범답변 (Model Answer)</w:t>
            </w:r>
          </w:p>
          <w:p>
            <w:pPr>
              <w:spacing w:after="40" w:line="276" w:lineRule="auto"/>
            </w:pPr>
            <w:r>
              <w:rPr>
                <w:rFonts w:ascii="맑은 고딕" w:hAnsi="맑은 고딕" w:eastAsia="맑은 고딕" w:cs="맑은 고딕"/>
                <w:b/>
                <w:i w:val="0"/>
                <w:color w:val="2E6B2E"/>
                <w:sz w:val="19"/>
              </w:rPr>
              <w:t xml:space="preserve">[도입] </w:t>
            </w:r>
            <w:r>
              <w:rPr>
                <w:rFonts w:ascii="맑은 고딕" w:hAnsi="맑은 고딕" w:eastAsia="맑은 고딕" w:cs="맑은 고딕"/>
                <w:b w:val="0"/>
                <w:i w:val="0"/>
                <w:color w:val="333333"/>
                <w:sz w:val="19"/>
              </w:rPr>
              <w:t>We are now living in a global society, so people travel more than ever. There are some issues to consider before traveling abroad, of course.</w:t>
            </w:r>
          </w:p>
          <w:p>
            <w:pPr>
              <w:spacing w:after="40" w:line="276" w:lineRule="auto"/>
            </w:pPr>
            <w:r>
              <w:rPr>
                <w:rFonts w:ascii="맑은 고딕" w:hAnsi="맑은 고딕" w:eastAsia="맑은 고딕" w:cs="맑은 고딕"/>
                <w:b/>
                <w:i w:val="0"/>
                <w:color w:val="2E6B2E"/>
                <w:sz w:val="19"/>
              </w:rPr>
              <w:t xml:space="preserve">[본론] </w:t>
            </w:r>
            <w:r>
              <w:rPr>
                <w:rFonts w:ascii="맑은 고딕" w:hAnsi="맑은 고딕" w:eastAsia="맑은 고딕" w:cs="맑은 고딕"/>
                <w:b w:val="0"/>
                <w:i w:val="0"/>
                <w:color w:val="333333"/>
                <w:sz w:val="19"/>
              </w:rPr>
              <w:t>To name one major issue, most importantly, you should consider safety. You must avoid countries or cities that are threatened by terrorism. You might also have to eliminate places from your lists where natural disasters frequently occur. The bottom line is that safety should be your top priority when you travel. Another important thing you should consider is that you need to be familiar with the culture of the country you're going to travel to. You particularly have to know the taboos of the country and be careful not to violate them.</w:t>
            </w:r>
          </w:p>
          <w:p>
            <w:pPr>
              <w:spacing w:after="40" w:line="276" w:lineRule="auto"/>
            </w:pPr>
            <w:r>
              <w:rPr>
                <w:rFonts w:ascii="맑은 고딕" w:hAnsi="맑은 고딕" w:eastAsia="맑은 고딕" w:cs="맑은 고딕"/>
                <w:b/>
                <w:i w:val="0"/>
                <w:color w:val="2E6B2E"/>
                <w:sz w:val="19"/>
              </w:rPr>
              <w:t xml:space="preserve">[마무리] </w:t>
            </w:r>
            <w:r>
              <w:rPr>
                <w:rFonts w:ascii="맑은 고딕" w:hAnsi="맑은 고딕" w:eastAsia="맑은 고딕" w:cs="맑은 고딕"/>
                <w:b w:val="0"/>
                <w:i w:val="0"/>
                <w:color w:val="333333"/>
                <w:sz w:val="19"/>
              </w:rPr>
              <w:t>We learn a lot when traveling. That's for sure. But I think we also learn many things while preparing to travel.</w:t>
            </w:r>
          </w:p>
        </w:tc>
      </w:tr>
      <w:tr>
        <w:tc>
          <w:tcPr>
            <w:tcW w:type="dxa" w:w="9026"/>
            <w:shd w:val="clear" w:color="auto" w:fill="FFF4D8"/>
          </w:tcPr>
          <w:p>
            <w:pPr>
              <w:spacing w:after="40"/>
            </w:pPr>
            <w:r>
              <w:rPr>
                <w:rFonts w:ascii="맑은 고딕" w:hAnsi="맑은 고딕" w:eastAsia="맑은 고딕" w:cs="맑은 고딕"/>
                <w:b/>
                <w:i w:val="0"/>
                <w:color w:val="C05212"/>
                <w:sz w:val="19"/>
              </w:rPr>
              <w:t>🙋  태우님 답변 (수정 반영)</w:t>
            </w:r>
          </w:p>
          <w:p>
            <w:pPr>
              <w:spacing w:after="40" w:line="276" w:lineRule="auto"/>
            </w:pPr>
            <w:r>
              <w:rPr>
                <w:rFonts w:ascii="맑은 고딕" w:hAnsi="맑은 고딕" w:eastAsia="맑은 고딕" w:cs="맑은 고딕"/>
                <w:b w:val="0"/>
                <w:i w:val="0"/>
                <w:color w:val="333333"/>
                <w:sz w:val="19"/>
              </w:rPr>
              <w:t>Well, I can't speak for everyone, but when I travel, the thing I care about the most is food.</w:t>
            </w:r>
          </w:p>
          <w:p>
            <w:pPr>
              <w:spacing w:after="40" w:line="276" w:lineRule="auto"/>
            </w:pPr>
            <w:r>
              <w:rPr>
                <w:rFonts w:ascii="맑은 고딕" w:hAnsi="맑은 고딕" w:eastAsia="맑은 고딕" w:cs="맑은 고딕"/>
                <w:b w:val="0"/>
                <w:i w:val="0"/>
                <w:color w:val="333333"/>
                <w:sz w:val="19"/>
              </w:rPr>
              <w:t>I usually travel to Japan, and I love trying traditional local food.</w:t>
            </w:r>
          </w:p>
          <w:p>
            <w:pPr>
              <w:spacing w:after="40" w:line="276" w:lineRule="auto"/>
            </w:pPr>
            <w:r>
              <w:rPr>
                <w:rFonts w:ascii="맑은 고딕" w:hAnsi="맑은 고딕" w:eastAsia="맑은 고딕" w:cs="맑은 고딕"/>
                <w:b w:val="0"/>
                <w:i w:val="0"/>
                <w:color w:val="333333"/>
                <w:sz w:val="19"/>
              </w:rPr>
              <w:t>So before every trip, I download an app called Tabelog. It's like the Japanese version of the Michelin Guide, and it contains almost all the restaurants in Japan.</w:t>
            </w:r>
          </w:p>
          <w:p>
            <w:pPr>
              <w:spacing w:after="40" w:line="276" w:lineRule="auto"/>
            </w:pPr>
            <w:r>
              <w:rPr>
                <w:rFonts w:ascii="맑은 고딕" w:hAnsi="맑은 고딕" w:eastAsia="맑은 고딕" w:cs="맑은 고딕"/>
                <w:b w:val="0"/>
                <w:i w:val="0"/>
                <w:color w:val="333333"/>
                <w:sz w:val="19"/>
              </w:rPr>
              <w:t>The restaurants are ranked and listed by customer reviews and rankings. Since the reviews are written from real customers' experiences, I find them much more trustworthy than advertisements.</w:t>
            </w:r>
          </w:p>
          <w:p>
            <w:pPr>
              <w:spacing w:after="40" w:line="276" w:lineRule="auto"/>
            </w:pPr>
            <w:r>
              <w:rPr>
                <w:rFonts w:ascii="맑은 고딕" w:hAnsi="맑은 고딕" w:eastAsia="맑은 고딕" w:cs="맑은 고딕"/>
                <w:b w:val="0"/>
                <w:i w:val="0"/>
                <w:color w:val="333333"/>
                <w:sz w:val="19"/>
              </w:rPr>
              <w:t>That's why I always use the app whenever I travel to Japan. It has helped me discover many amazing local restaurants that I probably wouldn't have found on my own.</w:t>
            </w:r>
          </w:p>
          <w:p>
            <w:pPr>
              <w:spacing w:after="40" w:line="276" w:lineRule="auto"/>
            </w:pPr>
            <w:r>
              <w:rPr>
                <w:rFonts w:ascii="맑은 고딕" w:hAnsi="맑은 고딕" w:eastAsia="맑은 고딕" w:cs="맑은 고딕"/>
                <w:b w:val="0"/>
                <w:i w:val="0"/>
                <w:color w:val="333333"/>
                <w:sz w:val="19"/>
              </w:rPr>
              <w:t>As far as I remember, thanks to the app, I've never been disappointed with the restaurants. I think finding good local food is one of the best parts of traveling.</w:t>
            </w:r>
          </w:p>
          <w:p>
            <w:pPr>
              <w:spacing w:before="40" w:after="20"/>
            </w:pPr>
            <w:r>
              <w:rPr>
                <w:rFonts w:ascii="맑은 고딕" w:hAnsi="맑은 고딕" w:eastAsia="맑은 고딕" w:cs="맑은 고딕"/>
                <w:b/>
                <w:i w:val="0"/>
                <w:color w:val="C00000"/>
                <w:sz w:val="17"/>
              </w:rPr>
              <w:t xml:space="preserve">✏️ 주요 수정:  </w:t>
            </w:r>
            <w:r>
              <w:rPr>
                <w:rFonts w:ascii="맑은 고딕" w:hAnsi="맑은 고딕" w:eastAsia="맑은 고딕" w:cs="맑은 고딕"/>
                <w:b w:val="0"/>
                <w:i w:val="0"/>
                <w:color w:val="C00000"/>
                <w:sz w:val="17"/>
              </w:rPr>
              <w:t>contains almost all the restaurants (almost restaurants) · from real customers' experiences (experience) · amazing (avasing) · found them (it) · one of the best parts (part)</w:t>
            </w:r>
          </w:p>
        </w:tc>
      </w:tr>
      <w:tr>
        <w:tc>
          <w:tcPr>
            <w:tcW w:type="dxa" w:w="9026"/>
            <w:shd w:val="clear" w:color="auto" w:fill="FCE5CD"/>
          </w:tcPr>
          <w:p>
            <w:pPr>
              <w:spacing w:after="40"/>
            </w:pPr>
            <w:r>
              <w:rPr>
                <w:rFonts w:ascii="맑은 고딕" w:hAnsi="맑은 고딕" w:eastAsia="맑은 고딕" w:cs="맑은 고딕"/>
                <w:b/>
                <w:i w:val="0"/>
                <w:color w:val="C05212"/>
                <w:sz w:val="19"/>
              </w:rPr>
              <w:t>💡  AL 표현 (기존 자료 활용 · 이 답변에 녹이기)</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As far as I'm concerned, … / In my perspective, …</w:t>
            </w:r>
            <w:r>
              <w:rPr>
                <w:rFonts w:ascii="맑은 고딕" w:hAnsi="맑은 고딕" w:eastAsia="맑은 고딕" w:cs="맑은 고딕"/>
                <w:b w:val="0"/>
                <w:i w:val="0"/>
                <w:color w:val="333333"/>
                <w:sz w:val="18"/>
              </w:rPr>
              <w:t xml:space="preserve">  —  나로서는 / 내 관점에서는 (이슈 도입부)</w:t>
            </w:r>
            <w:r>
              <w:rPr>
                <w:rFonts w:ascii="맑은 고딕" w:hAnsi="맑은 고딕" w:eastAsia="맑은 고딕" w:cs="맑은 고딕"/>
                <w:b w:val="0"/>
                <w:i/>
                <w:color w:val="7F7F7F"/>
                <w:sz w:val="16"/>
              </w:rPr>
              <w:t xml:space="preserve">  (이슈 자료)</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make a reservation / book (a place) in advance</w:t>
            </w:r>
            <w:r>
              <w:rPr>
                <w:rFonts w:ascii="맑은 고딕" w:hAnsi="맑은 고딕" w:eastAsia="맑은 고딕" w:cs="맑은 고딕"/>
                <w:b w:val="0"/>
                <w:i w:val="0"/>
                <w:color w:val="333333"/>
                <w:sz w:val="18"/>
              </w:rPr>
              <w:t xml:space="preserve">  —  미리 예약하다</w:t>
            </w:r>
            <w:r>
              <w:rPr>
                <w:rFonts w:ascii="맑은 고딕" w:hAnsi="맑은 고딕" w:eastAsia="맑은 고딕" w:cs="맑은 고딕"/>
                <w:b w:val="0"/>
                <w:i/>
                <w:color w:val="7F7F7F"/>
                <w:sz w:val="16"/>
              </w:rPr>
              <w:t xml:space="preserve">  (여행 어휘)</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do some research before every trip</w:t>
            </w:r>
            <w:r>
              <w:rPr>
                <w:rFonts w:ascii="맑은 고딕" w:hAnsi="맑은 고딕" w:eastAsia="맑은 고딕" w:cs="맑은 고딕"/>
                <w:b w:val="0"/>
                <w:i w:val="0"/>
                <w:color w:val="333333"/>
                <w:sz w:val="18"/>
              </w:rPr>
              <w:t xml:space="preserve">  —  여행 전에 미리 정보를 알아보다</w:t>
            </w:r>
            <w:r>
              <w:rPr>
                <w:rFonts w:ascii="맑은 고딕" w:hAnsi="맑은 고딕" w:eastAsia="맑은 고딕" w:cs="맑은 고딕"/>
                <w:b w:val="0"/>
                <w:i/>
                <w:color w:val="7F7F7F"/>
                <w:sz w:val="16"/>
              </w:rPr>
              <w:t xml:space="preserve">  (여행 어휘)</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be familiar with the local culture (and taboos)</w:t>
            </w:r>
            <w:r>
              <w:rPr>
                <w:rFonts w:ascii="맑은 고딕" w:hAnsi="맑은 고딕" w:eastAsia="맑은 고딕" w:cs="맑은 고딕"/>
                <w:b w:val="0"/>
                <w:i w:val="0"/>
                <w:color w:val="333333"/>
                <w:sz w:val="18"/>
              </w:rPr>
              <w:t xml:space="preserve">  —  현지 문화·금기를 알다</w:t>
            </w:r>
            <w:r>
              <w:rPr>
                <w:rFonts w:ascii="맑은 고딕" w:hAnsi="맑은 고딕" w:eastAsia="맑은 고딕" w:cs="맑은 고딕"/>
                <w:b w:val="0"/>
                <w:i/>
                <w:color w:val="7F7F7F"/>
                <w:sz w:val="16"/>
              </w:rPr>
              <w:t xml:space="preserve">  (모범답변)</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much more trustworthy than advertisements</w:t>
            </w:r>
            <w:r>
              <w:rPr>
                <w:rFonts w:ascii="맑은 고딕" w:hAnsi="맑은 고딕" w:eastAsia="맑은 고딕" w:cs="맑은 고딕"/>
                <w:b w:val="0"/>
                <w:i w:val="0"/>
                <w:color w:val="333333"/>
                <w:sz w:val="18"/>
              </w:rPr>
              <w:t xml:space="preserve">  —  광고보다 훨씬 믿을 만한</w:t>
            </w:r>
            <w:r>
              <w:rPr>
                <w:rFonts w:ascii="맑은 고딕" w:hAnsi="맑은 고딕" w:eastAsia="맑은 고딕" w:cs="맑은 고딕"/>
                <w:b w:val="0"/>
                <w:i/>
                <w:color w:val="7F7F7F"/>
                <w:sz w:val="16"/>
              </w:rPr>
              <w:t xml:space="preserve">  (태우님 표현 강화)</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one of the best parts of traveling</w:t>
            </w:r>
            <w:r>
              <w:rPr>
                <w:rFonts w:ascii="맑은 고딕" w:hAnsi="맑은 고딕" w:eastAsia="맑은 고딕" w:cs="맑은 고딕"/>
                <w:b w:val="0"/>
                <w:i w:val="0"/>
                <w:color w:val="333333"/>
                <w:sz w:val="18"/>
              </w:rPr>
              <w:t xml:space="preserve">  —  여행의 가장 좋은 점 중 하나</w:t>
            </w:r>
            <w:r>
              <w:rPr>
                <w:rFonts w:ascii="맑은 고딕" w:hAnsi="맑은 고딕" w:eastAsia="맑은 고딕" w:cs="맑은 고딕"/>
                <w:b w:val="0"/>
                <w:i/>
                <w:color w:val="7F7F7F"/>
                <w:sz w:val="16"/>
              </w:rPr>
              <w:t xml:space="preserve">  (태우님 표현)</w:t>
            </w:r>
          </w:p>
        </w:tc>
      </w:tr>
    </w:tbl>
    <w:p>
      <w:pPr>
        <w:spacing w:before="0" w:after="120"/>
      </w:pP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26"/>
      </w:tblGrid>
      <w:tr>
        <w:tc>
          <w:tcPr>
            <w:tcW w:type="dxa" w:w="9026"/>
            <w:shd w:val="clear" w:color="auto" w:fill="D9E2F3"/>
            <w:vAlign w:val="center"/>
          </w:tcPr>
          <w:p>
            <w:pPr>
              <w:spacing w:after="40"/>
            </w:pPr>
            <w:r>
              <w:rPr>
                <w:rFonts w:ascii="맑은 고딕" w:hAnsi="맑은 고딕" w:eastAsia="맑은 고딕" w:cs="맑은 고딕"/>
                <w:b/>
                <w:i w:val="0"/>
                <w:color w:val="1F3A5F"/>
                <w:sz w:val="22"/>
              </w:rPr>
              <w:t xml:space="preserve">Q3.  </w:t>
            </w:r>
            <w:r>
              <w:rPr>
                <w:rFonts w:ascii="맑은 고딕" w:hAnsi="맑은 고딕" w:eastAsia="맑은 고딕" w:cs="맑은 고딕"/>
                <w:b/>
                <w:i w:val="0"/>
                <w:color w:val="1F3A5F"/>
                <w:sz w:val="21"/>
              </w:rPr>
              <w:t>Vacations are an important part of life. Why do you think this is so? Please explain your reasons.</w:t>
            </w:r>
          </w:p>
        </w:tc>
      </w:tr>
      <w:tr>
        <w:tc>
          <w:tcPr>
            <w:tcW w:type="dxa" w:w="9026"/>
            <w:shd w:val="clear" w:color="auto" w:fill="EAF4DE"/>
          </w:tcPr>
          <w:p>
            <w:pPr>
              <w:spacing w:after="40"/>
            </w:pPr>
            <w:r>
              <w:rPr>
                <w:rFonts w:ascii="맑은 고딕" w:hAnsi="맑은 고딕" w:eastAsia="맑은 고딕" w:cs="맑은 고딕"/>
                <w:b/>
                <w:i w:val="0"/>
                <w:color w:val="2E6B2E"/>
                <w:sz w:val="19"/>
              </w:rPr>
              <w:t>🧑‍🏫  강사 모범답변 (Model Answer)</w:t>
            </w:r>
          </w:p>
          <w:p>
            <w:pPr>
              <w:spacing w:after="40" w:line="276" w:lineRule="auto"/>
            </w:pPr>
            <w:r>
              <w:rPr>
                <w:rFonts w:ascii="맑은 고딕" w:hAnsi="맑은 고딕" w:eastAsia="맑은 고딕" w:cs="맑은 고딕"/>
                <w:b/>
                <w:i w:val="0"/>
                <w:color w:val="2E6B2E"/>
                <w:sz w:val="19"/>
              </w:rPr>
              <w:t xml:space="preserve">[도입] </w:t>
            </w:r>
            <w:r>
              <w:rPr>
                <w:rFonts w:ascii="맑은 고딕" w:hAnsi="맑은 고딕" w:eastAsia="맑은 고딕" w:cs="맑은 고딕"/>
                <w:b w:val="0"/>
                <w:i w:val="0"/>
                <w:color w:val="333333"/>
                <w:sz w:val="19"/>
              </w:rPr>
              <w:t>Everyone needs to go on vacation every once in a while. There are many reasons, but I will share just a few of them.</w:t>
            </w:r>
          </w:p>
          <w:p>
            <w:pPr>
              <w:spacing w:after="40" w:line="276" w:lineRule="auto"/>
            </w:pPr>
            <w:r>
              <w:rPr>
                <w:rFonts w:ascii="맑은 고딕" w:hAnsi="맑은 고딕" w:eastAsia="맑은 고딕" w:cs="맑은 고딕"/>
                <w:b/>
                <w:i w:val="0"/>
                <w:color w:val="2E6B2E"/>
                <w:sz w:val="19"/>
              </w:rPr>
              <w:t xml:space="preserve">[본론] </w:t>
            </w:r>
            <w:r>
              <w:rPr>
                <w:rFonts w:ascii="맑은 고딕" w:hAnsi="맑은 고딕" w:eastAsia="맑은 고딕" w:cs="맑은 고딕"/>
                <w:b w:val="0"/>
                <w:i w:val="0"/>
                <w:color w:val="333333"/>
                <w:sz w:val="19"/>
              </w:rPr>
              <w:t>More than anything, your body and mind need rest. Human beings are not machines. We cannot work 365 days a year without rest. In order to work efficiently and enjoyably, our bodies need to rest. Secondly, a lot of new ideas come to us when we are on vacation. Normally, we're so caught up in our work and the things we have to do that we don't have the time or luxury to come up with new thoughts. I find that I am overflowing with new ideas when I'm on vacation or at home after vacation. Lastly, vacationing allows me to spend time with myself. We often need time to be away from our daily routines and the people around us. It helps us to be thankful for our everyday lives.</w:t>
            </w:r>
          </w:p>
          <w:p>
            <w:pPr>
              <w:spacing w:after="40" w:line="276" w:lineRule="auto"/>
            </w:pPr>
            <w:r>
              <w:rPr>
                <w:rFonts w:ascii="맑은 고딕" w:hAnsi="맑은 고딕" w:eastAsia="맑은 고딕" w:cs="맑은 고딕"/>
                <w:b/>
                <w:i w:val="0"/>
                <w:color w:val="2E6B2E"/>
                <w:sz w:val="19"/>
              </w:rPr>
              <w:t xml:space="preserve">[마무리] </w:t>
            </w:r>
            <w:r>
              <w:rPr>
                <w:rFonts w:ascii="맑은 고딕" w:hAnsi="맑은 고딕" w:eastAsia="맑은 고딕" w:cs="맑은 고딕"/>
                <w:b w:val="0"/>
                <w:i w:val="0"/>
                <w:color w:val="333333"/>
                <w:sz w:val="19"/>
              </w:rPr>
              <w:t>To be honest, I'm so busy trying to find a job these days that I desperately need a sweet vacation like this.</w:t>
            </w:r>
          </w:p>
        </w:tc>
      </w:tr>
      <w:tr>
        <w:tc>
          <w:tcPr>
            <w:tcW w:type="dxa" w:w="9026"/>
            <w:shd w:val="clear" w:color="auto" w:fill="FCE5CD"/>
          </w:tcPr>
          <w:p>
            <w:pPr>
              <w:spacing w:after="40"/>
            </w:pPr>
            <w:r>
              <w:rPr>
                <w:rFonts w:ascii="맑은 고딕" w:hAnsi="맑은 고딕" w:eastAsia="맑은 고딕" w:cs="맑은 고딕"/>
                <w:b/>
                <w:i w:val="0"/>
                <w:color w:val="C05212"/>
                <w:sz w:val="19"/>
              </w:rPr>
              <w:t>💡  AL 표현 (기존 자료 활용 · 이 답변에 녹이기)</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recharge (one's batteries)</w:t>
            </w:r>
            <w:r>
              <w:rPr>
                <w:rFonts w:ascii="맑은 고딕" w:hAnsi="맑은 고딕" w:eastAsia="맑은 고딕" w:cs="맑은 고딕"/>
                <w:b w:val="0"/>
                <w:i w:val="0"/>
                <w:color w:val="333333"/>
                <w:sz w:val="18"/>
              </w:rPr>
              <w:t xml:space="preserve">  —  재충전하다</w:t>
            </w:r>
            <w:r>
              <w:rPr>
                <w:rFonts w:ascii="맑은 고딕" w:hAnsi="맑은 고딕" w:eastAsia="맑은 고딕" w:cs="맑은 고딕"/>
                <w:b w:val="0"/>
                <w:i/>
                <w:color w:val="7F7F7F"/>
                <w:sz w:val="16"/>
              </w:rPr>
              <w:t xml:space="preserve">  (휴가 자료)</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get some rest / take a break</w:t>
            </w:r>
            <w:r>
              <w:rPr>
                <w:rFonts w:ascii="맑은 고딕" w:hAnsi="맑은 고딕" w:eastAsia="맑은 고딕" w:cs="맑은 고딕"/>
                <w:b w:val="0"/>
                <w:i w:val="0"/>
                <w:color w:val="333333"/>
                <w:sz w:val="18"/>
              </w:rPr>
              <w:t xml:space="preserve">  —  휴식을 취하다</w:t>
            </w:r>
            <w:r>
              <w:rPr>
                <w:rFonts w:ascii="맑은 고딕" w:hAnsi="맑은 고딕" w:eastAsia="맑은 고딕" w:cs="맑은 고딕"/>
                <w:b w:val="0"/>
                <w:i/>
                <w:color w:val="7F7F7F"/>
                <w:sz w:val="16"/>
              </w:rPr>
              <w:t xml:space="preserve">  (집·휴가 어휘)</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be caught up in work</w:t>
            </w:r>
            <w:r>
              <w:rPr>
                <w:rFonts w:ascii="맑은 고딕" w:hAnsi="맑은 고딕" w:eastAsia="맑은 고딕" w:cs="맑은 고딕"/>
                <w:b w:val="0"/>
                <w:i w:val="0"/>
                <w:color w:val="333333"/>
                <w:sz w:val="18"/>
              </w:rPr>
              <w:t xml:space="preserve">  —  일에 파묻히다</w:t>
            </w:r>
            <w:r>
              <w:rPr>
                <w:rFonts w:ascii="맑은 고딕" w:hAnsi="맑은 고딕" w:eastAsia="맑은 고딕" w:cs="맑은 고딕"/>
                <w:b w:val="0"/>
                <w:i/>
                <w:color w:val="7F7F7F"/>
                <w:sz w:val="16"/>
              </w:rPr>
              <w:t xml:space="preserve">  (모범답변)</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come up with new ideas</w:t>
            </w:r>
            <w:r>
              <w:rPr>
                <w:rFonts w:ascii="맑은 고딕" w:hAnsi="맑은 고딕" w:eastAsia="맑은 고딕" w:cs="맑은 고딕"/>
                <w:b w:val="0"/>
                <w:i w:val="0"/>
                <w:color w:val="333333"/>
                <w:sz w:val="18"/>
              </w:rPr>
              <w:t xml:space="preserve">  —  새로운 아이디어가 떠오르다</w:t>
            </w:r>
            <w:r>
              <w:rPr>
                <w:rFonts w:ascii="맑은 고딕" w:hAnsi="맑은 고딕" w:eastAsia="맑은 고딕" w:cs="맑은 고딕"/>
                <w:b w:val="0"/>
                <w:i/>
                <w:color w:val="7F7F7F"/>
                <w:sz w:val="16"/>
              </w:rPr>
              <w:t xml:space="preserve">  (모범답변)</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a staycation (chill out at home)</w:t>
            </w:r>
            <w:r>
              <w:rPr>
                <w:rFonts w:ascii="맑은 고딕" w:hAnsi="맑은 고딕" w:eastAsia="맑은 고딕" w:cs="맑은 고딕"/>
                <w:b w:val="0"/>
                <w:i w:val="0"/>
                <w:color w:val="333333"/>
                <w:sz w:val="18"/>
              </w:rPr>
              <w:t xml:space="preserve">  —  집에서 보내는 휴가</w:t>
            </w:r>
            <w:r>
              <w:rPr>
                <w:rFonts w:ascii="맑은 고딕" w:hAnsi="맑은 고딕" w:eastAsia="맑은 고딕" w:cs="맑은 고딕"/>
                <w:b w:val="0"/>
                <w:i/>
                <w:color w:val="7F7F7F"/>
                <w:sz w:val="16"/>
              </w:rPr>
              <w:t xml:space="preserve">  (휴가 어휘)</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be thankful for our everyday lives</w:t>
            </w:r>
            <w:r>
              <w:rPr>
                <w:rFonts w:ascii="맑은 고딕" w:hAnsi="맑은 고딕" w:eastAsia="맑은 고딕" w:cs="맑은 고딕"/>
                <w:b w:val="0"/>
                <w:i w:val="0"/>
                <w:color w:val="333333"/>
                <w:sz w:val="18"/>
              </w:rPr>
              <w:t xml:space="preserve">  —  일상에 감사하게 되다</w:t>
            </w:r>
            <w:r>
              <w:rPr>
                <w:rFonts w:ascii="맑은 고딕" w:hAnsi="맑은 고딕" w:eastAsia="맑은 고딕" w:cs="맑은 고딕"/>
                <w:b w:val="0"/>
                <w:i/>
                <w:color w:val="7F7F7F"/>
                <w:sz w:val="16"/>
              </w:rPr>
              <w:t xml:space="preserve">  (모범답변)</w:t>
            </w:r>
          </w:p>
        </w:tc>
      </w:tr>
    </w:tbl>
    <w:p>
      <w:pPr>
        <w:spacing w:before="0" w:after="120"/>
      </w:pPr>
    </w:p>
    <w:tbl>
      <w:tblPr>
        <w:tblW w:type="auto" w:w="0"/>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26"/>
      </w:tblGrid>
      <w:tr>
        <w:tc>
          <w:tcPr>
            <w:tcW w:type="dxa" w:w="9026"/>
            <w:shd w:val="clear" w:color="auto" w:fill="D9E2F3"/>
            <w:vAlign w:val="center"/>
          </w:tcPr>
          <w:p>
            <w:pPr>
              <w:spacing w:after="40"/>
            </w:pPr>
            <w:r>
              <w:rPr>
                <w:rFonts w:ascii="맑은 고딕" w:hAnsi="맑은 고딕" w:eastAsia="맑은 고딕" w:cs="맑은 고딕"/>
                <w:b/>
                <w:i w:val="0"/>
                <w:color w:val="1F3A5F"/>
                <w:sz w:val="22"/>
              </w:rPr>
              <w:t xml:space="preserve">Q4.  </w:t>
            </w:r>
            <w:r>
              <w:rPr>
                <w:rFonts w:ascii="맑은 고딕" w:hAnsi="맑은 고딕" w:eastAsia="맑은 고딕" w:cs="맑은 고딕"/>
                <w:b/>
                <w:i w:val="0"/>
                <w:color w:val="1F3A5F"/>
                <w:sz w:val="21"/>
              </w:rPr>
              <w:t>People use the Internet more than ever these days. Tell me about some issues or concerns people have when using the Internet.</w:t>
            </w:r>
          </w:p>
        </w:tc>
      </w:tr>
      <w:tr>
        <w:tc>
          <w:tcPr>
            <w:tcW w:type="dxa" w:w="9026"/>
            <w:shd w:val="clear" w:color="auto" w:fill="EAF4DE"/>
          </w:tcPr>
          <w:p>
            <w:pPr>
              <w:spacing w:after="40"/>
            </w:pPr>
            <w:r>
              <w:rPr>
                <w:rFonts w:ascii="맑은 고딕" w:hAnsi="맑은 고딕" w:eastAsia="맑은 고딕" w:cs="맑은 고딕"/>
                <w:b/>
                <w:i w:val="0"/>
                <w:color w:val="2E6B2E"/>
                <w:sz w:val="19"/>
              </w:rPr>
              <w:t>🧑‍🏫  강사 모범답변 (Model Answer)</w:t>
            </w:r>
          </w:p>
          <w:p>
            <w:pPr>
              <w:spacing w:after="40" w:line="276" w:lineRule="auto"/>
            </w:pPr>
            <w:r>
              <w:rPr>
                <w:rFonts w:ascii="맑은 고딕" w:hAnsi="맑은 고딕" w:eastAsia="맑은 고딕" w:cs="맑은 고딕"/>
                <w:b/>
                <w:i w:val="0"/>
                <w:color w:val="2E6B2E"/>
                <w:sz w:val="19"/>
              </w:rPr>
              <w:t xml:space="preserve">[도입] </w:t>
            </w:r>
            <w:r>
              <w:rPr>
                <w:rFonts w:ascii="맑은 고딕" w:hAnsi="맑은 고딕" w:eastAsia="맑은 고딕" w:cs="맑은 고딕"/>
                <w:b w:val="0"/>
                <w:i w:val="0"/>
                <w:color w:val="333333"/>
                <w:sz w:val="19"/>
              </w:rPr>
              <w:t>As far as I know, one major issue when using the Internet is the sale of users' information to third parties. This has been a big issue in Korea.</w:t>
            </w:r>
          </w:p>
          <w:p>
            <w:pPr>
              <w:spacing w:after="40" w:line="276" w:lineRule="auto"/>
            </w:pPr>
            <w:r>
              <w:rPr>
                <w:rFonts w:ascii="맑은 고딕" w:hAnsi="맑은 고딕" w:eastAsia="맑은 고딕" w:cs="맑은 고딕"/>
                <w:b/>
                <w:i w:val="0"/>
                <w:color w:val="2E6B2E"/>
                <w:sz w:val="19"/>
              </w:rPr>
              <w:t xml:space="preserve">[본론] </w:t>
            </w:r>
            <w:r>
              <w:rPr>
                <w:rFonts w:ascii="맑은 고딕" w:hAnsi="맑은 고딕" w:eastAsia="맑은 고딕" w:cs="맑은 고딕"/>
                <w:b w:val="0"/>
                <w:i w:val="0"/>
                <w:color w:val="333333"/>
                <w:sz w:val="19"/>
              </w:rPr>
              <w:t>Many companies make people join their website by giving free gifts and discount coupons. But the thing is, once they join the website, the company sells their personal information and gets benefit from it. There have been so many cases, and to solve the problem, the government has been giving a fine to prevent these violations. However, violation fines are not that high, so companies don't stop selling.</w:t>
            </w:r>
          </w:p>
          <w:p>
            <w:pPr>
              <w:spacing w:after="40" w:line="276" w:lineRule="auto"/>
            </w:pPr>
            <w:r>
              <w:rPr>
                <w:rFonts w:ascii="맑은 고딕" w:hAnsi="맑은 고딕" w:eastAsia="맑은 고딕" w:cs="맑은 고딕"/>
                <w:b/>
                <w:i w:val="0"/>
                <w:color w:val="2E6B2E"/>
                <w:sz w:val="19"/>
              </w:rPr>
              <w:t xml:space="preserve">[마무리] </w:t>
            </w:r>
            <w:r>
              <w:rPr>
                <w:rFonts w:ascii="맑은 고딕" w:hAnsi="맑은 고딕" w:eastAsia="맑은 고딕" w:cs="맑은 고딕"/>
                <w:b w:val="0"/>
                <w:i w:val="0"/>
                <w:color w:val="333333"/>
                <w:sz w:val="19"/>
              </w:rPr>
              <w:t>I personally think that selling personal data is a big issue, and I hope this stops in the near future.</w:t>
            </w:r>
          </w:p>
        </w:tc>
      </w:tr>
      <w:tr>
        <w:tc>
          <w:tcPr>
            <w:tcW w:type="dxa" w:w="9026"/>
            <w:shd w:val="clear" w:color="auto" w:fill="FFF4D8"/>
          </w:tcPr>
          <w:p>
            <w:pPr>
              <w:spacing w:after="40"/>
            </w:pPr>
            <w:r>
              <w:rPr>
                <w:rFonts w:ascii="맑은 고딕" w:hAnsi="맑은 고딕" w:eastAsia="맑은 고딕" w:cs="맑은 고딕"/>
                <w:b/>
                <w:i w:val="0"/>
                <w:color w:val="C05212"/>
                <w:sz w:val="19"/>
              </w:rPr>
              <w:t>🙋  태우님 답변 (수정 반영)</w:t>
            </w:r>
          </w:p>
          <w:p>
            <w:pPr>
              <w:spacing w:after="40" w:line="276" w:lineRule="auto"/>
            </w:pPr>
            <w:r>
              <w:rPr>
                <w:rFonts w:ascii="맑은 고딕" w:hAnsi="맑은 고딕" w:eastAsia="맑은 고딕" w:cs="맑은 고딕"/>
                <w:b w:val="0"/>
                <w:i w:val="0"/>
                <w:color w:val="333333"/>
                <w:sz w:val="19"/>
              </w:rPr>
              <w:t>Well, I think the biggest concern is personal information.</w:t>
            </w:r>
          </w:p>
          <w:p>
            <w:pPr>
              <w:spacing w:after="40" w:line="276" w:lineRule="auto"/>
            </w:pPr>
            <w:r>
              <w:rPr>
                <w:rFonts w:ascii="맑은 고딕" w:hAnsi="맑은 고딕" w:eastAsia="맑은 고딕" w:cs="맑은 고딕"/>
                <w:b w:val="0"/>
                <w:i w:val="0"/>
                <w:color w:val="333333"/>
                <w:sz w:val="19"/>
              </w:rPr>
              <w:t>These days, it's surprisingly easy to find someone's personal information. As social media has become more popular and developed a lot, many people share where they are, what they do, and even sensitive personal details without realizing the risk.</w:t>
            </w:r>
          </w:p>
          <w:p>
            <w:pPr>
              <w:spacing w:after="40" w:line="276" w:lineRule="auto"/>
            </w:pPr>
            <w:r>
              <w:rPr>
                <w:rFonts w:ascii="맑은 고딕" w:hAnsi="맑은 고딕" w:eastAsia="맑은 고딕" w:cs="맑은 고딕"/>
                <w:b w:val="0"/>
                <w:i w:val="0"/>
                <w:color w:val="333333"/>
                <w:sz w:val="19"/>
              </w:rPr>
              <w:t>Some criminals take advantage of that information to make money illegally or commit scams, and in more serious cases, it can even lead to much more severe crimes.</w:t>
            </w:r>
          </w:p>
          <w:p>
            <w:pPr>
              <w:spacing w:after="40" w:line="276" w:lineRule="auto"/>
            </w:pPr>
            <w:r>
              <w:rPr>
                <w:rFonts w:ascii="맑은 고딕" w:hAnsi="맑은 고딕" w:eastAsia="맑은 고딕" w:cs="맑은 고딕"/>
                <w:b w:val="0"/>
                <w:i w:val="0"/>
                <w:color w:val="333333"/>
                <w:sz w:val="19"/>
              </w:rPr>
              <w:t>That's why I think people should think twice before posting their information online. People should check their privacy settings regularly and try to avoid sharing sensitive information with strangers.</w:t>
            </w:r>
          </w:p>
          <w:p>
            <w:pPr>
              <w:spacing w:after="40" w:line="276" w:lineRule="auto"/>
            </w:pPr>
            <w:r>
              <w:rPr>
                <w:rFonts w:ascii="맑은 고딕" w:hAnsi="맑은 고딕" w:eastAsia="맑은 고딕" w:cs="맑은 고딕"/>
                <w:b w:val="0"/>
                <w:i w:val="0"/>
                <w:color w:val="333333"/>
                <w:sz w:val="19"/>
              </w:rPr>
              <w:t>So being careful online can prevent a lot of problems.</w:t>
            </w:r>
          </w:p>
          <w:p>
            <w:pPr>
              <w:spacing w:before="40" w:after="20"/>
            </w:pPr>
            <w:r>
              <w:rPr>
                <w:rFonts w:ascii="맑은 고딕" w:hAnsi="맑은 고딕" w:eastAsia="맑은 고딕" w:cs="맑은 고딕"/>
                <w:b/>
                <w:i w:val="0"/>
                <w:color w:val="C00000"/>
                <w:sz w:val="17"/>
              </w:rPr>
              <w:t xml:space="preserve">✏️ 주요 수정:  </w:t>
            </w:r>
            <w:r>
              <w:rPr>
                <w:rFonts w:ascii="맑은 고딕" w:hAnsi="맑은 고딕" w:eastAsia="맑은 고딕" w:cs="맑은 고딕"/>
                <w:b w:val="0"/>
                <w:i w:val="0"/>
                <w:color w:val="C00000"/>
                <w:sz w:val="17"/>
              </w:rPr>
              <w:t>As social media … (align as) · take advantage of (take advantages of) · much more severe crimes (much severe) · their information (your) · sharing (share)</w:t>
            </w:r>
          </w:p>
        </w:tc>
      </w:tr>
      <w:tr>
        <w:tc>
          <w:tcPr>
            <w:tcW w:type="dxa" w:w="9026"/>
            <w:shd w:val="clear" w:color="auto" w:fill="FCE5CD"/>
          </w:tcPr>
          <w:p>
            <w:pPr>
              <w:spacing w:after="40"/>
            </w:pPr>
            <w:r>
              <w:rPr>
                <w:rFonts w:ascii="맑은 고딕" w:hAnsi="맑은 고딕" w:eastAsia="맑은 고딕" w:cs="맑은 고딕"/>
                <w:b/>
                <w:i w:val="0"/>
                <w:color w:val="C05212"/>
                <w:sz w:val="19"/>
              </w:rPr>
              <w:t>💡  AL 표현 (기존 자료 활용 · 이 답변에 녹이기)</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As far as I'm concerned, … / In my opinion, …</w:t>
            </w:r>
            <w:r>
              <w:rPr>
                <w:rFonts w:ascii="맑은 고딕" w:hAnsi="맑은 고딕" w:eastAsia="맑은 고딕" w:cs="맑은 고딕"/>
                <w:b w:val="0"/>
                <w:i w:val="0"/>
                <w:color w:val="333333"/>
                <w:sz w:val="18"/>
              </w:rPr>
              <w:t xml:space="preserve">  —  나로서는 / 내 의견으로는 (이슈 도입부)</w:t>
            </w:r>
            <w:r>
              <w:rPr>
                <w:rFonts w:ascii="맑은 고딕" w:hAnsi="맑은 고딕" w:eastAsia="맑은 고딕" w:cs="맑은 고딕"/>
                <w:b w:val="0"/>
                <w:i/>
                <w:color w:val="7F7F7F"/>
                <w:sz w:val="16"/>
              </w:rPr>
              <w:t xml:space="preserve">  (이슈 자료)</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More and more people … these days</w:t>
            </w:r>
            <w:r>
              <w:rPr>
                <w:rFonts w:ascii="맑은 고딕" w:hAnsi="맑은 고딕" w:eastAsia="맑은 고딕" w:cs="맑은 고딕"/>
                <w:b w:val="0"/>
                <w:i w:val="0"/>
                <w:color w:val="333333"/>
                <w:sz w:val="18"/>
              </w:rPr>
              <w:t xml:space="preserve">  —  점점 더 많은 사람들이 요즘 ~한다</w:t>
            </w:r>
            <w:r>
              <w:rPr>
                <w:rFonts w:ascii="맑은 고딕" w:hAnsi="맑은 고딕" w:eastAsia="맑은 고딕" w:cs="맑은 고딕"/>
                <w:b w:val="0"/>
                <w:i/>
                <w:color w:val="7F7F7F"/>
                <w:sz w:val="16"/>
              </w:rPr>
              <w:t xml:space="preserve">  (이슈 프레임)</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take advantage of / abuse (personal information)</w:t>
            </w:r>
            <w:r>
              <w:rPr>
                <w:rFonts w:ascii="맑은 고딕" w:hAnsi="맑은 고딕" w:eastAsia="맑은 고딕" w:cs="맑은 고딕"/>
                <w:b w:val="0"/>
                <w:i w:val="0"/>
                <w:color w:val="333333"/>
                <w:sz w:val="18"/>
              </w:rPr>
              <w:t xml:space="preserve">  —  (개인정보를) 악용하다</w:t>
            </w:r>
            <w:r>
              <w:rPr>
                <w:rFonts w:ascii="맑은 고딕" w:hAnsi="맑은 고딕" w:eastAsia="맑은 고딕" w:cs="맑은 고딕"/>
                <w:b w:val="0"/>
                <w:i/>
                <w:color w:val="7F7F7F"/>
                <w:sz w:val="16"/>
              </w:rPr>
              <w:t xml:space="preserve">  (태우님 표현 강화)</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What's worse is (that) … / the worse thing is that …</w:t>
            </w:r>
            <w:r>
              <w:rPr>
                <w:rFonts w:ascii="맑은 고딕" w:hAnsi="맑은 고딕" w:eastAsia="맑은 고딕" w:cs="맑은 고딕"/>
                <w:b w:val="0"/>
                <w:i w:val="0"/>
                <w:color w:val="333333"/>
                <w:sz w:val="18"/>
              </w:rPr>
              <w:t xml:space="preserve">  —  더 심각한 건 ~</w:t>
            </w:r>
            <w:r>
              <w:rPr>
                <w:rFonts w:ascii="맑은 고딕" w:hAnsi="맑은 고딕" w:eastAsia="맑은 고딕" w:cs="맑은 고딕"/>
                <w:b w:val="0"/>
                <w:i/>
                <w:color w:val="7F7F7F"/>
                <w:sz w:val="16"/>
              </w:rPr>
              <w:t xml:space="preserve">  (이슈 프레임 / 표현챕터)</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There's a good chance that …</w:t>
            </w:r>
            <w:r>
              <w:rPr>
                <w:rFonts w:ascii="맑은 고딕" w:hAnsi="맑은 고딕" w:eastAsia="맑은 고딕" w:cs="맑은 고딕"/>
                <w:b w:val="0"/>
                <w:i w:val="0"/>
                <w:color w:val="333333"/>
                <w:sz w:val="18"/>
              </w:rPr>
              <w:t xml:space="preserve">  —  ~할 가능성이 크다</w:t>
            </w:r>
            <w:r>
              <w:rPr>
                <w:rFonts w:ascii="맑은 고딕" w:hAnsi="맑은 고딕" w:eastAsia="맑은 고딕" w:cs="맑은 고딕"/>
                <w:b w:val="0"/>
                <w:i/>
                <w:color w:val="7F7F7F"/>
                <w:sz w:val="16"/>
              </w:rPr>
              <w:t xml:space="preserve">  (표현챕터(가능성))</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suffer from / go through (problems)</w:t>
            </w:r>
            <w:r>
              <w:rPr>
                <w:rFonts w:ascii="맑은 고딕" w:hAnsi="맑은 고딕" w:eastAsia="맑은 고딕" w:cs="맑은 고딕"/>
                <w:b w:val="0"/>
                <w:i w:val="0"/>
                <w:color w:val="333333"/>
                <w:sz w:val="18"/>
              </w:rPr>
              <w:t xml:space="preserve">  —  ~로 고통받다 / ~을 겪다</w:t>
            </w:r>
            <w:r>
              <w:rPr>
                <w:rFonts w:ascii="맑은 고딕" w:hAnsi="맑은 고딕" w:eastAsia="맑은 고딕" w:cs="맑은 고딕"/>
                <w:b w:val="0"/>
                <w:i/>
                <w:color w:val="7F7F7F"/>
                <w:sz w:val="16"/>
              </w:rPr>
              <w:t xml:space="preserve">  (이슈 어휘)</w:t>
            </w:r>
          </w:p>
          <w:p>
            <w:pPr>
              <w:spacing w:after="20"/>
              <w:ind w:left="173"/>
            </w:pPr>
            <w:r>
              <w:rPr>
                <w:rFonts w:ascii="맑은 고딕" w:hAnsi="맑은 고딕" w:eastAsia="맑은 고딕" w:cs="맑은 고딕"/>
                <w:b w:val="0"/>
                <w:i w:val="0"/>
                <w:color w:val="C05212"/>
                <w:sz w:val="19"/>
              </w:rPr>
              <w:t xml:space="preserve">• </w:t>
            </w:r>
            <w:r>
              <w:rPr>
                <w:rFonts w:ascii="맑은 고딕" w:hAnsi="맑은 고딕" w:eastAsia="맑은 고딕" w:cs="맑은 고딕"/>
                <w:b/>
                <w:i w:val="0"/>
                <w:color w:val="333333"/>
                <w:sz w:val="19"/>
              </w:rPr>
              <w:t>think twice before posting anything online</w:t>
            </w:r>
            <w:r>
              <w:rPr>
                <w:rFonts w:ascii="맑은 고딕" w:hAnsi="맑은 고딕" w:eastAsia="맑은 고딕" w:cs="맑은 고딕"/>
                <w:b w:val="0"/>
                <w:i w:val="0"/>
                <w:color w:val="333333"/>
                <w:sz w:val="18"/>
              </w:rPr>
              <w:t xml:space="preserve">  —  온라인에 올리기 전에 신중히 생각하다</w:t>
            </w:r>
            <w:r>
              <w:rPr>
                <w:rFonts w:ascii="맑은 고딕" w:hAnsi="맑은 고딕" w:eastAsia="맑은 고딕" w:cs="맑은 고딕"/>
                <w:b w:val="0"/>
                <w:i/>
                <w:color w:val="7F7F7F"/>
                <w:sz w:val="16"/>
              </w:rPr>
              <w:t xml:space="preserve">  (태우님 표현 강화)</w:t>
            </w:r>
          </w:p>
        </w:tc>
      </w:tr>
    </w:tbl>
    <w:p>
      <w:pPr>
        <w:spacing w:before="0" w:after="120"/>
      </w:pPr>
    </w:p>
    <w:sectPr w:rsidR="00BD29CA">
      <w:headerReference w:type="even" r:id="rId11"/>
      <w:headerReference w:type="default" r:id="rId12"/>
      <w:footerReference w:type="default" r:id="rId13"/>
      <w:headerReference w:type="first" r:id="rId14"/>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BE374" w14:textId="77777777" w:rsidR="00EF50CD" w:rsidRDefault="00EF50CD">
      <w:pPr>
        <w:spacing w:after="0" w:line="240" w:lineRule="auto"/>
      </w:pPr>
      <w:r>
        <w:separator/>
      </w:r>
    </w:p>
  </w:endnote>
  <w:endnote w:type="continuationSeparator" w:id="0">
    <w:p w14:paraId="4116DFE5" w14:textId="77777777" w:rsidR="00EF50CD" w:rsidRDefault="00EF5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94315148-D9FB-4064-9441-0F25EEF55050}"/>
    <w:embedBold r:id="rId2" w:subsetted="1" w:fontKey="{8829DA35-7589-423C-B5C0-DFA2CF2CDAAB}"/>
    <w:embedItalic r:id="rId3" w:subsetted="1" w:fontKey="{446E8994-6FBA-4EB4-A77F-7833C0AD39E8}"/>
    <w:embedBoldItalic r:id="rId4" w:subsetted="1" w:fontKey="{1E3F2978-A419-4370-AA59-A662C6E91BAA}"/>
  </w:font>
  <w:font w:name="Noto Sans Symbols">
    <w:altName w:val="Calibri"/>
    <w:charset w:val="00"/>
    <w:family w:val="auto"/>
    <w:pitch w:val="default"/>
    <w:embedRegular r:id="rId5" w:fontKey="{8AD9272B-19AB-4E8A-9338-A1F7F7931561}"/>
  </w:font>
  <w:font w:name="Work Sans">
    <w:charset w:val="00"/>
    <w:family w:val="auto"/>
    <w:pitch w:val="variable"/>
    <w:sig w:usb0="A00000FF" w:usb1="5000E07B" w:usb2="00000000" w:usb3="00000000" w:csb0="00000193" w:csb1="00000000"/>
    <w:embedRegular r:id="rId6" w:fontKey="{28C86BE5-DB00-4CE1-B5E5-8F2AB95EA537}"/>
  </w:font>
  <w:font w:name="Georgia">
    <w:panose1 w:val="02040502050405020303"/>
    <w:charset w:val="00"/>
    <w:family w:val="roman"/>
    <w:pitch w:val="variable"/>
    <w:sig w:usb0="00000287" w:usb1="00000000" w:usb2="00000000" w:usb3="00000000" w:csb0="0000009F" w:csb1="00000000"/>
    <w:embedItalic r:id="rId7" w:fontKey="{101E61BA-8854-41DD-BE21-951B3ACB971C}"/>
  </w:font>
  <w:font w:name="굴림">
    <w:altName w:val="Gulim"/>
    <w:panose1 w:val="020B0600000101010101"/>
    <w:charset w:val="81"/>
    <w:family w:val="moder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embedRegular r:id="rId8" w:fontKey="{5D2D3DAB-873E-45BE-AE75-14BE1F9F403C}"/>
    <w:embedBold r:id="rId9" w:fontKey="{741235D0-0EB2-43ED-939A-EF1149CBAC8A}"/>
  </w:font>
  <w:font w:name="SimSun">
    <w:altName w:val="宋体"/>
    <w:panose1 w:val="02010600030101010101"/>
    <w:charset w:val="86"/>
    <w:family w:val="auto"/>
    <w:pitch w:val="variable"/>
    <w:sig w:usb0="00000203" w:usb1="288F0000" w:usb2="00000016" w:usb3="00000000" w:csb0="00040001" w:csb1="00000000"/>
    <w:embedRegular r:id="rId10" w:subsetted="1" w:fontKey="{4D937454-AC45-41B6-907E-749F59D44331}"/>
  </w:font>
  <w:font w:name="바탕">
    <w:altName w:val="Batang"/>
    <w:panose1 w:val="02030600000101010101"/>
    <w:charset w:val="81"/>
    <w:family w:val="roma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11" w:fontKey="{47735CA9-59D4-4F02-B597-2FA8C531A3EB}"/>
  </w:font>
  <w:font w:name="Cambria">
    <w:panose1 w:val="02040503050406030204"/>
    <w:charset w:val="00"/>
    <w:family w:val="roman"/>
    <w:pitch w:val="variable"/>
    <w:sig w:usb0="E00006FF" w:usb1="420024FF" w:usb2="02000000" w:usb3="00000000" w:csb0="0000019F" w:csb1="00000000"/>
    <w:embedRegular r:id="rId12" w:fontKey="{8AEBAD44-1067-40D2-90E5-BC5FD2B3BE8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6FCE1" w14:textId="77777777" w:rsidR="00EF50CD" w:rsidRDefault="00EF50CD">
      <w:pPr>
        <w:spacing w:after="0" w:line="240" w:lineRule="auto"/>
      </w:pPr>
      <w:r>
        <w:separator/>
      </w:r>
    </w:p>
  </w:footnote>
  <w:footnote w:type="continuationSeparator" w:id="0">
    <w:p w14:paraId="2964A8AE" w14:textId="77777777" w:rsidR="00EF50CD" w:rsidRDefault="00EF50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1AF"/>
    <w:multiLevelType w:val="multilevel"/>
    <w:tmpl w:val="3C8E734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80E2643"/>
    <w:multiLevelType w:val="multilevel"/>
    <w:tmpl w:val="2F4E12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BB5410B"/>
    <w:multiLevelType w:val="multilevel"/>
    <w:tmpl w:val="1928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31229"/>
    <w:multiLevelType w:val="multilevel"/>
    <w:tmpl w:val="D410EE6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10CC27CD"/>
    <w:multiLevelType w:val="multilevel"/>
    <w:tmpl w:val="23B2D5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3B65E50"/>
    <w:multiLevelType w:val="multilevel"/>
    <w:tmpl w:val="C08416F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59F1FED"/>
    <w:multiLevelType w:val="multilevel"/>
    <w:tmpl w:val="E84A040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171123BC"/>
    <w:multiLevelType w:val="multilevel"/>
    <w:tmpl w:val="14ECE97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A073CA6"/>
    <w:multiLevelType w:val="multilevel"/>
    <w:tmpl w:val="EF5C310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9" w15:restartNumberingAfterBreak="0">
    <w:nsid w:val="1B43003E"/>
    <w:multiLevelType w:val="multilevel"/>
    <w:tmpl w:val="08C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B0BDC"/>
    <w:multiLevelType w:val="multilevel"/>
    <w:tmpl w:val="577ED9CC"/>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11" w15:restartNumberingAfterBreak="0">
    <w:nsid w:val="1F0959B0"/>
    <w:multiLevelType w:val="multilevel"/>
    <w:tmpl w:val="1BD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2534D"/>
    <w:multiLevelType w:val="multilevel"/>
    <w:tmpl w:val="0E88E5F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244E6F2E"/>
    <w:multiLevelType w:val="multilevel"/>
    <w:tmpl w:val="00EE059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4" w15:restartNumberingAfterBreak="0">
    <w:nsid w:val="26C34B0F"/>
    <w:multiLevelType w:val="multilevel"/>
    <w:tmpl w:val="A3847D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59239F"/>
    <w:multiLevelType w:val="multilevel"/>
    <w:tmpl w:val="AA8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B33F3"/>
    <w:multiLevelType w:val="multilevel"/>
    <w:tmpl w:val="485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0F4E8E"/>
    <w:multiLevelType w:val="multilevel"/>
    <w:tmpl w:val="BC0EFA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354A043C"/>
    <w:multiLevelType w:val="multilevel"/>
    <w:tmpl w:val="4B3461D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3745142C"/>
    <w:multiLevelType w:val="multilevel"/>
    <w:tmpl w:val="2DA6AD4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8165120"/>
    <w:multiLevelType w:val="multilevel"/>
    <w:tmpl w:val="FE827F1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8751CCA"/>
    <w:multiLevelType w:val="multilevel"/>
    <w:tmpl w:val="2BDCF6A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2" w15:restartNumberingAfterBreak="0">
    <w:nsid w:val="38EB5BB4"/>
    <w:multiLevelType w:val="multilevel"/>
    <w:tmpl w:val="908CE4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3" w15:restartNumberingAfterBreak="0">
    <w:nsid w:val="394012A6"/>
    <w:multiLevelType w:val="multilevel"/>
    <w:tmpl w:val="534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DA6AD8"/>
    <w:multiLevelType w:val="hybridMultilevel"/>
    <w:tmpl w:val="FD7E63D2"/>
    <w:lvl w:ilvl="0" w:tplc="25EAECBE">
      <w:numFmt w:val="bullet"/>
      <w:lvlText w:val=""/>
      <w:lvlJc w:val="left"/>
      <w:pPr>
        <w:ind w:left="800" w:hanging="360"/>
      </w:pPr>
      <w:rPr>
        <w:rFonts w:ascii="Wingdings" w:eastAsia="맑은 고딕" w:hAnsi="Wingdings" w:cs="맑은 고딕" w:hint="default"/>
        <w:sz w:val="1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5" w15:restartNumberingAfterBreak="0">
    <w:nsid w:val="3EB60A84"/>
    <w:multiLevelType w:val="multilevel"/>
    <w:tmpl w:val="4DB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12090"/>
    <w:multiLevelType w:val="multilevel"/>
    <w:tmpl w:val="D67E458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7" w15:restartNumberingAfterBreak="0">
    <w:nsid w:val="471371D6"/>
    <w:multiLevelType w:val="multilevel"/>
    <w:tmpl w:val="D7D0E9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48286D10"/>
    <w:multiLevelType w:val="multilevel"/>
    <w:tmpl w:val="889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442F60"/>
    <w:multiLevelType w:val="multilevel"/>
    <w:tmpl w:val="4C46A22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0" w15:restartNumberingAfterBreak="0">
    <w:nsid w:val="4F511CFE"/>
    <w:multiLevelType w:val="multilevel"/>
    <w:tmpl w:val="C24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6166E"/>
    <w:multiLevelType w:val="multilevel"/>
    <w:tmpl w:val="459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786299"/>
    <w:multiLevelType w:val="multilevel"/>
    <w:tmpl w:val="9BB4CB68"/>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33" w15:restartNumberingAfterBreak="0">
    <w:nsid w:val="54C71ADF"/>
    <w:multiLevelType w:val="multilevel"/>
    <w:tmpl w:val="43C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468FB"/>
    <w:multiLevelType w:val="multilevel"/>
    <w:tmpl w:val="424CF2F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5" w15:restartNumberingAfterBreak="0">
    <w:nsid w:val="5AE308D5"/>
    <w:multiLevelType w:val="multilevel"/>
    <w:tmpl w:val="F25E911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5B313B2D"/>
    <w:multiLevelType w:val="multilevel"/>
    <w:tmpl w:val="BC988E14"/>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7" w15:restartNumberingAfterBreak="0">
    <w:nsid w:val="5B3954B1"/>
    <w:multiLevelType w:val="multilevel"/>
    <w:tmpl w:val="B9AC8FE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8" w15:restartNumberingAfterBreak="0">
    <w:nsid w:val="5CA5613B"/>
    <w:multiLevelType w:val="multilevel"/>
    <w:tmpl w:val="AB568F1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9" w15:restartNumberingAfterBreak="0">
    <w:nsid w:val="5DBF38B2"/>
    <w:multiLevelType w:val="multilevel"/>
    <w:tmpl w:val="740E99D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0" w15:restartNumberingAfterBreak="0">
    <w:nsid w:val="62355DD8"/>
    <w:multiLevelType w:val="multilevel"/>
    <w:tmpl w:val="C4EAFF6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1" w15:restartNumberingAfterBreak="0">
    <w:nsid w:val="62924E00"/>
    <w:multiLevelType w:val="multilevel"/>
    <w:tmpl w:val="3F9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884EFE"/>
    <w:multiLevelType w:val="multilevel"/>
    <w:tmpl w:val="67B0646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3" w15:restartNumberingAfterBreak="0">
    <w:nsid w:val="68263B4B"/>
    <w:multiLevelType w:val="multilevel"/>
    <w:tmpl w:val="F3940E6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4" w15:restartNumberingAfterBreak="0">
    <w:nsid w:val="68915469"/>
    <w:multiLevelType w:val="multilevel"/>
    <w:tmpl w:val="17BE5D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5" w15:restartNumberingAfterBreak="0">
    <w:nsid w:val="693909E2"/>
    <w:multiLevelType w:val="multilevel"/>
    <w:tmpl w:val="8F6E02E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6" w15:restartNumberingAfterBreak="0">
    <w:nsid w:val="70F23173"/>
    <w:multiLevelType w:val="multilevel"/>
    <w:tmpl w:val="86A86F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7F27E1"/>
    <w:multiLevelType w:val="multilevel"/>
    <w:tmpl w:val="4FA495D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8" w15:restartNumberingAfterBreak="0">
    <w:nsid w:val="746052F0"/>
    <w:multiLevelType w:val="multilevel"/>
    <w:tmpl w:val="04B84D04"/>
    <w:lvl w:ilvl="0">
      <w:start w:val="1"/>
      <w:numFmt w:val="bullet"/>
      <w:lvlText w:val="-"/>
      <w:lvlJc w:val="left"/>
      <w:pPr>
        <w:ind w:left="800" w:hanging="40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49" w15:restartNumberingAfterBreak="0">
    <w:nsid w:val="74C86A30"/>
    <w:multiLevelType w:val="multilevel"/>
    <w:tmpl w:val="175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21235C"/>
    <w:multiLevelType w:val="multilevel"/>
    <w:tmpl w:val="799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105BAD"/>
    <w:multiLevelType w:val="multilevel"/>
    <w:tmpl w:val="69E8582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2" w15:restartNumberingAfterBreak="0">
    <w:nsid w:val="7F4E34B9"/>
    <w:multiLevelType w:val="multilevel"/>
    <w:tmpl w:val="BDDE783E"/>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num w:numId="1" w16cid:durableId="1115906757">
    <w:abstractNumId w:val="17"/>
  </w:num>
  <w:num w:numId="2" w16cid:durableId="1224680999">
    <w:abstractNumId w:val="20"/>
  </w:num>
  <w:num w:numId="3" w16cid:durableId="1959414635">
    <w:abstractNumId w:val="10"/>
  </w:num>
  <w:num w:numId="4" w16cid:durableId="750540245">
    <w:abstractNumId w:val="35"/>
  </w:num>
  <w:num w:numId="5" w16cid:durableId="1338190987">
    <w:abstractNumId w:val="26"/>
  </w:num>
  <w:num w:numId="6" w16cid:durableId="2110616048">
    <w:abstractNumId w:val="29"/>
  </w:num>
  <w:num w:numId="7" w16cid:durableId="981470667">
    <w:abstractNumId w:val="27"/>
  </w:num>
  <w:num w:numId="8" w16cid:durableId="1447700677">
    <w:abstractNumId w:val="47"/>
  </w:num>
  <w:num w:numId="9" w16cid:durableId="1345208393">
    <w:abstractNumId w:val="38"/>
  </w:num>
  <w:num w:numId="10" w16cid:durableId="112867401">
    <w:abstractNumId w:val="19"/>
  </w:num>
  <w:num w:numId="11" w16cid:durableId="630866508">
    <w:abstractNumId w:val="32"/>
  </w:num>
  <w:num w:numId="12" w16cid:durableId="387414395">
    <w:abstractNumId w:val="40"/>
  </w:num>
  <w:num w:numId="13" w16cid:durableId="1446119840">
    <w:abstractNumId w:val="7"/>
  </w:num>
  <w:num w:numId="14" w16cid:durableId="1451557126">
    <w:abstractNumId w:val="22"/>
  </w:num>
  <w:num w:numId="15" w16cid:durableId="1506019465">
    <w:abstractNumId w:val="5"/>
  </w:num>
  <w:num w:numId="16" w16cid:durableId="805658112">
    <w:abstractNumId w:val="0"/>
  </w:num>
  <w:num w:numId="17" w16cid:durableId="1037044845">
    <w:abstractNumId w:val="3"/>
  </w:num>
  <w:num w:numId="18" w16cid:durableId="1974098410">
    <w:abstractNumId w:val="51"/>
  </w:num>
  <w:num w:numId="19" w16cid:durableId="911164659">
    <w:abstractNumId w:val="37"/>
  </w:num>
  <w:num w:numId="20" w16cid:durableId="408617082">
    <w:abstractNumId w:val="6"/>
  </w:num>
  <w:num w:numId="21" w16cid:durableId="357123422">
    <w:abstractNumId w:val="8"/>
  </w:num>
  <w:num w:numId="22" w16cid:durableId="1240754452">
    <w:abstractNumId w:val="44"/>
  </w:num>
  <w:num w:numId="23" w16cid:durableId="331178267">
    <w:abstractNumId w:val="21"/>
  </w:num>
  <w:num w:numId="24" w16cid:durableId="2084831951">
    <w:abstractNumId w:val="34"/>
  </w:num>
  <w:num w:numId="25" w16cid:durableId="1021517990">
    <w:abstractNumId w:val="39"/>
  </w:num>
  <w:num w:numId="26" w16cid:durableId="2116438707">
    <w:abstractNumId w:val="43"/>
  </w:num>
  <w:num w:numId="27" w16cid:durableId="548302520">
    <w:abstractNumId w:val="48"/>
  </w:num>
  <w:num w:numId="28" w16cid:durableId="1215507253">
    <w:abstractNumId w:val="4"/>
  </w:num>
  <w:num w:numId="29" w16cid:durableId="1484930202">
    <w:abstractNumId w:val="36"/>
  </w:num>
  <w:num w:numId="30" w16cid:durableId="695472443">
    <w:abstractNumId w:val="52"/>
  </w:num>
  <w:num w:numId="31" w16cid:durableId="1927499371">
    <w:abstractNumId w:val="13"/>
  </w:num>
  <w:num w:numId="32" w16cid:durableId="1370258642">
    <w:abstractNumId w:val="12"/>
  </w:num>
  <w:num w:numId="33" w16cid:durableId="520363645">
    <w:abstractNumId w:val="45"/>
  </w:num>
  <w:num w:numId="34" w16cid:durableId="553925954">
    <w:abstractNumId w:val="1"/>
  </w:num>
  <w:num w:numId="35" w16cid:durableId="216817680">
    <w:abstractNumId w:val="18"/>
  </w:num>
  <w:num w:numId="36" w16cid:durableId="261033717">
    <w:abstractNumId w:val="42"/>
  </w:num>
  <w:num w:numId="37" w16cid:durableId="215703208">
    <w:abstractNumId w:val="24"/>
  </w:num>
  <w:num w:numId="38" w16cid:durableId="1746297888">
    <w:abstractNumId w:val="50"/>
  </w:num>
  <w:num w:numId="39" w16cid:durableId="1690373719">
    <w:abstractNumId w:val="15"/>
  </w:num>
  <w:num w:numId="40" w16cid:durableId="1858498472">
    <w:abstractNumId w:val="31"/>
  </w:num>
  <w:num w:numId="41" w16cid:durableId="1153107742">
    <w:abstractNumId w:val="16"/>
  </w:num>
  <w:num w:numId="42" w16cid:durableId="1988514196">
    <w:abstractNumId w:val="9"/>
  </w:num>
  <w:num w:numId="43" w16cid:durableId="2067298034">
    <w:abstractNumId w:val="23"/>
  </w:num>
  <w:num w:numId="44" w16cid:durableId="1542815527">
    <w:abstractNumId w:val="49"/>
  </w:num>
  <w:num w:numId="45" w16cid:durableId="1423914013">
    <w:abstractNumId w:val="33"/>
  </w:num>
  <w:num w:numId="46" w16cid:durableId="772943676">
    <w:abstractNumId w:val="30"/>
  </w:num>
  <w:num w:numId="47" w16cid:durableId="509178509">
    <w:abstractNumId w:val="28"/>
  </w:num>
  <w:num w:numId="48" w16cid:durableId="125663712">
    <w:abstractNumId w:val="41"/>
  </w:num>
  <w:num w:numId="49" w16cid:durableId="1741057865">
    <w:abstractNumId w:val="11"/>
  </w:num>
  <w:num w:numId="50" w16cid:durableId="1529443500">
    <w:abstractNumId w:val="25"/>
  </w:num>
  <w:num w:numId="51" w16cid:durableId="1652558258">
    <w:abstractNumId w:val="2"/>
  </w:num>
  <w:num w:numId="52" w16cid:durableId="507139097">
    <w:abstractNumId w:val="14"/>
    <w:lvlOverride w:ilvl="0">
      <w:lvl w:ilvl="0">
        <w:numFmt w:val="decimal"/>
        <w:lvlText w:val="%1."/>
        <w:lvlJc w:val="left"/>
      </w:lvl>
    </w:lvlOverride>
  </w:num>
  <w:num w:numId="53" w16cid:durableId="78530394">
    <w:abstractNumId w:val="46"/>
    <w:lvlOverride w:ilvl="0">
      <w:lvl w:ilvl="0">
        <w:numFmt w:val="decimal"/>
        <w:lvlText w:val="%1."/>
        <w:lvlJc w:val="left"/>
      </w:lvl>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bordersDoNotSurroundHeader/>
  <w:bordersDoNotSurroundFooter/>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CA"/>
    <w:rsid w:val="000142C0"/>
    <w:rsid w:val="0001517F"/>
    <w:rsid w:val="00041627"/>
    <w:rsid w:val="00047A5B"/>
    <w:rsid w:val="000713F1"/>
    <w:rsid w:val="00091AF1"/>
    <w:rsid w:val="000943C9"/>
    <w:rsid w:val="00097E8C"/>
    <w:rsid w:val="000C6764"/>
    <w:rsid w:val="000D2922"/>
    <w:rsid w:val="00100598"/>
    <w:rsid w:val="001173DF"/>
    <w:rsid w:val="001437A0"/>
    <w:rsid w:val="00177D4C"/>
    <w:rsid w:val="0019073C"/>
    <w:rsid w:val="00192637"/>
    <w:rsid w:val="001A16C4"/>
    <w:rsid w:val="001C0E02"/>
    <w:rsid w:val="001E080B"/>
    <w:rsid w:val="001E3167"/>
    <w:rsid w:val="001F50F0"/>
    <w:rsid w:val="002167A5"/>
    <w:rsid w:val="00216F3E"/>
    <w:rsid w:val="00217A37"/>
    <w:rsid w:val="00221195"/>
    <w:rsid w:val="00236B75"/>
    <w:rsid w:val="00251787"/>
    <w:rsid w:val="002567C2"/>
    <w:rsid w:val="0025706E"/>
    <w:rsid w:val="002A308B"/>
    <w:rsid w:val="002A3737"/>
    <w:rsid w:val="002D05C8"/>
    <w:rsid w:val="002D4A82"/>
    <w:rsid w:val="002F1EC0"/>
    <w:rsid w:val="002F2979"/>
    <w:rsid w:val="00327087"/>
    <w:rsid w:val="003318CA"/>
    <w:rsid w:val="00354071"/>
    <w:rsid w:val="00372BB9"/>
    <w:rsid w:val="00377278"/>
    <w:rsid w:val="00397BCE"/>
    <w:rsid w:val="003A528F"/>
    <w:rsid w:val="003C0E96"/>
    <w:rsid w:val="003C15C5"/>
    <w:rsid w:val="003D4549"/>
    <w:rsid w:val="003D7C2C"/>
    <w:rsid w:val="00410888"/>
    <w:rsid w:val="00416266"/>
    <w:rsid w:val="004329F4"/>
    <w:rsid w:val="0044243F"/>
    <w:rsid w:val="0045368C"/>
    <w:rsid w:val="00481E7B"/>
    <w:rsid w:val="0048363F"/>
    <w:rsid w:val="004A21EA"/>
    <w:rsid w:val="004D13BD"/>
    <w:rsid w:val="004E42B9"/>
    <w:rsid w:val="004E68C5"/>
    <w:rsid w:val="00556A83"/>
    <w:rsid w:val="00581DED"/>
    <w:rsid w:val="00582139"/>
    <w:rsid w:val="005B7827"/>
    <w:rsid w:val="005E1AB2"/>
    <w:rsid w:val="0062398E"/>
    <w:rsid w:val="00632D8A"/>
    <w:rsid w:val="00654294"/>
    <w:rsid w:val="006B67CE"/>
    <w:rsid w:val="006D0462"/>
    <w:rsid w:val="006F703E"/>
    <w:rsid w:val="007205C1"/>
    <w:rsid w:val="0072671F"/>
    <w:rsid w:val="00731517"/>
    <w:rsid w:val="00735AC8"/>
    <w:rsid w:val="00737329"/>
    <w:rsid w:val="0074381E"/>
    <w:rsid w:val="00756287"/>
    <w:rsid w:val="00782B04"/>
    <w:rsid w:val="007A35EE"/>
    <w:rsid w:val="007B7E91"/>
    <w:rsid w:val="007F0B4E"/>
    <w:rsid w:val="008008DF"/>
    <w:rsid w:val="00804D41"/>
    <w:rsid w:val="00845D81"/>
    <w:rsid w:val="00851724"/>
    <w:rsid w:val="008647CB"/>
    <w:rsid w:val="00871AA2"/>
    <w:rsid w:val="008832E0"/>
    <w:rsid w:val="00891082"/>
    <w:rsid w:val="008B3466"/>
    <w:rsid w:val="008C2FD8"/>
    <w:rsid w:val="008C6F5D"/>
    <w:rsid w:val="008D327D"/>
    <w:rsid w:val="008D56A9"/>
    <w:rsid w:val="00905A85"/>
    <w:rsid w:val="00942EC7"/>
    <w:rsid w:val="0097419F"/>
    <w:rsid w:val="00991E24"/>
    <w:rsid w:val="009A372E"/>
    <w:rsid w:val="009B535F"/>
    <w:rsid w:val="009D3DBF"/>
    <w:rsid w:val="009F0F81"/>
    <w:rsid w:val="009F2386"/>
    <w:rsid w:val="00A11D85"/>
    <w:rsid w:val="00A263A6"/>
    <w:rsid w:val="00A31218"/>
    <w:rsid w:val="00A92D6A"/>
    <w:rsid w:val="00AA1FD9"/>
    <w:rsid w:val="00AB1E95"/>
    <w:rsid w:val="00AC1B03"/>
    <w:rsid w:val="00AC4D15"/>
    <w:rsid w:val="00AE4A79"/>
    <w:rsid w:val="00B039EC"/>
    <w:rsid w:val="00B103B7"/>
    <w:rsid w:val="00B31856"/>
    <w:rsid w:val="00B42CEA"/>
    <w:rsid w:val="00B47C9F"/>
    <w:rsid w:val="00B533D3"/>
    <w:rsid w:val="00B8417B"/>
    <w:rsid w:val="00B90DA3"/>
    <w:rsid w:val="00B95B82"/>
    <w:rsid w:val="00BA223A"/>
    <w:rsid w:val="00BA3A9F"/>
    <w:rsid w:val="00BA4265"/>
    <w:rsid w:val="00BB0F80"/>
    <w:rsid w:val="00BC3ADE"/>
    <w:rsid w:val="00BC505D"/>
    <w:rsid w:val="00BD29CA"/>
    <w:rsid w:val="00BE7405"/>
    <w:rsid w:val="00BF477B"/>
    <w:rsid w:val="00C05F59"/>
    <w:rsid w:val="00C177F5"/>
    <w:rsid w:val="00C379EB"/>
    <w:rsid w:val="00C50E47"/>
    <w:rsid w:val="00C51C06"/>
    <w:rsid w:val="00C66AF7"/>
    <w:rsid w:val="00CE42B5"/>
    <w:rsid w:val="00CE42C2"/>
    <w:rsid w:val="00D02554"/>
    <w:rsid w:val="00D22001"/>
    <w:rsid w:val="00D222BF"/>
    <w:rsid w:val="00D42191"/>
    <w:rsid w:val="00D7002D"/>
    <w:rsid w:val="00D824BD"/>
    <w:rsid w:val="00DA0EC6"/>
    <w:rsid w:val="00DB580E"/>
    <w:rsid w:val="00DC2439"/>
    <w:rsid w:val="00DE34E8"/>
    <w:rsid w:val="00DF1772"/>
    <w:rsid w:val="00E07452"/>
    <w:rsid w:val="00E21433"/>
    <w:rsid w:val="00E33DD3"/>
    <w:rsid w:val="00E35BBB"/>
    <w:rsid w:val="00E47698"/>
    <w:rsid w:val="00E62212"/>
    <w:rsid w:val="00E75EA7"/>
    <w:rsid w:val="00E917BC"/>
    <w:rsid w:val="00E94380"/>
    <w:rsid w:val="00E94F6A"/>
    <w:rsid w:val="00EA3C79"/>
    <w:rsid w:val="00EE6A10"/>
    <w:rsid w:val="00EF50CD"/>
    <w:rsid w:val="00EF66E6"/>
    <w:rsid w:val="00F15499"/>
    <w:rsid w:val="00F3227E"/>
    <w:rsid w:val="00F35B34"/>
    <w:rsid w:val="00F50E83"/>
    <w:rsid w:val="00F5146B"/>
    <w:rsid w:val="00F535AB"/>
    <w:rsid w:val="00F61F0B"/>
    <w:rsid w:val="00F61F13"/>
    <w:rsid w:val="00F70956"/>
    <w:rsid w:val="00FA5E13"/>
    <w:rsid w:val="00FD6E08"/>
    <w:rsid w:val="00FF6C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5A390"/>
  <w15:docId w15:val="{38A11A47-113C-40CF-8708-EE9B2611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2CEA"/>
  </w:style>
  <w:style w:type="paragraph" w:styleId="1">
    <w:name w:val="heading 1"/>
    <w:basedOn w:val="a"/>
    <w:next w:val="a"/>
    <w:link w:val="1Char"/>
    <w:uiPriority w:val="9"/>
    <w:qFormat/>
    <w:pPr>
      <w:keepNext/>
      <w:outlineLvl w:val="0"/>
    </w:pPr>
    <w:rPr>
      <w:sz w:val="28"/>
      <w:szCs w:val="28"/>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ind w:left="300" w:hanging="2000"/>
      <w:outlineLvl w:val="2"/>
    </w:pPr>
  </w:style>
  <w:style w:type="paragraph" w:styleId="4">
    <w:name w:val="heading 4"/>
    <w:basedOn w:val="a"/>
    <w:next w:val="a"/>
    <w:uiPriority w:val="9"/>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7">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ffffffff8">
    <w:name w:val="List Paragraph"/>
    <w:basedOn w:val="a"/>
    <w:uiPriority w:val="34"/>
    <w:qFormat/>
    <w:rsid w:val="0044243F"/>
    <w:pPr>
      <w:ind w:leftChars="400" w:left="800"/>
    </w:pPr>
  </w:style>
  <w:style w:type="paragraph" w:customStyle="1" w:styleId="p1">
    <w:name w:val="p1"/>
    <w:basedOn w:val="a"/>
    <w:rsid w:val="009D3DBF"/>
    <w:pPr>
      <w:widowControl/>
      <w:spacing w:before="100" w:beforeAutospacing="1" w:after="100" w:afterAutospacing="1" w:line="240" w:lineRule="auto"/>
      <w:jc w:val="left"/>
    </w:pPr>
    <w:rPr>
      <w:rFonts w:ascii="굴림" w:eastAsia="굴림" w:hAnsi="굴림" w:cs="굴림"/>
      <w:sz w:val="24"/>
      <w:szCs w:val="24"/>
      <w:lang w:val="en-US"/>
    </w:rPr>
  </w:style>
  <w:style w:type="character" w:customStyle="1" w:styleId="s2">
    <w:name w:val="s2"/>
    <w:basedOn w:val="a0"/>
    <w:rsid w:val="009D3DBF"/>
  </w:style>
  <w:style w:type="character" w:customStyle="1" w:styleId="apple-converted-space">
    <w:name w:val="apple-converted-space"/>
    <w:basedOn w:val="a0"/>
    <w:rsid w:val="009D3DBF"/>
  </w:style>
  <w:style w:type="paragraph" w:customStyle="1" w:styleId="p2">
    <w:name w:val="p2"/>
    <w:basedOn w:val="a"/>
    <w:rsid w:val="009D3DBF"/>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9">
    <w:name w:val="Normal (Web)"/>
    <w:basedOn w:val="a"/>
    <w:uiPriority w:val="99"/>
    <w:unhideWhenUsed/>
    <w:rsid w:val="00845D81"/>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a">
    <w:name w:val="footer"/>
    <w:basedOn w:val="a"/>
    <w:link w:val="Char"/>
    <w:uiPriority w:val="99"/>
    <w:unhideWhenUsed/>
    <w:rsid w:val="00C50E47"/>
    <w:pPr>
      <w:tabs>
        <w:tab w:val="center" w:pos="4513"/>
        <w:tab w:val="right" w:pos="9026"/>
      </w:tabs>
      <w:snapToGrid w:val="0"/>
    </w:pPr>
  </w:style>
  <w:style w:type="character" w:customStyle="1" w:styleId="Char">
    <w:name w:val="바닥글 Char"/>
    <w:basedOn w:val="a0"/>
    <w:link w:val="affffffffffa"/>
    <w:uiPriority w:val="99"/>
    <w:rsid w:val="00C50E47"/>
  </w:style>
  <w:style w:type="table" w:styleId="affffffffffb">
    <w:name w:val="Table Grid"/>
    <w:basedOn w:val="a1"/>
    <w:uiPriority w:val="39"/>
    <w:rsid w:val="0001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제목 1 Char"/>
    <w:basedOn w:val="a0"/>
    <w:link w:val="1"/>
    <w:uiPriority w:val="9"/>
    <w:rsid w:val="008008DF"/>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SW6q45P+pdsjLLq+VkWaaZYuaw==">CgMxLjAaJQoBMBIgCh4IB0IaCg9UaW1lcyBOZXcgUm9tYW4SB0d1bmdzdWgyDmguOGx4Z3IwM3NuengzMg5oLm8xMXgxaWF2b3Z5NzIOaC5nZ3NqOHd4Njg4Mm4yDmguZWo3c2J1N24ycjl6Mg5oLmtnbWowbXhieTdxZzIOaC50ZWNhNnd2ODB3YXIyDmguYWExeW9rY3A3MWZ5Mg5oLnpidjVsd3JkbXkzYjINaC5saGduMDhucTFpdDIOaC45MXpnaGliNGt2ZnY4AHIhMXh6Wkp2WFIyaUU1VEk0MHg1N1d4UjhLaFpKSUpFUDF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39CC3B6-6755-43C1-B0FE-530E6BB20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1286</TotalTime>
  <Pages>1</Pages>
  <Words>41063</Words>
  <Characters>234064</Characters>
  <Application>Microsoft Office Word</Application>
  <DocSecurity>0</DocSecurity>
  <Lines>1950</Lines>
  <Paragraphs>549</Paragraphs>
  <ScaleCrop>false</ScaleCrop>
  <Company/>
  <LinksUpToDate>false</LinksUpToDate>
  <CharactersWithSpaces>274578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링고라운지 어학원</cp:lastModifiedBy>
  <cp:revision>46</cp:revision>
  <cp:lastPrinted>2026-07-07T06:43:00Z</cp:lastPrinted>
  <dcterms:created xsi:type="dcterms:W3CDTF">2026-05-11T04:23:00Z</dcterms:created>
  <dcterms:modified xsi:type="dcterms:W3CDTF">2026-07-07T06:44:00Z</dcterms:modified>
</cp:coreProperties>
</file>