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6635D" w14:textId="77777777" w:rsidR="004E4689" w:rsidRPr="004E4689" w:rsidRDefault="004E4689" w:rsidP="004E4689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outlineLvl w:val="0"/>
        <w:rPr>
          <w:rFonts w:ascii="Lato" w:eastAsia="굴림" w:hAnsi="Lato" w:cs="굴림"/>
          <w:color w:val="333333"/>
          <w:kern w:val="36"/>
          <w:sz w:val="48"/>
          <w:szCs w:val="48"/>
        </w:rPr>
      </w:pPr>
      <w:r w:rsidRPr="004E4689">
        <w:rPr>
          <w:rFonts w:ascii="Lato" w:eastAsia="굴림" w:hAnsi="Lato" w:cs="굴림"/>
          <w:color w:val="333333"/>
          <w:kern w:val="36"/>
          <w:sz w:val="48"/>
          <w:szCs w:val="48"/>
        </w:rPr>
        <w:t xml:space="preserve">Cryptographic failures, SQL injection, XSS </w:t>
      </w:r>
      <w:r w:rsidRPr="004E4689">
        <w:rPr>
          <w:rFonts w:ascii="Lato" w:eastAsia="굴림" w:hAnsi="Lato" w:cs="굴림"/>
          <w:color w:val="333333"/>
          <w:kern w:val="36"/>
          <w:sz w:val="48"/>
          <w:szCs w:val="48"/>
        </w:rPr>
        <w:t>이해하기</w:t>
      </w:r>
    </w:p>
    <w:p w14:paraId="01B19A2D" w14:textId="77777777" w:rsidR="004E4689" w:rsidRPr="004E4689" w:rsidRDefault="004E4689" w:rsidP="004E4689">
      <w:pPr>
        <w:rPr>
          <w:rFonts w:hint="eastAsia"/>
          <w:sz w:val="44"/>
          <w:szCs w:val="44"/>
        </w:rPr>
      </w:pPr>
    </w:p>
    <w:p w14:paraId="5F994ACF" w14:textId="5E7BCE7B" w:rsidR="004E4689" w:rsidRDefault="004E4689" w:rsidP="00B720A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                                                         32217606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이진형</w:t>
      </w:r>
    </w:p>
    <w:p w14:paraId="700997CD" w14:textId="77777777" w:rsidR="004E4689" w:rsidRDefault="004E4689" w:rsidP="00B720A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</w:p>
    <w:p w14:paraId="2CF2A9A8" w14:textId="77777777" w:rsidR="004E4689" w:rsidRDefault="004E4689" w:rsidP="00B720A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</w:pPr>
    </w:p>
    <w:p w14:paraId="10D07BF5" w14:textId="16D7CE14" w:rsidR="00B720A2" w:rsidRPr="00B720A2" w:rsidRDefault="00B720A2" w:rsidP="00B720A2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OWASP Top 10 (2021)</w:t>
      </w:r>
      <w:r w:rsidRPr="00B720A2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중에서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다음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취약점들의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동작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원리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및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방어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기법을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정리하여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보고서로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제출하기</w:t>
      </w:r>
      <w:r w:rsidRPr="00B720A2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(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보고서는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,</w:t>
      </w:r>
      <w:r w:rsidRPr="00B720A2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총</w:t>
      </w:r>
      <w:r w:rsidRPr="00B720A2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10</w:t>
      </w:r>
      <w:r w:rsidRPr="00B720A2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페이지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이내로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정리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)</w:t>
      </w:r>
    </w:p>
    <w:p w14:paraId="29302612" w14:textId="77777777" w:rsidR="00B720A2" w:rsidRPr="00B720A2" w:rsidRDefault="00B720A2" w:rsidP="00B720A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Cryptographic failures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란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무엇인지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?</w:t>
      </w:r>
      <w:r w:rsidRPr="00B720A2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이에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대한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방어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기법은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?</w:t>
      </w:r>
    </w:p>
    <w:p w14:paraId="37313FA1" w14:textId="77777777" w:rsidR="00B720A2" w:rsidRPr="00B720A2" w:rsidRDefault="00B720A2" w:rsidP="00B720A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Injection</w:t>
      </w:r>
      <w:r w:rsidRPr="00B720A2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중에서</w:t>
      </w:r>
      <w:r w:rsidRPr="00B720A2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SQL injection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의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동작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원리는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?</w:t>
      </w:r>
      <w:r w:rsidRPr="00B720A2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이에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대한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방어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기법은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?</w:t>
      </w:r>
    </w:p>
    <w:p w14:paraId="71B3D953" w14:textId="3FACD2B4" w:rsidR="004E4689" w:rsidRPr="004E4689" w:rsidRDefault="00B720A2" w:rsidP="004E468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</w:pP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Injection</w:t>
      </w:r>
      <w:r w:rsidRPr="00B720A2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중에서</w:t>
      </w:r>
      <w:r w:rsidRPr="00B720A2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Cross-Site Scripting (XSS)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의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동작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원리는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?</w:t>
      </w:r>
      <w:r w:rsidRPr="00B720A2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이에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대한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방어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기법은</w:t>
      </w:r>
      <w:r w:rsidRPr="00B720A2">
        <w:rPr>
          <w:rFonts w:ascii="Noto Sans" w:eastAsia="굴림" w:hAnsi="Noto Sans" w:cs="Noto Sans"/>
          <w:color w:val="333333"/>
          <w:kern w:val="0"/>
          <w:sz w:val="24"/>
          <w:szCs w:val="24"/>
        </w:rPr>
        <w:t>?</w:t>
      </w:r>
    </w:p>
    <w:p w14:paraId="226DDB5F" w14:textId="77777777" w:rsidR="004E4689" w:rsidRDefault="004E4689" w:rsidP="004245A3">
      <w:pPr>
        <w:widowControl/>
        <w:shd w:val="clear" w:color="auto" w:fill="FFFFFF"/>
        <w:wordWrap/>
        <w:autoSpaceDE/>
        <w:autoSpaceDN/>
        <w:spacing w:after="0" w:line="240" w:lineRule="atLeast"/>
        <w:ind w:left="1094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</w:p>
    <w:p w14:paraId="727364FB" w14:textId="74635983" w:rsidR="00831949" w:rsidRDefault="00B720A2" w:rsidP="004E4689">
      <w:pPr>
        <w:widowControl/>
        <w:shd w:val="clear" w:color="auto" w:fill="FFFFFF"/>
        <w:wordWrap/>
        <w:autoSpaceDE/>
        <w:autoSpaceDN/>
        <w:spacing w:after="0" w:line="240" w:lineRule="atLeast"/>
        <w:ind w:left="1094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/>
          <w:color w:val="333333"/>
          <w:kern w:val="0"/>
          <w:sz w:val="24"/>
          <w:szCs w:val="24"/>
        </w:rPr>
        <w:t>Cryptographic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failure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s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는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한국어로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변역하자면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암호화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오류라는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뜻을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가지고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있다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  <w:r w:rsidR="004245A3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즉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245A3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쉽게</w:t>
      </w:r>
      <w:r w:rsidR="004245A3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245A3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말하면</w:t>
      </w:r>
      <w:r w:rsidR="004245A3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암호화가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잘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이루어지지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않았다는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3194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뜻</w:t>
      </w:r>
      <w:r w:rsidR="004245A3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이다</w:t>
      </w:r>
      <w:r w:rsidR="004245A3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</w:p>
    <w:p w14:paraId="4A5A55DA" w14:textId="54C79044" w:rsidR="00893756" w:rsidRDefault="00893756" w:rsidP="00571190">
      <w:pPr>
        <w:widowControl/>
        <w:shd w:val="clear" w:color="auto" w:fill="FFFFFF"/>
        <w:wordWrap/>
        <w:autoSpaceDE/>
        <w:autoSpaceDN/>
        <w:spacing w:after="0" w:line="240" w:lineRule="atLeast"/>
        <w:ind w:left="1094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다시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말해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저장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및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전송을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할</w:t>
      </w:r>
      <w:r w:rsidR="0057119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암호화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통신이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이루어지지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경우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암호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프로토콜을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사용하는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경우를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Cryptographic failures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라고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부른다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</w:p>
    <w:p w14:paraId="28C144D2" w14:textId="77777777" w:rsidR="004245A3" w:rsidRDefault="004245A3" w:rsidP="004245A3">
      <w:pPr>
        <w:widowControl/>
        <w:shd w:val="clear" w:color="auto" w:fill="FFFFFF"/>
        <w:wordWrap/>
        <w:autoSpaceDE/>
        <w:autoSpaceDN/>
        <w:spacing w:after="0" w:line="240" w:lineRule="atLeast"/>
        <w:ind w:left="1094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</w:p>
    <w:p w14:paraId="14849EA7" w14:textId="478585BA" w:rsidR="00893756" w:rsidRDefault="00893756" w:rsidP="004245A3">
      <w:pPr>
        <w:widowControl/>
        <w:shd w:val="clear" w:color="auto" w:fill="FFFFFF"/>
        <w:wordWrap/>
        <w:autoSpaceDE/>
        <w:autoSpaceDN/>
        <w:spacing w:after="0" w:line="240" w:lineRule="atLeast"/>
        <w:ind w:left="1094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Cryptographic failures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방어기법은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크게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송수신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하는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페이지에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암호화가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통신이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이루어지는지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버전의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암호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프로토콜을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사용하고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않은지를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점검해서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판단한다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</w:p>
    <w:p w14:paraId="0BE53509" w14:textId="1979E204" w:rsidR="00FE4405" w:rsidRDefault="00FE4405" w:rsidP="004245A3">
      <w:pPr>
        <w:widowControl/>
        <w:shd w:val="clear" w:color="auto" w:fill="FFFFFF"/>
        <w:wordWrap/>
        <w:autoSpaceDE/>
        <w:autoSpaceDN/>
        <w:spacing w:after="100" w:afterAutospacing="1" w:line="240" w:lineRule="atLeast"/>
        <w:ind w:left="1094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많은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웹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어플리케이션들이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신용카드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개인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식별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및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인증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같은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중요한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데이터를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제대로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보호하지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일어난다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공격하는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사람들은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신분을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도용하거나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신용카드를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사기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치는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등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약하게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보호가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데이터를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변경하거나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훔친다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방어기법은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데이터가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전송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저장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암호화와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같은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보호조치를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가져야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민감한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정보들이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백업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저장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공간에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저장될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암호화를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시키지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문자들로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저장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되는지</w:t>
      </w:r>
      <w:proofErr w:type="gramEnd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파악해야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하며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특히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많은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보안적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취약함이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인터넷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트래픽을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조심해야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하고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전송이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내부와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외부에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암호화가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되지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않았는지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살펴보아야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또한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오래되거나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암호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알고리즘을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사용하지는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않았는지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보안에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암호키가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생성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되었는지와</w:t>
      </w:r>
      <w:proofErr w:type="spellEnd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관리는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적절하게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이루어지고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있는지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키에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관한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문제점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또한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살펴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보아야하며</w:t>
      </w:r>
      <w:proofErr w:type="spellEnd"/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헤더가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민감한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데이터나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브라우저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보안지침이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lastRenderedPageBreak/>
        <w:t>제공되었거나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브라우저에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보내졌을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놓치지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않는지에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대해</w:t>
      </w:r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살펴보아야한다</w:t>
      </w:r>
      <w:proofErr w:type="spellEnd"/>
      <w:r w:rsidR="00F37E6D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</w:p>
    <w:p w14:paraId="276739B5" w14:textId="77777777" w:rsidR="00965FBB" w:rsidRDefault="00965FBB" w:rsidP="00FE44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</w:p>
    <w:p w14:paraId="115B8A71" w14:textId="77777777" w:rsidR="00965FBB" w:rsidRDefault="00965FBB" w:rsidP="00FE44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</w:p>
    <w:p w14:paraId="5FCBCBB4" w14:textId="006FB145" w:rsidR="005C412F" w:rsidRDefault="00965FBB" w:rsidP="008E285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SQL Injection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데이터베이스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관련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어플리케이션에서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발행한다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공격자가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악의적으로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SQL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구문을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주입하여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데이터베이스에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직접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접근하거나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조작한다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통해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공격자는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표적이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가진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중요한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무단으로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조회하거나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삭제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수정한다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또한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공격자가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신원을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속이고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기존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데이터를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바꿔서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대표적으로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거래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무</w:t>
      </w:r>
      <w:r w:rsidR="005C412F" w:rsidRP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효화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또는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잔액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변경과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같은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금전적인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부인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문제를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일으키고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시스템의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모든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정보를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완전히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파악하여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데이터를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파괴하거나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데이터베이스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서버의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관리자가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되어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데이터베이스의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정보를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탈취할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수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있다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특히</w:t>
      </w:r>
      <w:r w:rsidR="0057119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,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출처가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알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없는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데이터가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서버나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데이터베이스에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접근할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수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있거나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</w:t>
      </w:r>
      <w:r w:rsidR="005C412F" w:rsidRP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쿼리문이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동적으로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생성되었을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시에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공격이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가능할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수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있</w:t>
      </w:r>
      <w:r w:rsidR="005C412F" w:rsidRP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다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가장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대표적인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방법으로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싱글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proofErr w:type="spellStart"/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쿼테이션을</w:t>
      </w:r>
      <w:proofErr w:type="spellEnd"/>
      <w:r w:rsidR="008E2854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사용한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공격방법이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있다</w:t>
      </w:r>
      <w:r w:rsidR="005C412F" w:rsidRPr="005C412F">
        <w:rPr>
          <w:rFonts w:ascii="Noto Sans" w:eastAsia="굴림" w:hAnsi="Noto Sans" w:cs="Noto Sans"/>
          <w:color w:val="333333"/>
          <w:kern w:val="0"/>
          <w:sz w:val="24"/>
          <w:szCs w:val="24"/>
        </w:rPr>
        <w:t>.</w:t>
      </w:r>
    </w:p>
    <w:p w14:paraId="626038E4" w14:textId="77777777" w:rsidR="005E6339" w:rsidRDefault="00965FBB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SQL Injection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방어기법은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웹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서버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시큐어</w:t>
      </w:r>
      <w:proofErr w:type="spellEnd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코딩과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웹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방화벽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설치를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하는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또한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런타임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어플리케이션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(RASP)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도입하면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입력값</w:t>
      </w:r>
      <w:proofErr w:type="spellEnd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검증의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정확성과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효율성을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높일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</w:p>
    <w:p w14:paraId="08B34FE3" w14:textId="77777777" w:rsidR="005E6339" w:rsidRDefault="00965FBB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사이버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공격기법이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지속적으로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발전하기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때문에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인공지능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보안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솔루션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도입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또한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생각해볼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솔루션은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이상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E633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기능을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사용하는데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웹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어플리케이션의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정상적인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트래픽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패턴과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다른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요청들을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식별한다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이것을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통해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SQL Injection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관련된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요청들을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차단하고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자연어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처리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기능을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활용해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입력값을</w:t>
      </w:r>
      <w:proofErr w:type="spellEnd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분석하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고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SQL Injection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을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시도하는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입력값을</w:t>
      </w:r>
      <w:proofErr w:type="spellEnd"/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식별하게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해준다</w:t>
      </w:r>
      <w:r w:rsidR="005C412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</w:p>
    <w:p w14:paraId="5B53CF70" w14:textId="20737745" w:rsidR="005E6339" w:rsidRDefault="005C412F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다른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방법으로는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연속적인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모니터링을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통해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실시간으로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대응을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하는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보안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정책의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자동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최적화로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새로운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기법에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대응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전략을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찾아볼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</w:p>
    <w:p w14:paraId="1097DAED" w14:textId="77777777" w:rsidR="005E6339" w:rsidRDefault="005E6339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몇몇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프레임워크에서는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proofErr w:type="gramStart"/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을</w:t>
      </w:r>
      <w:proofErr w:type="gramEnd"/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회피할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있는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다양한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기능들을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제공하고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있다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. PHP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magic quotes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를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제공하는데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POST, GET, COOKIES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에서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오는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입력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값에서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4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가지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특수문자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‘, “</w:t>
      </w:r>
      <w:proofErr w:type="gramStart"/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, /</w:t>
      </w:r>
      <w:proofErr w:type="gramEnd"/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, NULL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이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있으면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자동으로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\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추가함으로써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방지해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준다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. Struts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validato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r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미리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정의된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규칙에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의해서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입력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데이터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값의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유효성을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검사한다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. validator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사용되는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특수문자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들에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대한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규칙의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정의가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되어있지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않다면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취약할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있으며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규칙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설정이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복잡하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다는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단점이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하다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</w:p>
    <w:p w14:paraId="5802E8BA" w14:textId="34F57F59" w:rsidR="005E6339" w:rsidRDefault="005E6339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 w:rsidRPr="005E6339">
        <w:lastRenderedPageBreak/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정적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SQL Injection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예방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A47C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방법이</w:t>
      </w:r>
      <w:r w:rsidR="004A47C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A47C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정적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탐지를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목적으로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하는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것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보다는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입력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값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유형의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유효성을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검사하는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것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중점을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두지만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,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잠재적으로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감소시키는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역할을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한다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. JDBC-Checker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Java String Analysis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라이브러리를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이용하며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동적으로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생성되는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입력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값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유형의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유효성을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검사하여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방지한다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.  Wassermann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Automated reasoning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방법과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결합한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정적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사용했다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이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동적으로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생성되는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중복되는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조건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연산자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없다는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가정하에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질의를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검증한다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. Stephen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플리케이션에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있는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plain text SQL statement, SQL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, execution call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수집하여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입력의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유형을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검증할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있도록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질의를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고친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다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이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탐지하고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예방하는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방법이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아닌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구문을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사전에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제거하는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SQL Injection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공격을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예방한다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이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java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언어로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개발된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플리케이션에만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가능하며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, AST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parser </w:t>
      </w:r>
      <w:proofErr w:type="spellStart"/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Zql</w:t>
      </w:r>
      <w:proofErr w:type="spellEnd"/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같은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특정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라이브러리가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요구된다</w:t>
      </w:r>
      <w:r w:rsidRPr="005E6339">
        <w:rPr>
          <w:rFonts w:ascii="Noto Sans" w:eastAsia="굴림" w:hAnsi="Noto Sans" w:cs="Noto Sans"/>
          <w:color w:val="333333"/>
          <w:kern w:val="0"/>
          <w:sz w:val="24"/>
          <w:szCs w:val="24"/>
        </w:rPr>
        <w:t>.</w:t>
      </w:r>
    </w:p>
    <w:p w14:paraId="29A055B3" w14:textId="188086F7" w:rsidR="004A47CB" w:rsidRDefault="004A47CB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정적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마찬가지로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동적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이용한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SQL Injection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예방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동적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플리케이션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외부에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프로세스를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이용하여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간접적으로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찾는다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간접적으로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플리케이션을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분석하기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때문에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정적분석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다르게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플리케이션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수정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없이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찾을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수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있다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.</w:t>
      </w:r>
    </w:p>
    <w:p w14:paraId="531422B8" w14:textId="53B85185" w:rsidR="004A47CB" w:rsidRDefault="004A47CB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정적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Sania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방법은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클라이언트와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플리케이션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사이의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정상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질의와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플리케이션과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데이터베이스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사이의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정상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수집하여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, SQL Inje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ㅇ</w:t>
      </w:r>
      <w:proofErr w:type="spellStart"/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ction</w:t>
      </w:r>
      <w:proofErr w:type="spellEnd"/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공격에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취약한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부분을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찾아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코드를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생성한다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생성된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코드를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이용하여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시도하고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공격으로부터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발생된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수집한다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이렇게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수집된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정상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질의와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parse tree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이용하여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비교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분석함으로써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공격의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성공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여부를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확인한다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. parse tree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이용하기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때문에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HTTP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응답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값을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이용하여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성공여부를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확인하는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것보다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정확도가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높다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.</w:t>
      </w:r>
    </w:p>
    <w:p w14:paraId="3789C6A0" w14:textId="7279669F" w:rsidR="004A47CB" w:rsidRDefault="004A47CB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정적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예시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마지막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방법은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Input flow Analysis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와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Input Validation Analysis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통하여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white-box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만들고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이를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이용하여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테스트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입력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데이터를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만들어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취약성을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찾는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이다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이와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같이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동적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방법은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플리케이션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수정이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필요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없다는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장점이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있지만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발견된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플리케이션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개발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자가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직접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수정해야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한다는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점과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미리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정의된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공격코드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이외의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취약점은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찾을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수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없다는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단점이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있다</w:t>
      </w:r>
      <w:r w:rsidRP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</w:p>
    <w:p w14:paraId="335F2FF0" w14:textId="5D14AE24" w:rsidR="00F95009" w:rsidRDefault="004A47CB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hint="eastAsia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lastRenderedPageBreak/>
        <w:t>정적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동적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분석을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혼용한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또한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존재하는데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웹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어플리케이션에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있는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SQL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질의를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정적으로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분석하고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외부에서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발생하는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동적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SQL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질의와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비교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분석하는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방법이다</w:t>
      </w:r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  <w:r w:rsidR="00F95009" w:rsidRPr="00F95009">
        <w:t xml:space="preserve"> </w:t>
      </w:r>
      <w:r w:rsidR="00F95009" w:rsidRPr="00F95009">
        <w:rPr>
          <w:rFonts w:ascii="굴림" w:eastAsia="굴림" w:hAnsi="굴림" w:hint="eastAsia"/>
          <w:sz w:val="24"/>
          <w:szCs w:val="24"/>
        </w:rPr>
        <w:t>이 방법 중 예시</w:t>
      </w:r>
      <w:r w:rsidR="00F95009">
        <w:rPr>
          <w:rFonts w:ascii="굴림" w:eastAsia="굴림" w:hAnsi="굴림" w:hint="eastAsia"/>
          <w:sz w:val="24"/>
          <w:szCs w:val="24"/>
        </w:rPr>
        <w:t xml:space="preserve"> 로 </w:t>
      </w:r>
      <w:r w:rsidR="00F95009" w:rsidRPr="00F95009">
        <w:rPr>
          <w:rFonts w:ascii="굴림" w:eastAsia="굴림" w:hAnsi="굴림" w:hint="eastAsia"/>
          <w:sz w:val="24"/>
          <w:szCs w:val="24"/>
        </w:rPr>
        <w:t xml:space="preserve">AMNESIA, </w:t>
      </w:r>
      <w:proofErr w:type="spellStart"/>
      <w:proofErr w:type="gramStart"/>
      <w:r w:rsidR="00F95009" w:rsidRPr="00F95009">
        <w:rPr>
          <w:rFonts w:ascii="굴림" w:eastAsia="굴림" w:hAnsi="굴림" w:hint="eastAsia"/>
          <w:sz w:val="24"/>
          <w:szCs w:val="24"/>
        </w:rPr>
        <w:t>Buehrer</w:t>
      </w:r>
      <w:r w:rsidR="00F95009">
        <w:rPr>
          <w:rFonts w:ascii="굴림" w:eastAsia="굴림" w:hAnsi="굴림" w:hint="eastAsia"/>
          <w:sz w:val="24"/>
          <w:szCs w:val="24"/>
        </w:rPr>
        <w:t>,wei</w:t>
      </w:r>
      <w:proofErr w:type="spellEnd"/>
      <w:proofErr w:type="gramEnd"/>
      <w:r w:rsidR="00F95009" w:rsidRPr="00F95009">
        <w:rPr>
          <w:rFonts w:ascii="굴림" w:eastAsia="굴림" w:hAnsi="굴림" w:hint="eastAsia"/>
          <w:sz w:val="24"/>
          <w:szCs w:val="24"/>
        </w:rPr>
        <w:t>를 소개해보겠다.</w:t>
      </w:r>
    </w:p>
    <w:p w14:paraId="4938B230" w14:textId="78481F52" w:rsidR="00F95009" w:rsidRDefault="00F95009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AMNESIA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는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플리케이션에서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질의가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실행되는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핫스팟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을</w:t>
      </w:r>
      <w:proofErr w:type="spellEnd"/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찾은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다음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모든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가능한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들을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생성한다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.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이렇게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생성된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정적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질의와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사용자로부터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받은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동적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질의를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JSA Library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를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이용하여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분석한다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.</w:t>
      </w:r>
    </w:p>
    <w:p w14:paraId="1228B3E2" w14:textId="4EAA9672" w:rsidR="00F95009" w:rsidRDefault="00F95009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Buehrer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은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플리케이션의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정적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질의와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사용자로부터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생성된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동적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질의를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parse tree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를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이용하여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상호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비교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분석함으로써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여부를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확인한다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.</w:t>
      </w:r>
    </w:p>
    <w:p w14:paraId="2CC08F0B" w14:textId="2BB99DC7" w:rsidR="004A47CB" w:rsidRDefault="00F95009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</w:pP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Wei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은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플리케이션에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있는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stored procedure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인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정적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질의와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동적으로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생성되는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동적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질의를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Control Flow Graph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을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만들어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비교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분석함으로써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SQL Injection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여부를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탐지하는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F95009">
        <w:rPr>
          <w:rFonts w:ascii="Noto Sans" w:eastAsia="굴림" w:hAnsi="Noto Sans" w:cs="Noto Sans"/>
          <w:color w:val="333333"/>
          <w:kern w:val="0"/>
          <w:sz w:val="24"/>
          <w:szCs w:val="24"/>
        </w:rPr>
        <w:t>방법을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</w:p>
    <w:p w14:paraId="65490E41" w14:textId="660C765E" w:rsidR="00831949" w:rsidRDefault="008E2854" w:rsidP="005E633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더욱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자세히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알아보기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위해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관련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논문을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gramStart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찾아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보던</w:t>
      </w:r>
      <w:proofErr w:type="gramEnd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SQL Injection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진단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시스템이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눈에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들어왔다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우선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SQL Injection 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사전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진단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시스템은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Tautologies, Union Query, Piggy-Backed Query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에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대해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탐지를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목표로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한다</w:t>
      </w:r>
      <w:r w:rsidR="00E64789"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.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사전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진단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시스템의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동작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단계는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대상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서버의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입력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파라미터를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추출하고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악의적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쿼리를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이용하여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SQL Injection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의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취약점을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탐지하는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절차를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밟는다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본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논문은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과정에서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시스템의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성능평가를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위해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테스트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서버를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구축하였고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SQL Injection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공격을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수행하기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위한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로그인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기능과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게시판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기능또한</w:t>
      </w:r>
      <w:proofErr w:type="spellEnd"/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구현하였다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이렇게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구축한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테스트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서버에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쿼리를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이용하여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SQL Injection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사전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진단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시스템을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수행한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후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여부를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확인하는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과정을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밟았다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수행결과로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, SQL Injection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의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공격기법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Tautologies, Union Query, Piggy-Backed Query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에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대해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사전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진단이</w:t>
      </w:r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F9500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가능해졌다</w:t>
      </w:r>
      <w:proofErr w:type="spellEnd"/>
      <w:r w:rsid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</w:p>
    <w:p w14:paraId="57C4DF3E" w14:textId="73FA2B0C" w:rsidR="00C133CF" w:rsidRDefault="002115E6" w:rsidP="0057119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XSS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공격자가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상대방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브라우저에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스크립트를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실행할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하여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웹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사이트를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변조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악의적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컨텐츠를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삽입하거나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피싱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또한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가능하게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스크립트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언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어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그리고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취약한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코드들이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공격대상이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되는데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,</w:t>
      </w:r>
      <w:r w:rsidR="00BC201E" w:rsidRPr="00BC201E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JavaScript, VBScript, ActiveX, HTML, Flash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,</w:t>
      </w:r>
      <w:r w:rsidR="00BC201E" w:rsidRPr="00BC201E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interactive bulletin boards, custom error pages, search engines CGI scripts </w:t>
      </w:r>
      <w:r w:rsidR="00BC201E" w:rsidRPr="00BC201E">
        <w:rPr>
          <w:rFonts w:ascii="Noto Sans" w:eastAsia="굴림" w:hAnsi="Noto Sans" w:cs="Noto Sans"/>
          <w:color w:val="333333"/>
          <w:kern w:val="0"/>
          <w:sz w:val="24"/>
          <w:szCs w:val="24"/>
        </w:rPr>
        <w:t>들이</w:t>
      </w:r>
      <w:r w:rsidR="00BC201E" w:rsidRPr="00BC201E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BC201E" w:rsidRPr="00BC201E">
        <w:rPr>
          <w:rFonts w:ascii="Noto Sans" w:eastAsia="굴림" w:hAnsi="Noto Sans" w:cs="Noto Sans"/>
          <w:color w:val="333333"/>
          <w:kern w:val="0"/>
          <w:sz w:val="24"/>
          <w:szCs w:val="24"/>
        </w:rPr>
        <w:t>있다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위험한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이유는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기법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자체가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HTML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Script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이용하는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것이기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때문에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쉽게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가능한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코드를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제작할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있다는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이렇게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제작된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코드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대부분이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홈페이지에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손쉽게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올릴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있기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때문이다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 XSS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는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Stored XSS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Reflected XSS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이렇게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크게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두가지로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나뉜다고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한다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 Stored XSS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는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공격자가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게시물에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lastRenderedPageBreak/>
        <w:t>악성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스크립트를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삽입하는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것으로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시작한다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사용자가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게시물을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클릭하게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되면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공격자의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자바스크립트가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포함된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응답이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전송되게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되는데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공격자는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사용자의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쿠</w:t>
      </w:r>
      <w:r w:rsidR="00BC201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키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,</w:t>
      </w:r>
      <w:r w:rsidR="004245A3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세션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등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원하는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정보를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얻게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된다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  <w:r w:rsidR="004245A3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Reflected XSS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는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URL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의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CGI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인자에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Script Code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를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삽입하는</w:t>
      </w:r>
      <w:r w:rsidR="0057119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7119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인데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공격자가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이메일에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특정한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웹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페이지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링크를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보내는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것으로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시작한다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사용자가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만일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그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링크를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클릭하게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되면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웹페이지에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링크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URL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에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삽입된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스크립트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코드가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실행되게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되며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웹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페이지의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내용이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변경되게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된다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 Ref</w:t>
      </w:r>
      <w:r w:rsidR="004245A3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l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ected XSS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스크립트를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저장하기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위한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웹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사이트가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필요하지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않다는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특징이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있고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그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이유는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조작된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링크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주소가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클릭될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링크에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웹페이지가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로드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되어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그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스크립트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코드가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실행되기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때문이다</w:t>
      </w:r>
      <w:r w:rsidR="00C133C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</w:p>
    <w:p w14:paraId="1CDB76A8" w14:textId="77777777" w:rsidR="005C412F" w:rsidRPr="004245A3" w:rsidRDefault="005C412F" w:rsidP="008319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</w:p>
    <w:p w14:paraId="6CE722E9" w14:textId="77777777" w:rsidR="00B51080" w:rsidRDefault="00BC201E" w:rsidP="00B5108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XSS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방어기법은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우선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중요한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쿠키에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저장을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하지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또한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, Script code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</w:t>
      </w:r>
      <w:r w:rsidR="0057119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특수문자에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정확히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필터링을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7119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해야</w:t>
      </w:r>
      <w:r w:rsidR="0057119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57119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사용자가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입력할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없는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문자들은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필터링을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시켜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필요한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특수문자들의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사용을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방지하는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것이다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다른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방법으로는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게시판에서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HTML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포맷의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입력을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불가능하게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하는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것이다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외의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여러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방법들을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나열해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보자면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이메일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링크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같은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형식을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바로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클릭하지</w:t>
      </w:r>
      <w:r w:rsidR="0057119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말고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주소창에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URL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직접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입력하여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들어가는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방법이다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이것은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가장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기본적인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대응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방법이다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또한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인터넷의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패치를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가장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최신의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것으로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업데이트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자신의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보안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없애고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인터넷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옵션에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개인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등급을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높이게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해서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불필요한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쿠키값을</w:t>
      </w:r>
      <w:proofErr w:type="spellEnd"/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보내지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않게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하는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웹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메일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옵션에서</w:t>
      </w:r>
      <w:proofErr w:type="spellStart"/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javascript</w:t>
      </w:r>
      <w:proofErr w:type="spellEnd"/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허용여부등을</w:t>
      </w:r>
      <w:proofErr w:type="spellEnd"/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허용하지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않는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것으로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선택해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공격을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예방할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있다</w:t>
      </w:r>
      <w:r w:rsid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  <w:r w:rsidR="0032060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</w:p>
    <w:p w14:paraId="08C24D82" w14:textId="17A244CC" w:rsidR="00B51080" w:rsidRPr="004E4689" w:rsidRDefault="0032060B" w:rsidP="00B5108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</w:pP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자세한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기법을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알아보기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위해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논문을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탐색해본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결과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흥미로운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방어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기법을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발견했다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논문에서는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의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스캔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도구를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비교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분석하여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탐지율이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높은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스캔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옵션을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발견한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것인데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이러한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스캔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도구의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자산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수집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기능의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한계점을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해결하기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위해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자산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수집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또한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연계하여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탐지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범위를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늘린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프레임워크를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제안한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것이다</w:t>
      </w:r>
      <w:r w:rsidR="00603237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본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내용을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자세히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말해보자면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우선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스캔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도구의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결과는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XSpear</w:t>
      </w:r>
      <w:proofErr w:type="spellEnd"/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도구가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효율성과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정확성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측면에서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우수하다고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언급했다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이때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앞서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언급했듯이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,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스캔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도구들은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주로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서브도메인이나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파라미터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수집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기능이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제한적이거나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불편함을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갖고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있다</w:t>
      </w:r>
      <w:r w:rsidR="003E71E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가장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효율성이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좋다고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언급한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4A47C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X</w:t>
      </w:r>
      <w:r w:rsidR="004A47CB">
        <w:rPr>
          <w:rFonts w:ascii="Noto Sans" w:eastAsia="굴림" w:hAnsi="Noto Sans" w:cs="Noto Sans"/>
          <w:color w:val="333333"/>
          <w:kern w:val="0"/>
          <w:sz w:val="24"/>
          <w:szCs w:val="24"/>
        </w:rPr>
        <w:t>Spear</w:t>
      </w:r>
      <w:proofErr w:type="spellEnd"/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도구는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엔드포인트와</w:t>
      </w:r>
      <w:proofErr w:type="spellEnd"/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파라미터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수집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기능이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존재하지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않으며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,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Dalfox</w:t>
      </w:r>
      <w:proofErr w:type="spellEnd"/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도구의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경우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Wordlist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에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존재하지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않을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경우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효과적이지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않고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직접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엔드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포인트를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수집할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없다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또한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proofErr w:type="spellStart"/>
      <w:proofErr w:type="gramStart"/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XSSer,XSStrike</w:t>
      </w:r>
      <w:proofErr w:type="spellEnd"/>
      <w:proofErr w:type="gramEnd"/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도구는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상위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URL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에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종속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된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범위에서만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엔드포인트</w:t>
      </w:r>
      <w:proofErr w:type="spellEnd"/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수집을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지원하기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때문에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와일드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카드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형태의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도메인에서는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서브도메인의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수집이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불가능하다고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한다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이처럼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lastRenderedPageBreak/>
        <w:t xml:space="preserve">XSS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스캔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도구들은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탐지에만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치우친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나머지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자산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수집의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한계점이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존재한다</w:t>
      </w:r>
      <w:r w:rsidR="00FB4C0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반면에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탐지를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위해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신뢰성이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있는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자산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정보를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최대한으로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수집하는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것이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스캔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도구의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B51080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효용성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과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밀접한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역할이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있어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자산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정보는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중요한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역할을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하고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있으며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이러한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자산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정보적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한계를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보완한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효과적인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탐지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프레임워크를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제안한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것이다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본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논문에서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제안하는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프레임워크는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자산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수집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도구를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사용하여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와일드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카드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형태의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도메인으로부터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모든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서브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도메인을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추출하고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수집된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도메인의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유효성을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판단한다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유효성이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검증된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도메인에서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파라미터가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포함된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proofErr w:type="spellStart"/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엔드포인트를</w:t>
      </w:r>
      <w:proofErr w:type="spellEnd"/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수집하고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이를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XSS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스캔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도구에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전달하여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벡터를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분석한다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제안하는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프레임워크는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다수의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단계로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이루어져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있으며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,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우선은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proofErr w:type="spellStart"/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Subfinder</w:t>
      </w:r>
      <w:proofErr w:type="spellEnd"/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도구를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사용하여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지정된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와일드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카드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형태의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도메인으로부터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서브도메인을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추출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해야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다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해당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과정은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도메인의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수가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큰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경우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효율적으로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서브도메인을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식별하는데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중요한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역할을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한다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2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번째로는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proofErr w:type="spellStart"/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Httpx</w:t>
      </w:r>
      <w:proofErr w:type="spellEnd"/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도구를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통해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수집된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서브도메인에서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동작하는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웹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서버의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활성화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여부를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통해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유효성을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검증한다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해당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과정은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존재하지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않거나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비활성화된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도메인을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판별하는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과정으로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효과적인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자원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분석의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정확도를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높일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수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있다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.</w:t>
      </w:r>
      <w:r w:rsidR="00A16C59" w:rsidRPr="00A16C59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세번째로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,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Katana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도구를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사용하여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추출된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서브도메인으로부터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파라미터가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포함된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proofErr w:type="spellStart"/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엔드포인트를</w:t>
      </w:r>
      <w:proofErr w:type="spellEnd"/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수집한다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해당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과정을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통해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XSS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탐지에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필수적인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정보를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제공한다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마지막으로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,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3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번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절차를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통해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생성된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데이터를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proofErr w:type="spellStart"/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XSpear</w:t>
      </w:r>
      <w:proofErr w:type="spellEnd"/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도구에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전달하여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XSS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분석한다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.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탐지율을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높이면서도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시스템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가용성에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미치는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영향을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최소화하는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스캔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옵션을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사용함으로써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XSS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스캔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도구의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한계점을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해결하고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효과적인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XSS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탐지가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가능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A16C5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것이</w:t>
      </w:r>
      <w:r w:rsidR="00834038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다</w:t>
      </w:r>
      <w:r w:rsidR="00A16C59" w:rsidRPr="00A16C59">
        <w:rPr>
          <w:rFonts w:ascii="Noto Sans" w:eastAsia="굴림" w:hAnsi="Noto Sans" w:cs="Noto Sans"/>
          <w:color w:val="333333"/>
          <w:kern w:val="0"/>
          <w:sz w:val="24"/>
          <w:szCs w:val="24"/>
        </w:rPr>
        <w:t>.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결론적으로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요약하자면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수동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분석의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한계를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해결할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있는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대표적인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사안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하나인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스캔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도구는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특징과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성능이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서로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다르며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도구의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정확한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이해가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없는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경우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자동화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도구의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효율성을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극대화할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없고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가용성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침해의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위험성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또한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높다</w:t>
      </w:r>
      <w:r w:rsidR="008B6E5F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. </w:t>
      </w:r>
      <w:r w:rsidR="00751E8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그렇기</w:t>
      </w:r>
      <w:r w:rsidR="00751E8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751E8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때문에</w:t>
      </w:r>
      <w:r w:rsidR="00751E8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751E8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이</w:t>
      </w:r>
      <w:r w:rsidR="00751E8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751E8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논문에서는</w:t>
      </w:r>
      <w:r w:rsidR="00751E8E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,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대표적인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스캔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도구를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비교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분석해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가장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우수한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Xspear</w:t>
      </w:r>
      <w:proofErr w:type="spellEnd"/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도구를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중심으로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자산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수집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도구와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연계하여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XSS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스캔의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효율성을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극대화하는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효과적인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탐지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프레임워크를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제안하였다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제안하는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프레임워크를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통해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기존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스캔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도구의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자산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수집에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대한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한계점을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자산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수집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도구와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연계함으로써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="004E4689" w:rsidRPr="004E4689">
        <w:rPr>
          <w:rFonts w:ascii="Noto Sans" w:eastAsia="굴림" w:hAnsi="Noto Sans" w:cs="Noto Sans"/>
          <w:color w:val="333333"/>
          <w:kern w:val="0"/>
          <w:sz w:val="24"/>
          <w:szCs w:val="24"/>
        </w:rPr>
        <w:t>해결하였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다는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XSS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취약점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해결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방안이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 xml:space="preserve"> 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있다</w:t>
      </w:r>
      <w:r w:rsidR="004E46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.</w:t>
      </w:r>
    </w:p>
    <w:p w14:paraId="5BF90D27" w14:textId="77777777" w:rsidR="005C412F" w:rsidRPr="004245A3" w:rsidRDefault="005C412F" w:rsidP="008319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</w:p>
    <w:p w14:paraId="0153874A" w14:textId="77777777" w:rsidR="005C412F" w:rsidRDefault="005C412F" w:rsidP="008319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</w:p>
    <w:p w14:paraId="66CD552F" w14:textId="77777777" w:rsidR="005C412F" w:rsidRDefault="005C412F" w:rsidP="008319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</w:p>
    <w:p w14:paraId="11C7968E" w14:textId="6AAE6457" w:rsidR="005C412F" w:rsidRDefault="002115E6" w:rsidP="008319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proofErr w:type="spellStart"/>
      <w:r w:rsidRPr="002115E6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lastRenderedPageBreak/>
        <w:t>유도진</w:t>
      </w:r>
      <w:proofErr w:type="spellEnd"/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(2023). 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중국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해킹그룹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proofErr w:type="spellStart"/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샤오치잉</w:t>
      </w:r>
      <w:proofErr w:type="spellEnd"/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사이버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무기체계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대응방안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연구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: SQL Injection 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및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OSINT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기반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Known Vulnerability 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한국산학기술학회</w:t>
      </w:r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proofErr w:type="spellStart"/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논문지</w:t>
      </w:r>
      <w:proofErr w:type="spellEnd"/>
      <w:r w:rsidRPr="002115E6">
        <w:rPr>
          <w:rFonts w:ascii="Noto Sans" w:eastAsia="굴림" w:hAnsi="Noto Sans" w:cs="Noto Sans"/>
          <w:color w:val="333333"/>
          <w:kern w:val="0"/>
          <w:sz w:val="24"/>
          <w:szCs w:val="24"/>
        </w:rPr>
        <w:t>, 24(6), 267-273, 10.5762/KAIS.2023.24.6.267</w:t>
      </w:r>
    </w:p>
    <w:p w14:paraId="490090F2" w14:textId="6E8A2484" w:rsidR="006473AB" w:rsidRDefault="006473AB" w:rsidP="008319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proofErr w:type="spellStart"/>
      <w:r w:rsidRPr="006473AB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홍성혁</w:t>
      </w:r>
      <w:proofErr w:type="spellEnd"/>
      <w:r w:rsidRPr="006473A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(2013). XSS </w:t>
      </w:r>
      <w:r w:rsidRPr="006473AB">
        <w:rPr>
          <w:rFonts w:ascii="Noto Sans" w:eastAsia="굴림" w:hAnsi="Noto Sans" w:cs="Noto Sans"/>
          <w:color w:val="333333"/>
          <w:kern w:val="0"/>
          <w:sz w:val="24"/>
          <w:szCs w:val="24"/>
        </w:rPr>
        <w:t>공격과</w:t>
      </w:r>
      <w:r w:rsidRPr="006473A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6473AB">
        <w:rPr>
          <w:rFonts w:ascii="Noto Sans" w:eastAsia="굴림" w:hAnsi="Noto Sans" w:cs="Noto Sans"/>
          <w:color w:val="333333"/>
          <w:kern w:val="0"/>
          <w:sz w:val="24"/>
          <w:szCs w:val="24"/>
        </w:rPr>
        <w:t>대응방안</w:t>
      </w:r>
      <w:r w:rsidRPr="006473AB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. </w:t>
      </w:r>
      <w:proofErr w:type="spellStart"/>
      <w:r w:rsidRPr="006473AB">
        <w:rPr>
          <w:rFonts w:ascii="Noto Sans" w:eastAsia="굴림" w:hAnsi="Noto Sans" w:cs="Noto Sans"/>
          <w:color w:val="333333"/>
          <w:kern w:val="0"/>
          <w:sz w:val="24"/>
          <w:szCs w:val="24"/>
        </w:rPr>
        <w:t>디지털융복합연구</w:t>
      </w:r>
      <w:proofErr w:type="spellEnd"/>
      <w:r w:rsidRPr="006473AB">
        <w:rPr>
          <w:rFonts w:ascii="Noto Sans" w:eastAsia="굴림" w:hAnsi="Noto Sans" w:cs="Noto Sans"/>
          <w:color w:val="333333"/>
          <w:kern w:val="0"/>
          <w:sz w:val="24"/>
          <w:szCs w:val="24"/>
        </w:rPr>
        <w:t>, 11(12), 327-332.</w:t>
      </w:r>
    </w:p>
    <w:p w14:paraId="18C3C4F7" w14:textId="7E554C6F" w:rsidR="008D3295" w:rsidRDefault="008D3295" w:rsidP="008319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  <w:proofErr w:type="spellStart"/>
      <w:r w:rsidRPr="008D329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서홍준</w:t>
      </w:r>
      <w:proofErr w:type="spellEnd"/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이정우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윤성민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이승환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proofErr w:type="spellStart"/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박연준</w:t>
      </w:r>
      <w:proofErr w:type="spellEnd"/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배민준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proofErr w:type="gramStart"/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김주원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.(</w:t>
      </w:r>
      <w:proofErr w:type="gramEnd"/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2024).XSS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스캔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도구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분석을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통한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효과적인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탐지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프레임워크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제안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.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한국통신학회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학술대회논문집</w:t>
      </w:r>
      <w:r w:rsidRPr="008D3295">
        <w:rPr>
          <w:rFonts w:ascii="Noto Sans" w:eastAsia="굴림" w:hAnsi="Noto Sans" w:cs="Noto Sans"/>
          <w:color w:val="333333"/>
          <w:kern w:val="0"/>
          <w:sz w:val="24"/>
          <w:szCs w:val="24"/>
        </w:rPr>
        <w:t>,(),1328-1329.</w:t>
      </w:r>
    </w:p>
    <w:p w14:paraId="40F6498C" w14:textId="4D1603EA" w:rsidR="00E64789" w:rsidRDefault="00E64789" w:rsidP="008319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</w:pPr>
      <w:r w:rsidRPr="00E64789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박영민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, 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이대원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. (</w:t>
      </w:r>
      <w:r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2023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). SQL Injection 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취약점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사전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진단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시스템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 xml:space="preserve"> 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개발</w:t>
      </w:r>
      <w:r w:rsidRPr="00E64789">
        <w:rPr>
          <w:rFonts w:ascii="Noto Sans" w:eastAsia="굴림" w:hAnsi="Noto Sans" w:cs="Noto Sans"/>
          <w:color w:val="333333"/>
          <w:kern w:val="0"/>
          <w:sz w:val="24"/>
          <w:szCs w:val="24"/>
        </w:rPr>
        <w:t>. Proceedings of KIIT Conference</w:t>
      </w:r>
      <w:r w:rsidR="007378F5"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  <w:t>,</w:t>
      </w:r>
    </w:p>
    <w:p w14:paraId="3535AA13" w14:textId="77777777" w:rsidR="00571190" w:rsidRDefault="00571190" w:rsidP="008319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</w:p>
    <w:p w14:paraId="7938924D" w14:textId="77777777" w:rsidR="00571190" w:rsidRDefault="00571190" w:rsidP="008319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Noto Sans" w:eastAsia="굴림" w:hAnsi="Noto Sans" w:cs="Noto Sans"/>
          <w:color w:val="333333"/>
          <w:kern w:val="0"/>
          <w:sz w:val="24"/>
          <w:szCs w:val="24"/>
        </w:rPr>
      </w:pPr>
    </w:p>
    <w:p w14:paraId="1765AD53" w14:textId="107DCE42" w:rsidR="00571190" w:rsidRDefault="00571190" w:rsidP="004A47C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</w:pPr>
    </w:p>
    <w:p w14:paraId="2EBD8D80" w14:textId="77777777" w:rsidR="00571190" w:rsidRPr="005C412F" w:rsidRDefault="00571190" w:rsidP="004A47C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Noto Sans" w:hint="eastAsia"/>
          <w:color w:val="333333"/>
          <w:kern w:val="0"/>
          <w:sz w:val="24"/>
          <w:szCs w:val="24"/>
        </w:rPr>
      </w:pPr>
    </w:p>
    <w:sectPr w:rsidR="00571190" w:rsidRPr="005C41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535A3"/>
    <w:multiLevelType w:val="multilevel"/>
    <w:tmpl w:val="C7AE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5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A2"/>
    <w:rsid w:val="002115E6"/>
    <w:rsid w:val="0032060B"/>
    <w:rsid w:val="003E71E5"/>
    <w:rsid w:val="004214ED"/>
    <w:rsid w:val="004245A3"/>
    <w:rsid w:val="004A47CB"/>
    <w:rsid w:val="004E4689"/>
    <w:rsid w:val="00571190"/>
    <w:rsid w:val="005C412F"/>
    <w:rsid w:val="005E6339"/>
    <w:rsid w:val="00603237"/>
    <w:rsid w:val="006473AB"/>
    <w:rsid w:val="007378F5"/>
    <w:rsid w:val="00751E8E"/>
    <w:rsid w:val="00831949"/>
    <w:rsid w:val="00834038"/>
    <w:rsid w:val="00851CA7"/>
    <w:rsid w:val="00893756"/>
    <w:rsid w:val="008B6E5F"/>
    <w:rsid w:val="008D3295"/>
    <w:rsid w:val="008E2854"/>
    <w:rsid w:val="00965FBB"/>
    <w:rsid w:val="00A16C59"/>
    <w:rsid w:val="00B51080"/>
    <w:rsid w:val="00B720A2"/>
    <w:rsid w:val="00BC201E"/>
    <w:rsid w:val="00C133CF"/>
    <w:rsid w:val="00D03F35"/>
    <w:rsid w:val="00D45A66"/>
    <w:rsid w:val="00E64789"/>
    <w:rsid w:val="00EE5EA8"/>
    <w:rsid w:val="00F37E6D"/>
    <w:rsid w:val="00F95009"/>
    <w:rsid w:val="00FB4C0F"/>
    <w:rsid w:val="00F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FD05"/>
  <w15:chartTrackingRefBased/>
  <w15:docId w15:val="{414F7EEB-8731-464D-96D6-FE65ECFB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20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20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20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20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0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20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20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20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20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720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720A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720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20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720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720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720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720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720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7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20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720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720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20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20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2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720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20A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720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진형 이</dc:creator>
  <cp:keywords/>
  <dc:description/>
  <cp:lastModifiedBy>진형 이</cp:lastModifiedBy>
  <cp:revision>4</cp:revision>
  <dcterms:created xsi:type="dcterms:W3CDTF">2024-04-07T10:33:00Z</dcterms:created>
  <dcterms:modified xsi:type="dcterms:W3CDTF">2024-04-08T09:40:00Z</dcterms:modified>
</cp:coreProperties>
</file>