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KidsPhonics Corrected Universal APK</w:t>
      </w:r>
    </w:p>
    <w:p>
      <w:pPr>
        <w:pStyle w:val="Subtitle"/>
      </w:pPr>
      <w:r>
        <w:rPr/>
        <w:t xml:space="preserve">Release candidate | 1.0.37+38 | Build verification</w:t>
      </w:r>
    </w:p>
    <w:p>
      <w:pPr>
        <w:pStyle w:val="Subtitle"/>
      </w:pPr>
      <w:r>
        <w:rPr/>
        <w:t xml:space="preserve">26 October 2026 | Actual Android device testing pending</w:t>
      </w:r>
    </w:p>
    <w:p>
      <w:pPr>
        <w:pStyle w:val="Heading1"/>
      </w:pPr>
      <w:r>
        <w:rPr/>
        <w:t xml:space="preserve">BUILT AND VERIFIED — ACTUAL ANDROID DEVICE TESTING PENDING</w:t>
      </w:r>
    </w:p>
    <w:p>
      <w:pPr>
        <w:pStyle w:val="Normal"/>
      </w:pPr>
      <w:r>
        <w:rPr/>
        <w:t xml:space="preserve">26 October 2026 | KidsPhonics corrected universal release candidate | Local build only</w:t>
      </w:r>
    </w:p>
    <w:p>
      <w:pPr>
        <w:pStyle w:val="Normal"/>
      </w:pPr>
      <w:r>
        <w:rPr/>
        <w:t xml:space="preserve">Na-build ang corrected APK mula sa CURRENT working source, kasama ang uncommitted QA corrections. Isolated ang build; walang existing APK, application source, original asset, Android configuration, o learner installation na pinalitan.</w:t>
      </w:r>
    </w:p>
    <w:p>
      <w:pPr>
        <w:pStyle w:val="Heading1"/>
      </w:pPr>
      <w:r>
        <w:rPr/>
        <w:t xml:space="preserve">Corrected APK</w:t>
      </w:r>
    </w:p>
    <w:p>
      <w:pPr>
        <w:pStyle w:val="Normal"/>
      </w:pPr>
      <w:r>
        <w:rPr/>
        <w:t xml:space="preserve">C:/Users/leeji/KidsPhonicsProject/newphonics/Kidsphonics-latest/output/release-candidates/20261026-qa-corrected-1792970978643/KidsPhonics-1.0.37+38-QA-corrected-universal-CANDIDATE.apk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500"/>
        <w:gridCol w:w="7600"/>
      </w:tblGrid>
      <w:tr>
        <w:trPr>
          <w:cantSplit/>
          <w:tblHeader/>
        </w:trPr>
        <w:tc>
          <w:tcPr>
            <w:tcW w:w="25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76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Verified result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Exact size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515,866,438 bytes (515.866438 decimal MB; 491.968573 MiB)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SHA-256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e9918d69415208828360468e4135d90164fb54fa9e25306fde804576323acb96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Package / unchanged version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com.example.kidsphonics — 1.0.37+38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Android requirement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minSdk 24 — Android 7.0 or later; targetSdk 36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Supported native ABIs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arm64-v8a, armeabi-v7a, x86_64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Signing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Signature verified; identical certificate to the original APK. Existing debug signing configuration and key preserved; no new key created.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Certificate SHA-256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e51915ff388c75d5cb980d40ecb354a5379806fee2b3dc67a36ab4e701774f69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Build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Universal release, exit 0; Flutter 3.41.5 / Dart 3.11.3; existing locked dependencies and SDK configuration retained.</w:t>
            </w:r>
          </w:p>
        </w:tc>
      </w:tr>
    </w:tbl>
    <w:p>
      <w:pPr>
        <w:spacing w:after="80"/>
      </w:pPr>
    </w:p>
    <w:p>
      <w:pPr>
        <w:pStyle w:val="Heading1"/>
      </w:pPr>
      <w:r>
        <w:rPr/>
        <w:t xml:space="preserve">Verification results</w:t>
      </w:r>
    </w:p>
    <w:tbl>
      <w:tblPr>
        <w:tblW w:w="101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left w:w="100" w:type="dxa"/>
          <w:bottom w:w="85" w:type="dxa"/>
          <w:right w:w="100" w:type="dxa"/>
        </w:tblCellMar>
      </w:tblPr>
      <w:tblGrid>
        <w:gridCol w:w="2500"/>
        <w:gridCol w:w="7600"/>
      </w:tblGrid>
      <w:tr>
        <w:trPr>
          <w:cantSplit/>
          <w:tblHeader/>
        </w:trPr>
        <w:tc>
          <w:tcPr>
            <w:tcW w:w="25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Item</w:t>
            </w:r>
          </w:p>
        </w:tc>
        <w:tc>
          <w:tcPr>
            <w:tcW w:w="7600" w:type="dxa"/>
            <w:shd w:fill="DBEAFE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Verified result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Application corrections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PNG fallback fix and new_ui airplane reference confirmed. Exact historical airplane hash verified before build and inside APK.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Learning assets and audio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All 863 declared source assets and all 863 evaluated runtime assets included; 446 images and 408 audio files. Zero missing, unexpected or changed source assets; every bundled source asset SHA-256 matches the build snapshot.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Native libraries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libapp.so and libflutter.so present for all three ABIs. All three Flutter engine libraries match the original; compiled Dart libraries differ for all three ABIs.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Flutter analysis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No issues found.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This build snapshot regressions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37 passed / 0 failed / 0 skipped. Covers all 26 lesson mappings, 57 PNG fallback references, seven GameWord overrides/audio, Review Lesson navigation/rewards, Zebra safeguard, Flappy artwork/gameplay/audio and saved progress.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Separate strict asset audit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 passed / 0 failed. The first test command also exported a read-only runtime inventory; the retained-byte audit was rerun separately in its normal strict mode.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Previous full QA suite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1,004 passed / 0 failed. Source snapshot matches the verified corrected QA source; this release task reran the focused checks above rather than repeating the entire suite.</w:t>
            </w:r>
          </w:p>
        </w:tc>
      </w:tr>
      <w:tr>
        <w:trPr>
          <w:cantSplit/>
        </w:trPr>
        <w:tc>
          <w:tcPr>
            <w:tcW w:w="25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Preservation</w:t>
            </w:r>
          </w:p>
        </w:tc>
        <w:tc>
          <w:tcPr>
            <w:tcW w:w="7600" w:type="dxa"/>
            <w:shd w:fill="F8FAFC"/>
            <w:vAlign w:val="top"/>
          </w:tcPr>
          <w:p>
            <w:pPr>
              <w:pStyle w:val="TableText"/>
            </w:pPr>
            <w:r>
              <w:rPr/>
              <w:t xml:space="preserve">1436 original working files unchanged; 5 original APK/build-metadata files unchanged; 863 current source assets unchanged; existing signing-key hash unchanged. All prior 182 Git status entries preserved.</w:t>
            </w:r>
          </w:p>
        </w:tc>
      </w:tr>
      <w:tr>
        <w:trPr>
          <w:cantSplit/>
        </w:trPr>
        <w:tc>
          <w:tcPr>
            <w:tcW w:w="25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QA backup</w:t>
            </w:r>
          </w:p>
        </w:tc>
        <w:tc>
          <w:tcPr>
            <w:tcW w:w="7600" w:type="dxa"/>
            <w:shd w:fill="FFFFFF"/>
            <w:vAlign w:val="top"/>
          </w:tcPr>
          <w:p>
            <w:pPr>
              <w:pStyle w:val="TableText"/>
            </w:pPr>
            <w:r>
              <w:rPr/>
              <w:t xml:space="preserve">1433 backup files revalidated; no changes to the verified backup.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Build command: flutter --no-version-check --suppress-analytics build apk --release --no-pub --target-platform android-arm,android-arm64,android-x64. No split APK, SDK/dependency upgrade, version bump, signing change, image recompression or configuration edit was made. The build emitted Java source/target 8 obsolescence warnings; compilation succeeded without changing dependencies or settings.</w:t>
      </w:r>
    </w:p>
    <w:p>
      <w:pPr>
        <w:pStyle w:val="Normal"/>
      </w:pPr>
      <w:r>
        <w:rPr/>
        <w:t xml:space="preserve">The original universal APK remains 514,566,052 bytes. This candidate is 1,300,386 bytes larger. The new size includes restored artwork; no image optimization was performed.</w:t>
      </w:r>
    </w:p>
    <w:p>
      <w:pPr>
        <w:pStyle w:val="Heading1"/>
      </w:pPr>
      <w:r>
        <w:rPr/>
        <w:t xml:space="preserve">Still needs actual Android device testing</w:t>
      </w:r>
    </w:p>
    <w:p>
      <w:pPr>
        <w:pStyle w:val="Normal"/>
      </w:pPr>
      <w:r>
        <w:rPr/>
        <w:t xml:space="preserve">The candidate was not installed or launched on a device. Verify installation/update and learner-data retention; all affected Review Lesson pictures and frame alignment; audible phonics/pronunciation; Zebra answer concealment; Flappy ready/pause/hit/win/loss, touch controls and resume; offline operation, performance, memory/storage and accessibility on representative low-end phones and tablets. Minimum SDK and bundled ABIs are package requirements, not proof that every random Android device works. No publication or distribution was performed.</w:t>
      </w:r>
    </w:p>
    <w:p>
      <w:pPr>
        <w:pStyle w:val="Heading1"/>
      </w:pPr>
      <w:r>
        <w:rPr/>
        <w:t xml:space="preserve">Backup and evidence</w:t>
      </w:r>
    </w:p>
    <w:p>
      <w:pPr>
        <w:pStyle w:val="Normal"/>
      </w:pPr>
      <w:r>
        <w:rPr/>
        <w:t xml:space="preserve">Verified QA backup retained at: C:/Users/leeji/AppData/Local/Temp/kidsphonics-qa-corrections-1792969134362/backup</w:t>
      </w:r>
    </w:p>
    <w:p>
      <w:pPr>
        <w:pStyle w:val="Normal"/>
      </w:pPr>
      <w:r>
        <w:rPr/>
        <w:t xml:space="preserve">Recommended persistent backup outside temporary directories: C:/Users/leeji/KidsPhonicsBackups/2026-10-26-QA-Corrections/. Copy the verified backup together with its before-manifest.json, integrity-verification.json and approved-changes.patch; keep a separate corrected-source snapshot and this candidate/checksum. A second copy on another drive protects against loss of the current disk. The existing temporary backup remains intact; the recommended persistent copy has not been created by this build task.</w:t>
      </w:r>
    </w:p>
    <w:p>
      <w:pPr>
        <w:pStyle w:val="Normal"/>
      </w:pPr>
      <w:r>
        <w:rPr/>
        <w:t xml:space="preserve">Candidate, SHA256SUMS.txt, this report and selected verification evidence are saved together under: C:/Users/leeji/KidsPhonicsProject/newphonics/Kidsphonics-latest/output/release-candidates/20261026-qa-corrected-1792970978643</w:t>
      </w:r>
    </w:p>
    <w:p>
      <w:pPr>
        <w:pStyle w:val="Normal"/>
      </w:pPr>
      <w:r>
        <w:rPr/>
        <w:t xml:space="preserve">Detailed build/test logs and snapshot manifest: C:/Users/leeji/AppData/Local/Temp/kidsphonics-corrected-release-1792970978643</w:t>
      </w:r>
    </w:p>
    <w:sectPr>
      <w:footerReference w:type="default" r:id="footer"/>
      <w:pgSz w:w="11906" w:h="16838"/>
      <w:pgMar w:top="900" w:right="900" w:bottom="900" w:left="9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  <w:color w:val="64748B"/>
      </w:rPr>
      <w:t xml:space="preserve">KidsPhonics Release Candidate - </w:t>
    </w:r>
    <w:fldSimple w:instr="PAGE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24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color w:val="1E293B"/>
        <w:lang w:val="fil-PH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before="80" w:after="120"/>
    </w:pPr>
    <w:rPr>
      <w:b/>
      <w:sz w:val="36"/>
      <w:color w:val="17365D"/>
    </w:rPr>
  </w:style>
  <w:style w:type="paragraph" w:styleId="Subtitle">
    <w:name w:val="Subtitle"/>
    <w:basedOn w:val="Normal"/>
    <w:pPr>
      <w:keepNext/>
      <w:spacing w:after="140"/>
    </w:pPr>
    <w:rPr>
      <w:sz w:val="22"/>
      <w:color w:val="64748B"/>
    </w:rPr>
  </w:style>
  <w:style w:type="paragraph" w:styleId="Heading1">
    <w:name w:val="heading 1"/>
    <w:basedOn w:val="Normal"/>
    <w:next w:val="Normal"/>
    <w:pPr>
      <w:keepNext/>
      <w:keepLines/>
      <w:outlineLvl w:val="0"/>
      <w:spacing w:before="240" w:after="120"/>
    </w:pPr>
    <w:rPr>
      <w:b/>
      <w:sz w:val="26"/>
      <w:color w:val="17365D"/>
    </w:rPr>
  </w:style>
  <w:style w:type="paragraph" w:styleId="TableText">
    <w:name w:val="Table Text"/>
    <w:basedOn w:val="Normal"/>
    <w:pPr>
      <w:spacing w:after="50" w:line="240" w:lineRule="auto"/>
    </w:pPr>
    <w:rPr>
      <w:sz w:val="20"/>
    </w:rPr>
  </w:style>
  <w:style w:type="paragraph" w:styleId="ListParagraph">
    <w:name w:val="List Paragraph"/>
    <w:basedOn w:val="Normal"/>
    <w:pPr>
      <w:spacing w:after="80"/>
    </w:pPr>
  </w:style>
  <w:style w:type="paragraph" w:styleId="Quote">
    <w:name w:val="Quote"/>
    <w:basedOn w:val="Normal"/>
    <w:pPr>
      <w:ind w:left="360"/>
      <w:spacing w:after="100"/>
      <w:pBdr>
        <w:left w:val="single" w:sz="14" w:space="10" w:color="93C5FD"/>
      </w:pBdr>
    </w:pPr>
    <w:rPr>
      <w:i/>
      <w:color w:val="475569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footer" Type="http://schemas.openxmlformats.org/officeDocument/2006/relationships/footer" Target="footer1.xml"/></Relationships>
</file>