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18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하나님은 지금도 다스리신다</w:t>
            </w:r>
          </w:p>
          <w:p>
            <w:pPr>
              <w:jc w:val="center"/>
            </w:pPr>
            <w:r>
              <w:rPr>
                <w:rFonts w:ascii="맑은 고딕" w:hAnsi="맑은 고딕" w:eastAsia="맑은 고딕"/>
                <w:b w:val="0"/>
                <w:i w:val="0"/>
                <w:color w:val="C0D8F0"/>
                <w:sz w:val="28"/>
              </w:rPr>
              <w:t>우연과 운명이 아니라, 지혜롭고 선하신 하나님을 믿습니다</w:t>
            </w:r>
          </w:p>
        </w:tc>
      </w:tr>
    </w:tbl>
    <w:p>
      <w:pPr>
        <w:spacing w:after="240"/>
      </w:pPr>
    </w:p>
    <w:p>
      <w:pPr>
        <w:spacing w:after="240"/>
        <w:jc w:val="center"/>
      </w:pPr>
      <w:r>
        <w:rPr>
          <w:rFonts w:ascii="맑은 고딕" w:hAnsi="맑은 고딕" w:eastAsia="맑은 고딕"/>
          <w:b/>
          <w:i w:val="0"/>
          <w:color w:val="2E6DA4"/>
          <w:sz w:val="26"/>
        </w:rPr>
        <w:t>기독교강요 1.16</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"참새 두 마리가 한 앗사리온에 팔리지 않느냐 그러나 너희 아버지께서 허락하지 아니하시면 그 하나도 땅에 떨어지지 아니하리라 너희에게는 머리털까지 다 세신 바 되었나니" (마태복음 10:29-30)</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섭리는 하나님이 손을 떼신 게 아니라, 지금도 만물을 다스리시는 일임을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섭리가 "우연"이나 "운명"과 다른 개념이라는 걸 구분하기!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불안할 때 "하나님이 다스리신다"는 고백이 실제 위로가 되는지 느껴보기!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시험 결과를 기다리는 밤, 면접 발표를 기다리는 오후를 떠올려보세요. 그 초조한 시간에 우리는 보통 "이건 그냥 운이다"거나 "이미 다 정해져 있으니 발버둥쳐도 소용없다"고 생각해요. 앞엣것은 우연론, 뒤엣것은 운명론이에요. 그런데 성경은 둘 다 거부해요. 참새 한 마리도, 우리 머리털 하나까지도 하나님의 허락 없이는 일어나지 않는다고 말하거든요. 오늘은 칼빈이 말하는 "섭리"가 무엇인지, 우연·운명과 어떻게 다른지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최근에 "그냥 운이었어" 또는 "어차피 정해진 거였어"라고 생각했던 일이 있다면 무엇인가요?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1.16</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기독교강요 1.16 (하나님의 섭리)</w:t>
            </w:r>
          </w:p>
          <w:p>
            <w:r>
              <w:rPr>
                <w:rFonts w:ascii="맑은 고딕" w:hAnsi="맑은 고딕" w:eastAsia="맑은 고딕"/>
                <w:b w:val="0"/>
                <w:i w:val="0"/>
                <w:color w:val="1A3A5C"/>
                <w:sz w:val="21"/>
              </w:rPr>
              <w:t>문) 섭리란 무엇인가?</w:t>
            </w:r>
          </w:p>
          <w:p>
            <w:r>
              <w:rPr>
                <w:rFonts w:ascii="맑은 고딕" w:hAnsi="맑은 고딕" w:eastAsia="맑은 고딕"/>
                <w:b w:val="0"/>
                <w:i w:val="0"/>
                <w:color w:val="1A3A5C"/>
                <w:sz w:val="21"/>
              </w:rPr>
              <w:t>답) 섭리는 하나님이 창조 후 손을 떼신 것이 아니라, 지금도 만물을 보존하고 인도하셔서 자신의 뜻을 이루시는 통치다. 그것은 우연도 운명도 아니며, 지혜롭고 선하신 하나님의 계획이다.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하나님이 세상을 창조하신 다음엔 그냥 자연법칙에 맡겨두시는 건가요?</w:t>
      </w:r>
    </w:p>
    <w:p>
      <w:pPr>
        <w:spacing w:before="40" w:after="120"/>
        <w:ind w:left="283"/>
      </w:pPr>
      <w:r>
        <w:rPr>
          <w:rFonts w:ascii="맑은 고딕" w:hAnsi="맑은 고딕" w:eastAsia="맑은 고딕"/>
          <w:b w:val="0"/>
          <w:i w:val="0"/>
          <w:color w:val="444444"/>
          <w:sz w:val="21"/>
        </w:rPr>
        <w:t>아니에요. 칼빈은 하나님의 능력이 창조로 끝나지 않고, 지금도 "영속적으로 빛나고" 있다고 말해요. 시편 33편은 "여호와의 말씀으로 하늘이 지음이 되었으며"(33:6)라고 말하고, 이어서 "여호와께서 하늘에서 굽어보사 모든 인생을 살피심이여"(33:13)라고도 말해요. 바울도 "우리가 그를 힘입어 살며 기동하며 존재하느니라"(행 17:28)고 했어요.</w:t>
      </w:r>
    </w:p>
    <w:p>
      <w:pPr>
        <w:spacing w:before="160" w:after="60"/>
      </w:pPr>
      <w:r>
        <w:rPr>
          <w:rFonts w:ascii="맑은 고딕" w:hAnsi="맑은 고딕" w:eastAsia="맑은 고딕"/>
          <w:b/>
          <w:i w:val="0"/>
          <w:color w:val="2E6DA4"/>
          <w:sz w:val="21"/>
        </w:rPr>
        <w:t>Q2.  그럼 "재수 없게 사고를 당했다"는 말도 틀린 표현인가요?</w:t>
      </w:r>
    </w:p>
    <w:p>
      <w:pPr>
        <w:spacing w:before="40" w:after="120"/>
        <w:ind w:left="283"/>
      </w:pPr>
      <w:r>
        <w:rPr>
          <w:rFonts w:ascii="맑은 고딕" w:hAnsi="맑은 고딕" w:eastAsia="맑은 고딕"/>
          <w:b w:val="0"/>
          <w:i w:val="0"/>
          <w:color w:val="444444"/>
          <w:sz w:val="21"/>
        </w:rPr>
        <w:t>사람들은 갑작스런 죽음이나 손가락 하나 차이로 살아난 일을 "운명"이라 부르지만, 성경은 이걸 섭리로 돌려요. "참새 두 마리가 한 앗사리온에 팔리지 않느냐 그러나 너희 아버지께서 허락하지 아니하시면 그 하나도 땅에 떨어지지 아니하리라"(마 10:29). 머리털 개수까지 세신다고도 하셨어요(마 10:30). 여호수아의 기도에 태양이 멈춘 사건(수 10:13)도 하나님이 직접 다스리신 결과예요.</w:t>
      </w:r>
    </w:p>
    <w:p>
      <w:pPr>
        <w:spacing w:before="160" w:after="60"/>
      </w:pPr>
      <w:r>
        <w:rPr>
          <w:rFonts w:ascii="맑은 고딕" w:hAnsi="맑은 고딕" w:eastAsia="맑은 고딕"/>
          <w:b/>
          <w:i w:val="0"/>
          <w:color w:val="2E6DA4"/>
          <w:sz w:val="21"/>
        </w:rPr>
        <w:t>Q3.  사람은 자기 뜻대로 선택하고 행동하잖아요. 그것도 섭리 안에 있나요?</w:t>
      </w:r>
    </w:p>
    <w:p>
      <w:pPr>
        <w:spacing w:before="40" w:after="120"/>
        <w:ind w:left="283"/>
      </w:pPr>
      <w:r>
        <w:rPr>
          <w:rFonts w:ascii="맑은 고딕" w:hAnsi="맑은 고딕" w:eastAsia="맑은 고딕"/>
          <w:b w:val="0"/>
          <w:i w:val="0"/>
          <w:color w:val="444444"/>
          <w:sz w:val="21"/>
        </w:rPr>
        <w:t>맞아요. 칼빈은 하늘 위쪽만 다스리고 땅의 일은 인간의 운명에 맡겨두셨다는 에피쿠로스주의자들의 주장을 어리석다고 비판했어요. 아브라함이 이삭을 바치러 갈 때 "번제할 어린 양은 하나님이 자기를 위하여 친히 준비하시리라"(창 22:8)고 한 것처럼, 하나님은 미래를 아실 뿐 아니라 직접 인도하세요. "내 아버지께서 이제까지 일하시니 나도 일한다"(요 5:17)는 말씀도 같은 뜻이에요.</w:t>
      </w:r>
    </w:p>
    <w:p>
      <w:pPr>
        <w:spacing w:before="160" w:after="60"/>
      </w:pPr>
      <w:r>
        <w:rPr>
          <w:rFonts w:ascii="맑은 고딕" w:hAnsi="맑은 고딕" w:eastAsia="맑은 고딕"/>
          <w:b/>
          <w:i w:val="0"/>
          <w:color w:val="2E6DA4"/>
          <w:sz w:val="21"/>
        </w:rPr>
        <w:t>Q4.  풍년과 흉년처럼 들쭉날쭉한 일도 다 섭리인가요?</w:t>
      </w:r>
    </w:p>
    <w:p>
      <w:pPr>
        <w:spacing w:before="40" w:after="120"/>
        <w:ind w:left="283"/>
      </w:pPr>
      <w:r>
        <w:rPr>
          <w:rFonts w:ascii="맑은 고딕" w:hAnsi="맑은 고딕" w:eastAsia="맑은 고딕"/>
          <w:b w:val="0"/>
          <w:i w:val="0"/>
          <w:color w:val="444444"/>
          <w:sz w:val="21"/>
        </w:rPr>
        <w:t>칼빈은 규칙적인 것에만 섭리를 인정하고 우발적인 일은 섭리 밖이라 여기기 쉬운데 그건 착각이라고 해요. 풍성한 소출은 하나님의 복이고 가뭄과 기근은 심판이라고 말해요(레 26:3-4, 신 28:22). 예측 가능한 것도 불가능한 것도 똑같이 하나님의 손 안에 있어요.</w:t>
      </w:r>
    </w:p>
    <w:p>
      <w:pPr>
        <w:spacing w:before="160" w:after="60"/>
      </w:pPr>
      <w:r>
        <w:rPr>
          <w:rFonts w:ascii="맑은 고딕" w:hAnsi="맑은 고딕" w:eastAsia="맑은 고딕"/>
          <w:b/>
          <w:i w:val="0"/>
          <w:color w:val="2E6DA4"/>
          <w:sz w:val="21"/>
        </w:rPr>
        <w:t>Q5.  진로를 정할 때 "내가 계획하고 걸어가는 것"이라는 느낌이 드는데요?</w:t>
      </w:r>
    </w:p>
    <w:p>
      <w:pPr>
        <w:spacing w:before="40" w:after="120"/>
        <w:ind w:left="283"/>
      </w:pPr>
      <w:r>
        <w:rPr>
          <w:rFonts w:ascii="맑은 고딕" w:hAnsi="맑은 고딕" w:eastAsia="맑은 고딕"/>
          <w:b w:val="0"/>
          <w:i w:val="0"/>
          <w:color w:val="444444"/>
          <w:sz w:val="21"/>
        </w:rPr>
        <w:t>잠언은 "사람이 마음으로 자기의 길을 계획할지라도 그의 걸음을 인도하시는 이는 여호와시니라"(잠 16:9)고 말해요. 제비뽑기처럼 우연 같아 보이는 일조차 "제비는 사람이 뽑으나 모든 일을 작정하기는 여호와께 있느니라"(잠 16:33)고 해요. 우리 계획과 선택은 진짜지만, 걸음을 최종 인도하시는 분은 하나님이에요.</w:t>
      </w:r>
    </w:p>
    <w:p>
      <w:pPr>
        <w:spacing w:before="160" w:after="60"/>
      </w:pPr>
      <w:r>
        <w:rPr>
          <w:rFonts w:ascii="맑은 고딕" w:hAnsi="맑은 고딕" w:eastAsia="맑은 고딕"/>
          <w:b/>
          <w:i w:val="0"/>
          <w:color w:val="2E6DA4"/>
          <w:sz w:val="21"/>
        </w:rPr>
        <w:t>Q6.  결국 "섭리"와 "운명"은 뭐가 다른가요?</w:t>
      </w:r>
    </w:p>
    <w:p>
      <w:pPr>
        <w:spacing w:before="40" w:after="120"/>
        <w:ind w:left="283"/>
      </w:pPr>
      <w:r>
        <w:rPr>
          <w:rFonts w:ascii="맑은 고딕" w:hAnsi="맑은 고딕" w:eastAsia="맑은 고딕"/>
          <w:b w:val="0"/>
          <w:i w:val="0"/>
          <w:color w:val="444444"/>
          <w:sz w:val="21"/>
        </w:rPr>
        <w:t>여기가 핵심이에요. 칼빈은 섭리를 스토아주의자들의 "운명"과 똑같이 취급하는 걸 강하게 거부해요. 운명은 인격 없는 차가운 필연이지만, 섭리는 "지혜에 따라" "작정"하시고 "권능으로 수행하시는" 인격적인 하나님의 다스림이에요. 아우구스티누스도 "운명이 이를 원했다"고 말하는 습관을 후회하며 "하나님이 이를 원하셨다"고 말해야 옳다고 했어요. 예수님의 십자가를 대신 진 구레네 사람 시몬(막 15:21)도 우연히 끌려간 듯 보이지만 그것도 하나님의 계획이었어요.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불안한 일 하나를 떠올려보고, "내가 통제할 수 있는 부분"과 "하나님께 맡길 부분"을 나눠 말해보세요.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"이건 그냥 운이었어"라고 넘겼던 일 배후에 하나님의 손길이 있었다면 어떤 의미로 다가오나요?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골로새서 1:17("그가 만물보다 먼저 계시고 만물이 그 안에 함께 섰느니라")을 읽고, 지금 나를 붙들고 계신 하나님을 한 문장으로 고백해보세요.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불안할 때 "내가 할 수 있는 일"과 "하나님께 맡길 일"을 종이에 나눠 적어보세요.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마태복음 10:29-31을 하루 한 번씩 소리 내어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가족이나 친구에게 "요즘 힘든 일이 우연이 아니라 하나님의 다스림 아래 있다고 믿어"라고 말해보세요.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before="80" w:after="160"/>
      </w:pPr>
      <w:r>
        <w:rPr>
          <w:rFonts w:ascii="맑은 고딕" w:hAnsi="맑은 고딕" w:eastAsia="맑은 고딕"/>
          <w:b w:val="0"/>
          <w:i w:val="0"/>
          <w:color w:val="444444"/>
          <w:sz w:val="21"/>
        </w:rPr>
        <w:t>하나님의 섭리를 믿는 사람은 참새 한 마리조차 그분의 허락 없이는 떨어지지 않는다는 사실 앞에서, 인생의 어떤 순간도 두려워할 필요가 없다는 확신을 얻게 됩니다.</w:t>
      </w:r>
    </w:p>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"나는 예전에 '운(포르투나)'이라는 말을 즐겨 썼던 것을 이제는 후회한다. 우리는 '운이 그렇게 되게 했다'가 아니라 '하나님이 그렇게 되기를 원하셨다'고 말해야 옳다."</w:t>
            </w:r>
          </w:p>
          <w:p>
            <w:pPr>
              <w:jc w:val="right"/>
            </w:pPr>
            <w:r>
              <w:rPr>
                <w:rFonts w:ascii="맑은 고딕" w:hAnsi="맑은 고딕" w:eastAsia="맑은 고딕"/>
                <w:b/>
                <w:i w:val="0"/>
                <w:color w:val="8B6014"/>
                <w:sz w:val="19"/>
              </w:rPr>
              <w:t>— 아우구스티누스, 『재고록』(칼빈의 『기독교강요』 1.16.8에서 재인용)</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"하나님은 지금도 다스리신다"를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18 과 | 기독교강요 1.16</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