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45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부활하신 주</w:t>
            </w:r>
          </w:p>
          <w:p>
            <w:pPr>
              <w:jc w:val="center"/>
            </w:pPr>
            <w:r>
              <w:rPr>
                <w:rFonts w:ascii="맑은 고딕" w:hAnsi="맑은 고딕" w:eastAsia="맑은 고딕"/>
                <w:b w:val="0"/>
                <w:i w:val="0"/>
                <w:color w:val="C0D8F0"/>
                <w:sz w:val="28"/>
              </w:rPr>
              <w:t>실패와 죽음이 마지막 말이 아니며 나는 새 생명에 참여한다</w:t>
            </w:r>
          </w:p>
        </w:tc>
      </w:tr>
    </w:tbl>
    <w:p>
      <w:pPr>
        <w:spacing w:after="240"/>
      </w:pPr>
    </w:p>
    <w:p>
      <w:pPr>
        <w:spacing w:after="240"/>
        <w:jc w:val="center"/>
      </w:pPr>
      <w:r>
        <w:rPr>
          <w:rFonts w:ascii="맑은 고딕" w:hAnsi="맑은 고딕" w:eastAsia="맑은 고딕"/>
          <w:b/>
          <w:i w:val="0"/>
          <w:color w:val="2E6DA4"/>
          <w:sz w:val="26"/>
        </w:rPr>
        <w:t>기독교강요 2권 16장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"그리스도께서 다시 살아나신 일이 없으면 너희의 믿음도 헛되고 너희가 여전히 죄 가운데 있을 것이요" (고린도전서 15:17)</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부활이 왜 십자가만큼이나 중요한지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부활을 통해 우리에게 주어진 유익이 무엇인지 알기!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실패와 좌절을 부활 소망 안에서 다시 해석해보기!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취업에 떨어지거나 관계가 끝났을 때, "이제 다 끝났다"는 생각이 든 적 있나요? 밤새 뒤척이며 다시는 회복되지 않을 것 같은 기분에 빠졌던 순간을 떠올려보세요. 그런데 그리스도의 이야기는 거기서 끝나지 않았어요. 그는 십자가에서 죽으시고 장사되셨지만, 사흘 만에 다시 살아나셨어요. 칼빈은 그리스도의 죽음이 우리에게 저주로부터의 해방을 주었다면, 부활은 우리에게 '산 소망'을 준다고 말해요. 죽음이 마지막 말이 아니라는 걸 그리스도가 몸으로 증명하신 거예요. 오늘은 그 부활의 의미를 함께 살펴봐요.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"이제 끝났다"고 느꼈던 순간, 그 이후에 어떤 일이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16장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그리스도의 부활의 의의와 열매 (2.16.13)</w:t>
            </w:r>
          </w:p>
          <w:p>
            <w:r>
              <w:rPr>
                <w:rFonts w:ascii="맑은 고딕" w:hAnsi="맑은 고딕" w:eastAsia="맑은 고딕"/>
                <w:b w:val="0"/>
                <w:i w:val="0"/>
                <w:color w:val="1A3A5C"/>
                <w:sz w:val="21"/>
              </w:rPr>
              <w:t>문) 그리스도의 죽음만으로는 왜 부족한가?</w:t>
            </w:r>
          </w:p>
          <w:p>
            <w:r>
              <w:rPr>
                <w:rFonts w:ascii="맑은 고딕" w:hAnsi="맑은 고딕" w:eastAsia="맑은 고딕"/>
                <w:b w:val="0"/>
                <w:i w:val="0"/>
                <w:color w:val="1A3A5C"/>
                <w:sz w:val="21"/>
              </w:rPr>
              <w:t>답) 십자가와 죽음, 장사에는 연약함만 드러난다. 부활을 통해서만 그리스도가 완전한 힘을 얻어 승리자로 나타나고, 우리의 믿음도 회복되기 때문이다.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그리스도는 죽음의 고통에 계속 매여 계셨나요?</w:t>
      </w:r>
    </w:p>
    <w:p>
      <w:pPr>
        <w:spacing w:before="40" w:after="120"/>
        <w:ind w:left="283"/>
      </w:pPr>
      <w:r>
        <w:rPr>
          <w:rFonts w:ascii="맑은 고딕" w:hAnsi="맑은 고딕" w:eastAsia="맑은 고딕"/>
          <w:b w:val="0"/>
          <w:i w:val="0"/>
          <w:color w:val="444444"/>
          <w:sz w:val="21"/>
        </w:rPr>
        <w:t>아니에요. 사도행전 2:24은 "하나님께서 그를 사망의 고통에서 풀어 살리셨으니 이는 그가 사망에 매여 있을 수 없었음이라"고 말해요. 죽음이 그를 삼킨 게 아니라, 그가 죽음의 권세를 깨뜨리고 이기신 거예요.</w:t>
      </w:r>
    </w:p>
    <w:p>
      <w:pPr>
        <w:spacing w:before="160" w:after="60"/>
      </w:pPr>
      <w:r>
        <w:rPr>
          <w:rFonts w:ascii="맑은 고딕" w:hAnsi="맑은 고딕" w:eastAsia="맑은 고딕"/>
          <w:b/>
          <w:i w:val="0"/>
          <w:color w:val="2E6DA4"/>
          <w:sz w:val="21"/>
        </w:rPr>
        <w:t>Q2.  십자가와 부활은 어떻게 다른 역할을 하나요?</w:t>
      </w:r>
    </w:p>
    <w:p>
      <w:pPr>
        <w:spacing w:before="40" w:after="120"/>
        <w:ind w:left="283"/>
      </w:pPr>
      <w:r>
        <w:rPr>
          <w:rFonts w:ascii="맑은 고딕" w:hAnsi="맑은 고딕" w:eastAsia="맑은 고딕"/>
          <w:b w:val="0"/>
          <w:i w:val="0"/>
          <w:color w:val="444444"/>
          <w:sz w:val="21"/>
        </w:rPr>
        <w:t>십자가에서는 하나님과 화목하게 되고 죄의 저주가 걷히고 형벌의 값이 치러졌어요. 부활에서는 우리가 거듭나서 '산 소망'을 얻어요(벧전 1:3). 죽음과 부활은 짝을 이뤄서 구원을 완성해요.</w:t>
      </w:r>
    </w:p>
    <w:p>
      <w:pPr>
        <w:spacing w:before="160" w:after="60"/>
      </w:pPr>
      <w:r>
        <w:rPr>
          <w:rFonts w:ascii="맑은 고딕" w:hAnsi="맑은 고딕" w:eastAsia="맑은 고딕"/>
          <w:b/>
          <w:i w:val="0"/>
          <w:color w:val="2E6DA4"/>
          <w:sz w:val="21"/>
        </w:rPr>
        <w:t>Q3.  부활이 우리의 의로움과도 관련이 있나요?</w:t>
      </w:r>
    </w:p>
    <w:p>
      <w:pPr>
        <w:spacing w:before="40" w:after="120"/>
        <w:ind w:left="283"/>
      </w:pPr>
      <w:r>
        <w:rPr>
          <w:rFonts w:ascii="맑은 고딕" w:hAnsi="맑은 고딕" w:eastAsia="맑은 고딕"/>
          <w:b w:val="0"/>
          <w:i w:val="0"/>
          <w:color w:val="444444"/>
          <w:sz w:val="21"/>
        </w:rPr>
        <w:t>네. 로마서 4:25은 "예수는 우리가 범죄한 것 때문에 내줌이 되고 또한 우리를 의롭다 하시기 위하여 살아나셨느니라"고 말해요. 죽음으로 죄가 소멸되고, 부활로 의가 회복된 거예요.</w:t>
      </w:r>
    </w:p>
    <w:p>
      <w:pPr>
        <w:spacing w:before="160" w:after="60"/>
      </w:pPr>
      <w:r>
        <w:rPr>
          <w:rFonts w:ascii="맑은 고딕" w:hAnsi="맑은 고딕" w:eastAsia="맑은 고딕"/>
          <w:b/>
          <w:i w:val="0"/>
          <w:color w:val="2E6DA4"/>
          <w:sz w:val="21"/>
        </w:rPr>
        <w:t>Q4.  부활 신앙이 없으면 어떻게 되나요?</w:t>
      </w:r>
    </w:p>
    <w:p>
      <w:pPr>
        <w:spacing w:before="40" w:after="120"/>
        <w:ind w:left="283"/>
      </w:pPr>
      <w:r>
        <w:rPr>
          <w:rFonts w:ascii="맑은 고딕" w:hAnsi="맑은 고딕" w:eastAsia="맑은 고딕"/>
          <w:b w:val="0"/>
          <w:i w:val="0"/>
          <w:color w:val="444444"/>
          <w:sz w:val="21"/>
        </w:rPr>
        <w:t>고린도전서 15:17은 "그리스도께서 다시 살아나신 일이 없으면 너희의 믿음도 헛되고 너희가 여전히 죄 가운데 있을 것"이라고 단호하게 말해요. 부활은 선택 사항이 아니라 믿음의 핵심이에요.</w:t>
      </w:r>
    </w:p>
    <w:p>
      <w:pPr>
        <w:spacing w:before="160" w:after="60"/>
      </w:pPr>
      <w:r>
        <w:rPr>
          <w:rFonts w:ascii="맑은 고딕" w:hAnsi="맑은 고딕" w:eastAsia="맑은 고딕"/>
          <w:b/>
          <w:i w:val="0"/>
          <w:color w:val="2E6DA4"/>
          <w:sz w:val="21"/>
        </w:rPr>
        <w:t>Q5.  부활이 내 삶과 실제로 무슨 상관이 있나요?</w:t>
      </w:r>
    </w:p>
    <w:p>
      <w:pPr>
        <w:spacing w:before="40" w:after="120"/>
        <w:ind w:left="283"/>
      </w:pPr>
      <w:r>
        <w:rPr>
          <w:rFonts w:ascii="맑은 고딕" w:hAnsi="맑은 고딕" w:eastAsia="맑은 고딕"/>
          <w:b w:val="0"/>
          <w:i w:val="0"/>
          <w:color w:val="444444"/>
          <w:sz w:val="21"/>
        </w:rPr>
        <w:t>로마서 6:4-5은 우리가 그리스도의 죽으심과 연합했다면 그의 부활과도 연합했다고 말해요. 그리스도가 죽음을 이기고 새 생명으로 사신 것처럼, 우리도 이제 새 생명 가운데 행해야 해요.</w:t>
      </w:r>
    </w:p>
    <w:p>
      <w:pPr>
        <w:spacing w:before="160" w:after="60"/>
      </w:pPr>
      <w:r>
        <w:rPr>
          <w:rFonts w:ascii="맑은 고딕" w:hAnsi="맑은 고딕" w:eastAsia="맑은 고딕"/>
          <w:b/>
          <w:i w:val="0"/>
          <w:color w:val="2E6DA4"/>
          <w:sz w:val="21"/>
        </w:rPr>
        <w:t>Q6.  그럼 지금 겪는 실패나 좌절을 어떻게 봐야 하나요?</w:t>
      </w:r>
    </w:p>
    <w:p>
      <w:pPr>
        <w:spacing w:before="40" w:after="120"/>
        <w:ind w:left="283"/>
      </w:pPr>
      <w:r>
        <w:rPr>
          <w:rFonts w:ascii="맑은 고딕" w:hAnsi="맑은 고딕" w:eastAsia="맑은 고딕"/>
          <w:b w:val="0"/>
          <w:i w:val="0"/>
          <w:color w:val="444444"/>
          <w:sz w:val="21"/>
        </w:rPr>
        <w:t>골로새서 3:1-3은 "너희가 그리스도와 함께 다시 살리심을 받았으면 위의 것을 찾으라"고 말해요. 실패나 이별이 내 정체성의 끝이 아니에요. 나는 이미 그리스도의 부활에 연합되어 새 생명 가운데 있는 사람이에요. 오늘의 좌절은 마침표가 아니라 쉼표예요. 부활하신 그리스도가 내 인생의 마지막 장면을 이미 써 놓으셨거든요.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"끝났다"고 느끼는 일이 있다면, 부활 소망으로 다시 본다면 어떻게 달라 보이나요?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부활이 헛된 이야기가 아니라 실제 사건이라는 게 내 삶에 어떤 의미가 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그리스도와 함께 새 생명 가운데 산다는 게 이번 주 나에게 어떤 모습으로 나타날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최근의 실패나 좌절 하나를 부활 소망으로 다시 써 내려가 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"새 생명 가운데 행한다"는 말을 오늘 하나의 구체적 행동으로 옮겨보세요.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부활을 믿기에 오늘 포기하지 않을 일을 한 가지 정해보세요.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"그리스도께서 다시 살아나지 않으셨다면, 우리에게는 참으로 아무 기독교 메시지도 없다."</w:t>
            </w:r>
          </w:p>
          <w:p>
            <w:pPr>
              <w:jc w:val="right"/>
            </w:pPr>
            <w:r>
              <w:rPr>
                <w:rFonts w:ascii="맑은 고딕" w:hAnsi="맑은 고딕" w:eastAsia="맑은 고딕"/>
                <w:b/>
                <w:i w:val="0"/>
                <w:color w:val="8B6014"/>
                <w:sz w:val="19"/>
              </w:rPr>
              <w:t>— 마틴 로이드 존스 (Martyn Lloyd-Jones)</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"예수님이 죽음에서 다시 살아나셨다면, 그분이 하신 모든 말씀을 받아들여야 한다. 그렇지 않다면 그분의 가르침을 왜 신경 써야 하는가? 모든 것이 걸려 있는 질문은 그분의 가르침이 마음에 드느냐가 아니라, 그분이 정말 다시 살아나셨느냐다."</w:t>
            </w:r>
          </w:p>
          <w:p>
            <w:pPr>
              <w:jc w:val="right"/>
            </w:pPr>
            <w:r>
              <w:rPr>
                <w:rFonts w:ascii="맑은 고딕" w:hAnsi="맑은 고딕" w:eastAsia="맑은 고딕"/>
                <w:b/>
                <w:i w:val="0"/>
                <w:color w:val="8B6014"/>
                <w:sz w:val="19"/>
              </w:rPr>
              <w:t>— 팀 켈러 (Timothy Keller)</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"부활하신 주"를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45 과 | 기독교강요 2권 16장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