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Face Anti-Spoofing Report</w:t>
      </w:r>
    </w:p>
    <w:p>
      <w:pPr>
        <w:pStyle w:val="Heading2"/>
      </w:pPr>
      <w:r>
        <w:t>1. 문제 정의</w:t>
      </w:r>
    </w:p>
    <w:p>
      <w:pPr>
        <w:pStyle w:val="Heading3"/>
      </w:pPr>
      <w:r>
        <w:t>1.1 위변조 공격의 물리적 메커니즘</w:t>
      </w:r>
    </w:p>
    <w:p>
      <w:pPr>
        <w:pStyle w:val="ListNumber"/>
      </w:pPr>
      <w:r>
        <w:t>Print Attack</w:t>
      </w:r>
    </w:p>
    <w:p>
      <w:pPr>
        <w:pStyle w:val="ListBullet"/>
      </w:pPr>
      <w:r>
        <w:t>종이/사진 출력물</w:t>
      </w:r>
    </w:p>
    <w:p>
      <w:pPr>
        <w:pStyle w:val="ListBullet"/>
      </w:pPr>
      <w:r>
        <w:t>물리적 특성: 평면, 고정된 텍스처, 반사 패턴</w:t>
      </w:r>
    </w:p>
    <w:p>
      <w:pPr>
        <w:pStyle w:val="ListBullet"/>
      </w:pPr>
      <w:r>
        <w:t>왜 어려운가: 고해상도 프린트(300+ DPI)는 모공까지 재현</w:t>
      </w:r>
    </w:p>
    <w:p>
      <w:pPr>
        <w:pStyle w:val="ListNumber"/>
      </w:pPr>
      <w:r>
        <w:t>Display Attack</w:t>
      </w:r>
    </w:p>
    <w:p>
      <w:pPr>
        <w:pStyle w:val="ListBullet"/>
      </w:pPr>
      <w:r>
        <w:t>스마트폰/모니터 화면</w:t>
      </w:r>
    </w:p>
    <w:p>
      <w:pPr>
        <w:pStyle w:val="ListBullet"/>
      </w:pPr>
      <w:r>
        <w:t>물리적 특성: 픽셀 그리드, 주기적 패턴, 백라이트</w:t>
      </w:r>
    </w:p>
    <w:p>
      <w:pPr>
        <w:pStyle w:val="ListBullet"/>
      </w:pPr>
      <w:r>
        <w:t>왜 어려운가: 고해상도 디스플레이는 실제와 유사</w:t>
      </w:r>
    </w:p>
    <w:p>
      <w:pPr>
        <w:pStyle w:val="Heading3"/>
      </w:pPr>
      <w:r>
        <w:t>1.2 카메라 센서 관점의 어려움</w:t>
      </w:r>
    </w:p>
    <w:p>
      <w:pPr>
        <w:pStyle w:val="ListBullet"/>
      </w:pPr>
      <w:r>
        <w:t>- 2D 이미지로만 판단</w:t>
      </w:r>
    </w:p>
    <w:p>
      <w:pPr>
        <w:pStyle w:val="ListBullet"/>
      </w:pPr>
      <w:r>
        <w:t>- Depth 정보 없음</w:t>
      </w:r>
    </w:p>
    <w:p>
      <w:pPr>
        <w:pStyle w:val="ListBullet"/>
      </w:pPr>
      <w:r>
        <w:t>- 단일 프레임 한계</w:t>
      </w:r>
    </w:p>
    <w:p>
      <w:pPr>
        <w:pStyle w:val="Heading3"/>
      </w:pPr>
      <w:r>
        <w:t>1.3 물리적 변수 정의</w:t>
      </w:r>
    </w:p>
    <w:p>
      <w:pPr>
        <w:pStyle w:val="ListBullet"/>
      </w:pPr>
      <w:r>
        <w:t>정의한 물리적 변수:</w:t>
      </w:r>
    </w:p>
    <w:p>
      <w:pPr>
        <w:pStyle w:val="ListNumber"/>
      </w:pPr>
      <w:r>
        <w:t>텍스처 불연속성 (Texture Discontinuity)</w:t>
      </w:r>
    </w:p>
    <w:p>
      <w:pPr>
        <w:pStyle w:val="ListBullet"/>
      </w:pPr>
      <w:r>
        <w:t>실제: 피부 모공, 주름, 미세 변화</w:t>
      </w:r>
    </w:p>
    <w:p>
      <w:pPr>
        <w:pStyle w:val="ListBullet"/>
      </w:pPr>
      <w:r>
        <w:t>Spoof: 프린트 해상도 한계, 균일한 패턴</w:t>
      </w:r>
    </w:p>
    <w:p>
      <w:pPr>
        <w:pStyle w:val="ListNumber"/>
      </w:pPr>
      <w:r>
        <w:t>주파수 도메인 이상 (Frequency Anomaly)</w:t>
      </w:r>
    </w:p>
    <w:p>
      <w:pPr>
        <w:pStyle w:val="ListBullet"/>
      </w:pPr>
      <w:r>
        <w:t>실제: 자연스러운 주파수 분포</w:t>
      </w:r>
    </w:p>
    <w:p>
      <w:pPr>
        <w:pStyle w:val="ListBullet"/>
      </w:pPr>
      <w:r>
        <w:t>Spoof: 특정 주파수 집중 (프린트 grid)</w:t>
      </w:r>
    </w:p>
    <w:p>
      <w:pPr>
        <w:pStyle w:val="ListNumber"/>
      </w:pPr>
      <w:r>
        <w:t>조명 반응 차이 (Illumination Response)</w:t>
      </w:r>
    </w:p>
    <w:p>
      <w:pPr>
        <w:pStyle w:val="ListBullet"/>
      </w:pPr>
      <w:r>
        <w:t>실제: 3D 형상에 따른 음영</w:t>
      </w:r>
    </w:p>
    <w:p>
      <w:pPr>
        <w:pStyle w:val="ListBullet"/>
      </w:pPr>
      <w:r>
        <w:t>Spoof: 평면 반사</w:t>
      </w:r>
    </w:p>
    <w:p>
      <w:pPr>
        <w:pStyle w:val="ListNumber"/>
      </w:pPr>
      <w:r>
        <w:t>배경 의존성 (Background Dependency)</w:t>
      </w:r>
    </w:p>
    <w:p>
      <w:pPr>
        <w:pStyle w:val="ListBullet"/>
      </w:pPr>
      <w:r>
        <w:t>Spoof: 배경 단순 시 더 자연스러움</w:t>
      </w:r>
    </w:p>
    <w:p>
      <w:pPr>
        <w:pStyle w:val="ListBullet"/>
      </w:pPr>
      <w:r>
        <w:t>실제: 배경과 독립적</w:t>
      </w:r>
    </w:p>
    <w:p>
      <w:pPr>
        <w:pStyle w:val="ListNumber"/>
      </w:pPr>
      <w:r>
        <w:t>시간적 일관성 (Temporal Consistency)</w:t>
      </w:r>
    </w:p>
    <w:p>
      <w:pPr>
        <w:pStyle w:val="ListBullet"/>
      </w:pPr>
      <w:r>
        <w:t>실제: 미세한 움직임, 깜빡임</w:t>
      </w:r>
    </w:p>
    <w:p>
      <w:pPr>
        <w:pStyle w:val="ListBullet"/>
      </w:pPr>
      <w:r>
        <w:t>Spoof: 정적이거나 부자연스러운 움직임</w:t>
      </w:r>
    </w:p>
    <w:p>
      <w:pPr>
        <w:pStyle w:val="Heading3"/>
      </w:pPr>
      <w:r>
        <w:t>1.4 연구 목표</w:t>
      </w:r>
    </w:p>
    <w:p>
      <w:pPr>
        <w:pStyle w:val="ListBullet"/>
      </w:pPr>
      <w:r>
        <w:t>목표:</w:t>
      </w:r>
    </w:p>
    <w:p>
      <w:pPr>
        <w:pStyle w:val="ListBullet"/>
      </w:pPr>
      <w:r>
        <w:t>- 물리적 변수 기반 특징 추출</w:t>
      </w:r>
    </w:p>
    <w:p>
      <w:pPr>
        <w:pStyle w:val="ListBullet"/>
      </w:pPr>
      <w:r>
        <w:t>- 다양한 환경에서 강건성 검증</w:t>
      </w:r>
    </w:p>
    <w:p>
      <w:pPr>
        <w:pStyle w:val="ListBullet"/>
      </w:pPr>
      <w:r>
        <w:t>- 실전 배포 가능성 평가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