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A67" w:rsidRDefault="00C53A67" w:rsidP="00C53A67">
      <w:pPr>
        <w:jc w:val="center"/>
        <w:rPr>
          <w:rFonts w:ascii="Times New Roman" w:hAnsi="Times New Roman" w:cs="Times New Roman"/>
          <w:b/>
          <w:sz w:val="24"/>
        </w:rPr>
      </w:pPr>
      <w:r>
        <w:rPr>
          <w:rFonts w:ascii="Times New Roman" w:hAnsi="Times New Roman" w:cs="Times New Roman" w:hint="eastAsia"/>
          <w:b/>
          <w:sz w:val="24"/>
        </w:rPr>
        <w:t xml:space="preserve">Assignment 2: </w:t>
      </w:r>
      <w:r>
        <w:rPr>
          <w:rFonts w:ascii="Times New Roman" w:hAnsi="Times New Roman" w:cs="Times New Roman"/>
          <w:b/>
          <w:sz w:val="24"/>
        </w:rPr>
        <w:t>Web-based Data Visualization using D3</w:t>
      </w:r>
    </w:p>
    <w:p w:rsidR="00C53A67" w:rsidRDefault="00C53A67" w:rsidP="00C53A67">
      <w:pPr>
        <w:jc w:val="center"/>
        <w:rPr>
          <w:rFonts w:ascii="Times New Roman" w:hAnsi="Times New Roman" w:cs="Times New Roman"/>
          <w:b/>
          <w:sz w:val="24"/>
        </w:rPr>
      </w:pPr>
    </w:p>
    <w:p w:rsidR="00C53A67" w:rsidRDefault="00C53A67" w:rsidP="00C53A67">
      <w:pPr>
        <w:jc w:val="center"/>
        <w:rPr>
          <w:rFonts w:ascii="Times New Roman" w:hAnsi="Times New Roman" w:cs="Times New Roman"/>
          <w:sz w:val="24"/>
        </w:rPr>
      </w:pPr>
      <w:proofErr w:type="spellStart"/>
      <w:r>
        <w:rPr>
          <w:rFonts w:ascii="Times New Roman" w:hAnsi="Times New Roman" w:cs="Times New Roman"/>
          <w:sz w:val="24"/>
        </w:rPr>
        <w:t>Jaeyoon</w:t>
      </w:r>
      <w:proofErr w:type="spellEnd"/>
      <w:r>
        <w:rPr>
          <w:rFonts w:ascii="Times New Roman" w:hAnsi="Times New Roman" w:cs="Times New Roman"/>
          <w:sz w:val="24"/>
        </w:rPr>
        <w:t xml:space="preserve"> Lee</w:t>
      </w:r>
    </w:p>
    <w:p w:rsidR="00C53A67" w:rsidRDefault="00C53A67" w:rsidP="00C53A67">
      <w:pPr>
        <w:jc w:val="center"/>
        <w:rPr>
          <w:rFonts w:ascii="Times New Roman" w:hAnsi="Times New Roman" w:cs="Times New Roman"/>
          <w:sz w:val="24"/>
        </w:rPr>
      </w:pPr>
      <w:r>
        <w:rPr>
          <w:rFonts w:ascii="Times New Roman" w:hAnsi="Times New Roman" w:cs="Times New Roman"/>
          <w:sz w:val="24"/>
        </w:rPr>
        <w:t>Department of Computer Science and Engineering, Korea University</w:t>
      </w:r>
    </w:p>
    <w:p w:rsidR="00C53A67" w:rsidRDefault="00C53A67" w:rsidP="00C53A67">
      <w:pPr>
        <w:jc w:val="center"/>
        <w:rPr>
          <w:rFonts w:ascii="Times New Roman" w:hAnsi="Times New Roman" w:cs="Times New Roman"/>
          <w:sz w:val="24"/>
        </w:rPr>
      </w:pPr>
      <w:r>
        <w:rPr>
          <w:rFonts w:ascii="Times New Roman" w:hAnsi="Times New Roman" w:cs="Times New Roman"/>
          <w:sz w:val="24"/>
        </w:rPr>
        <w:t>AAA633: Visual Computing</w:t>
      </w:r>
    </w:p>
    <w:p w:rsidR="00C53A67" w:rsidRDefault="00C53A67" w:rsidP="00C53A67">
      <w:pPr>
        <w:jc w:val="center"/>
        <w:rPr>
          <w:rFonts w:ascii="Times New Roman" w:hAnsi="Times New Roman" w:cs="Times New Roman"/>
          <w:sz w:val="24"/>
        </w:rPr>
      </w:pPr>
      <w:r>
        <w:rPr>
          <w:rFonts w:ascii="Times New Roman" w:hAnsi="Times New Roman" w:cs="Times New Roman" w:hint="eastAsia"/>
          <w:sz w:val="24"/>
        </w:rPr>
        <w:t xml:space="preserve">Prof. Won-Ki </w:t>
      </w:r>
      <w:proofErr w:type="spellStart"/>
      <w:r>
        <w:rPr>
          <w:rFonts w:ascii="Times New Roman" w:hAnsi="Times New Roman" w:cs="Times New Roman" w:hint="eastAsia"/>
          <w:sz w:val="24"/>
        </w:rPr>
        <w:t>Jeong</w:t>
      </w:r>
      <w:proofErr w:type="spellEnd"/>
    </w:p>
    <w:p w:rsidR="00C53A67" w:rsidRDefault="00C53A67" w:rsidP="00C53A67">
      <w:pPr>
        <w:jc w:val="center"/>
        <w:rPr>
          <w:rFonts w:ascii="Times New Roman" w:hAnsi="Times New Roman" w:cs="Times New Roman"/>
          <w:sz w:val="24"/>
        </w:rPr>
      </w:pPr>
      <w:r>
        <w:rPr>
          <w:rFonts w:ascii="Times New Roman" w:hAnsi="Times New Roman" w:cs="Times New Roman"/>
          <w:sz w:val="24"/>
        </w:rPr>
        <w:t>December 11</w:t>
      </w:r>
      <w:r>
        <w:rPr>
          <w:rFonts w:ascii="Times New Roman" w:hAnsi="Times New Roman" w:cs="Times New Roman"/>
          <w:sz w:val="24"/>
        </w:rPr>
        <w:t>, 2022</w:t>
      </w:r>
    </w:p>
    <w:p w:rsidR="00C53A67" w:rsidRDefault="00C53A67" w:rsidP="00C53A67">
      <w:pPr>
        <w:jc w:val="center"/>
        <w:rPr>
          <w:rFonts w:ascii="Times New Roman" w:hAnsi="Times New Roman" w:cs="Times New Roman"/>
          <w:sz w:val="24"/>
        </w:rPr>
      </w:pPr>
    </w:p>
    <w:p w:rsidR="00C53A67" w:rsidRPr="004412C9" w:rsidRDefault="00C53A67" w:rsidP="004412C9">
      <w:pPr>
        <w:pStyle w:val="a4"/>
        <w:numPr>
          <w:ilvl w:val="0"/>
          <w:numId w:val="1"/>
        </w:numPr>
        <w:spacing w:line="480" w:lineRule="auto"/>
        <w:ind w:leftChars="0"/>
        <w:rPr>
          <w:rFonts w:ascii="Times New Roman" w:hAnsi="Times New Roman" w:cs="Times New Roman"/>
          <w:b/>
          <w:sz w:val="24"/>
        </w:rPr>
      </w:pPr>
      <w:r w:rsidRPr="00C53A67">
        <w:rPr>
          <w:rFonts w:ascii="Times New Roman" w:hAnsi="Times New Roman" w:cs="Times New Roman" w:hint="eastAsia"/>
          <w:b/>
          <w:sz w:val="24"/>
        </w:rPr>
        <w:t>Table Visualization</w:t>
      </w:r>
      <w:r w:rsidR="000036F6">
        <w:rPr>
          <w:rFonts w:ascii="Times New Roman" w:hAnsi="Times New Roman" w:cs="Times New Roman"/>
          <w:b/>
          <w:sz w:val="24"/>
        </w:rPr>
        <w:br/>
      </w:r>
      <w:r w:rsidR="000036F6">
        <w:rPr>
          <w:rFonts w:ascii="Times New Roman" w:hAnsi="Times New Roman" w:cs="Times New Roman"/>
          <w:sz w:val="24"/>
        </w:rPr>
        <w:t xml:space="preserve">The provided input data were loaded by using d3.csv() built-in parser. </w:t>
      </w:r>
      <w:r w:rsidR="004412C9">
        <w:rPr>
          <w:rFonts w:ascii="Times New Roman" w:hAnsi="Times New Roman" w:cs="Times New Roman"/>
          <w:sz w:val="24"/>
        </w:rPr>
        <w:t>All scripts were written in ‘visualization.js’ file, and the web page is implemented by ‘index.html’ file. Since the table was too big, the area of table was limited in the width of 600px and the</w:t>
      </w:r>
      <w:r w:rsidR="00672CFC">
        <w:rPr>
          <w:rFonts w:ascii="Times New Roman" w:hAnsi="Times New Roman" w:cs="Times New Roman"/>
          <w:sz w:val="24"/>
        </w:rPr>
        <w:t xml:space="preserve"> height of 500px. The o</w:t>
      </w:r>
      <w:r w:rsidR="004412C9">
        <w:rPr>
          <w:rFonts w:ascii="Times New Roman" w:hAnsi="Times New Roman" w:cs="Times New Roman"/>
          <w:sz w:val="24"/>
        </w:rPr>
        <w:t>utput</w:t>
      </w:r>
      <w:r w:rsidR="00672CFC">
        <w:rPr>
          <w:rFonts w:ascii="Times New Roman" w:hAnsi="Times New Roman" w:cs="Times New Roman"/>
          <w:sz w:val="24"/>
        </w:rPr>
        <w:t xml:space="preserve"> is as follows</w:t>
      </w:r>
      <w:r w:rsidR="004412C9">
        <w:rPr>
          <w:rFonts w:ascii="Times New Roman" w:hAnsi="Times New Roman" w:cs="Times New Roman"/>
          <w:sz w:val="24"/>
        </w:rPr>
        <w:t>:</w:t>
      </w:r>
      <w:r w:rsidR="004412C9">
        <w:rPr>
          <w:rFonts w:ascii="Times New Roman" w:hAnsi="Times New Roman" w:cs="Times New Roman"/>
          <w:sz w:val="24"/>
        </w:rPr>
        <w:br/>
      </w:r>
      <w:r w:rsidR="004412C9">
        <w:rPr>
          <w:noProof/>
        </w:rPr>
        <w:drawing>
          <wp:inline distT="0" distB="0" distL="0" distR="0" wp14:anchorId="2AC0A61E" wp14:editId="7BB94C25">
            <wp:extent cx="4848225" cy="415800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4312" cy="4188950"/>
                    </a:xfrm>
                    <a:prstGeom prst="rect">
                      <a:avLst/>
                    </a:prstGeom>
                  </pic:spPr>
                </pic:pic>
              </a:graphicData>
            </a:graphic>
          </wp:inline>
        </w:drawing>
      </w:r>
      <w:r w:rsidR="00672CFC">
        <w:rPr>
          <w:rFonts w:ascii="Times New Roman" w:hAnsi="Times New Roman" w:cs="Times New Roman"/>
          <w:sz w:val="24"/>
        </w:rPr>
        <w:br/>
        <w:t>Source c</w:t>
      </w:r>
      <w:r w:rsidR="004412C9">
        <w:rPr>
          <w:rFonts w:ascii="Times New Roman" w:hAnsi="Times New Roman" w:cs="Times New Roman"/>
          <w:sz w:val="24"/>
        </w:rPr>
        <w:t xml:space="preserve">ode reference: </w:t>
      </w:r>
      <w:hyperlink r:id="rId6" w:history="1">
        <w:r w:rsidR="004412C9" w:rsidRPr="00936915">
          <w:rPr>
            <w:rStyle w:val="a5"/>
            <w:rFonts w:ascii="Times New Roman" w:hAnsi="Times New Roman" w:cs="Times New Roman"/>
            <w:sz w:val="24"/>
          </w:rPr>
          <w:t>https://keeper.tistory.com/13</w:t>
        </w:r>
      </w:hyperlink>
    </w:p>
    <w:p w:rsidR="00C53A67" w:rsidRPr="00C53A67" w:rsidRDefault="00283543" w:rsidP="00283543">
      <w:pPr>
        <w:pStyle w:val="a4"/>
        <w:numPr>
          <w:ilvl w:val="0"/>
          <w:numId w:val="1"/>
        </w:numPr>
        <w:spacing w:line="480" w:lineRule="auto"/>
        <w:ind w:leftChars="0"/>
        <w:rPr>
          <w:rFonts w:ascii="Times New Roman" w:hAnsi="Times New Roman" w:cs="Times New Roman"/>
          <w:b/>
          <w:sz w:val="24"/>
        </w:rPr>
      </w:pPr>
      <w:r>
        <w:rPr>
          <w:noProof/>
        </w:rPr>
        <w:lastRenderedPageBreak/>
        <w:drawing>
          <wp:anchor distT="0" distB="0" distL="114300" distR="114300" simplePos="0" relativeHeight="251658240" behindDoc="0" locked="0" layoutInCell="1" allowOverlap="1" wp14:anchorId="0891EE8A" wp14:editId="6178DB34">
            <wp:simplePos x="0" y="0"/>
            <wp:positionH relativeFrom="margin">
              <wp:align>right</wp:align>
            </wp:positionH>
            <wp:positionV relativeFrom="paragraph">
              <wp:posOffset>1405890</wp:posOffset>
            </wp:positionV>
            <wp:extent cx="5400040" cy="1552575"/>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 b="-5359"/>
                    <a:stretch/>
                  </pic:blipFill>
                  <pic:spPr bwMode="auto">
                    <a:xfrm>
                      <a:off x="0" y="0"/>
                      <a:ext cx="5400040" cy="1552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3A67" w:rsidRPr="00C53A67">
        <w:rPr>
          <w:rFonts w:ascii="Times New Roman" w:hAnsi="Times New Roman" w:cs="Times New Roman"/>
          <w:b/>
          <w:sz w:val="24"/>
        </w:rPr>
        <w:t>Histogram Plot</w:t>
      </w:r>
      <w:r w:rsidR="00672CFC">
        <w:rPr>
          <w:rFonts w:ascii="Times New Roman" w:hAnsi="Times New Roman" w:cs="Times New Roman"/>
          <w:b/>
          <w:sz w:val="24"/>
        </w:rPr>
        <w:br/>
      </w:r>
      <w:r>
        <w:rPr>
          <w:rFonts w:ascii="Times New Roman" w:hAnsi="Times New Roman" w:cs="Times New Roman"/>
          <w:sz w:val="24"/>
        </w:rPr>
        <w:t xml:space="preserve">By selecting four attributes in a top-down menu, the number of each species were visualized in histogram. </w:t>
      </w:r>
      <w:proofErr w:type="spellStart"/>
      <w:r>
        <w:rPr>
          <w:rFonts w:ascii="Times New Roman" w:hAnsi="Times New Roman" w:cs="Times New Roman"/>
          <w:sz w:val="24"/>
        </w:rPr>
        <w:t>Adelie</w:t>
      </w:r>
      <w:proofErr w:type="spellEnd"/>
      <w:r>
        <w:rPr>
          <w:rFonts w:ascii="Times New Roman" w:hAnsi="Times New Roman" w:cs="Times New Roman"/>
          <w:sz w:val="24"/>
        </w:rPr>
        <w:t xml:space="preserve"> is represented as red, Chinstrap is green, and Gentoo is blue. The output is as follows:</w:t>
      </w:r>
      <w:r>
        <w:rPr>
          <w:rFonts w:ascii="Times New Roman" w:hAnsi="Times New Roman" w:cs="Times New Roman"/>
          <w:sz w:val="24"/>
        </w:rPr>
        <w:br/>
        <w:t xml:space="preserve">Source code reference: </w:t>
      </w:r>
      <w:hyperlink r:id="rId8" w:history="1">
        <w:r w:rsidRPr="00936915">
          <w:rPr>
            <w:rStyle w:val="a5"/>
            <w:rFonts w:ascii="Times New Roman" w:hAnsi="Times New Roman" w:cs="Times New Roman"/>
            <w:sz w:val="24"/>
          </w:rPr>
          <w:t>https://d3-graph-gallery.com/graph/histogram_basic.html</w:t>
        </w:r>
      </w:hyperlink>
      <w:r>
        <w:rPr>
          <w:rFonts w:ascii="Times New Roman" w:hAnsi="Times New Roman" w:cs="Times New Roman"/>
          <w:sz w:val="24"/>
        </w:rPr>
        <w:br/>
      </w:r>
      <w:hyperlink r:id="rId9" w:history="1">
        <w:r w:rsidRPr="00936915">
          <w:rPr>
            <w:rStyle w:val="a5"/>
            <w:rFonts w:ascii="Times New Roman" w:hAnsi="Times New Roman" w:cs="Times New Roman"/>
            <w:sz w:val="24"/>
          </w:rPr>
          <w:t>https://d3-graph-gallery.com/graph/line_select.html</w:t>
        </w:r>
      </w:hyperlink>
      <w:r>
        <w:rPr>
          <w:rFonts w:ascii="Times New Roman" w:hAnsi="Times New Roman" w:cs="Times New Roman"/>
          <w:sz w:val="24"/>
        </w:rPr>
        <w:t xml:space="preserve"> (for top-down menu)</w:t>
      </w:r>
    </w:p>
    <w:p w:rsidR="00C53A67" w:rsidRPr="00C568D9" w:rsidRDefault="00C53A67" w:rsidP="00C568D9">
      <w:pPr>
        <w:pStyle w:val="a4"/>
        <w:numPr>
          <w:ilvl w:val="0"/>
          <w:numId w:val="1"/>
        </w:numPr>
        <w:spacing w:line="480" w:lineRule="auto"/>
        <w:ind w:leftChars="0"/>
        <w:rPr>
          <w:rFonts w:ascii="Times New Roman" w:hAnsi="Times New Roman" w:cs="Times New Roman"/>
          <w:b/>
          <w:sz w:val="24"/>
        </w:rPr>
      </w:pPr>
      <w:r w:rsidRPr="00C53A67">
        <w:rPr>
          <w:rFonts w:ascii="Times New Roman" w:hAnsi="Times New Roman" w:cs="Times New Roman"/>
          <w:b/>
          <w:sz w:val="24"/>
        </w:rPr>
        <w:t>Parallel Coordinate Plot</w:t>
      </w:r>
      <w:r w:rsidR="00283543">
        <w:rPr>
          <w:rFonts w:ascii="Times New Roman" w:hAnsi="Times New Roman" w:cs="Times New Roman"/>
          <w:b/>
          <w:sz w:val="24"/>
        </w:rPr>
        <w:br/>
      </w:r>
      <w:r w:rsidR="00283543">
        <w:rPr>
          <w:rFonts w:ascii="Times New Roman" w:hAnsi="Times New Roman" w:cs="Times New Roman"/>
          <w:sz w:val="24"/>
        </w:rPr>
        <w:t>Parallel coordinate plot represents four different attributes, which are beak length, beak depth, flipper length, and body mass. Same as above, species were colored as r</w:t>
      </w:r>
      <w:r w:rsidR="00C568D9">
        <w:rPr>
          <w:rFonts w:ascii="Times New Roman" w:hAnsi="Times New Roman" w:cs="Times New Roman"/>
          <w:sz w:val="24"/>
        </w:rPr>
        <w:t xml:space="preserve">ed, green, and blue, which </w:t>
      </w:r>
      <w:r w:rsidR="00283543">
        <w:rPr>
          <w:rFonts w:ascii="Times New Roman" w:hAnsi="Times New Roman" w:cs="Times New Roman"/>
          <w:sz w:val="24"/>
        </w:rPr>
        <w:t xml:space="preserve">represent </w:t>
      </w:r>
      <w:proofErr w:type="spellStart"/>
      <w:r w:rsidR="00283543">
        <w:rPr>
          <w:rFonts w:ascii="Times New Roman" w:hAnsi="Times New Roman" w:cs="Times New Roman"/>
          <w:sz w:val="24"/>
        </w:rPr>
        <w:t>Adelie</w:t>
      </w:r>
      <w:proofErr w:type="spellEnd"/>
      <w:r w:rsidR="00283543">
        <w:rPr>
          <w:rFonts w:ascii="Times New Roman" w:hAnsi="Times New Roman" w:cs="Times New Roman"/>
          <w:sz w:val="24"/>
        </w:rPr>
        <w:t xml:space="preserve">, Chinstrap, and Gentoo in </w:t>
      </w:r>
      <w:r w:rsidR="00C568D9">
        <w:rPr>
          <w:rFonts w:ascii="Times New Roman" w:hAnsi="Times New Roman" w:cs="Times New Roman"/>
          <w:sz w:val="24"/>
        </w:rPr>
        <w:t xml:space="preserve">same </w:t>
      </w:r>
      <w:r w:rsidR="00283543">
        <w:rPr>
          <w:rFonts w:ascii="Times New Roman" w:hAnsi="Times New Roman" w:cs="Times New Roman"/>
          <w:sz w:val="24"/>
        </w:rPr>
        <w:t xml:space="preserve">order. </w:t>
      </w:r>
      <w:r w:rsidR="00C568D9">
        <w:rPr>
          <w:rFonts w:ascii="Times New Roman" w:hAnsi="Times New Roman" w:cs="Times New Roman"/>
          <w:sz w:val="24"/>
        </w:rPr>
        <w:t>Each cluster of species is highlighted when the mouse is located on the lines. The output is as follows:</w:t>
      </w:r>
      <w:r w:rsidR="00C568D9">
        <w:rPr>
          <w:rFonts w:ascii="Times New Roman" w:hAnsi="Times New Roman" w:cs="Times New Roman"/>
          <w:sz w:val="24"/>
        </w:rPr>
        <w:br/>
      </w:r>
      <w:r w:rsidR="00C568D9">
        <w:rPr>
          <w:noProof/>
        </w:rPr>
        <w:drawing>
          <wp:inline distT="0" distB="0" distL="0" distR="0" wp14:anchorId="7DF0E5CA" wp14:editId="6735303A">
            <wp:extent cx="4238625" cy="2737308"/>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1372" cy="2784288"/>
                    </a:xfrm>
                    <a:prstGeom prst="rect">
                      <a:avLst/>
                    </a:prstGeom>
                  </pic:spPr>
                </pic:pic>
              </a:graphicData>
            </a:graphic>
          </wp:inline>
        </w:drawing>
      </w:r>
      <w:r w:rsidR="00C568D9">
        <w:rPr>
          <w:rFonts w:ascii="Times New Roman" w:hAnsi="Times New Roman" w:cs="Times New Roman"/>
          <w:sz w:val="24"/>
        </w:rPr>
        <w:br/>
        <w:t xml:space="preserve">Source code reference: </w:t>
      </w:r>
      <w:hyperlink r:id="rId11" w:history="1">
        <w:r w:rsidR="00C568D9" w:rsidRPr="00936915">
          <w:rPr>
            <w:rStyle w:val="a5"/>
            <w:rFonts w:ascii="Times New Roman" w:hAnsi="Times New Roman" w:cs="Times New Roman"/>
            <w:sz w:val="24"/>
          </w:rPr>
          <w:t>https://d3-graph-gallery.com/graph/parallel_custom.html</w:t>
        </w:r>
      </w:hyperlink>
    </w:p>
    <w:p w:rsidR="00C53A67" w:rsidRPr="00E52737" w:rsidRDefault="00C53A67" w:rsidP="00E52737">
      <w:pPr>
        <w:pStyle w:val="a4"/>
        <w:numPr>
          <w:ilvl w:val="0"/>
          <w:numId w:val="1"/>
        </w:numPr>
        <w:spacing w:line="480" w:lineRule="auto"/>
        <w:ind w:leftChars="0"/>
        <w:rPr>
          <w:rFonts w:ascii="Times New Roman" w:hAnsi="Times New Roman" w:cs="Times New Roman"/>
          <w:b/>
          <w:sz w:val="24"/>
        </w:rPr>
      </w:pPr>
      <w:r w:rsidRPr="00C53A67">
        <w:rPr>
          <w:rFonts w:ascii="Times New Roman" w:hAnsi="Times New Roman" w:cs="Times New Roman"/>
          <w:b/>
          <w:sz w:val="24"/>
        </w:rPr>
        <w:lastRenderedPageBreak/>
        <w:t>Scatter Plot</w:t>
      </w:r>
      <w:r w:rsidR="005064D6">
        <w:rPr>
          <w:rFonts w:ascii="Times New Roman" w:hAnsi="Times New Roman" w:cs="Times New Roman"/>
          <w:b/>
          <w:sz w:val="24"/>
        </w:rPr>
        <w:br/>
      </w:r>
      <w:r w:rsidR="00E52737">
        <w:rPr>
          <w:rFonts w:ascii="Times New Roman" w:hAnsi="Times New Roman" w:cs="Times New Roman"/>
          <w:sz w:val="24"/>
        </w:rPr>
        <w:t>By selecting each x and y axis attributes in top-down menus, each data is displayed as a point on a 2D plot with a corresponding color. Again, colors of species are same as above. The best combination of attributes that separates three penguin species was beak length and flipper length. The output is as follows:</w:t>
      </w:r>
      <w:r w:rsidR="00E52737">
        <w:rPr>
          <w:rFonts w:ascii="Times New Roman" w:hAnsi="Times New Roman" w:cs="Times New Roman"/>
          <w:sz w:val="24"/>
        </w:rPr>
        <w:br/>
      </w:r>
      <w:r w:rsidR="00E52737">
        <w:rPr>
          <w:noProof/>
        </w:rPr>
        <w:drawing>
          <wp:inline distT="0" distB="0" distL="0" distR="0" wp14:anchorId="0102AA40" wp14:editId="2A43057C">
            <wp:extent cx="4314825" cy="43815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4381500"/>
                    </a:xfrm>
                    <a:prstGeom prst="rect">
                      <a:avLst/>
                    </a:prstGeom>
                  </pic:spPr>
                </pic:pic>
              </a:graphicData>
            </a:graphic>
          </wp:inline>
        </w:drawing>
      </w:r>
      <w:r w:rsidR="00E52737">
        <w:rPr>
          <w:rFonts w:ascii="Times New Roman" w:hAnsi="Times New Roman" w:cs="Times New Roman"/>
          <w:sz w:val="24"/>
        </w:rPr>
        <w:br/>
        <w:t xml:space="preserve">Source code reference: </w:t>
      </w:r>
      <w:hyperlink r:id="rId13" w:history="1">
        <w:r w:rsidR="00E52737" w:rsidRPr="00936915">
          <w:rPr>
            <w:rStyle w:val="a5"/>
            <w:rFonts w:ascii="Times New Roman" w:hAnsi="Times New Roman" w:cs="Times New Roman"/>
            <w:sz w:val="24"/>
          </w:rPr>
          <w:t>https://d3-graph-gallery.com/graph/scatter_grouped.html</w:t>
        </w:r>
      </w:hyperlink>
    </w:p>
    <w:p w:rsidR="00C53A67" w:rsidRPr="00F26941" w:rsidRDefault="00C53A67" w:rsidP="00F26941">
      <w:pPr>
        <w:pStyle w:val="a4"/>
        <w:numPr>
          <w:ilvl w:val="0"/>
          <w:numId w:val="1"/>
        </w:numPr>
        <w:spacing w:line="480" w:lineRule="auto"/>
        <w:ind w:leftChars="0"/>
        <w:rPr>
          <w:rFonts w:ascii="Times New Roman" w:hAnsi="Times New Roman" w:cs="Times New Roman"/>
          <w:b/>
          <w:sz w:val="24"/>
        </w:rPr>
      </w:pPr>
      <w:r w:rsidRPr="00C53A67">
        <w:rPr>
          <w:rFonts w:ascii="Times New Roman" w:hAnsi="Times New Roman" w:cs="Times New Roman"/>
          <w:b/>
          <w:sz w:val="24"/>
        </w:rPr>
        <w:t>t-SNE Plot</w:t>
      </w:r>
      <w:r w:rsidR="00E52737">
        <w:rPr>
          <w:rFonts w:ascii="Times New Roman" w:hAnsi="Times New Roman" w:cs="Times New Roman"/>
          <w:b/>
          <w:sz w:val="24"/>
        </w:rPr>
        <w:br/>
      </w:r>
      <w:r w:rsidR="00FB2B2E">
        <w:rPr>
          <w:rFonts w:ascii="Times New Roman" w:hAnsi="Times New Roman" w:cs="Times New Roman"/>
          <w:sz w:val="24"/>
        </w:rPr>
        <w:t xml:space="preserve">To visualize 2D t-SNE embedding, ‘tsne.min.js’ script file was imported, which is an algorithm implemented in JavaScript. To calculate the output of t-SNE, raw data were parsed into nested array that only have numeric values of each penguin. After t-SNE is finished, the array contained t-SNE values was split into three arrays, which represent </w:t>
      </w:r>
      <w:r w:rsidR="00FB2B2E">
        <w:rPr>
          <w:rFonts w:ascii="Times New Roman" w:hAnsi="Times New Roman" w:cs="Times New Roman"/>
          <w:sz w:val="24"/>
        </w:rPr>
        <w:lastRenderedPageBreak/>
        <w:t xml:space="preserve">each species of penguins. User-parameters such as perplexity, learning rate, and metric were available to change specific values. </w:t>
      </w:r>
      <w:r w:rsidR="00F26941">
        <w:rPr>
          <w:rFonts w:ascii="Times New Roman" w:hAnsi="Times New Roman" w:cs="Times New Roman"/>
          <w:sz w:val="24"/>
        </w:rPr>
        <w:t>However, it was hard to find the best t-SNE that separates three penguin species. The output is as follows:</w:t>
      </w:r>
      <w:r w:rsidR="00F26941">
        <w:rPr>
          <w:rFonts w:ascii="Times New Roman" w:hAnsi="Times New Roman" w:cs="Times New Roman"/>
          <w:sz w:val="24"/>
        </w:rPr>
        <w:br/>
      </w:r>
      <w:r w:rsidR="00F26941">
        <w:rPr>
          <w:noProof/>
        </w:rPr>
        <w:drawing>
          <wp:inline distT="0" distB="0" distL="0" distR="0" wp14:anchorId="2D8E9AC2" wp14:editId="2221DC56">
            <wp:extent cx="4667250" cy="53911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5391150"/>
                    </a:xfrm>
                    <a:prstGeom prst="rect">
                      <a:avLst/>
                    </a:prstGeom>
                  </pic:spPr>
                </pic:pic>
              </a:graphicData>
            </a:graphic>
          </wp:inline>
        </w:drawing>
      </w:r>
      <w:r w:rsidR="00F26941">
        <w:rPr>
          <w:rFonts w:ascii="Times New Roman" w:hAnsi="Times New Roman" w:cs="Times New Roman"/>
          <w:sz w:val="24"/>
        </w:rPr>
        <w:br/>
        <w:t xml:space="preserve">Source code reference: </w:t>
      </w:r>
      <w:hyperlink r:id="rId15" w:history="1">
        <w:r w:rsidR="00F26941" w:rsidRPr="00936915">
          <w:rPr>
            <w:rStyle w:val="a5"/>
            <w:rFonts w:ascii="Times New Roman" w:hAnsi="Times New Roman" w:cs="Times New Roman"/>
            <w:sz w:val="24"/>
          </w:rPr>
          <w:t>https://github.com/scienceai/tsne-js/tree/master</w:t>
        </w:r>
      </w:hyperlink>
    </w:p>
    <w:p w:rsidR="00F26941" w:rsidRPr="00F26941" w:rsidRDefault="00F26941" w:rsidP="00F26941">
      <w:pPr>
        <w:spacing w:line="480" w:lineRule="auto"/>
        <w:ind w:left="400"/>
        <w:rPr>
          <w:rFonts w:ascii="Times New Roman" w:hAnsi="Times New Roman" w:cs="Times New Roman" w:hint="eastAsia"/>
          <w:b/>
          <w:sz w:val="24"/>
        </w:rPr>
      </w:pPr>
      <w:bookmarkStart w:id="0" w:name="_GoBack"/>
      <w:bookmarkEnd w:id="0"/>
    </w:p>
    <w:sectPr w:rsidR="00F26941" w:rsidRPr="00F269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990A73"/>
    <w:multiLevelType w:val="hybridMultilevel"/>
    <w:tmpl w:val="D5A01494"/>
    <w:lvl w:ilvl="0" w:tplc="E8163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28"/>
    <w:rsid w:val="000036F6"/>
    <w:rsid w:val="00224C77"/>
    <w:rsid w:val="00283543"/>
    <w:rsid w:val="00433128"/>
    <w:rsid w:val="004412C9"/>
    <w:rsid w:val="005064D6"/>
    <w:rsid w:val="00672CFC"/>
    <w:rsid w:val="00A476D4"/>
    <w:rsid w:val="00C53A67"/>
    <w:rsid w:val="00C568D9"/>
    <w:rsid w:val="00E52737"/>
    <w:rsid w:val="00F26941"/>
    <w:rsid w:val="00FB2B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1EC9"/>
  <w15:chartTrackingRefBased/>
  <w15:docId w15:val="{20FBE964-7174-46E6-AB6D-5BB52EE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3A6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53A67"/>
  </w:style>
  <w:style w:type="character" w:customStyle="1" w:styleId="Char">
    <w:name w:val="날짜 Char"/>
    <w:basedOn w:val="a0"/>
    <w:link w:val="a3"/>
    <w:uiPriority w:val="99"/>
    <w:semiHidden/>
    <w:rsid w:val="00C53A67"/>
  </w:style>
  <w:style w:type="paragraph" w:styleId="a4">
    <w:name w:val="List Paragraph"/>
    <w:basedOn w:val="a"/>
    <w:uiPriority w:val="34"/>
    <w:qFormat/>
    <w:rsid w:val="00C53A67"/>
    <w:pPr>
      <w:ind w:leftChars="400" w:left="800"/>
    </w:pPr>
  </w:style>
  <w:style w:type="character" w:styleId="a5">
    <w:name w:val="Hyperlink"/>
    <w:basedOn w:val="a0"/>
    <w:uiPriority w:val="99"/>
    <w:unhideWhenUsed/>
    <w:rsid w:val="004412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graph-gallery.com/graph/histogram_basic.html" TargetMode="External"/><Relationship Id="rId13" Type="http://schemas.openxmlformats.org/officeDocument/2006/relationships/hyperlink" Target="https://d3-graph-gallery.com/graph/scatter_grouped.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eeper.tistory.com/13" TargetMode="External"/><Relationship Id="rId11" Type="http://schemas.openxmlformats.org/officeDocument/2006/relationships/hyperlink" Target="https://d3-graph-gallery.com/graph/parallel_custom.html" TargetMode="External"/><Relationship Id="rId5" Type="http://schemas.openxmlformats.org/officeDocument/2006/relationships/image" Target="media/image1.png"/><Relationship Id="rId15" Type="http://schemas.openxmlformats.org/officeDocument/2006/relationships/hyperlink" Target="https://github.com/scienceai/tsne-js/tree/mast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3-graph-gallery.com/graph/line_select.html" TargetMode="Externa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430</Words>
  <Characters>2451</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이재윤</dc:creator>
  <cp:keywords/>
  <dc:description/>
  <cp:lastModifiedBy>이재윤</cp:lastModifiedBy>
  <cp:revision>8</cp:revision>
  <dcterms:created xsi:type="dcterms:W3CDTF">2022-12-10T14:46:00Z</dcterms:created>
  <dcterms:modified xsi:type="dcterms:W3CDTF">2022-12-10T16:01:00Z</dcterms:modified>
</cp:coreProperties>
</file>