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1ED37" w14:textId="7E42B090" w:rsidR="00886B2D" w:rsidRDefault="00886B2D" w:rsidP="00886B2D">
      <w:pPr>
        <w:pStyle w:val="Title"/>
        <w:jc w:val="center"/>
        <w:rPr>
          <w:lang w:val="de-DE"/>
        </w:rPr>
      </w:pPr>
      <w:proofErr w:type="spellStart"/>
      <w:r>
        <w:rPr>
          <w:lang w:val="de-DE"/>
        </w:rPr>
        <w:t>Anamesebogen</w:t>
      </w:r>
      <w:proofErr w:type="spellEnd"/>
    </w:p>
    <w:p w14:paraId="7478E4C1" w14:textId="77777777" w:rsidR="00886B2D" w:rsidRDefault="00886B2D" w:rsidP="00C4429D">
      <w:pPr>
        <w:rPr>
          <w:b/>
          <w:bCs/>
          <w:lang w:val="de-DE"/>
        </w:rPr>
      </w:pPr>
    </w:p>
    <w:p w14:paraId="5582C9A6" w14:textId="5203BD10" w:rsidR="00886B2D" w:rsidRDefault="00886B2D" w:rsidP="00C4429D">
      <w:pPr>
        <w:rPr>
          <w:b/>
          <w:bCs/>
          <w:lang w:val="de-DE"/>
        </w:rPr>
      </w:pPr>
      <w:r>
        <w:rPr>
          <w:b/>
          <w:bCs/>
          <w:lang w:val="de-DE"/>
        </w:rPr>
        <w:t>Alexander Gehm, 16.06.2026</w:t>
      </w:r>
    </w:p>
    <w:p w14:paraId="7DD200D4" w14:textId="77777777" w:rsidR="00886B2D" w:rsidRDefault="00886B2D" w:rsidP="00C4429D">
      <w:pPr>
        <w:rPr>
          <w:b/>
          <w:bCs/>
          <w:lang w:val="de-DE"/>
        </w:rPr>
      </w:pPr>
    </w:p>
    <w:p w14:paraId="23951596" w14:textId="678F6DBE" w:rsidR="00C4429D" w:rsidRPr="00C4429D" w:rsidRDefault="00C4429D" w:rsidP="00C4429D">
      <w:pPr>
        <w:rPr>
          <w:b/>
          <w:bCs/>
          <w:lang w:val="de-DE"/>
        </w:rPr>
      </w:pPr>
      <w:r w:rsidRPr="00C4429D">
        <w:rPr>
          <w:b/>
          <w:bCs/>
          <w:lang w:val="de-DE"/>
        </w:rPr>
        <w:t>1. Aufgrund welcher aktuellen Beschwerden wenden Sie sich an mich?</w:t>
      </w:r>
    </w:p>
    <w:p w14:paraId="5EE4A758" w14:textId="72E0BD06" w:rsidR="00C4429D" w:rsidRPr="00C4429D" w:rsidRDefault="00C4429D">
      <w:pPr>
        <w:pStyle w:val="ListParagraph"/>
        <w:numPr>
          <w:ilvl w:val="0"/>
          <w:numId w:val="1"/>
        </w:numPr>
        <w:rPr>
          <w:lang w:val="de-DE"/>
        </w:rPr>
      </w:pPr>
      <w:r w:rsidRPr="00C4429D">
        <w:rPr>
          <w:lang w:val="de-DE"/>
        </w:rPr>
        <w:t>P</w:t>
      </w:r>
      <w:r w:rsidRPr="00C4429D">
        <w:rPr>
          <w:lang w:val="de-DE"/>
        </w:rPr>
        <w:t xml:space="preserve">sychisch belastet durch chronische Einschränkung, </w:t>
      </w:r>
      <w:proofErr w:type="spellStart"/>
      <w:r w:rsidRPr="00C4429D">
        <w:rPr>
          <w:lang w:val="de-DE"/>
        </w:rPr>
        <w:t>Crashes</w:t>
      </w:r>
      <w:proofErr w:type="spellEnd"/>
      <w:r w:rsidRPr="00C4429D">
        <w:rPr>
          <w:lang w:val="de-DE"/>
        </w:rPr>
        <w:t>, Lebensqualitätsverlust und Zukunftsunsicherheit</w:t>
      </w:r>
      <w:r w:rsidRPr="00C4429D">
        <w:rPr>
          <w:lang w:val="de-DE"/>
        </w:rPr>
        <w:t xml:space="preserve"> durch </w:t>
      </w:r>
      <w:r w:rsidRPr="00C4429D">
        <w:rPr>
          <w:lang w:val="de-DE"/>
        </w:rPr>
        <w:t xml:space="preserve">PEM/PESE mit autonomer Dysregulation und lokaler Muskel-PEM. </w:t>
      </w:r>
    </w:p>
    <w:p w14:paraId="1B100033" w14:textId="3ADC3C6A" w:rsidR="00C4429D" w:rsidRPr="00C4429D" w:rsidRDefault="00C4429D">
      <w:pPr>
        <w:pStyle w:val="ListParagraph"/>
        <w:numPr>
          <w:ilvl w:val="0"/>
          <w:numId w:val="1"/>
        </w:numPr>
        <w:rPr>
          <w:lang w:val="de-DE"/>
        </w:rPr>
      </w:pPr>
      <w:r w:rsidRPr="00C4429D">
        <w:rPr>
          <w:lang w:val="de-DE"/>
        </w:rPr>
        <w:t>V</w:t>
      </w:r>
      <w:r w:rsidRPr="00C4429D">
        <w:rPr>
          <w:lang w:val="de-DE"/>
        </w:rPr>
        <w:t xml:space="preserve">erdacht auf Überschneidung mit Burnout-, Trauma- und PTSD-artigen Symptomen. </w:t>
      </w:r>
    </w:p>
    <w:p w14:paraId="08BFF121" w14:textId="2E067577" w:rsidR="00C4429D" w:rsidRPr="00C4429D" w:rsidRDefault="00C4429D">
      <w:pPr>
        <w:pStyle w:val="ListParagraph"/>
        <w:numPr>
          <w:ilvl w:val="0"/>
          <w:numId w:val="1"/>
        </w:numPr>
        <w:rPr>
          <w:lang w:val="de-DE"/>
        </w:rPr>
      </w:pPr>
      <w:r w:rsidRPr="00C4429D">
        <w:rPr>
          <w:lang w:val="de-DE"/>
        </w:rPr>
        <w:t>Starke Wut-/</w:t>
      </w:r>
      <w:proofErr w:type="spellStart"/>
      <w:r w:rsidRPr="00C4429D">
        <w:rPr>
          <w:lang w:val="de-DE"/>
        </w:rPr>
        <w:t>Loslass</w:t>
      </w:r>
      <w:proofErr w:type="spellEnd"/>
      <w:r w:rsidRPr="00C4429D">
        <w:rPr>
          <w:lang w:val="de-DE"/>
        </w:rPr>
        <w:t>-/</w:t>
      </w:r>
      <w:proofErr w:type="spellStart"/>
      <w:r w:rsidRPr="00C4429D">
        <w:rPr>
          <w:lang w:val="de-DE"/>
        </w:rPr>
        <w:t>Grievance</w:t>
      </w:r>
      <w:proofErr w:type="spellEnd"/>
      <w:r w:rsidRPr="00C4429D">
        <w:rPr>
          <w:lang w:val="de-DE"/>
        </w:rPr>
        <w:t xml:space="preserve">-Themen, besonders nach Beziehungserfahrungen. </w:t>
      </w:r>
    </w:p>
    <w:p w14:paraId="2D88A0B9" w14:textId="77777777" w:rsidR="00C4429D" w:rsidRPr="00C4429D" w:rsidRDefault="00C4429D" w:rsidP="00C4429D">
      <w:r w:rsidRPr="00C4429D">
        <w:pict w14:anchorId="3F491EE4">
          <v:rect id="_x0000_i1109" style="width:0;height:1.5pt" o:hralign="center" o:hrstd="t" o:hr="t" fillcolor="#a0a0a0" stroked="f"/>
        </w:pict>
      </w:r>
    </w:p>
    <w:p w14:paraId="6D8A9500" w14:textId="77777777" w:rsidR="00C4429D" w:rsidRPr="00C4429D" w:rsidRDefault="00C4429D" w:rsidP="00C4429D">
      <w:pPr>
        <w:rPr>
          <w:b/>
          <w:bCs/>
          <w:lang w:val="de-DE"/>
        </w:rPr>
      </w:pPr>
      <w:r w:rsidRPr="00C4429D">
        <w:rPr>
          <w:b/>
          <w:bCs/>
          <w:lang w:val="de-DE"/>
        </w:rPr>
        <w:t>2. Welche Ergebnisse wünschen Sie sich von der Therapie/Anwendung?</w:t>
      </w:r>
    </w:p>
    <w:p w14:paraId="57059770" w14:textId="48D53098" w:rsidR="00C4429D" w:rsidRPr="00C4429D" w:rsidRDefault="00C4429D">
      <w:pPr>
        <w:pStyle w:val="ListParagraph"/>
        <w:numPr>
          <w:ilvl w:val="0"/>
          <w:numId w:val="1"/>
        </w:numPr>
        <w:rPr>
          <w:lang w:val="de-DE"/>
        </w:rPr>
      </w:pPr>
      <w:r w:rsidRPr="00C4429D">
        <w:rPr>
          <w:lang w:val="de-DE"/>
        </w:rPr>
        <w:t xml:space="preserve">Bessere Selbstregulation, Loslassen, Integration von Wut/Trauer, Umgang mit chronischer Krankheit und Beziehungsmustern </w:t>
      </w:r>
    </w:p>
    <w:p w14:paraId="3E7509AE" w14:textId="77777777" w:rsidR="00C4429D" w:rsidRDefault="00C4429D">
      <w:pPr>
        <w:pStyle w:val="ListParagraph"/>
        <w:numPr>
          <w:ilvl w:val="0"/>
          <w:numId w:val="1"/>
        </w:numPr>
        <w:rPr>
          <w:lang w:val="de-DE"/>
        </w:rPr>
      </w:pPr>
      <w:r w:rsidRPr="00C4429D">
        <w:rPr>
          <w:lang w:val="de-DE"/>
        </w:rPr>
        <w:t>Traumatherapeutisches Verstehen tiefer Muster</w:t>
      </w:r>
      <w:r w:rsidRPr="00C4429D">
        <w:rPr>
          <w:lang w:val="de-DE"/>
        </w:rPr>
        <w:t>.</w:t>
      </w:r>
      <w:r>
        <w:rPr>
          <w:lang w:val="de-DE"/>
        </w:rPr>
        <w:t xml:space="preserve"> Bspw. </w:t>
      </w:r>
      <w:r w:rsidRPr="00C4429D">
        <w:rPr>
          <w:lang w:val="de-DE"/>
        </w:rPr>
        <w:t xml:space="preserve">Wut als Schutz von Trauer verstehen und integrieren. </w:t>
      </w:r>
    </w:p>
    <w:p w14:paraId="273E1D74" w14:textId="6AC263A1" w:rsidR="00C4429D" w:rsidRPr="00C4429D" w:rsidRDefault="00C4429D">
      <w:pPr>
        <w:pStyle w:val="ListParagraph"/>
        <w:numPr>
          <w:ilvl w:val="0"/>
          <w:numId w:val="1"/>
        </w:numPr>
        <w:rPr>
          <w:lang w:val="de-DE"/>
        </w:rPr>
      </w:pPr>
      <w:r>
        <w:rPr>
          <w:lang w:val="de-DE"/>
        </w:rPr>
        <w:t xml:space="preserve">Am besten mit Hilfe </w:t>
      </w:r>
      <w:r w:rsidRPr="00C4429D">
        <w:rPr>
          <w:lang w:val="de-DE"/>
        </w:rPr>
        <w:t>Spirituelle/psychologische Integration: Hawkins, Surrender, ACIM, Jung</w:t>
      </w:r>
      <w:r w:rsidRPr="00C4429D">
        <w:rPr>
          <w:lang w:val="de-DE"/>
        </w:rPr>
        <w:t xml:space="preserve"> und bspw. k</w:t>
      </w:r>
      <w:r w:rsidRPr="00C4429D">
        <w:rPr>
          <w:lang w:val="de-DE"/>
        </w:rPr>
        <w:t>onkrete Werkzeuge</w:t>
      </w:r>
      <w:r w:rsidRPr="00C4429D">
        <w:rPr>
          <w:lang w:val="de-DE"/>
        </w:rPr>
        <w:t xml:space="preserve"> aus NARM</w:t>
      </w:r>
      <w:r w:rsidRPr="00C4429D">
        <w:rPr>
          <w:lang w:val="de-DE"/>
        </w:rPr>
        <w:t xml:space="preserve"> </w:t>
      </w:r>
    </w:p>
    <w:p w14:paraId="3BCDD484" w14:textId="77777777" w:rsidR="00C4429D" w:rsidRPr="00C4429D" w:rsidRDefault="00C4429D" w:rsidP="00C4429D">
      <w:r w:rsidRPr="00C4429D">
        <w:pict w14:anchorId="7332DDB4">
          <v:rect id="_x0000_i1110" style="width:0;height:1.5pt" o:hralign="center" o:hrstd="t" o:hr="t" fillcolor="#a0a0a0" stroked="f"/>
        </w:pict>
      </w:r>
    </w:p>
    <w:p w14:paraId="625EAEEE" w14:textId="77777777" w:rsidR="00C4429D" w:rsidRPr="00C4429D" w:rsidRDefault="00C4429D" w:rsidP="00C4429D">
      <w:pPr>
        <w:rPr>
          <w:b/>
          <w:bCs/>
          <w:lang w:val="de-DE"/>
        </w:rPr>
      </w:pPr>
      <w:r w:rsidRPr="00C4429D">
        <w:rPr>
          <w:b/>
          <w:bCs/>
          <w:lang w:val="de-DE"/>
        </w:rPr>
        <w:t>3. Woraus ziehen Sie Kraft in Ihrem Alltag?</w:t>
      </w:r>
    </w:p>
    <w:p w14:paraId="298F0EEC" w14:textId="66E17A4A" w:rsidR="00C4429D" w:rsidRPr="00C4429D" w:rsidRDefault="00C4429D" w:rsidP="00C4429D">
      <w:pPr>
        <w:rPr>
          <w:lang w:val="de-DE"/>
        </w:rPr>
      </w:pPr>
      <w:r w:rsidRPr="00C4429D">
        <w:rPr>
          <w:lang w:val="de-DE"/>
        </w:rPr>
        <w:t>Kreativität, Lernen/Lehren, Projekte</w:t>
      </w:r>
      <w:r w:rsidRPr="00C4429D">
        <w:rPr>
          <w:lang w:val="de-DE"/>
        </w:rPr>
        <w:t xml:space="preserve"> (Tanz-Martial Arts- </w:t>
      </w:r>
      <w:r w:rsidRPr="00C4429D">
        <w:rPr>
          <w:lang w:val="de-DE"/>
        </w:rPr>
        <w:t>Fusion</w:t>
      </w:r>
      <w:r w:rsidRPr="00C4429D">
        <w:rPr>
          <w:lang w:val="de-DE"/>
        </w:rPr>
        <w:t xml:space="preserve">, Meditation, Sex Positive Konzepte), </w:t>
      </w:r>
      <w:r w:rsidRPr="00C4429D">
        <w:rPr>
          <w:lang w:val="de-DE"/>
        </w:rPr>
        <w:t>Menschen begeistern, persönliche Verbindung</w:t>
      </w:r>
      <w:r w:rsidRPr="00C4429D">
        <w:rPr>
          <w:lang w:val="de-DE"/>
        </w:rPr>
        <w:t xml:space="preserve"> vor allem in Communities</w:t>
      </w:r>
      <w:r w:rsidRPr="00C4429D">
        <w:rPr>
          <w:lang w:val="de-DE"/>
        </w:rPr>
        <w:t xml:space="preserve">, Spiritualität. </w:t>
      </w:r>
    </w:p>
    <w:p w14:paraId="38EF0B6C" w14:textId="77777777" w:rsidR="00C4429D" w:rsidRPr="00C4429D" w:rsidRDefault="00C4429D" w:rsidP="00C4429D">
      <w:r w:rsidRPr="00C4429D">
        <w:pict w14:anchorId="01702A2C">
          <v:rect id="_x0000_i1111" style="width:0;height:1.5pt" o:hralign="center" o:hrstd="t" o:hr="t" fillcolor="#a0a0a0" stroked="f"/>
        </w:pict>
      </w:r>
    </w:p>
    <w:p w14:paraId="6ECC04C3" w14:textId="77777777" w:rsidR="00C4429D" w:rsidRDefault="00C4429D" w:rsidP="00C4429D">
      <w:pPr>
        <w:rPr>
          <w:b/>
          <w:bCs/>
          <w:lang w:val="de-DE"/>
        </w:rPr>
      </w:pPr>
      <w:r w:rsidRPr="00C4429D">
        <w:rPr>
          <w:b/>
          <w:bCs/>
          <w:lang w:val="de-DE"/>
        </w:rPr>
        <w:t>4. Welche Qualitäten schätzen Sie an sich selbst?</w:t>
      </w:r>
    </w:p>
    <w:p w14:paraId="6C780B5B" w14:textId="2E57F3CD" w:rsidR="00C4429D" w:rsidRPr="00C4429D" w:rsidRDefault="00C4429D">
      <w:pPr>
        <w:pStyle w:val="ListParagraph"/>
        <w:numPr>
          <w:ilvl w:val="0"/>
          <w:numId w:val="1"/>
        </w:numPr>
        <w:rPr>
          <w:lang w:val="de-DE"/>
        </w:rPr>
      </w:pPr>
      <w:r w:rsidRPr="00886B2D">
        <w:rPr>
          <w:lang w:val="de-DE"/>
        </w:rPr>
        <w:t>Kreativität, multidimensionales Denken, Fairness, Reflexionsfähigkeit, Lern- und Lehrfähigkeit</w:t>
      </w:r>
      <w:r w:rsidRPr="00886B2D">
        <w:rPr>
          <w:lang w:val="de-DE"/>
        </w:rPr>
        <w:t>, Schaffenspotential</w:t>
      </w:r>
      <w:r w:rsidRPr="00C4429D">
        <w:rPr>
          <w:lang w:val="de-DE"/>
        </w:rPr>
        <w:t xml:space="preserve"> </w:t>
      </w:r>
    </w:p>
    <w:p w14:paraId="5933447B" w14:textId="6B05017C" w:rsidR="00C4429D" w:rsidRPr="00C4429D" w:rsidRDefault="00C4429D">
      <w:pPr>
        <w:pStyle w:val="ListParagraph"/>
        <w:numPr>
          <w:ilvl w:val="0"/>
          <w:numId w:val="1"/>
        </w:numPr>
        <w:rPr>
          <w:lang w:val="de-DE"/>
        </w:rPr>
      </w:pPr>
      <w:proofErr w:type="spellStart"/>
      <w:r w:rsidRPr="00886B2D">
        <w:rPr>
          <w:lang w:val="de-DE"/>
        </w:rPr>
        <w:t>Loyalität</w:t>
      </w:r>
      <w:proofErr w:type="spellEnd"/>
      <w:r w:rsidRPr="00886B2D">
        <w:rPr>
          <w:lang w:val="de-DE"/>
        </w:rPr>
        <w:t xml:space="preserve"> / </w:t>
      </w:r>
      <w:proofErr w:type="spellStart"/>
      <w:r w:rsidRPr="00886B2D">
        <w:rPr>
          <w:lang w:val="de-DE"/>
        </w:rPr>
        <w:t>hohe</w:t>
      </w:r>
      <w:proofErr w:type="spellEnd"/>
      <w:r w:rsidRPr="00886B2D">
        <w:rPr>
          <w:lang w:val="de-DE"/>
        </w:rPr>
        <w:t xml:space="preserve"> </w:t>
      </w:r>
      <w:proofErr w:type="spellStart"/>
      <w:r w:rsidRPr="00886B2D">
        <w:rPr>
          <w:lang w:val="de-DE"/>
        </w:rPr>
        <w:t>ethische</w:t>
      </w:r>
      <w:proofErr w:type="spellEnd"/>
      <w:r w:rsidRPr="00886B2D">
        <w:rPr>
          <w:lang w:val="de-DE"/>
        </w:rPr>
        <w:t xml:space="preserve"> Standards. </w:t>
      </w:r>
      <w:r w:rsidRPr="00886B2D">
        <w:rPr>
          <w:lang w:val="de-DE"/>
        </w:rPr>
        <w:br/>
      </w:r>
      <w:proofErr w:type="spellStart"/>
      <w:r w:rsidRPr="00886B2D">
        <w:rPr>
          <w:lang w:val="de-DE"/>
        </w:rPr>
        <w:t>Beharrlichkeit</w:t>
      </w:r>
      <w:proofErr w:type="spellEnd"/>
      <w:r w:rsidRPr="00886B2D">
        <w:rPr>
          <w:lang w:val="de-DE"/>
        </w:rPr>
        <w:t xml:space="preserve"> </w:t>
      </w:r>
      <w:proofErr w:type="spellStart"/>
      <w:r w:rsidRPr="00886B2D">
        <w:rPr>
          <w:lang w:val="de-DE"/>
        </w:rPr>
        <w:t>trotz</w:t>
      </w:r>
      <w:proofErr w:type="spellEnd"/>
      <w:r w:rsidRPr="00886B2D">
        <w:rPr>
          <w:lang w:val="de-DE"/>
        </w:rPr>
        <w:t xml:space="preserve"> </w:t>
      </w:r>
      <w:proofErr w:type="spellStart"/>
      <w:r w:rsidRPr="00886B2D">
        <w:rPr>
          <w:lang w:val="de-DE"/>
        </w:rPr>
        <w:t>Krankheit</w:t>
      </w:r>
      <w:proofErr w:type="spellEnd"/>
      <w:r w:rsidRPr="00886B2D">
        <w:rPr>
          <w:lang w:val="de-DE"/>
        </w:rPr>
        <w:t>.</w:t>
      </w:r>
    </w:p>
    <w:p w14:paraId="1ED6FEEC" w14:textId="77777777" w:rsidR="00C4429D" w:rsidRPr="00C4429D" w:rsidRDefault="00C4429D" w:rsidP="00C4429D">
      <w:r w:rsidRPr="00C4429D">
        <w:pict w14:anchorId="470E7D20">
          <v:rect id="_x0000_i1112" style="width:0;height:1.5pt" o:hralign="center" o:hrstd="t" o:hr="t" fillcolor="#a0a0a0" stroked="f"/>
        </w:pict>
      </w:r>
    </w:p>
    <w:p w14:paraId="38FE6E37" w14:textId="77777777" w:rsidR="00C4429D" w:rsidRPr="00C4429D" w:rsidRDefault="00C4429D" w:rsidP="00C4429D">
      <w:pPr>
        <w:rPr>
          <w:b/>
          <w:bCs/>
          <w:lang w:val="de-DE"/>
        </w:rPr>
      </w:pPr>
      <w:r w:rsidRPr="00C4429D">
        <w:rPr>
          <w:b/>
          <w:bCs/>
          <w:lang w:val="de-DE"/>
        </w:rPr>
        <w:lastRenderedPageBreak/>
        <w:t>5. Bei wem fühlen Sie sich sicher/aufgehoben? Früher/heute?</w:t>
      </w:r>
    </w:p>
    <w:p w14:paraId="5960CF50" w14:textId="71FE2420" w:rsidR="00C4429D" w:rsidRPr="00886B2D" w:rsidRDefault="00C4429D">
      <w:pPr>
        <w:pStyle w:val="ListParagraph"/>
        <w:numPr>
          <w:ilvl w:val="0"/>
          <w:numId w:val="1"/>
        </w:numPr>
        <w:rPr>
          <w:lang w:val="de-DE"/>
        </w:rPr>
      </w:pPr>
      <w:r w:rsidRPr="00886B2D">
        <w:rPr>
          <w:lang w:val="de-DE"/>
        </w:rPr>
        <w:t xml:space="preserve">Wenig stabile </w:t>
      </w:r>
      <w:proofErr w:type="spellStart"/>
      <w:r w:rsidRPr="00886B2D">
        <w:rPr>
          <w:lang w:val="de-DE"/>
        </w:rPr>
        <w:t>menschliche</w:t>
      </w:r>
      <w:proofErr w:type="spellEnd"/>
      <w:r w:rsidRPr="00886B2D">
        <w:rPr>
          <w:lang w:val="de-DE"/>
        </w:rPr>
        <w:t xml:space="preserve"> </w:t>
      </w:r>
      <w:proofErr w:type="spellStart"/>
      <w:r w:rsidRPr="00886B2D">
        <w:rPr>
          <w:lang w:val="de-DE"/>
        </w:rPr>
        <w:t>Sicherheitsfigur</w:t>
      </w:r>
      <w:proofErr w:type="spellEnd"/>
      <w:r w:rsidRPr="00886B2D">
        <w:rPr>
          <w:lang w:val="de-DE"/>
        </w:rPr>
        <w:t>.</w:t>
      </w:r>
    </w:p>
    <w:p w14:paraId="73E3A234" w14:textId="1849272F" w:rsidR="00A4366C" w:rsidRPr="00886B2D" w:rsidRDefault="00A4366C">
      <w:pPr>
        <w:pStyle w:val="ListParagraph"/>
        <w:numPr>
          <w:ilvl w:val="0"/>
          <w:numId w:val="1"/>
        </w:numPr>
        <w:rPr>
          <w:lang w:val="de-DE"/>
        </w:rPr>
      </w:pPr>
      <w:r w:rsidRPr="00886B2D">
        <w:rPr>
          <w:lang w:val="de-DE"/>
        </w:rPr>
        <w:t>Sicherheit durch Projekte/Sinn statt Personen</w:t>
      </w:r>
      <w:r w:rsidRPr="00886B2D">
        <w:rPr>
          <w:lang w:val="de-DE"/>
        </w:rPr>
        <w:t xml:space="preserve">. Spirituelle Autoren als großer Anker (Neville Goddard, Hawkins) </w:t>
      </w:r>
    </w:p>
    <w:p w14:paraId="02E53D20" w14:textId="4970E534" w:rsidR="00C4429D" w:rsidRPr="00C4429D" w:rsidRDefault="00C4429D">
      <w:pPr>
        <w:pStyle w:val="ListParagraph"/>
        <w:numPr>
          <w:ilvl w:val="0"/>
          <w:numId w:val="1"/>
        </w:numPr>
        <w:rPr>
          <w:lang w:val="de-DE"/>
        </w:rPr>
      </w:pPr>
      <w:r w:rsidRPr="00886B2D">
        <w:rPr>
          <w:lang w:val="de-DE"/>
        </w:rPr>
        <w:t>Eltern heute als gewisse Baseline aus Distanz, aber nicht tiefe Sicherheit; soziale Sicherheit insgesamt schwierig</w:t>
      </w:r>
    </w:p>
    <w:p w14:paraId="2F669AEA" w14:textId="77777777" w:rsidR="00C4429D" w:rsidRPr="00C4429D" w:rsidRDefault="00C4429D" w:rsidP="00C4429D">
      <w:r w:rsidRPr="00C4429D">
        <w:pict w14:anchorId="11E315BD">
          <v:rect id="_x0000_i1113" style="width:0;height:1.5pt" o:hralign="center" o:hrstd="t" o:hr="t" fillcolor="#a0a0a0" stroked="f"/>
        </w:pict>
      </w:r>
    </w:p>
    <w:p w14:paraId="0E51D5E2" w14:textId="77777777" w:rsidR="00C4429D" w:rsidRPr="00A4366C" w:rsidRDefault="00C4429D" w:rsidP="00C4429D">
      <w:pPr>
        <w:rPr>
          <w:b/>
          <w:bCs/>
          <w:lang w:val="de-DE"/>
        </w:rPr>
      </w:pPr>
      <w:r w:rsidRPr="00A4366C">
        <w:rPr>
          <w:b/>
          <w:bCs/>
          <w:lang w:val="de-DE"/>
        </w:rPr>
        <w:t>6. Klinische Diagnosen?</w:t>
      </w:r>
    </w:p>
    <w:p w14:paraId="77604F53" w14:textId="77777777" w:rsidR="00A4366C" w:rsidRPr="00886B2D" w:rsidRDefault="00A4366C">
      <w:pPr>
        <w:pStyle w:val="ListParagraph"/>
        <w:numPr>
          <w:ilvl w:val="0"/>
          <w:numId w:val="1"/>
        </w:numPr>
        <w:rPr>
          <w:lang w:val="de-DE"/>
        </w:rPr>
      </w:pPr>
      <w:r w:rsidRPr="00886B2D">
        <w:rPr>
          <w:lang w:val="de-DE"/>
        </w:rPr>
        <w:t>A</w:t>
      </w:r>
      <w:r w:rsidR="00C4429D" w:rsidRPr="00886B2D">
        <w:rPr>
          <w:lang w:val="de-DE"/>
        </w:rPr>
        <w:t>ktuell: PEM/PESE mit autonomer Dysregulation und lokaler Muskel-PEM</w:t>
      </w:r>
    </w:p>
    <w:p w14:paraId="7AEC28B7" w14:textId="555CAFD3" w:rsidR="00C4429D" w:rsidRPr="00A4366C" w:rsidRDefault="00886B2D">
      <w:pPr>
        <w:pStyle w:val="ListParagraph"/>
        <w:numPr>
          <w:ilvl w:val="0"/>
          <w:numId w:val="1"/>
        </w:numPr>
        <w:rPr>
          <w:lang w:val="de-DE"/>
        </w:rPr>
      </w:pPr>
      <w:r>
        <w:rPr>
          <w:lang w:val="de-DE"/>
        </w:rPr>
        <w:t>Ende 2018-</w:t>
      </w:r>
      <w:r w:rsidR="00C4429D" w:rsidRPr="00886B2D">
        <w:rPr>
          <w:lang w:val="de-DE"/>
        </w:rPr>
        <w:t>2019 Überlastungssyndrom.</w:t>
      </w:r>
      <w:r w:rsidR="00C4429D" w:rsidRPr="00C4429D">
        <w:rPr>
          <w:lang w:val="de-DE"/>
        </w:rPr>
        <w:t xml:space="preserve"> </w:t>
      </w:r>
      <w:r w:rsidR="00C4429D" w:rsidRPr="00A4366C">
        <w:rPr>
          <w:lang w:val="de-DE"/>
        </w:rPr>
        <w:t xml:space="preserve"> </w:t>
      </w:r>
    </w:p>
    <w:p w14:paraId="05D807A6" w14:textId="23158DD4" w:rsidR="00C4429D" w:rsidRPr="00886B2D" w:rsidRDefault="00C4429D">
      <w:pPr>
        <w:pStyle w:val="ListParagraph"/>
        <w:numPr>
          <w:ilvl w:val="0"/>
          <w:numId w:val="1"/>
        </w:numPr>
        <w:rPr>
          <w:lang w:val="de-DE"/>
        </w:rPr>
      </w:pPr>
      <w:r w:rsidRPr="00886B2D">
        <w:rPr>
          <w:lang w:val="de-DE"/>
        </w:rPr>
        <w:t>Verdacht/Arbeitsfragen: PTSD-/Trauma-Symptomatik, Burnout-Überlappung.</w:t>
      </w:r>
      <w:r w:rsidRPr="00C4429D">
        <w:rPr>
          <w:lang w:val="de-DE"/>
        </w:rPr>
        <w:t xml:space="preserve"> </w:t>
      </w:r>
    </w:p>
    <w:p w14:paraId="2C54516A" w14:textId="77777777" w:rsidR="00C4429D" w:rsidRPr="00C4429D" w:rsidRDefault="00C4429D" w:rsidP="00C4429D">
      <w:r w:rsidRPr="00C4429D">
        <w:pict w14:anchorId="4FC59BD2">
          <v:rect id="_x0000_i1114" style="width:0;height:1.5pt" o:hralign="center" o:hrstd="t" o:hr="t" fillcolor="#a0a0a0" stroked="f"/>
        </w:pict>
      </w:r>
    </w:p>
    <w:p w14:paraId="39C4284C" w14:textId="77777777" w:rsidR="00C4429D" w:rsidRPr="00C4429D" w:rsidRDefault="00C4429D" w:rsidP="00C4429D">
      <w:pPr>
        <w:rPr>
          <w:b/>
          <w:bCs/>
          <w:lang w:val="de-DE"/>
        </w:rPr>
      </w:pPr>
      <w:r w:rsidRPr="00C4429D">
        <w:rPr>
          <w:b/>
          <w:bCs/>
          <w:lang w:val="de-DE"/>
        </w:rPr>
        <w:t>7. Wurden Sie je psychiatrisch behandelt?</w:t>
      </w:r>
    </w:p>
    <w:p w14:paraId="726E93C8" w14:textId="3667AA82" w:rsidR="00C4429D" w:rsidRPr="00A4366C" w:rsidRDefault="00C4429D">
      <w:pPr>
        <w:pStyle w:val="ListParagraph"/>
        <w:numPr>
          <w:ilvl w:val="0"/>
          <w:numId w:val="1"/>
        </w:numPr>
        <w:rPr>
          <w:lang w:val="de-DE"/>
        </w:rPr>
      </w:pPr>
      <w:r w:rsidRPr="00886B2D">
        <w:rPr>
          <w:lang w:val="de-DE"/>
        </w:rPr>
        <w:t>Nein, keine kontinuierliche psychiatrische Behandlung; neurologische/ärztliche Kontakte; Medikamente lange abgelehnt; Escitalopram-Versuch mit starker Panikreaktion</w:t>
      </w:r>
      <w:r w:rsidRPr="00A4366C">
        <w:rPr>
          <w:lang w:val="de-DE"/>
        </w:rPr>
        <w:t xml:space="preserve"> </w:t>
      </w:r>
    </w:p>
    <w:p w14:paraId="00012E8E" w14:textId="77777777" w:rsidR="00C4429D" w:rsidRPr="00C4429D" w:rsidRDefault="00C4429D" w:rsidP="00C4429D">
      <w:r w:rsidRPr="00C4429D">
        <w:pict w14:anchorId="6AF7AEEA">
          <v:rect id="_x0000_i1115" style="width:0;height:1.5pt" o:hralign="center" o:hrstd="t" o:hr="t" fillcolor="#a0a0a0" stroked="f"/>
        </w:pict>
      </w:r>
    </w:p>
    <w:p w14:paraId="4863BD20" w14:textId="77777777" w:rsidR="00C4429D" w:rsidRPr="00C4429D" w:rsidRDefault="00C4429D" w:rsidP="00C4429D">
      <w:pPr>
        <w:rPr>
          <w:b/>
          <w:bCs/>
          <w:lang w:val="de-DE"/>
        </w:rPr>
      </w:pPr>
      <w:r w:rsidRPr="00C4429D">
        <w:rPr>
          <w:b/>
          <w:bCs/>
          <w:lang w:val="de-DE"/>
        </w:rPr>
        <w:t>8. Nehmen Sie regelmäßig Medikamente ein?</w:t>
      </w:r>
    </w:p>
    <w:p w14:paraId="697342B1" w14:textId="745AF592" w:rsidR="00C4429D" w:rsidRPr="00C4429D" w:rsidRDefault="00A4366C">
      <w:pPr>
        <w:pStyle w:val="ListParagraph"/>
        <w:numPr>
          <w:ilvl w:val="0"/>
          <w:numId w:val="1"/>
        </w:numPr>
      </w:pPr>
      <w:r w:rsidRPr="00886B2D">
        <w:rPr>
          <w:lang w:val="de-DE"/>
        </w:rPr>
        <w:t>L</w:t>
      </w:r>
      <w:r w:rsidR="00C4429D" w:rsidRPr="00886B2D">
        <w:rPr>
          <w:lang w:val="de-DE"/>
        </w:rPr>
        <w:t xml:space="preserve">DN seit kurzem; Ziel: PEM/PESE-/Long-Covid-assoziierte Belastungsintoleranz, Entzündungs-/Neuroimmunmodulation, Symptomstabilisierung. </w:t>
      </w:r>
      <w:r w:rsidR="00C4429D" w:rsidRPr="00C4429D">
        <w:pict w14:anchorId="3AFE28DD">
          <v:rect id="_x0000_i1116" style="width:0;height:1.5pt" o:hralign="center" o:hrstd="t" o:hr="t" fillcolor="#a0a0a0" stroked="f"/>
        </w:pict>
      </w:r>
    </w:p>
    <w:p w14:paraId="05D27531" w14:textId="77777777" w:rsidR="00C4429D" w:rsidRPr="00C4429D" w:rsidRDefault="00C4429D" w:rsidP="00C4429D">
      <w:pPr>
        <w:rPr>
          <w:b/>
          <w:bCs/>
          <w:lang w:val="de-DE"/>
        </w:rPr>
      </w:pPr>
      <w:r w:rsidRPr="00C4429D">
        <w:rPr>
          <w:b/>
          <w:bCs/>
          <w:lang w:val="de-DE"/>
        </w:rPr>
        <w:t>9. Fällt es Ihnen leicht zu entspannen? Wachen Sie erholt aus dem Schlaf auf?</w:t>
      </w:r>
    </w:p>
    <w:p w14:paraId="2AB139AC" w14:textId="6EA3D873" w:rsidR="00C4429D" w:rsidRPr="00A4366C" w:rsidRDefault="00C4429D">
      <w:pPr>
        <w:pStyle w:val="ListParagraph"/>
        <w:numPr>
          <w:ilvl w:val="0"/>
          <w:numId w:val="1"/>
        </w:numPr>
        <w:rPr>
          <w:lang w:val="de-DE"/>
        </w:rPr>
      </w:pPr>
      <w:r w:rsidRPr="00886B2D">
        <w:rPr>
          <w:lang w:val="de-DE"/>
        </w:rPr>
        <w:t>Stark zustandsabhängig: In stabilen Phasen tiefe Entspannung möglich; in Crash-/Stress-/Konfliktphasen kaum Zugriff auf Regulation; Schlaf variabel und stark belastungsabhängig.</w:t>
      </w:r>
      <w:r w:rsidRPr="00A4366C">
        <w:rPr>
          <w:lang w:val="de-DE"/>
        </w:rPr>
        <w:t xml:space="preserve"> </w:t>
      </w:r>
    </w:p>
    <w:p w14:paraId="1885057E" w14:textId="581C72F5" w:rsidR="00C4429D" w:rsidRPr="00A4366C" w:rsidRDefault="00C4429D">
      <w:pPr>
        <w:pStyle w:val="ListParagraph"/>
        <w:numPr>
          <w:ilvl w:val="0"/>
          <w:numId w:val="1"/>
        </w:numPr>
        <w:rPr>
          <w:lang w:val="de-DE"/>
        </w:rPr>
      </w:pPr>
      <w:r w:rsidRPr="00886B2D">
        <w:rPr>
          <w:lang w:val="de-DE"/>
        </w:rPr>
        <w:t>Meditation hilft, aber nicht in Symptomen</w:t>
      </w:r>
      <w:r w:rsidR="00A4366C" w:rsidRPr="00886B2D">
        <w:rPr>
          <w:lang w:val="de-DE"/>
        </w:rPr>
        <w:t>.</w:t>
      </w:r>
      <w:r w:rsidRPr="00A4366C">
        <w:rPr>
          <w:lang w:val="de-DE"/>
        </w:rPr>
        <w:t xml:space="preserve"> </w:t>
      </w:r>
    </w:p>
    <w:p w14:paraId="56EC0A1E" w14:textId="67838BF9" w:rsidR="00C4429D" w:rsidRPr="00A4366C" w:rsidRDefault="00C4429D">
      <w:pPr>
        <w:pStyle w:val="ListParagraph"/>
        <w:numPr>
          <w:ilvl w:val="0"/>
          <w:numId w:val="1"/>
        </w:numPr>
        <w:rPr>
          <w:lang w:val="de-DE"/>
        </w:rPr>
      </w:pPr>
      <w:r w:rsidRPr="00886B2D">
        <w:rPr>
          <w:lang w:val="de-DE"/>
        </w:rPr>
        <w:t xml:space="preserve">Schlaf als Hauptproblem bei </w:t>
      </w:r>
      <w:r w:rsidR="00A4366C" w:rsidRPr="00886B2D">
        <w:rPr>
          <w:lang w:val="de-DE"/>
        </w:rPr>
        <w:t>„</w:t>
      </w:r>
      <w:r w:rsidRPr="00886B2D">
        <w:rPr>
          <w:lang w:val="de-DE"/>
        </w:rPr>
        <w:t>unvermeidbarer</w:t>
      </w:r>
      <w:r w:rsidR="00A4366C" w:rsidRPr="00886B2D">
        <w:rPr>
          <w:lang w:val="de-DE"/>
        </w:rPr>
        <w:t>“</w:t>
      </w:r>
      <w:r w:rsidRPr="00886B2D">
        <w:rPr>
          <w:lang w:val="de-DE"/>
        </w:rPr>
        <w:t xml:space="preserve"> Lebensbelastung.</w:t>
      </w:r>
      <w:r w:rsidRPr="00A4366C">
        <w:rPr>
          <w:lang w:val="de-DE"/>
        </w:rPr>
        <w:t xml:space="preserve"> </w:t>
      </w:r>
    </w:p>
    <w:p w14:paraId="103BC005" w14:textId="16614C9E" w:rsidR="00886B2D" w:rsidRPr="00886B2D" w:rsidRDefault="00C4429D">
      <w:pPr>
        <w:pStyle w:val="ListParagraph"/>
        <w:numPr>
          <w:ilvl w:val="0"/>
          <w:numId w:val="1"/>
        </w:numPr>
        <w:rPr>
          <w:lang w:val="de-DE"/>
        </w:rPr>
      </w:pPr>
      <w:r w:rsidRPr="00886B2D">
        <w:rPr>
          <w:lang w:val="de-DE"/>
        </w:rPr>
        <w:t xml:space="preserve">Nicht einfach Entspannungsmangel, sondern </w:t>
      </w:r>
      <w:r w:rsidR="00A4366C" w:rsidRPr="00886B2D">
        <w:rPr>
          <w:lang w:val="de-DE"/>
        </w:rPr>
        <w:t xml:space="preserve">körperlich bedingter </w:t>
      </w:r>
      <w:r w:rsidRPr="00886B2D">
        <w:rPr>
          <w:lang w:val="de-DE"/>
        </w:rPr>
        <w:t>Regulationsverlust.</w:t>
      </w:r>
      <w:r w:rsidRPr="00C4429D">
        <w:rPr>
          <w:lang w:val="de-DE"/>
        </w:rPr>
        <w:t xml:space="preserve"> </w:t>
      </w:r>
    </w:p>
    <w:p w14:paraId="6E4D7E24" w14:textId="71CE3E5F" w:rsidR="00C4429D" w:rsidRPr="00C4429D" w:rsidRDefault="00C4429D" w:rsidP="00886B2D">
      <w:r w:rsidRPr="00886B2D">
        <w:rPr>
          <w:lang w:val="de-DE"/>
        </w:rPr>
        <w:pict w14:anchorId="437288D1">
          <v:rect id="_x0000_i1117" style="width:0;height:1.5pt" o:hralign="center" o:hrstd="t" o:hr="t" fillcolor="#a0a0a0" stroked="f"/>
        </w:pict>
      </w:r>
    </w:p>
    <w:p w14:paraId="70E684C7" w14:textId="77777777" w:rsidR="00886B2D" w:rsidRDefault="00886B2D" w:rsidP="00C4429D">
      <w:pPr>
        <w:rPr>
          <w:b/>
          <w:bCs/>
          <w:lang w:val="de-DE"/>
        </w:rPr>
      </w:pPr>
    </w:p>
    <w:p w14:paraId="2506CAFD" w14:textId="77777777" w:rsidR="00886B2D" w:rsidRDefault="00886B2D" w:rsidP="00C4429D">
      <w:pPr>
        <w:rPr>
          <w:b/>
          <w:bCs/>
          <w:lang w:val="de-DE"/>
        </w:rPr>
      </w:pPr>
    </w:p>
    <w:p w14:paraId="2DED1388" w14:textId="5680C4B2" w:rsidR="00C4429D" w:rsidRPr="00C4429D" w:rsidRDefault="00C4429D" w:rsidP="00C4429D">
      <w:pPr>
        <w:rPr>
          <w:b/>
          <w:bCs/>
          <w:lang w:val="de-DE"/>
        </w:rPr>
      </w:pPr>
      <w:r w:rsidRPr="00C4429D">
        <w:rPr>
          <w:b/>
          <w:bCs/>
          <w:lang w:val="de-DE"/>
        </w:rPr>
        <w:lastRenderedPageBreak/>
        <w:t>10. Leben Sie in einer Partnerschaft? Was können Sie daran genießen?</w:t>
      </w:r>
    </w:p>
    <w:p w14:paraId="238C50CF" w14:textId="24126EEE" w:rsidR="00C4429D" w:rsidRPr="00A4366C" w:rsidRDefault="00A4366C">
      <w:pPr>
        <w:pStyle w:val="ListParagraph"/>
        <w:numPr>
          <w:ilvl w:val="0"/>
          <w:numId w:val="1"/>
        </w:numPr>
        <w:rPr>
          <w:lang w:val="de-DE"/>
        </w:rPr>
      </w:pPr>
      <w:r w:rsidRPr="00886B2D">
        <w:rPr>
          <w:lang w:val="de-DE"/>
        </w:rPr>
        <w:t>G</w:t>
      </w:r>
      <w:r w:rsidR="00C4429D" w:rsidRPr="00886B2D">
        <w:rPr>
          <w:lang w:val="de-DE"/>
        </w:rPr>
        <w:t>rundsätzlich Partnerschaft als große Ressource, aber aktuell stark belastet durch Krankheit und Beziehungsmuster</w:t>
      </w:r>
      <w:r w:rsidRPr="00886B2D">
        <w:rPr>
          <w:lang w:val="de-DE"/>
        </w:rPr>
        <w:t>.</w:t>
      </w:r>
    </w:p>
    <w:p w14:paraId="615752F6" w14:textId="77777777" w:rsidR="00A4366C" w:rsidRDefault="00A4366C">
      <w:pPr>
        <w:pStyle w:val="ListParagraph"/>
        <w:numPr>
          <w:ilvl w:val="0"/>
          <w:numId w:val="1"/>
        </w:numPr>
        <w:rPr>
          <w:lang w:val="de-DE"/>
        </w:rPr>
      </w:pPr>
      <w:r>
        <w:rPr>
          <w:lang w:val="de-DE"/>
        </w:rPr>
        <w:t>G</w:t>
      </w:r>
      <w:r w:rsidR="00C4429D" w:rsidRPr="00C4429D">
        <w:rPr>
          <w:lang w:val="de-DE"/>
        </w:rPr>
        <w:t xml:space="preserve">enießen: Nähe, Kreativität, Sexualität, gemeinsames Gestalten, Vertrauen, Spiel, Lebensqualität und gemeinsame Entwicklung. </w:t>
      </w:r>
    </w:p>
    <w:p w14:paraId="5904D7A9" w14:textId="1680AC1B" w:rsidR="00C4429D" w:rsidRPr="00C4429D" w:rsidRDefault="00C4429D">
      <w:pPr>
        <w:pStyle w:val="ListParagraph"/>
        <w:numPr>
          <w:ilvl w:val="0"/>
          <w:numId w:val="1"/>
        </w:numPr>
        <w:rPr>
          <w:lang w:val="de-DE"/>
        </w:rPr>
      </w:pPr>
      <w:r w:rsidRPr="00C4429D">
        <w:rPr>
          <w:lang w:val="de-DE"/>
        </w:rPr>
        <w:t>Gleichzeitig sind Partnerschaft und Sexualität aktuell durch Krankheit und frühere Beziehungserfahrungen stark belastet.</w:t>
      </w:r>
    </w:p>
    <w:p w14:paraId="29D24CA8" w14:textId="228F31CC" w:rsidR="00C4429D" w:rsidRPr="00886B2D" w:rsidRDefault="00A4366C">
      <w:pPr>
        <w:pStyle w:val="ListParagraph"/>
        <w:numPr>
          <w:ilvl w:val="0"/>
          <w:numId w:val="1"/>
        </w:numPr>
        <w:rPr>
          <w:lang w:val="de-DE"/>
        </w:rPr>
      </w:pPr>
      <w:r w:rsidRPr="00886B2D">
        <w:rPr>
          <w:lang w:val="de-DE"/>
        </w:rPr>
        <w:t>Probleme:</w:t>
      </w:r>
    </w:p>
    <w:p w14:paraId="03D38FD8" w14:textId="791954C8" w:rsidR="00C4429D" w:rsidRPr="00A4366C" w:rsidRDefault="00C4429D">
      <w:pPr>
        <w:pStyle w:val="ListParagraph"/>
        <w:numPr>
          <w:ilvl w:val="0"/>
          <w:numId w:val="1"/>
        </w:numPr>
        <w:rPr>
          <w:lang w:val="de-DE"/>
        </w:rPr>
      </w:pPr>
      <w:proofErr w:type="spellStart"/>
      <w:r w:rsidRPr="00886B2D">
        <w:rPr>
          <w:lang w:val="de-DE"/>
        </w:rPr>
        <w:t>Overgiving</w:t>
      </w:r>
      <w:proofErr w:type="spellEnd"/>
      <w:r w:rsidRPr="00886B2D">
        <w:rPr>
          <w:lang w:val="de-DE"/>
        </w:rPr>
        <w:t>-Muster</w:t>
      </w:r>
      <w:r w:rsidR="00A4366C" w:rsidRPr="00886B2D">
        <w:rPr>
          <w:lang w:val="de-DE"/>
        </w:rPr>
        <w:t>: Führt zu Ungleichgewicht, Enttäuschung,</w:t>
      </w:r>
    </w:p>
    <w:p w14:paraId="0BC200BD" w14:textId="32E71C9B" w:rsidR="00C4429D" w:rsidRPr="00A4366C" w:rsidRDefault="00C4429D">
      <w:pPr>
        <w:pStyle w:val="ListParagraph"/>
        <w:numPr>
          <w:ilvl w:val="0"/>
          <w:numId w:val="1"/>
        </w:numPr>
        <w:rPr>
          <w:lang w:val="de-DE"/>
        </w:rPr>
      </w:pPr>
      <w:r w:rsidRPr="00886B2D">
        <w:rPr>
          <w:lang w:val="de-DE"/>
        </w:rPr>
        <w:t>Hohe Fähigkeit zu Beziehungsdesign.</w:t>
      </w:r>
      <w:r w:rsidRPr="00A4366C">
        <w:rPr>
          <w:lang w:val="de-DE"/>
        </w:rPr>
        <w:t xml:space="preserve"> </w:t>
      </w:r>
    </w:p>
    <w:p w14:paraId="066E5009" w14:textId="477B7DA1" w:rsidR="00C4429D" w:rsidRPr="00A4366C" w:rsidRDefault="00C4429D">
      <w:pPr>
        <w:pStyle w:val="ListParagraph"/>
        <w:numPr>
          <w:ilvl w:val="0"/>
          <w:numId w:val="1"/>
        </w:numPr>
        <w:rPr>
          <w:lang w:val="de-DE"/>
        </w:rPr>
      </w:pPr>
      <w:r w:rsidRPr="00886B2D">
        <w:rPr>
          <w:lang w:val="de-DE"/>
        </w:rPr>
        <w:t xml:space="preserve">Ex-Beziehung </w:t>
      </w:r>
      <w:r w:rsidR="00A4366C" w:rsidRPr="00886B2D">
        <w:rPr>
          <w:lang w:val="de-DE"/>
        </w:rPr>
        <w:t xml:space="preserve">und soziale Folgen </w:t>
      </w:r>
      <w:r w:rsidRPr="00886B2D">
        <w:rPr>
          <w:lang w:val="de-DE"/>
        </w:rPr>
        <w:t>als aktueller Haupttrigger</w:t>
      </w:r>
      <w:r w:rsidR="00A4366C" w:rsidRPr="00886B2D">
        <w:rPr>
          <w:lang w:val="de-DE"/>
        </w:rPr>
        <w:t xml:space="preserve">, allerdings nur </w:t>
      </w:r>
      <w:r w:rsidR="00A4366C">
        <w:rPr>
          <w:lang w:val="de-DE"/>
        </w:rPr>
        <w:t xml:space="preserve">aktueller Auslöser </w:t>
      </w:r>
      <w:r w:rsidR="00886B2D">
        <w:rPr>
          <w:lang w:val="de-DE"/>
        </w:rPr>
        <w:t xml:space="preserve">/ Fassade </w:t>
      </w:r>
      <w:r w:rsidR="00A4366C">
        <w:rPr>
          <w:lang w:val="de-DE"/>
        </w:rPr>
        <w:t>eines grundsätzlichen Problems</w:t>
      </w:r>
    </w:p>
    <w:p w14:paraId="331778CB" w14:textId="77777777" w:rsidR="00C4429D" w:rsidRPr="00C4429D" w:rsidRDefault="00C4429D" w:rsidP="00C4429D">
      <w:r w:rsidRPr="00C4429D">
        <w:pict w14:anchorId="1BF78E4C">
          <v:rect id="_x0000_i1118" style="width:0;height:1.5pt" o:hralign="center" o:hrstd="t" o:hr="t" fillcolor="#a0a0a0" stroked="f"/>
        </w:pict>
      </w:r>
    </w:p>
    <w:p w14:paraId="2681C83C" w14:textId="77777777" w:rsidR="00C4429D" w:rsidRPr="00C4429D" w:rsidRDefault="00C4429D" w:rsidP="00C4429D">
      <w:pPr>
        <w:rPr>
          <w:b/>
          <w:bCs/>
          <w:lang w:val="de-DE"/>
        </w:rPr>
      </w:pPr>
      <w:r w:rsidRPr="00C4429D">
        <w:rPr>
          <w:b/>
          <w:bCs/>
          <w:lang w:val="de-DE"/>
        </w:rPr>
        <w:t>11. Welche Konflikte begegnen Ihnen in Beziehungen immer wieder?</w:t>
      </w:r>
    </w:p>
    <w:p w14:paraId="4DC81DA8" w14:textId="77777777" w:rsidR="00A4366C" w:rsidRPr="00886B2D" w:rsidRDefault="00C4429D">
      <w:pPr>
        <w:pStyle w:val="ListParagraph"/>
        <w:numPr>
          <w:ilvl w:val="0"/>
          <w:numId w:val="1"/>
        </w:numPr>
        <w:rPr>
          <w:lang w:val="de-DE"/>
        </w:rPr>
      </w:pPr>
      <w:r w:rsidRPr="00886B2D">
        <w:rPr>
          <w:lang w:val="de-DE"/>
        </w:rPr>
        <w:t>Nicht-Reziprozität, gebrochene Absprachen, Vertrauensbrüche, Drama, Rückzug/</w:t>
      </w:r>
      <w:proofErr w:type="spellStart"/>
      <w:r w:rsidRPr="00886B2D">
        <w:rPr>
          <w:lang w:val="de-DE"/>
        </w:rPr>
        <w:t>Defensivität</w:t>
      </w:r>
      <w:proofErr w:type="spellEnd"/>
      <w:r w:rsidRPr="00886B2D">
        <w:rPr>
          <w:lang w:val="de-DE"/>
        </w:rPr>
        <w:t xml:space="preserve"> anderer; </w:t>
      </w:r>
    </w:p>
    <w:p w14:paraId="6EE962CE" w14:textId="57D2742E" w:rsidR="00C4429D" w:rsidRPr="00A4366C" w:rsidRDefault="00A4366C">
      <w:pPr>
        <w:pStyle w:val="ListParagraph"/>
        <w:numPr>
          <w:ilvl w:val="0"/>
          <w:numId w:val="1"/>
        </w:numPr>
        <w:rPr>
          <w:lang w:val="de-DE"/>
        </w:rPr>
      </w:pPr>
      <w:r w:rsidRPr="00886B2D">
        <w:rPr>
          <w:lang w:val="de-DE"/>
        </w:rPr>
        <w:t>E</w:t>
      </w:r>
      <w:r w:rsidR="00C4429D" w:rsidRPr="00886B2D">
        <w:rPr>
          <w:lang w:val="de-DE"/>
        </w:rPr>
        <w:t>igene</w:t>
      </w:r>
      <w:r w:rsidRPr="00886B2D">
        <w:rPr>
          <w:lang w:val="de-DE"/>
        </w:rPr>
        <w:t xml:space="preserve"> </w:t>
      </w:r>
      <w:proofErr w:type="spellStart"/>
      <w:r w:rsidRPr="00886B2D">
        <w:rPr>
          <w:lang w:val="de-DE"/>
        </w:rPr>
        <w:t>Musster</w:t>
      </w:r>
      <w:proofErr w:type="spellEnd"/>
      <w:r w:rsidR="00C4429D" w:rsidRPr="00886B2D">
        <w:rPr>
          <w:lang w:val="de-DE"/>
        </w:rPr>
        <w:t>: viel geben, viel erwarten, zu lange bleiben, übererklären, später starke Wut.</w:t>
      </w:r>
      <w:r w:rsidR="00C4429D" w:rsidRPr="00C4429D">
        <w:rPr>
          <w:lang w:val="de-DE"/>
        </w:rPr>
        <w:t xml:space="preserve"> </w:t>
      </w:r>
    </w:p>
    <w:p w14:paraId="08A4E299" w14:textId="77777777" w:rsidR="00A4366C" w:rsidRPr="00886B2D" w:rsidRDefault="00C4429D">
      <w:pPr>
        <w:pStyle w:val="ListParagraph"/>
        <w:numPr>
          <w:ilvl w:val="0"/>
          <w:numId w:val="1"/>
        </w:numPr>
        <w:rPr>
          <w:lang w:val="de-DE"/>
        </w:rPr>
      </w:pPr>
      <w:r w:rsidRPr="00886B2D">
        <w:rPr>
          <w:lang w:val="de-DE"/>
        </w:rPr>
        <w:t>Betrayal-/Moral-</w:t>
      </w:r>
      <w:proofErr w:type="spellStart"/>
      <w:r w:rsidRPr="00886B2D">
        <w:rPr>
          <w:lang w:val="de-DE"/>
        </w:rPr>
        <w:t>Injury</w:t>
      </w:r>
      <w:proofErr w:type="spellEnd"/>
      <w:r w:rsidRPr="00886B2D">
        <w:rPr>
          <w:lang w:val="de-DE"/>
        </w:rPr>
        <w:t>-Muster</w:t>
      </w:r>
    </w:p>
    <w:p w14:paraId="65F9204E" w14:textId="77777777" w:rsidR="00A4366C" w:rsidRDefault="00A4366C">
      <w:pPr>
        <w:pStyle w:val="ListParagraph"/>
        <w:numPr>
          <w:ilvl w:val="0"/>
          <w:numId w:val="1"/>
        </w:numPr>
        <w:rPr>
          <w:lang w:val="de-DE"/>
        </w:rPr>
      </w:pPr>
      <w:proofErr w:type="spellStart"/>
      <w:r>
        <w:rPr>
          <w:lang w:val="de-DE"/>
        </w:rPr>
        <w:t>O</w:t>
      </w:r>
      <w:r w:rsidR="00C4429D" w:rsidRPr="00886B2D">
        <w:rPr>
          <w:lang w:val="de-DE"/>
        </w:rPr>
        <w:t>verexplaining</w:t>
      </w:r>
      <w:proofErr w:type="spellEnd"/>
      <w:r w:rsidR="00C4429D" w:rsidRPr="00886B2D">
        <w:rPr>
          <w:lang w:val="de-DE"/>
        </w:rPr>
        <w:t xml:space="preserve"> / emotional </w:t>
      </w:r>
      <w:proofErr w:type="spellStart"/>
      <w:r w:rsidR="00C4429D" w:rsidRPr="00886B2D">
        <w:rPr>
          <w:lang w:val="de-DE"/>
        </w:rPr>
        <w:t>overcontextualization</w:t>
      </w:r>
      <w:proofErr w:type="spellEnd"/>
      <w:r w:rsidR="00C4429D" w:rsidRPr="00886B2D">
        <w:rPr>
          <w:lang w:val="de-DE"/>
        </w:rPr>
        <w:t>.</w:t>
      </w:r>
      <w:r w:rsidR="00C4429D" w:rsidRPr="00C4429D">
        <w:rPr>
          <w:lang w:val="de-DE"/>
        </w:rPr>
        <w:t xml:space="preserve"> </w:t>
      </w:r>
    </w:p>
    <w:p w14:paraId="0222FA89" w14:textId="77777777" w:rsidR="00886B2D" w:rsidRDefault="00C4429D">
      <w:pPr>
        <w:pStyle w:val="ListParagraph"/>
        <w:numPr>
          <w:ilvl w:val="0"/>
          <w:numId w:val="1"/>
        </w:numPr>
        <w:rPr>
          <w:lang w:val="de-DE"/>
        </w:rPr>
      </w:pPr>
      <w:r w:rsidRPr="00886B2D">
        <w:rPr>
          <w:lang w:val="de-DE"/>
        </w:rPr>
        <w:t>Defensive Arroganz / Überlegenheitsenergie unter Stress.</w:t>
      </w:r>
      <w:r w:rsidRPr="00C4429D">
        <w:rPr>
          <w:lang w:val="de-DE"/>
        </w:rPr>
        <w:t xml:space="preserve"> </w:t>
      </w:r>
    </w:p>
    <w:p w14:paraId="7166D1AD" w14:textId="6F288FD6" w:rsidR="00C4429D" w:rsidRPr="00C4429D" w:rsidRDefault="00C4429D">
      <w:pPr>
        <w:pStyle w:val="ListParagraph"/>
        <w:numPr>
          <w:ilvl w:val="0"/>
          <w:numId w:val="1"/>
        </w:numPr>
        <w:rPr>
          <w:lang w:val="de-DE"/>
        </w:rPr>
      </w:pPr>
      <w:r w:rsidRPr="00886B2D">
        <w:rPr>
          <w:lang w:val="de-DE"/>
        </w:rPr>
        <w:t xml:space="preserve">Recognition </w:t>
      </w:r>
      <w:proofErr w:type="spellStart"/>
      <w:r w:rsidRPr="00886B2D">
        <w:rPr>
          <w:lang w:val="de-DE"/>
        </w:rPr>
        <w:t>hunger</w:t>
      </w:r>
      <w:proofErr w:type="spellEnd"/>
      <w:r w:rsidRPr="00886B2D">
        <w:rPr>
          <w:lang w:val="de-DE"/>
        </w:rPr>
        <w:t xml:space="preserve"> / Druck beim Anbieten.</w:t>
      </w:r>
    </w:p>
    <w:p w14:paraId="1086BF9A" w14:textId="77777777" w:rsidR="00C4429D" w:rsidRPr="00C4429D" w:rsidRDefault="00C4429D" w:rsidP="00C4429D">
      <w:r w:rsidRPr="00C4429D">
        <w:pict w14:anchorId="031AC152">
          <v:rect id="_x0000_i1119" style="width:0;height:1.5pt" o:hralign="center" o:hrstd="t" o:hr="t" fillcolor="#a0a0a0" stroked="f"/>
        </w:pict>
      </w:r>
    </w:p>
    <w:p w14:paraId="1C714433" w14:textId="77777777" w:rsidR="00C4429D" w:rsidRPr="00C4429D" w:rsidRDefault="00C4429D" w:rsidP="00C4429D">
      <w:pPr>
        <w:rPr>
          <w:b/>
          <w:bCs/>
          <w:lang w:val="de-DE"/>
        </w:rPr>
      </w:pPr>
      <w:r w:rsidRPr="00C4429D">
        <w:rPr>
          <w:b/>
          <w:bCs/>
          <w:lang w:val="de-DE"/>
        </w:rPr>
        <w:t>12. Welche Beziehungen haben/hatten Sie zu Ihren Eltern?</w:t>
      </w:r>
    </w:p>
    <w:p w14:paraId="395496BD" w14:textId="77777777" w:rsidR="00A4366C" w:rsidRPr="00886B2D" w:rsidRDefault="00C4429D">
      <w:pPr>
        <w:pStyle w:val="ListParagraph"/>
        <w:numPr>
          <w:ilvl w:val="0"/>
          <w:numId w:val="1"/>
        </w:numPr>
        <w:rPr>
          <w:lang w:val="de-DE"/>
        </w:rPr>
      </w:pPr>
      <w:r w:rsidRPr="00886B2D">
        <w:rPr>
          <w:lang w:val="de-DE"/>
        </w:rPr>
        <w:t xml:space="preserve">Früher stark belastet: aggressiver Vater, schwierige Mutter, Dominanz-/Strafmuster, </w:t>
      </w:r>
      <w:r w:rsidR="00A4366C" w:rsidRPr="00886B2D">
        <w:rPr>
          <w:lang w:val="de-DE"/>
        </w:rPr>
        <w:t xml:space="preserve">extreme Kritik &amp; Zweifel </w:t>
      </w:r>
    </w:p>
    <w:p w14:paraId="2832E210" w14:textId="71EE2DFD" w:rsidR="00C4429D" w:rsidRPr="00A4366C" w:rsidRDefault="00A4366C">
      <w:pPr>
        <w:pStyle w:val="ListParagraph"/>
        <w:numPr>
          <w:ilvl w:val="0"/>
          <w:numId w:val="1"/>
        </w:numPr>
        <w:rPr>
          <w:lang w:val="de-DE"/>
        </w:rPr>
      </w:pPr>
      <w:r w:rsidRPr="00886B2D">
        <w:rPr>
          <w:lang w:val="de-DE"/>
        </w:rPr>
        <w:t>Nach Erfolg im Beruf und Anerkennung Dritter</w:t>
      </w:r>
      <w:r w:rsidR="00C4429D" w:rsidRPr="00886B2D">
        <w:rPr>
          <w:lang w:val="de-DE"/>
        </w:rPr>
        <w:t>; heute besser und unterstützender, aber nicht tief sicher.</w:t>
      </w:r>
      <w:r w:rsidR="00C4429D" w:rsidRPr="00C4429D">
        <w:rPr>
          <w:lang w:val="de-DE"/>
        </w:rPr>
        <w:t xml:space="preserve"> </w:t>
      </w:r>
    </w:p>
    <w:p w14:paraId="64C933D0" w14:textId="4223DC1B" w:rsidR="00A4366C" w:rsidRDefault="00C4429D">
      <w:pPr>
        <w:pStyle w:val="ListParagraph"/>
        <w:numPr>
          <w:ilvl w:val="0"/>
          <w:numId w:val="1"/>
        </w:numPr>
        <w:rPr>
          <w:lang w:val="de-DE"/>
        </w:rPr>
      </w:pPr>
      <w:r w:rsidRPr="00886B2D">
        <w:rPr>
          <w:lang w:val="de-DE"/>
        </w:rPr>
        <w:t>Familiäre Belastung: Vater</w:t>
      </w:r>
      <w:r w:rsidR="00886B2D">
        <w:rPr>
          <w:lang w:val="de-DE"/>
        </w:rPr>
        <w:t xml:space="preserve"> &amp; </w:t>
      </w:r>
      <w:r w:rsidRPr="00886B2D">
        <w:rPr>
          <w:lang w:val="de-DE"/>
        </w:rPr>
        <w:t xml:space="preserve">Schwester </w:t>
      </w:r>
      <w:r w:rsidR="00886B2D">
        <w:rPr>
          <w:lang w:val="de-DE"/>
        </w:rPr>
        <w:t xml:space="preserve">haben ebenfalls </w:t>
      </w:r>
      <w:r w:rsidRPr="00886B2D">
        <w:rPr>
          <w:lang w:val="de-DE"/>
        </w:rPr>
        <w:t>Burnout/Instabilität.</w:t>
      </w:r>
      <w:r w:rsidRPr="00C4429D">
        <w:rPr>
          <w:lang w:val="de-DE"/>
        </w:rPr>
        <w:t xml:space="preserve"> </w:t>
      </w:r>
    </w:p>
    <w:p w14:paraId="4E57D895" w14:textId="77777777" w:rsidR="00C4429D" w:rsidRPr="00C4429D" w:rsidRDefault="00C4429D" w:rsidP="00C4429D">
      <w:r w:rsidRPr="00C4429D">
        <w:pict w14:anchorId="347713BF">
          <v:rect id="_x0000_i1120" style="width:0;height:1.5pt" o:hralign="center" o:hrstd="t" o:hr="t" fillcolor="#a0a0a0" stroked="f"/>
        </w:pict>
      </w:r>
    </w:p>
    <w:p w14:paraId="4F90391B" w14:textId="77777777" w:rsidR="00886B2D" w:rsidRDefault="00886B2D" w:rsidP="00C4429D">
      <w:pPr>
        <w:rPr>
          <w:b/>
          <w:bCs/>
          <w:lang w:val="de-DE"/>
        </w:rPr>
      </w:pPr>
    </w:p>
    <w:p w14:paraId="6AB58E31" w14:textId="77777777" w:rsidR="00886B2D" w:rsidRDefault="00886B2D" w:rsidP="00C4429D">
      <w:pPr>
        <w:rPr>
          <w:b/>
          <w:bCs/>
          <w:lang w:val="de-DE"/>
        </w:rPr>
      </w:pPr>
    </w:p>
    <w:p w14:paraId="37E110B2" w14:textId="77777777" w:rsidR="00886B2D" w:rsidRDefault="00886B2D" w:rsidP="00C4429D">
      <w:pPr>
        <w:rPr>
          <w:b/>
          <w:bCs/>
          <w:lang w:val="de-DE"/>
        </w:rPr>
      </w:pPr>
    </w:p>
    <w:p w14:paraId="1B1C9FC0" w14:textId="521CD9EC" w:rsidR="00C4429D" w:rsidRPr="00C4429D" w:rsidRDefault="00C4429D" w:rsidP="00C4429D">
      <w:pPr>
        <w:rPr>
          <w:b/>
          <w:bCs/>
          <w:lang w:val="de-DE"/>
        </w:rPr>
      </w:pPr>
      <w:r w:rsidRPr="00C4429D">
        <w:rPr>
          <w:b/>
          <w:bCs/>
          <w:lang w:val="de-DE"/>
        </w:rPr>
        <w:lastRenderedPageBreak/>
        <w:t>13. Welcher früher Schockerfahrungen sind Sie sich bewusst?</w:t>
      </w:r>
    </w:p>
    <w:p w14:paraId="172CB88E" w14:textId="2C32072E" w:rsidR="00886B2D" w:rsidRPr="00886B2D" w:rsidRDefault="00886B2D">
      <w:pPr>
        <w:pStyle w:val="ListParagraph"/>
        <w:numPr>
          <w:ilvl w:val="0"/>
          <w:numId w:val="1"/>
        </w:numPr>
        <w:rPr>
          <w:lang w:val="de-DE"/>
        </w:rPr>
      </w:pPr>
      <w:r w:rsidRPr="00886B2D">
        <w:rPr>
          <w:lang w:val="de-DE"/>
        </w:rPr>
        <w:t>Keine direkten/gradlinigen Schockerfahrungen mit für mich offensichtlicher psychologischer Dimension</w:t>
      </w:r>
    </w:p>
    <w:p w14:paraId="04ABDC30" w14:textId="22226858" w:rsidR="00886B2D" w:rsidRDefault="00C4429D">
      <w:pPr>
        <w:pStyle w:val="ListParagraph"/>
        <w:numPr>
          <w:ilvl w:val="0"/>
          <w:numId w:val="1"/>
        </w:numPr>
        <w:rPr>
          <w:lang w:val="de-DE"/>
        </w:rPr>
      </w:pPr>
      <w:r w:rsidRPr="00886B2D">
        <w:rPr>
          <w:lang w:val="de-DE"/>
        </w:rPr>
        <w:t>Früher körperlicher Schock: Sturz als Baby, Nasenscheidewand/Atmung/Schnarchen</w:t>
      </w:r>
      <w:r w:rsidR="00886B2D">
        <w:rPr>
          <w:lang w:val="de-DE"/>
        </w:rPr>
        <w:t xml:space="preserve"> </w:t>
      </w:r>
      <w:r w:rsidRPr="00886B2D">
        <w:rPr>
          <w:lang w:val="de-DE"/>
        </w:rPr>
        <w:t xml:space="preserve">bis OP; </w:t>
      </w:r>
    </w:p>
    <w:p w14:paraId="7C9573A8" w14:textId="1FB72C6F" w:rsidR="00886B2D" w:rsidRPr="00886B2D" w:rsidRDefault="00886B2D">
      <w:pPr>
        <w:pStyle w:val="ListParagraph"/>
        <w:numPr>
          <w:ilvl w:val="0"/>
          <w:numId w:val="1"/>
        </w:numPr>
        <w:rPr>
          <w:lang w:val="de-DE"/>
        </w:rPr>
      </w:pPr>
      <w:r w:rsidRPr="00886B2D">
        <w:rPr>
          <w:lang w:val="de-DE"/>
        </w:rPr>
        <w:t xml:space="preserve">Frühes Gefühl männlicher Ablehnung: Als Kind </w:t>
      </w:r>
      <w:r w:rsidRPr="00886B2D">
        <w:rPr>
          <w:lang w:val="de-DE"/>
        </w:rPr>
        <w:t xml:space="preserve">mit ca. 7 Jahren </w:t>
      </w:r>
      <w:r w:rsidRPr="00886B2D">
        <w:rPr>
          <w:lang w:val="de-DE"/>
        </w:rPr>
        <w:t xml:space="preserve">hatte ich stark das Gefühl, </w:t>
      </w:r>
      <w:r w:rsidRPr="00886B2D">
        <w:rPr>
          <w:lang w:val="de-DE"/>
        </w:rPr>
        <w:t xml:space="preserve">die 3 </w:t>
      </w:r>
      <w:r w:rsidRPr="00886B2D">
        <w:rPr>
          <w:lang w:val="de-DE"/>
        </w:rPr>
        <w:t>wichtige</w:t>
      </w:r>
      <w:r w:rsidRPr="00886B2D">
        <w:rPr>
          <w:lang w:val="de-DE"/>
        </w:rPr>
        <w:t>n</w:t>
      </w:r>
      <w:r w:rsidRPr="00886B2D">
        <w:rPr>
          <w:lang w:val="de-DE"/>
        </w:rPr>
        <w:t xml:space="preserve"> männliche Bezugspersonen – Vater, Fußballtrainer, Grundschullehrer – lehnen mich </w:t>
      </w:r>
      <w:r w:rsidRPr="00886B2D">
        <w:rPr>
          <w:lang w:val="de-DE"/>
        </w:rPr>
        <w:t xml:space="preserve">auf einer sehr persönlichen Ebene </w:t>
      </w:r>
      <w:r w:rsidRPr="00886B2D">
        <w:rPr>
          <w:lang w:val="de-DE"/>
        </w:rPr>
        <w:t xml:space="preserve">ab </w:t>
      </w:r>
    </w:p>
    <w:p w14:paraId="6F68315A" w14:textId="0B3A4BC6" w:rsidR="00886B2D" w:rsidRPr="00886B2D" w:rsidRDefault="00886B2D">
      <w:pPr>
        <w:pStyle w:val="ListParagraph"/>
        <w:numPr>
          <w:ilvl w:val="0"/>
          <w:numId w:val="1"/>
        </w:numPr>
        <w:rPr>
          <w:lang w:val="de-DE"/>
        </w:rPr>
      </w:pPr>
      <w:r w:rsidRPr="00886B2D">
        <w:rPr>
          <w:lang w:val="de-DE"/>
        </w:rPr>
        <w:t>Jüngere Vergangenheit:</w:t>
      </w:r>
    </w:p>
    <w:p w14:paraId="4E2C0A5D" w14:textId="09D3B982" w:rsidR="00C4429D" w:rsidRPr="00886B2D" w:rsidRDefault="00C4429D">
      <w:pPr>
        <w:pStyle w:val="ListParagraph"/>
        <w:numPr>
          <w:ilvl w:val="1"/>
          <w:numId w:val="1"/>
        </w:numPr>
        <w:rPr>
          <w:lang w:val="de-DE"/>
        </w:rPr>
      </w:pPr>
      <w:r w:rsidRPr="00886B2D">
        <w:rPr>
          <w:lang w:val="de-DE"/>
        </w:rPr>
        <w:t>Brand/Wohnungsverlust als einschneidender Schock</w:t>
      </w:r>
      <w:r w:rsidR="00886B2D" w:rsidRPr="00886B2D">
        <w:rPr>
          <w:lang w:val="de-DE"/>
        </w:rPr>
        <w:t>, der einer der schlimmsten Belastungsphasen ausgelöst hat</w:t>
      </w:r>
      <w:r w:rsidR="00886B2D">
        <w:rPr>
          <w:lang w:val="de-DE"/>
        </w:rPr>
        <w:t xml:space="preserve"> (1 Jahr nach Burnout, Ende 2019)</w:t>
      </w:r>
    </w:p>
    <w:p w14:paraId="486C4222" w14:textId="750B152D" w:rsidR="00C4429D" w:rsidRPr="00886B2D" w:rsidRDefault="00C4429D">
      <w:pPr>
        <w:pStyle w:val="ListParagraph"/>
        <w:numPr>
          <w:ilvl w:val="1"/>
          <w:numId w:val="1"/>
        </w:numPr>
        <w:rPr>
          <w:lang w:val="de-DE"/>
        </w:rPr>
      </w:pPr>
      <w:r w:rsidRPr="00886B2D">
        <w:rPr>
          <w:lang w:val="de-DE"/>
        </w:rPr>
        <w:t>Wiederholte Überlastungs-/Festivalabstürze als traumatisch erlebt.</w:t>
      </w:r>
      <w:r w:rsidRPr="00C4429D">
        <w:rPr>
          <w:lang w:val="de-DE"/>
        </w:rPr>
        <w:t xml:space="preserve"> </w:t>
      </w:r>
    </w:p>
    <w:p w14:paraId="7ACA3F1B" w14:textId="7E1524CE" w:rsidR="00C4429D" w:rsidRPr="00C4429D" w:rsidRDefault="00C4429D">
      <w:pPr>
        <w:pStyle w:val="ListParagraph"/>
        <w:numPr>
          <w:ilvl w:val="1"/>
          <w:numId w:val="1"/>
        </w:numPr>
        <w:rPr>
          <w:lang w:val="de-DE"/>
        </w:rPr>
      </w:pPr>
      <w:r w:rsidRPr="00886B2D">
        <w:rPr>
          <w:lang w:val="de-DE"/>
        </w:rPr>
        <w:t xml:space="preserve">Finanz-/Erbe-/Kryptoverlust als </w:t>
      </w:r>
      <w:r w:rsidR="00886B2D">
        <w:rPr>
          <w:lang w:val="de-DE"/>
        </w:rPr>
        <w:t>extreme psychische Belastung in den Crashphasen ab 2021</w:t>
      </w:r>
    </w:p>
    <w:p w14:paraId="1D1665B3" w14:textId="77777777" w:rsidR="00C4429D" w:rsidRPr="00C4429D" w:rsidRDefault="00C4429D">
      <w:pPr>
        <w:rPr>
          <w:lang w:val="de-DE"/>
        </w:rPr>
      </w:pPr>
    </w:p>
    <w:sectPr w:rsidR="00C4429D" w:rsidRPr="00C4429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90097"/>
    <w:multiLevelType w:val="multilevel"/>
    <w:tmpl w:val="331C397A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474055843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29D"/>
    <w:rsid w:val="00064C6B"/>
    <w:rsid w:val="00886B2D"/>
    <w:rsid w:val="00A4366C"/>
    <w:rsid w:val="00C44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C0F09A"/>
  <w15:chartTrackingRefBased/>
  <w15:docId w15:val="{DA6D30D4-4DA5-47E5-B5CE-9CA2FEFED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2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2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2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2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2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2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2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2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2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2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2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2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2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2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2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2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2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2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2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2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2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2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2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2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2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2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2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2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2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8E0174-B9A1-4C42-9793-B089CAE235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744</Words>
  <Characters>4243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G</dc:creator>
  <cp:keywords/>
  <dc:description/>
  <cp:lastModifiedBy>Alex G</cp:lastModifiedBy>
  <cp:revision>1</cp:revision>
  <cp:lastPrinted>2026-06-16T09:45:00Z</cp:lastPrinted>
  <dcterms:created xsi:type="dcterms:W3CDTF">2026-06-16T09:14:00Z</dcterms:created>
  <dcterms:modified xsi:type="dcterms:W3CDTF">2026-06-16T09:46:00Z</dcterms:modified>
</cp:coreProperties>
</file>