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589D0" w14:textId="77777777" w:rsidR="00543F78" w:rsidRPr="00543F78" w:rsidRDefault="00543F78" w:rsidP="00543F78">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543F78">
        <w:rPr>
          <w:rFonts w:ascii="Times New Roman" w:eastAsia="Times New Roman" w:hAnsi="Times New Roman" w:cs="Times New Roman"/>
          <w:b/>
          <w:bCs/>
          <w:color w:val="404040"/>
          <w:sz w:val="45"/>
          <w:szCs w:val="45"/>
          <w:lang w:eastAsia="en-IN"/>
        </w:rPr>
        <w:t>CHAPTER 8</w:t>
      </w:r>
      <w:r w:rsidRPr="00543F78">
        <w:rPr>
          <w:rFonts w:ascii="Times New Roman" w:eastAsia="Times New Roman" w:hAnsi="Times New Roman" w:cs="Times New Roman"/>
          <w:b/>
          <w:bCs/>
          <w:color w:val="404040"/>
          <w:sz w:val="45"/>
          <w:szCs w:val="45"/>
          <w:lang w:eastAsia="en-IN"/>
        </w:rPr>
        <w:br/>
        <w:t>Changing Table Contents</w:t>
      </w:r>
    </w:p>
    <w:p w14:paraId="46E4F62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you’ll learn more about changing the contents of tables. Specifically, you’ll learn the following:</w:t>
      </w:r>
    </w:p>
    <w:p w14:paraId="58C457A3" w14:textId="6E93B90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0FE465" wp14:editId="72958EC9">
            <wp:extent cx="95250" cy="95250"/>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add, modify, and remove rows using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statements</w:t>
      </w:r>
    </w:p>
    <w:p w14:paraId="7F62F2C2" w14:textId="418112D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CB9CC7B" wp14:editId="210E6D3A">
            <wp:extent cx="95250" cy="95250"/>
            <wp:effectExtent l="0" t="0" r="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database transactions may consist of multiple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statements</w:t>
      </w:r>
    </w:p>
    <w:p w14:paraId="120807EC" w14:textId="3047C78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E68A10" wp14:editId="6C9F247D">
            <wp:extent cx="95250" cy="95250"/>
            <wp:effectExtent l="0" t="0" r="0"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make the results of your transactions permanent using the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statement or undo their results entirely using the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statement</w:t>
      </w:r>
    </w:p>
    <w:p w14:paraId="59249D8F" w14:textId="5DFF233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D4B598F" wp14:editId="7E56AB86">
            <wp:extent cx="95250" cy="95250"/>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an Oracle database can process multiple transactions at the same time</w:t>
      </w:r>
    </w:p>
    <w:p w14:paraId="6CBD52F5" w14:textId="0D3B998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B7A34F" wp14:editId="2FACA4D0">
            <wp:extent cx="95250" cy="95250"/>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use query flashbacks to view rows as they originally were before you made changes to them</w:t>
      </w:r>
    </w:p>
    <w:p w14:paraId="3624834E"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ADDING ROWS USING THE INSERT STATEMENT</w:t>
      </w:r>
    </w:p>
    <w:p w14:paraId="31CE1C6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 to add rows to a table. You can specify the following information in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statement:</w:t>
      </w:r>
    </w:p>
    <w:p w14:paraId="4B23954C" w14:textId="57DCDD0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600D7CD" wp14:editId="43B6D381">
            <wp:extent cx="95250" cy="95250"/>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table into which the row is to be inserted</w:t>
      </w:r>
    </w:p>
    <w:p w14:paraId="2F235934" w14:textId="53D96D2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963C5F6" wp14:editId="39678801">
            <wp:extent cx="95250" cy="95250"/>
            <wp:effectExtent l="0" t="0" r="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list of columns for which you want to specify column values</w:t>
      </w:r>
    </w:p>
    <w:p w14:paraId="7A21FC80" w14:textId="4F4DBEB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3AE5D31" wp14:editId="2CC9A864">
            <wp:extent cx="95250" cy="95250"/>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list of values to store in the specified columns</w:t>
      </w:r>
    </w:p>
    <w:p w14:paraId="04E0A7D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adding a row, you typically supply a value for the primary key and all other columns that are defined as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You don’t have to specify values for </w:t>
      </w:r>
      <w:r w:rsidRPr="00543F78">
        <w:rPr>
          <w:rFonts w:ascii="Courier New" w:eastAsia="Times New Roman" w:hAnsi="Courier New" w:cs="Courier New"/>
          <w:color w:val="333333"/>
          <w:sz w:val="28"/>
          <w:szCs w:val="28"/>
          <w:lang w:eastAsia="en-IN"/>
        </w:rPr>
        <w:t>NULL</w:t>
      </w:r>
      <w:r w:rsidRPr="00543F78">
        <w:rPr>
          <w:rFonts w:ascii="Times New Roman" w:eastAsia="Times New Roman" w:hAnsi="Times New Roman" w:cs="Times New Roman"/>
          <w:color w:val="333333"/>
          <w:sz w:val="28"/>
          <w:szCs w:val="28"/>
          <w:lang w:eastAsia="en-IN"/>
        </w:rPr>
        <w:t> columns if you don’t want to; by default they will be set to null.</w:t>
      </w:r>
    </w:p>
    <w:p w14:paraId="3992FDB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find out which columns are defined as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using the SQL*Plus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 The following example describes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w:t>
      </w:r>
    </w:p>
    <w:p w14:paraId="571CABA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DESCRIBE customers</w:t>
      </w:r>
    </w:p>
    <w:p w14:paraId="01F0F7EA" w14:textId="27F3261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339C6CA" wp14:editId="706D30B9">
            <wp:extent cx="5086350" cy="1123950"/>
            <wp:effectExtent l="0" t="0" r="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6350" cy="1123950"/>
                    </a:xfrm>
                    <a:prstGeom prst="rect">
                      <a:avLst/>
                    </a:prstGeom>
                    <a:noFill/>
                    <a:ln>
                      <a:noFill/>
                    </a:ln>
                  </pic:spPr>
                </pic:pic>
              </a:graphicData>
            </a:graphic>
          </wp:inline>
        </w:drawing>
      </w:r>
    </w:p>
    <w:p w14:paraId="146376D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As you can see, the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first_name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columns are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meaning that you must supply a value for these columns. The </w:t>
      </w:r>
      <w:r w:rsidRPr="00543F78">
        <w:rPr>
          <w:rFonts w:ascii="Courier New" w:eastAsia="Times New Roman" w:hAnsi="Courier New" w:cs="Courier New"/>
          <w:color w:val="333333"/>
          <w:sz w:val="28"/>
          <w:szCs w:val="28"/>
          <w:lang w:eastAsia="en-IN"/>
        </w:rPr>
        <w:t>dob</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phone</w:t>
      </w:r>
      <w:r w:rsidRPr="00543F78">
        <w:rPr>
          <w:rFonts w:ascii="Times New Roman" w:eastAsia="Times New Roman" w:hAnsi="Times New Roman" w:cs="Times New Roman"/>
          <w:color w:val="333333"/>
          <w:sz w:val="28"/>
          <w:szCs w:val="28"/>
          <w:lang w:eastAsia="en-IN"/>
        </w:rPr>
        <w:t> columns don’t require a value: If you omit these values when adding a row, the columns would be set to null.</w:t>
      </w:r>
    </w:p>
    <w:p w14:paraId="46D3F89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 adds a row to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Notice that the order of values in the </w:t>
      </w:r>
      <w:r w:rsidRPr="00543F78">
        <w:rPr>
          <w:rFonts w:ascii="Courier New" w:eastAsia="Times New Roman" w:hAnsi="Courier New" w:cs="Courier New"/>
          <w:color w:val="333333"/>
          <w:sz w:val="28"/>
          <w:szCs w:val="28"/>
          <w:lang w:eastAsia="en-IN"/>
        </w:rPr>
        <w:t>VALUES</w:t>
      </w:r>
      <w:r w:rsidRPr="00543F78">
        <w:rPr>
          <w:rFonts w:ascii="Times New Roman" w:eastAsia="Times New Roman" w:hAnsi="Times New Roman" w:cs="Times New Roman"/>
          <w:color w:val="333333"/>
          <w:sz w:val="28"/>
          <w:szCs w:val="28"/>
          <w:lang w:eastAsia="en-IN"/>
        </w:rPr>
        <w:t> clause matches the order in which the columns are specified in the column list. Also notice that the statement has three parts: the table name, the column list, and the values to be added:</w:t>
      </w:r>
    </w:p>
    <w:p w14:paraId="4CF4B6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 (</w:t>
      </w:r>
    </w:p>
    <w:p w14:paraId="63160A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customer_id, first_name, last_name, dob, phone</w:t>
      </w:r>
    </w:p>
    <w:p w14:paraId="5F8A83E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5FF42A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6, 'Fred', 'Brown', '01-JAN-1970', '800-555-1215'</w:t>
      </w:r>
    </w:p>
    <w:p w14:paraId="351B2FE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6F0874B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3271C61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SQL*Plus responds that one row has been created. You can verify this by performing the following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statement:</w:t>
      </w:r>
    </w:p>
    <w:p w14:paraId="51C8B90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C6EC0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5FE70CA0" w14:textId="6C6B718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A8C10BE" wp14:editId="3C92F26F">
            <wp:extent cx="4521200" cy="1270000"/>
            <wp:effectExtent l="0" t="0" r="0" b="635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200" cy="1270000"/>
                    </a:xfrm>
                    <a:prstGeom prst="rect">
                      <a:avLst/>
                    </a:prstGeom>
                    <a:noFill/>
                    <a:ln>
                      <a:noFill/>
                    </a:ln>
                  </pic:spPr>
                </pic:pic>
              </a:graphicData>
            </a:graphic>
          </wp:inline>
        </w:drawing>
      </w:r>
    </w:p>
    <w:p w14:paraId="3DDC510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the new row appears in the results returned by the query.</w:t>
      </w:r>
    </w:p>
    <w:p w14:paraId="481C8F5F"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Omitting the Column List</w:t>
      </w:r>
    </w:p>
    <w:p w14:paraId="0AB4FA9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omit the column list when supplying values for every column, as in this example:</w:t>
      </w:r>
    </w:p>
    <w:p w14:paraId="5BFE4CD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w:t>
      </w:r>
    </w:p>
    <w:p w14:paraId="45D6DA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VALUES (7, 'Jane', 'Green', '01-JAN-1970', '800-555-1216');</w:t>
      </w:r>
    </w:p>
    <w:p w14:paraId="5E79026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omit the column list, the order of the values you supply must match the order of the columns as listed in the output from the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w:t>
      </w:r>
    </w:p>
    <w:p w14:paraId="635E6B7B"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Specifying a Null Value for a Column</w:t>
      </w:r>
    </w:p>
    <w:p w14:paraId="384E38C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specify a null value for a column using the </w:t>
      </w:r>
      <w:r w:rsidRPr="00543F78">
        <w:rPr>
          <w:rFonts w:ascii="Courier New" w:eastAsia="Times New Roman" w:hAnsi="Courier New" w:cs="Courier New"/>
          <w:color w:val="333333"/>
          <w:sz w:val="28"/>
          <w:szCs w:val="28"/>
          <w:lang w:eastAsia="en-IN"/>
        </w:rPr>
        <w:t>NULL</w:t>
      </w:r>
      <w:r w:rsidRPr="00543F78">
        <w:rPr>
          <w:rFonts w:ascii="Times New Roman" w:eastAsia="Times New Roman" w:hAnsi="Times New Roman" w:cs="Times New Roman"/>
          <w:color w:val="333333"/>
          <w:sz w:val="28"/>
          <w:szCs w:val="28"/>
          <w:lang w:eastAsia="en-IN"/>
        </w:rPr>
        <w:t> keyword. For example,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specifies a null value for the </w:t>
      </w:r>
      <w:r w:rsidRPr="00543F78">
        <w:rPr>
          <w:rFonts w:ascii="Courier New" w:eastAsia="Times New Roman" w:hAnsi="Courier New" w:cs="Courier New"/>
          <w:color w:val="333333"/>
          <w:sz w:val="28"/>
          <w:szCs w:val="28"/>
          <w:lang w:eastAsia="en-IN"/>
        </w:rPr>
        <w:t>dob</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phone</w:t>
      </w:r>
      <w:r w:rsidRPr="00543F78">
        <w:rPr>
          <w:rFonts w:ascii="Times New Roman" w:eastAsia="Times New Roman" w:hAnsi="Times New Roman" w:cs="Times New Roman"/>
          <w:color w:val="333333"/>
          <w:sz w:val="28"/>
          <w:szCs w:val="28"/>
          <w:lang w:eastAsia="en-IN"/>
        </w:rPr>
        <w:t> columns:</w:t>
      </w:r>
    </w:p>
    <w:p w14:paraId="2BE433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w:t>
      </w:r>
    </w:p>
    <w:p w14:paraId="6C9CA5E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VALUES (8, ’Sophie', 'White', NULL, NULL);</w:t>
      </w:r>
    </w:p>
    <w:p w14:paraId="5096BFD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When you view this row using a query, you won’t see a value for the </w:t>
      </w:r>
      <w:r w:rsidRPr="00543F78">
        <w:rPr>
          <w:rFonts w:ascii="Courier New" w:eastAsia="Times New Roman" w:hAnsi="Courier New" w:cs="Courier New"/>
          <w:color w:val="333333"/>
          <w:sz w:val="28"/>
          <w:szCs w:val="28"/>
          <w:lang w:eastAsia="en-IN"/>
        </w:rPr>
        <w:t>dob</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phone</w:t>
      </w:r>
      <w:r w:rsidRPr="00543F78">
        <w:rPr>
          <w:rFonts w:ascii="Times New Roman" w:eastAsia="Times New Roman" w:hAnsi="Times New Roman" w:cs="Times New Roman"/>
          <w:color w:val="333333"/>
          <w:sz w:val="28"/>
          <w:szCs w:val="28"/>
          <w:lang w:eastAsia="en-IN"/>
        </w:rPr>
        <w:t> columns, because they’ve been set to null values:</w:t>
      </w:r>
    </w:p>
    <w:p w14:paraId="424AFC1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1B6D04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6D613B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8;</w:t>
      </w:r>
    </w:p>
    <w:p w14:paraId="4639C21E" w14:textId="4DCDBE7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A6B2F4E" wp14:editId="077926AF">
            <wp:extent cx="4521200" cy="457200"/>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200" cy="457200"/>
                    </a:xfrm>
                    <a:prstGeom prst="rect">
                      <a:avLst/>
                    </a:prstGeom>
                    <a:noFill/>
                    <a:ln>
                      <a:noFill/>
                    </a:ln>
                  </pic:spPr>
                </pic:pic>
              </a:graphicData>
            </a:graphic>
          </wp:inline>
        </w:drawing>
      </w:r>
    </w:p>
    <w:p w14:paraId="30D8D3F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the </w:t>
      </w:r>
      <w:r w:rsidRPr="00543F78">
        <w:rPr>
          <w:rFonts w:ascii="Courier New" w:eastAsia="Times New Roman" w:hAnsi="Courier New" w:cs="Courier New"/>
          <w:color w:val="333333"/>
          <w:sz w:val="28"/>
          <w:szCs w:val="28"/>
          <w:lang w:eastAsia="en-IN"/>
        </w:rPr>
        <w:t>dob</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phone</w:t>
      </w:r>
      <w:r w:rsidRPr="00543F78">
        <w:rPr>
          <w:rFonts w:ascii="Times New Roman" w:eastAsia="Times New Roman" w:hAnsi="Times New Roman" w:cs="Times New Roman"/>
          <w:color w:val="333333"/>
          <w:sz w:val="28"/>
          <w:szCs w:val="28"/>
          <w:lang w:eastAsia="en-IN"/>
        </w:rPr>
        <w:t> column values are blank.</w:t>
      </w:r>
    </w:p>
    <w:p w14:paraId="09476C4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Including Single and Double Quotes in a Column Value</w:t>
      </w:r>
    </w:p>
    <w:p w14:paraId="14112A8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include a single and double quote in a column value. For example,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specifies a last name of </w:t>
      </w:r>
      <w:r w:rsidRPr="00543F78">
        <w:rPr>
          <w:rFonts w:ascii="Courier New" w:eastAsia="Times New Roman" w:hAnsi="Courier New" w:cs="Courier New"/>
          <w:color w:val="333333"/>
          <w:sz w:val="28"/>
          <w:szCs w:val="28"/>
          <w:lang w:eastAsia="en-IN"/>
        </w:rPr>
        <w:t>O'Malley</w:t>
      </w:r>
      <w:r w:rsidRPr="00543F78">
        <w:rPr>
          <w:rFonts w:ascii="Times New Roman" w:eastAsia="Times New Roman" w:hAnsi="Times New Roman" w:cs="Times New Roman"/>
          <w:color w:val="333333"/>
          <w:sz w:val="28"/>
          <w:szCs w:val="28"/>
          <w:lang w:eastAsia="en-IN"/>
        </w:rPr>
        <w:t> for a new customer; notice the use of two single quotes in the last name after the letter </w:t>
      </w:r>
      <w:r w:rsidRPr="00543F78">
        <w:rPr>
          <w:rFonts w:ascii="Courier New" w:eastAsia="Times New Roman" w:hAnsi="Courier New" w:cs="Courier New"/>
          <w:color w:val="333333"/>
          <w:sz w:val="28"/>
          <w:szCs w:val="28"/>
          <w:lang w:eastAsia="en-IN"/>
        </w:rPr>
        <w:t>O</w:t>
      </w:r>
      <w:r w:rsidRPr="00543F78">
        <w:rPr>
          <w:rFonts w:ascii="Times New Roman" w:eastAsia="Times New Roman" w:hAnsi="Times New Roman" w:cs="Times New Roman"/>
          <w:color w:val="333333"/>
          <w:sz w:val="28"/>
          <w:szCs w:val="28"/>
          <w:lang w:eastAsia="en-IN"/>
        </w:rPr>
        <w:t>:</w:t>
      </w:r>
    </w:p>
    <w:p w14:paraId="7199048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w:t>
      </w:r>
    </w:p>
    <w:p w14:paraId="164FDBE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VALUES (9, 'Kyle', 'O''Malley', NULL, NULL);</w:t>
      </w:r>
    </w:p>
    <w:p w14:paraId="10B4088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specifies the name </w:t>
      </w:r>
      <w:r w:rsidRPr="00543F78">
        <w:rPr>
          <w:rFonts w:ascii="Courier New" w:eastAsia="Times New Roman" w:hAnsi="Courier New" w:cs="Courier New"/>
          <w:color w:val="333333"/>
          <w:sz w:val="28"/>
          <w:szCs w:val="28"/>
          <w:lang w:eastAsia="en-IN"/>
        </w:rPr>
        <w:t>The "Great" Gatsby</w:t>
      </w:r>
      <w:r w:rsidRPr="00543F78">
        <w:rPr>
          <w:rFonts w:ascii="Times New Roman" w:eastAsia="Times New Roman" w:hAnsi="Times New Roman" w:cs="Times New Roman"/>
          <w:color w:val="333333"/>
          <w:sz w:val="28"/>
          <w:szCs w:val="28"/>
          <w:lang w:eastAsia="en-IN"/>
        </w:rPr>
        <w:t> for a new product:</w:t>
      </w:r>
    </w:p>
    <w:p w14:paraId="65B90F0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products (</w:t>
      </w:r>
    </w:p>
    <w:p w14:paraId="078302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product_id, product_type_id, name, description, price</w:t>
      </w:r>
    </w:p>
    <w:p w14:paraId="4806724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3A5A11F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13, 1, 'The "Great" Gatsby', NULL, 12.99</w:t>
      </w:r>
    </w:p>
    <w:p w14:paraId="2C6EF45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37A154E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Copying Rows from One Table to Another</w:t>
      </w:r>
    </w:p>
    <w:p w14:paraId="4342CF7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copy rows from one table to another using a query in the place of the column values in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statement. The number of columns and the column types in the source and destination must match. The following example uses a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to retrieve the </w:t>
      </w:r>
      <w:r w:rsidRPr="00543F78">
        <w:rPr>
          <w:rFonts w:ascii="Courier New" w:eastAsia="Times New Roman" w:hAnsi="Courier New" w:cs="Courier New"/>
          <w:color w:val="333333"/>
          <w:sz w:val="28"/>
          <w:szCs w:val="28"/>
          <w:lang w:eastAsia="en-IN"/>
        </w:rPr>
        <w:t>first_name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columns for customer #1 and supplies those columns to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w:t>
      </w:r>
    </w:p>
    <w:p w14:paraId="751E3F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 (customer_id, first_name, last_name)</w:t>
      </w:r>
    </w:p>
    <w:p w14:paraId="2479FCD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10, first_name, last_name</w:t>
      </w:r>
    </w:p>
    <w:p w14:paraId="76E48EB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394372B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1;</w:t>
      </w:r>
    </w:p>
    <w:p w14:paraId="6B95DDD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the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for the new row is set to </w:t>
      </w:r>
      <w:r w:rsidRPr="00543F78">
        <w:rPr>
          <w:rFonts w:ascii="Courier New" w:eastAsia="Times New Roman" w:hAnsi="Courier New" w:cs="Courier New"/>
          <w:color w:val="333333"/>
          <w:sz w:val="28"/>
          <w:szCs w:val="28"/>
          <w:lang w:eastAsia="en-IN"/>
        </w:rPr>
        <w:t>10</w:t>
      </w:r>
      <w:r w:rsidRPr="00543F78">
        <w:rPr>
          <w:rFonts w:ascii="Times New Roman" w:eastAsia="Times New Roman" w:hAnsi="Times New Roman" w:cs="Times New Roman"/>
          <w:color w:val="333333"/>
          <w:sz w:val="28"/>
          <w:szCs w:val="28"/>
          <w:lang w:eastAsia="en-IN"/>
        </w:rPr>
        <w:t>.</w:t>
      </w:r>
    </w:p>
    <w:p w14:paraId="6F6C030D" w14:textId="4D38C25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D02747E" wp14:editId="0126EC02">
            <wp:extent cx="762000" cy="457200"/>
            <wp:effectExtent l="0" t="0" r="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DBDFF70"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Oracle Database 9</w:t>
      </w:r>
      <w:r w:rsidRPr="00543F78">
        <w:rPr>
          <w:rFonts w:ascii="Times New Roman" w:eastAsia="Times New Roman" w:hAnsi="Times New Roman" w:cs="Times New Roman"/>
          <w:color w:val="333333"/>
          <w:sz w:val="28"/>
          <w:szCs w:val="28"/>
          <w:lang w:eastAsia="en-IN"/>
        </w:rPr>
        <w:t> i </w:t>
      </w:r>
      <w:r w:rsidRPr="00543F78">
        <w:rPr>
          <w:rFonts w:ascii="Times New Roman" w:eastAsia="Times New Roman" w:hAnsi="Times New Roman" w:cs="Times New Roman"/>
          <w:i/>
          <w:iCs/>
          <w:color w:val="333333"/>
          <w:sz w:val="28"/>
          <w:szCs w:val="28"/>
          <w:lang w:eastAsia="en-IN"/>
        </w:rPr>
        <w:t>introduced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 which allows you to merge rows from one table to another</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 xml:space="preserve">is much more flexible than </w:t>
      </w:r>
      <w:r w:rsidRPr="00543F78">
        <w:rPr>
          <w:rFonts w:ascii="Times New Roman" w:eastAsia="Times New Roman" w:hAnsi="Times New Roman" w:cs="Times New Roman"/>
          <w:i/>
          <w:iCs/>
          <w:color w:val="333333"/>
          <w:sz w:val="28"/>
          <w:szCs w:val="28"/>
          <w:lang w:eastAsia="en-IN"/>
        </w:rPr>
        <w:lastRenderedPageBreak/>
        <w:t>combining an</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and a</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to copy rows from one table to another. You’ll learn about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later in the section "Merging Rows Using MERGE."</w:t>
      </w:r>
    </w:p>
    <w:p w14:paraId="1CFD2CF4"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MODIFYING ROWS USING THE UPDATE STATEMENT</w:t>
      </w:r>
    </w:p>
    <w:p w14:paraId="37B2482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to modify rows in a table. When you use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you typically specify the following information:</w:t>
      </w:r>
    </w:p>
    <w:p w14:paraId="4D8622BB" w14:textId="4B3FE9D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23BBF3F" wp14:editId="6538B335">
            <wp:extent cx="95250" cy="95250"/>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table name</w:t>
      </w:r>
    </w:p>
    <w:p w14:paraId="2DEF4CBB" w14:textId="67089F7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9249393" wp14:editId="20152A68">
            <wp:extent cx="95250" cy="95250"/>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that specifies the rows to be changed</w:t>
      </w:r>
    </w:p>
    <w:p w14:paraId="505F71E2" w14:textId="18F0741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B3E5762" wp14:editId="4187FC8D">
            <wp:extent cx="95250" cy="95250"/>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list of column names, along with their new values, specified using the </w:t>
      </w:r>
      <w:r w:rsidRPr="00543F78">
        <w:rPr>
          <w:rFonts w:ascii="Courier New" w:eastAsia="Times New Roman" w:hAnsi="Courier New" w:cs="Courier New"/>
          <w:color w:val="333333"/>
          <w:sz w:val="28"/>
          <w:szCs w:val="28"/>
          <w:lang w:eastAsia="en-IN"/>
        </w:rPr>
        <w:t>SET</w:t>
      </w:r>
      <w:r w:rsidRPr="00543F78">
        <w:rPr>
          <w:rFonts w:ascii="Times New Roman" w:eastAsia="Times New Roman" w:hAnsi="Times New Roman" w:cs="Times New Roman"/>
          <w:color w:val="333333"/>
          <w:sz w:val="28"/>
          <w:szCs w:val="28"/>
          <w:lang w:eastAsia="en-IN"/>
        </w:rPr>
        <w:t> clause</w:t>
      </w:r>
    </w:p>
    <w:p w14:paraId="78A0BDA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change one or more rows using the same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If more than one row is specified, the same change will be implemented for all of those rows. For example, the following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sets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 to </w:t>
      </w:r>
      <w:r w:rsidRPr="00543F78">
        <w:rPr>
          <w:rFonts w:ascii="Courier New" w:eastAsia="Times New Roman" w:hAnsi="Courier New" w:cs="Courier New"/>
          <w:color w:val="333333"/>
          <w:sz w:val="28"/>
          <w:szCs w:val="28"/>
          <w:lang w:eastAsia="en-IN"/>
        </w:rPr>
        <w:t>Orange</w:t>
      </w:r>
      <w:r w:rsidRPr="00543F78">
        <w:rPr>
          <w:rFonts w:ascii="Times New Roman" w:eastAsia="Times New Roman" w:hAnsi="Times New Roman" w:cs="Times New Roman"/>
          <w:color w:val="333333"/>
          <w:sz w:val="28"/>
          <w:szCs w:val="28"/>
          <w:lang w:eastAsia="en-IN"/>
        </w:rPr>
        <w:t> for the row whose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is </w:t>
      </w:r>
      <w:r w:rsidRPr="00543F78">
        <w:rPr>
          <w:rFonts w:ascii="Courier New" w:eastAsia="Times New Roman" w:hAnsi="Courier New" w:cs="Courier New"/>
          <w:color w:val="333333"/>
          <w:sz w:val="28"/>
          <w:szCs w:val="28"/>
          <w:lang w:eastAsia="en-IN"/>
        </w:rPr>
        <w:t>2</w:t>
      </w:r>
      <w:r w:rsidRPr="00543F78">
        <w:rPr>
          <w:rFonts w:ascii="Times New Roman" w:eastAsia="Times New Roman" w:hAnsi="Times New Roman" w:cs="Times New Roman"/>
          <w:color w:val="333333"/>
          <w:sz w:val="28"/>
          <w:szCs w:val="28"/>
          <w:lang w:eastAsia="en-IN"/>
        </w:rPr>
        <w:t>:</w:t>
      </w:r>
    </w:p>
    <w:p w14:paraId="49994F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customers</w:t>
      </w:r>
    </w:p>
    <w:p w14:paraId="1995FB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last_name = 'Orange'</w:t>
      </w:r>
    </w:p>
    <w:p w14:paraId="29E8D8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2;</w:t>
      </w:r>
    </w:p>
    <w:p w14:paraId="64C6DD8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C2E3A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updated.</w:t>
      </w:r>
    </w:p>
    <w:p w14:paraId="54831C2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SQL*Plus confirms that one row was updated. If the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were omitted, then all the rows would be updated. The following query confirms the change was made:</w:t>
      </w:r>
    </w:p>
    <w:p w14:paraId="44DC71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7FCA5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126FC9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2;</w:t>
      </w:r>
    </w:p>
    <w:p w14:paraId="658500E2" w14:textId="4651CFF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1AB0113" wp14:editId="49972421">
            <wp:extent cx="4521200" cy="444500"/>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200" cy="444500"/>
                    </a:xfrm>
                    <a:prstGeom prst="rect">
                      <a:avLst/>
                    </a:prstGeom>
                    <a:noFill/>
                    <a:ln>
                      <a:noFill/>
                    </a:ln>
                  </pic:spPr>
                </pic:pic>
              </a:graphicData>
            </a:graphic>
          </wp:inline>
        </w:drawing>
      </w:r>
    </w:p>
    <w:p w14:paraId="3A7FD9E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change multiple rows and multiple columns in the same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For example, the following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raises the price by 20 percent for all products whose current price is greater than or equal to $20.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also changes those products' names to lowercase:</w:t>
      </w:r>
    </w:p>
    <w:p w14:paraId="55D68F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products</w:t>
      </w:r>
    </w:p>
    <w:p w14:paraId="235146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w:t>
      </w:r>
    </w:p>
    <w:p w14:paraId="000D07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price = price * 1.20</w:t>
      </w:r>
      <w:r w:rsidRPr="00543F78">
        <w:rPr>
          <w:rFonts w:ascii="Courier New" w:eastAsia="Times New Roman" w:hAnsi="Courier New" w:cs="Courier New"/>
          <w:color w:val="404040"/>
          <w:sz w:val="17"/>
          <w:szCs w:val="17"/>
          <w:lang w:eastAsia="en-IN"/>
        </w:rPr>
        <w:t>,</w:t>
      </w:r>
    </w:p>
    <w:p w14:paraId="0ED88B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name = LOWER(name)</w:t>
      </w:r>
    </w:p>
    <w:p w14:paraId="24709FB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w:t>
      </w:r>
    </w:p>
    <w:p w14:paraId="0FACE26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price &gt;= 20;</w:t>
      </w:r>
    </w:p>
    <w:p w14:paraId="767681C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B5C980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lastRenderedPageBreak/>
        <w:t>3 rows updated.</w:t>
      </w:r>
    </w:p>
    <w:p w14:paraId="6A408F4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As you can see, three rows are updated by this statement. The following query confirms the change:</w:t>
      </w:r>
    </w:p>
    <w:p w14:paraId="49C51E4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2A27B6A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5097003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price &gt;= (20 * 1.20);</w:t>
      </w:r>
    </w:p>
    <w:p w14:paraId="4BF0AFEC" w14:textId="1B8E799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85511C3" wp14:editId="08E02F97">
            <wp:extent cx="4197350" cy="762000"/>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762000"/>
                    </a:xfrm>
                    <a:prstGeom prst="rect">
                      <a:avLst/>
                    </a:prstGeom>
                    <a:noFill/>
                    <a:ln>
                      <a:noFill/>
                    </a:ln>
                  </pic:spPr>
                </pic:pic>
              </a:graphicData>
            </a:graphic>
          </wp:inline>
        </w:drawing>
      </w:r>
    </w:p>
    <w:p w14:paraId="6B99DE6D" w14:textId="058C9885"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2975A34" wp14:editId="67C82DA9">
            <wp:extent cx="762000" cy="457200"/>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8F6F8CE"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also use a subquery with an</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 This is covered in </w:t>
      </w:r>
      <w:hyperlink r:id="rId11" w:anchor="ch06" w:history="1">
        <w:r w:rsidRPr="00543F78">
          <w:rPr>
            <w:rFonts w:ascii="Times New Roman" w:eastAsia="Times New Roman" w:hAnsi="Times New Roman" w:cs="Times New Roman"/>
            <w:i/>
            <w:iCs/>
            <w:color w:val="070707"/>
            <w:sz w:val="28"/>
            <w:szCs w:val="28"/>
            <w:lang w:eastAsia="en-IN"/>
          </w:rPr>
          <w:t>Chapter 6</w:t>
        </w:r>
      </w:hyperlink>
      <w:r w:rsidRPr="00543F78">
        <w:rPr>
          <w:rFonts w:ascii="Times New Roman" w:eastAsia="Times New Roman" w:hAnsi="Times New Roman" w:cs="Times New Roman"/>
          <w:i/>
          <w:iCs/>
          <w:color w:val="333333"/>
          <w:sz w:val="28"/>
          <w:szCs w:val="28"/>
          <w:lang w:eastAsia="en-IN"/>
        </w:rPr>
        <w:t> in the section "Writing an UPDATE Statement Containing a Subquery."</w:t>
      </w:r>
    </w:p>
    <w:p w14:paraId="05B3BE65"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THE RETURNING CLAUSE</w:t>
      </w:r>
    </w:p>
    <w:p w14:paraId="5B9BEE1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Oracle Database 10</w:t>
      </w:r>
      <w:r w:rsidRPr="00543F78">
        <w:rPr>
          <w:rFonts w:ascii="Times New Roman" w:eastAsia="Times New Roman" w:hAnsi="Times New Roman" w:cs="Times New Roman"/>
          <w:i/>
          <w:iCs/>
          <w:color w:val="333333"/>
          <w:sz w:val="28"/>
          <w:szCs w:val="28"/>
          <w:lang w:eastAsia="en-IN"/>
        </w:rPr>
        <w:t>g</w:t>
      </w:r>
      <w:r w:rsidRPr="00543F78">
        <w:rPr>
          <w:rFonts w:ascii="Times New Roman" w:eastAsia="Times New Roman" w:hAnsi="Times New Roman" w:cs="Times New Roman"/>
          <w:color w:val="333333"/>
          <w:sz w:val="28"/>
          <w:szCs w:val="28"/>
          <w:lang w:eastAsia="en-IN"/>
        </w:rPr>
        <w:t> and above, you can use the </w:t>
      </w:r>
      <w:r w:rsidRPr="00543F78">
        <w:rPr>
          <w:rFonts w:ascii="Courier New" w:eastAsia="Times New Roman" w:hAnsi="Courier New" w:cs="Courier New"/>
          <w:color w:val="333333"/>
          <w:sz w:val="28"/>
          <w:szCs w:val="28"/>
          <w:lang w:eastAsia="en-IN"/>
        </w:rPr>
        <w:t>RETURNING</w:t>
      </w:r>
      <w:r w:rsidRPr="00543F78">
        <w:rPr>
          <w:rFonts w:ascii="Times New Roman" w:eastAsia="Times New Roman" w:hAnsi="Times New Roman" w:cs="Times New Roman"/>
          <w:color w:val="333333"/>
          <w:sz w:val="28"/>
          <w:szCs w:val="28"/>
          <w:lang w:eastAsia="en-IN"/>
        </w:rPr>
        <w:t> clause to return the value from an aggregate function such as </w:t>
      </w:r>
      <w:r w:rsidRPr="00543F78">
        <w:rPr>
          <w:rFonts w:ascii="Courier New" w:eastAsia="Times New Roman" w:hAnsi="Courier New" w:cs="Courier New"/>
          <w:color w:val="333333"/>
          <w:sz w:val="28"/>
          <w:szCs w:val="28"/>
          <w:lang w:eastAsia="en-IN"/>
        </w:rPr>
        <w:t>AVG()</w:t>
      </w:r>
      <w:r w:rsidRPr="00543F78">
        <w:rPr>
          <w:rFonts w:ascii="Times New Roman" w:eastAsia="Times New Roman" w:hAnsi="Times New Roman" w:cs="Times New Roman"/>
          <w:color w:val="333333"/>
          <w:sz w:val="28"/>
          <w:szCs w:val="28"/>
          <w:lang w:eastAsia="en-IN"/>
        </w:rPr>
        <w:t>. Aggregate functions were covered in </w:t>
      </w:r>
      <w:hyperlink r:id="rId12" w:anchor="ch04" w:history="1">
        <w:r w:rsidRPr="00543F78">
          <w:rPr>
            <w:rFonts w:ascii="Times New Roman" w:eastAsia="Times New Roman" w:hAnsi="Times New Roman" w:cs="Times New Roman"/>
            <w:color w:val="070707"/>
            <w:sz w:val="28"/>
            <w:szCs w:val="28"/>
            <w:lang w:eastAsia="en-IN"/>
          </w:rPr>
          <w:t>Chapter 4</w:t>
        </w:r>
      </w:hyperlink>
      <w:r w:rsidRPr="00543F78">
        <w:rPr>
          <w:rFonts w:ascii="Times New Roman" w:eastAsia="Times New Roman" w:hAnsi="Times New Roman" w:cs="Times New Roman"/>
          <w:color w:val="333333"/>
          <w:sz w:val="28"/>
          <w:szCs w:val="28"/>
          <w:lang w:eastAsia="en-IN"/>
        </w:rPr>
        <w:t>.</w:t>
      </w:r>
    </w:p>
    <w:p w14:paraId="0809306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tasks are performed by the next example:</w:t>
      </w:r>
    </w:p>
    <w:p w14:paraId="63920581" w14:textId="3CF4CA9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36C5A1B" wp14:editId="238B958B">
            <wp:extent cx="95250" cy="95250"/>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Declares a variable named </w:t>
      </w:r>
      <w:r w:rsidRPr="00543F78">
        <w:rPr>
          <w:rFonts w:ascii="Courier New" w:eastAsia="Times New Roman" w:hAnsi="Courier New" w:cs="Courier New"/>
          <w:color w:val="333333"/>
          <w:sz w:val="28"/>
          <w:szCs w:val="28"/>
          <w:lang w:eastAsia="en-IN"/>
        </w:rPr>
        <w:t>average_product_price</w:t>
      </w:r>
    </w:p>
    <w:p w14:paraId="73EA00E6" w14:textId="7CC4B1B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EC96FC9" wp14:editId="51B08AAB">
            <wp:extent cx="95250" cy="95250"/>
            <wp:effectExtent l="0" t="0" r="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Decreases the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 column of the rows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and saves the average price in the </w:t>
      </w:r>
      <w:r w:rsidRPr="00543F78">
        <w:rPr>
          <w:rFonts w:ascii="Courier New" w:eastAsia="Times New Roman" w:hAnsi="Courier New" w:cs="Courier New"/>
          <w:color w:val="333333"/>
          <w:sz w:val="28"/>
          <w:szCs w:val="28"/>
          <w:lang w:eastAsia="en-IN"/>
        </w:rPr>
        <w:t>average_product_price</w:t>
      </w:r>
      <w:r w:rsidRPr="00543F78">
        <w:rPr>
          <w:rFonts w:ascii="Times New Roman" w:eastAsia="Times New Roman" w:hAnsi="Times New Roman" w:cs="Times New Roman"/>
          <w:color w:val="333333"/>
          <w:sz w:val="28"/>
          <w:szCs w:val="28"/>
          <w:lang w:eastAsia="en-IN"/>
        </w:rPr>
        <w:t> variable using the </w:t>
      </w:r>
      <w:r w:rsidRPr="00543F78">
        <w:rPr>
          <w:rFonts w:ascii="Courier New" w:eastAsia="Times New Roman" w:hAnsi="Courier New" w:cs="Courier New"/>
          <w:color w:val="333333"/>
          <w:sz w:val="28"/>
          <w:szCs w:val="28"/>
          <w:lang w:eastAsia="en-IN"/>
        </w:rPr>
        <w:t>RETURNING</w:t>
      </w:r>
      <w:r w:rsidRPr="00543F78">
        <w:rPr>
          <w:rFonts w:ascii="Times New Roman" w:eastAsia="Times New Roman" w:hAnsi="Times New Roman" w:cs="Times New Roman"/>
          <w:color w:val="333333"/>
          <w:sz w:val="28"/>
          <w:szCs w:val="28"/>
          <w:lang w:eastAsia="en-IN"/>
        </w:rPr>
        <w:t> clause</w:t>
      </w:r>
    </w:p>
    <w:p w14:paraId="73316BFE" w14:textId="1FF9864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0D251C7" wp14:editId="52E46B69">
            <wp:extent cx="95250" cy="95250"/>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Prints the value of the </w:t>
      </w:r>
      <w:r w:rsidRPr="00543F78">
        <w:rPr>
          <w:rFonts w:ascii="Courier New" w:eastAsia="Times New Roman" w:hAnsi="Courier New" w:cs="Courier New"/>
          <w:color w:val="333333"/>
          <w:sz w:val="28"/>
          <w:szCs w:val="28"/>
          <w:lang w:eastAsia="en-IN"/>
        </w:rPr>
        <w:t>average_product_price</w:t>
      </w:r>
      <w:r w:rsidRPr="00543F78">
        <w:rPr>
          <w:rFonts w:ascii="Times New Roman" w:eastAsia="Times New Roman" w:hAnsi="Times New Roman" w:cs="Times New Roman"/>
          <w:color w:val="333333"/>
          <w:sz w:val="28"/>
          <w:szCs w:val="28"/>
          <w:lang w:eastAsia="en-IN"/>
        </w:rPr>
        <w:t> variable</w:t>
      </w:r>
    </w:p>
    <w:p w14:paraId="4A08D39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VARIABLE average_product_price NUMBER</w:t>
      </w:r>
    </w:p>
    <w:p w14:paraId="4FAA9D2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F5CA63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products</w:t>
      </w:r>
    </w:p>
    <w:p w14:paraId="0061177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price = price * 0.75</w:t>
      </w:r>
    </w:p>
    <w:p w14:paraId="27CD423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RETURNING AVG(price) INTO :average_product_price;</w:t>
      </w:r>
    </w:p>
    <w:p w14:paraId="0872DF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12 rows updated.</w:t>
      </w:r>
    </w:p>
    <w:p w14:paraId="39E6A2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007D85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PRINT average_product_price</w:t>
      </w:r>
    </w:p>
    <w:p w14:paraId="28037B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AVERAGE_PRODUCT_PRICE</w:t>
      </w:r>
    </w:p>
    <w:p w14:paraId="289D9F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41EE4EE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16.1216667</w:t>
      </w:r>
    </w:p>
    <w:p w14:paraId="6E563B00"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lastRenderedPageBreak/>
        <w:t>REMOVING ROWS USING THE DELETE STATEMENT</w:t>
      </w:r>
    </w:p>
    <w:p w14:paraId="7D22609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 to remove rows from a table. Generally, you should specify a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that limits the rows that you wish to delete; if you don’t, </w:t>
      </w:r>
      <w:r w:rsidRPr="00543F78">
        <w:rPr>
          <w:rFonts w:ascii="Times New Roman" w:eastAsia="Times New Roman" w:hAnsi="Times New Roman" w:cs="Times New Roman"/>
          <w:i/>
          <w:iCs/>
          <w:color w:val="333333"/>
          <w:sz w:val="28"/>
          <w:szCs w:val="28"/>
          <w:lang w:eastAsia="en-IN"/>
        </w:rPr>
        <w:t>all</w:t>
      </w:r>
      <w:r w:rsidRPr="00543F78">
        <w:rPr>
          <w:rFonts w:ascii="Times New Roman" w:eastAsia="Times New Roman" w:hAnsi="Times New Roman" w:cs="Times New Roman"/>
          <w:color w:val="333333"/>
          <w:sz w:val="28"/>
          <w:szCs w:val="28"/>
          <w:lang w:eastAsia="en-IN"/>
        </w:rPr>
        <w:t> the rows will be deleted.</w:t>
      </w:r>
    </w:p>
    <w:p w14:paraId="2AE068C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 removes the row from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whose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is 10:</w:t>
      </w:r>
    </w:p>
    <w:p w14:paraId="7E20981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DELETE FROM customers</w:t>
      </w:r>
    </w:p>
    <w:p w14:paraId="4377CFF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10;</w:t>
      </w:r>
    </w:p>
    <w:p w14:paraId="6671613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6AC315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deleted.</w:t>
      </w:r>
    </w:p>
    <w:p w14:paraId="36ED715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SQL*Plus confirms that one row has been deleted.</w:t>
      </w:r>
    </w:p>
    <w:p w14:paraId="4E2283F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use a subquery with a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 This is covered in </w:t>
      </w:r>
      <w:hyperlink r:id="rId13" w:anchor="ch06" w:history="1">
        <w:r w:rsidRPr="00543F78">
          <w:rPr>
            <w:rFonts w:ascii="Times New Roman" w:eastAsia="Times New Roman" w:hAnsi="Times New Roman" w:cs="Times New Roman"/>
            <w:color w:val="070707"/>
            <w:sz w:val="28"/>
            <w:szCs w:val="28"/>
            <w:lang w:eastAsia="en-IN"/>
          </w:rPr>
          <w:t>Chapter 6</w:t>
        </w:r>
      </w:hyperlink>
      <w:r w:rsidRPr="00543F78">
        <w:rPr>
          <w:rFonts w:ascii="Times New Roman" w:eastAsia="Times New Roman" w:hAnsi="Times New Roman" w:cs="Times New Roman"/>
          <w:color w:val="333333"/>
          <w:sz w:val="28"/>
          <w:szCs w:val="28"/>
          <w:lang w:eastAsia="en-IN"/>
        </w:rPr>
        <w:t> in the section "Writing a DELETE Statement Containing a Subquery."</w:t>
      </w:r>
    </w:p>
    <w:p w14:paraId="1D2DF872" w14:textId="239FC6C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F981E61" wp14:editId="358AA9C5">
            <wp:extent cx="762000" cy="457200"/>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7A0F31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you’ve been following along with the previous</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and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statements, roll them back using</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so that your results match those shown in the rest of this chapter. Don’t worry if you’ve already disconnected from the database: simply rerun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i/>
          <w:iCs/>
          <w:color w:val="333333"/>
          <w:sz w:val="28"/>
          <w:szCs w:val="28"/>
          <w:lang w:eastAsia="en-IN"/>
        </w:rPr>
        <w:t>script to re-create everything</w:t>
      </w:r>
      <w:r w:rsidRPr="00543F78">
        <w:rPr>
          <w:rFonts w:ascii="Times New Roman" w:eastAsia="Times New Roman" w:hAnsi="Times New Roman" w:cs="Times New Roman"/>
          <w:color w:val="333333"/>
          <w:sz w:val="28"/>
          <w:szCs w:val="28"/>
          <w:lang w:eastAsia="en-IN"/>
        </w:rPr>
        <w:t>.</w:t>
      </w:r>
    </w:p>
    <w:p w14:paraId="449ADD13"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DATABASE INTEGRITY</w:t>
      </w:r>
    </w:p>
    <w:p w14:paraId="041FF75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execute a DML statement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for example), the database ensures that the rows in the tables maintain their integrity. This means that any changes made to the rows do not affect the primary key and foreign key relationships for the tables.</w:t>
      </w:r>
    </w:p>
    <w:p w14:paraId="595FE153" w14:textId="77777777" w:rsidR="00543F78" w:rsidRPr="00543F78" w:rsidRDefault="00543F78" w:rsidP="00543F78">
      <w:pPr>
        <w:shd w:val="clear" w:color="auto" w:fill="FFFFFF"/>
        <w:spacing w:before="192" w:after="72"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Enforcement of Primary Key Constraints</w:t>
      </w:r>
    </w:p>
    <w:p w14:paraId="4E54138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Let’s examine some examples that show the enforcement of a primary key constraint.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table’s primary key is the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column, which means that every value stored in the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column must be unique. If you try to insert a row with a duplicate value for a primary key, the database returns the error </w:t>
      </w:r>
      <w:r w:rsidRPr="00543F78">
        <w:rPr>
          <w:rFonts w:ascii="Courier New" w:eastAsia="Times New Roman" w:hAnsi="Courier New" w:cs="Courier New"/>
          <w:color w:val="333333"/>
          <w:sz w:val="28"/>
          <w:szCs w:val="28"/>
          <w:lang w:eastAsia="en-IN"/>
        </w:rPr>
        <w:t>ORA-00001</w:t>
      </w:r>
      <w:r w:rsidRPr="00543F78">
        <w:rPr>
          <w:rFonts w:ascii="Times New Roman" w:eastAsia="Times New Roman" w:hAnsi="Times New Roman" w:cs="Times New Roman"/>
          <w:color w:val="333333"/>
          <w:sz w:val="28"/>
          <w:szCs w:val="28"/>
          <w:lang w:eastAsia="en-IN"/>
        </w:rPr>
        <w:t>, as in this example:</w:t>
      </w:r>
    </w:p>
    <w:p w14:paraId="0A7D1A5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INSERT INTO customers (</w:t>
      </w:r>
    </w:p>
    <w:p w14:paraId="7C68A40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lastRenderedPageBreak/>
        <w:t xml:space="preserve">2      </w:t>
      </w:r>
      <w:r w:rsidRPr="00543F78">
        <w:rPr>
          <w:rFonts w:ascii="Courier New" w:eastAsia="Times New Roman" w:hAnsi="Courier New" w:cs="Courier New"/>
          <w:b/>
          <w:bCs/>
          <w:color w:val="404040"/>
          <w:sz w:val="17"/>
          <w:szCs w:val="17"/>
          <w:lang w:eastAsia="en-IN"/>
        </w:rPr>
        <w:t>customer_id, first_name, last_name, dob, phone</w:t>
      </w:r>
    </w:p>
    <w:p w14:paraId="556A206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3    </w:t>
      </w:r>
      <w:r w:rsidRPr="00543F78">
        <w:rPr>
          <w:rFonts w:ascii="Courier New" w:eastAsia="Times New Roman" w:hAnsi="Courier New" w:cs="Courier New"/>
          <w:b/>
          <w:bCs/>
          <w:color w:val="404040"/>
          <w:sz w:val="17"/>
          <w:szCs w:val="17"/>
          <w:lang w:eastAsia="en-IN"/>
        </w:rPr>
        <w:t>) VALUES (</w:t>
      </w:r>
    </w:p>
    <w:p w14:paraId="636AB4C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4      </w:t>
      </w:r>
      <w:r w:rsidRPr="00543F78">
        <w:rPr>
          <w:rFonts w:ascii="Courier New" w:eastAsia="Times New Roman" w:hAnsi="Courier New" w:cs="Courier New"/>
          <w:b/>
          <w:bCs/>
          <w:color w:val="404040"/>
          <w:sz w:val="17"/>
          <w:szCs w:val="17"/>
          <w:lang w:eastAsia="en-IN"/>
        </w:rPr>
        <w:t>1, 'Jason', 'Price', '01-JAN-60', '800-555-1211'</w:t>
      </w:r>
    </w:p>
    <w:p w14:paraId="0FA57B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5    </w:t>
      </w:r>
      <w:r w:rsidRPr="00543F78">
        <w:rPr>
          <w:rFonts w:ascii="Courier New" w:eastAsia="Times New Roman" w:hAnsi="Courier New" w:cs="Courier New"/>
          <w:b/>
          <w:bCs/>
          <w:color w:val="404040"/>
          <w:sz w:val="17"/>
          <w:szCs w:val="17"/>
          <w:lang w:eastAsia="en-IN"/>
        </w:rPr>
        <w:t>);</w:t>
      </w:r>
    </w:p>
    <w:p w14:paraId="5A7BDAB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customers (</w:t>
      </w:r>
    </w:p>
    <w:p w14:paraId="5C83409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325239C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177F350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ORA-00001: unique constraint (STORE.CUSTOMERS_PK) violated</w:t>
      </w:r>
    </w:p>
    <w:p w14:paraId="0621133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attempt to update a primary key value to a value that already exists in the table, the database returns the same error:</w:t>
      </w:r>
    </w:p>
    <w:p w14:paraId="3DEA48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UPDATE customers</w:t>
      </w:r>
    </w:p>
    <w:p w14:paraId="5FFE29D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w:t>
      </w:r>
      <w:r w:rsidRPr="00543F78">
        <w:rPr>
          <w:rFonts w:ascii="Courier New" w:eastAsia="Times New Roman" w:hAnsi="Courier New" w:cs="Courier New"/>
          <w:b/>
          <w:bCs/>
          <w:color w:val="404040"/>
          <w:sz w:val="17"/>
          <w:szCs w:val="17"/>
          <w:lang w:eastAsia="en-IN"/>
        </w:rPr>
        <w:t>SET customer_id = 1</w:t>
      </w:r>
    </w:p>
    <w:p w14:paraId="3497C51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3  </w:t>
      </w:r>
      <w:r w:rsidRPr="00543F78">
        <w:rPr>
          <w:rFonts w:ascii="Courier New" w:eastAsia="Times New Roman" w:hAnsi="Courier New" w:cs="Courier New"/>
          <w:b/>
          <w:bCs/>
          <w:color w:val="404040"/>
          <w:sz w:val="17"/>
          <w:szCs w:val="17"/>
          <w:lang w:eastAsia="en-IN"/>
        </w:rPr>
        <w:t>WHERE customer_id = 2;</w:t>
      </w:r>
    </w:p>
    <w:p w14:paraId="3D71E99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UPDATE customers</w:t>
      </w:r>
    </w:p>
    <w:p w14:paraId="561B099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64BC77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0430D3E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ORA-00001: unique constraint (STORE.CUSTOMERS_PK) violated</w:t>
      </w:r>
    </w:p>
    <w:p w14:paraId="603D7E42"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Enforcement of Foreign Key Constraints</w:t>
      </w:r>
    </w:p>
    <w:p w14:paraId="32219F2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foreign key relationship is one in which a column from one table is referenced in another. For example,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references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 in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 is known as the </w:t>
      </w:r>
      <w:r w:rsidRPr="00543F78">
        <w:rPr>
          <w:rFonts w:ascii="Times New Roman" w:eastAsia="Times New Roman" w:hAnsi="Times New Roman" w:cs="Times New Roman"/>
          <w:i/>
          <w:iCs/>
          <w:color w:val="333333"/>
          <w:sz w:val="28"/>
          <w:szCs w:val="28"/>
          <w:lang w:eastAsia="en-IN"/>
        </w:rPr>
        <w:t>parent</w:t>
      </w:r>
      <w:r w:rsidRPr="00543F78">
        <w:rPr>
          <w:rFonts w:ascii="Times New Roman" w:eastAsia="Times New Roman" w:hAnsi="Times New Roman" w:cs="Times New Roman"/>
          <w:color w:val="333333"/>
          <w:sz w:val="28"/>
          <w:szCs w:val="28"/>
          <w:lang w:eastAsia="en-IN"/>
        </w:rPr>
        <w:t> table, and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is known as the </w:t>
      </w:r>
      <w:r w:rsidRPr="00543F78">
        <w:rPr>
          <w:rFonts w:ascii="Times New Roman" w:eastAsia="Times New Roman" w:hAnsi="Times New Roman" w:cs="Times New Roman"/>
          <w:i/>
          <w:iCs/>
          <w:color w:val="333333"/>
          <w:sz w:val="28"/>
          <w:szCs w:val="28"/>
          <w:lang w:eastAsia="en-IN"/>
        </w:rPr>
        <w:t>child</w:t>
      </w:r>
      <w:r w:rsidRPr="00543F78">
        <w:rPr>
          <w:rFonts w:ascii="Times New Roman" w:eastAsia="Times New Roman" w:hAnsi="Times New Roman" w:cs="Times New Roman"/>
          <w:color w:val="333333"/>
          <w:sz w:val="28"/>
          <w:szCs w:val="28"/>
          <w:lang w:eastAsia="en-IN"/>
        </w:rPr>
        <w:t> table, reflecting the dependence of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on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 in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w:t>
      </w:r>
    </w:p>
    <w:p w14:paraId="4EE3EB6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try to insert a row into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with a nonexistent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the database will return the error </w:t>
      </w:r>
      <w:r w:rsidRPr="00543F78">
        <w:rPr>
          <w:rFonts w:ascii="Courier New" w:eastAsia="Times New Roman" w:hAnsi="Courier New" w:cs="Courier New"/>
          <w:color w:val="333333"/>
          <w:sz w:val="28"/>
          <w:szCs w:val="28"/>
          <w:lang w:eastAsia="en-IN"/>
        </w:rPr>
        <w:t>ORA-02291</w:t>
      </w:r>
      <w:r w:rsidRPr="00543F78">
        <w:rPr>
          <w:rFonts w:ascii="Times New Roman" w:eastAsia="Times New Roman" w:hAnsi="Times New Roman" w:cs="Times New Roman"/>
          <w:color w:val="333333"/>
          <w:sz w:val="28"/>
          <w:szCs w:val="28"/>
          <w:lang w:eastAsia="en-IN"/>
        </w:rPr>
        <w:t>. This error indicates the database couldn’t find a matching parent key value (the parent key is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 of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 In the following example, the error is returned because there is no row in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 whose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is 6:</w:t>
      </w:r>
    </w:p>
    <w:p w14:paraId="18CA531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INSERT INTO products (</w:t>
      </w:r>
    </w:p>
    <w:p w14:paraId="24E170B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w:t>
      </w:r>
      <w:r w:rsidRPr="00543F78">
        <w:rPr>
          <w:rFonts w:ascii="Courier New" w:eastAsia="Times New Roman" w:hAnsi="Courier New" w:cs="Courier New"/>
          <w:b/>
          <w:bCs/>
          <w:color w:val="404040"/>
          <w:sz w:val="17"/>
          <w:szCs w:val="17"/>
          <w:lang w:eastAsia="en-IN"/>
        </w:rPr>
        <w:t>product_id, product_type_id, name, description, price</w:t>
      </w:r>
    </w:p>
    <w:p w14:paraId="77AD150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3  </w:t>
      </w:r>
      <w:r w:rsidRPr="00543F78">
        <w:rPr>
          <w:rFonts w:ascii="Courier New" w:eastAsia="Times New Roman" w:hAnsi="Courier New" w:cs="Courier New"/>
          <w:b/>
          <w:bCs/>
          <w:color w:val="404040"/>
          <w:sz w:val="17"/>
          <w:szCs w:val="17"/>
          <w:lang w:eastAsia="en-IN"/>
        </w:rPr>
        <w:t>) VALUES (</w:t>
      </w:r>
    </w:p>
    <w:p w14:paraId="460BDE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4     </w:t>
      </w:r>
      <w:r w:rsidRPr="00543F78">
        <w:rPr>
          <w:rFonts w:ascii="Courier New" w:eastAsia="Times New Roman" w:hAnsi="Courier New" w:cs="Courier New"/>
          <w:b/>
          <w:bCs/>
          <w:color w:val="404040"/>
          <w:sz w:val="17"/>
          <w:szCs w:val="17"/>
          <w:lang w:eastAsia="en-IN"/>
        </w:rPr>
        <w:t>13, 6, 'Test', 'Test', NULL</w:t>
      </w:r>
    </w:p>
    <w:p w14:paraId="505DB01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5  </w:t>
      </w:r>
      <w:r w:rsidRPr="00543F78">
        <w:rPr>
          <w:rFonts w:ascii="Courier New" w:eastAsia="Times New Roman" w:hAnsi="Courier New" w:cs="Courier New"/>
          <w:b/>
          <w:bCs/>
          <w:color w:val="404040"/>
          <w:sz w:val="17"/>
          <w:szCs w:val="17"/>
          <w:lang w:eastAsia="en-IN"/>
        </w:rPr>
        <w:t>);</w:t>
      </w:r>
    </w:p>
    <w:p w14:paraId="3539E95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products (</w:t>
      </w:r>
    </w:p>
    <w:p w14:paraId="09BA10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4229A37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52707D2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ORA-02291: integrity constraint (STORE.PRODUCTS_FK_PRODUCT_TYPES)</w:t>
      </w:r>
    </w:p>
    <w:p w14:paraId="407EC74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lastRenderedPageBreak/>
        <w:t xml:space="preserve"> violated - parent key not found</w:t>
      </w:r>
    </w:p>
    <w:p w14:paraId="5AAF641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Similarly, if you attempt to update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of a row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to a nonexistent parent key value, the database returns the same error, as in this example:</w:t>
      </w:r>
    </w:p>
    <w:p w14:paraId="159F2E1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UPDATE products</w:t>
      </w:r>
    </w:p>
    <w:p w14:paraId="16B794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w:t>
      </w:r>
      <w:r w:rsidRPr="00543F78">
        <w:rPr>
          <w:rFonts w:ascii="Courier New" w:eastAsia="Times New Roman" w:hAnsi="Courier New" w:cs="Courier New"/>
          <w:b/>
          <w:bCs/>
          <w:color w:val="404040"/>
          <w:sz w:val="17"/>
          <w:szCs w:val="17"/>
          <w:lang w:eastAsia="en-IN"/>
        </w:rPr>
        <w:t>SET product_type_id = 6</w:t>
      </w:r>
    </w:p>
    <w:p w14:paraId="1BD446A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3  </w:t>
      </w:r>
      <w:r w:rsidRPr="00543F78">
        <w:rPr>
          <w:rFonts w:ascii="Courier New" w:eastAsia="Times New Roman" w:hAnsi="Courier New" w:cs="Courier New"/>
          <w:b/>
          <w:bCs/>
          <w:color w:val="404040"/>
          <w:sz w:val="17"/>
          <w:szCs w:val="17"/>
          <w:lang w:eastAsia="en-IN"/>
        </w:rPr>
        <w:t>WHERE product_id = 1;</w:t>
      </w:r>
    </w:p>
    <w:p w14:paraId="39A747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UPDATE products</w:t>
      </w:r>
    </w:p>
    <w:p w14:paraId="6178EE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7763F0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501921E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ORA-02291: integrity constraint (STORE.PRODUCTS_FK_PRODUCT_TYPES)</w:t>
      </w:r>
    </w:p>
    <w:p w14:paraId="6F35FDC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violated - parent key not found</w:t>
      </w:r>
    </w:p>
    <w:p w14:paraId="0555558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Finally, if you attempt to delete a row in the parent table that has dependent child rows, the database returns error </w:t>
      </w:r>
      <w:r w:rsidRPr="00543F78">
        <w:rPr>
          <w:rFonts w:ascii="Courier New" w:eastAsia="Times New Roman" w:hAnsi="Courier New" w:cs="Courier New"/>
          <w:color w:val="333333"/>
          <w:sz w:val="28"/>
          <w:szCs w:val="28"/>
          <w:lang w:eastAsia="en-IN"/>
        </w:rPr>
        <w:t>ORA-02292</w:t>
      </w:r>
      <w:r w:rsidRPr="00543F78">
        <w:rPr>
          <w:rFonts w:ascii="Times New Roman" w:eastAsia="Times New Roman" w:hAnsi="Times New Roman" w:cs="Times New Roman"/>
          <w:color w:val="333333"/>
          <w:sz w:val="28"/>
          <w:szCs w:val="28"/>
          <w:lang w:eastAsia="en-IN"/>
        </w:rPr>
        <w:t>. For example, if you attempt to delete the row whose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is 1 from the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 the database will return this error because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contains rows whose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is 1:</w:t>
      </w:r>
    </w:p>
    <w:p w14:paraId="35BE98F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DELETE FROM product_types</w:t>
      </w:r>
    </w:p>
    <w:p w14:paraId="6BFF512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w:t>
      </w:r>
      <w:r w:rsidRPr="00543F78">
        <w:rPr>
          <w:rFonts w:ascii="Courier New" w:eastAsia="Times New Roman" w:hAnsi="Courier New" w:cs="Courier New"/>
          <w:b/>
          <w:bCs/>
          <w:color w:val="404040"/>
          <w:sz w:val="17"/>
          <w:szCs w:val="17"/>
          <w:lang w:eastAsia="en-IN"/>
        </w:rPr>
        <w:t>WHERE product_type_id = 1;</w:t>
      </w:r>
    </w:p>
    <w:p w14:paraId="3CD88CE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DELETE FROM product_types</w:t>
      </w:r>
    </w:p>
    <w:p w14:paraId="5AA21DA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1858A88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1C45E52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ORA-02292: integrity constraint (STORE.PRODUCTS_FK_PRODUCT_TYPES)</w:t>
      </w:r>
    </w:p>
    <w:p w14:paraId="40743BF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violated - child record found</w:t>
      </w:r>
    </w:p>
    <w:p w14:paraId="462E55A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the database were to allow this deletion, the child rows would be invalid because they wouldn’t point to valid values in the parent table.</w:t>
      </w:r>
    </w:p>
    <w:p w14:paraId="7A994527"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USING DEFAULT VALUES</w:t>
      </w:r>
    </w:p>
    <w:p w14:paraId="64FEE6A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Oracle Database 9</w:t>
      </w:r>
      <w:r w:rsidRPr="00543F78">
        <w:rPr>
          <w:rFonts w:ascii="Times New Roman" w:eastAsia="Times New Roman" w:hAnsi="Times New Roman" w:cs="Times New Roman"/>
          <w:i/>
          <w:iCs/>
          <w:color w:val="333333"/>
          <w:sz w:val="28"/>
          <w:szCs w:val="28"/>
          <w:lang w:eastAsia="en-IN"/>
        </w:rPr>
        <w:t>i</w:t>
      </w:r>
      <w:r w:rsidRPr="00543F78">
        <w:rPr>
          <w:rFonts w:ascii="Times New Roman" w:eastAsia="Times New Roman" w:hAnsi="Times New Roman" w:cs="Times New Roman"/>
          <w:color w:val="333333"/>
          <w:sz w:val="28"/>
          <w:szCs w:val="28"/>
          <w:lang w:eastAsia="en-IN"/>
        </w:rPr>
        <w:t> introduced a feature that allows you to define a default value for a column. For example, the following statement creates a table named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is defaulted to </w:t>
      </w:r>
      <w:r w:rsidRPr="00543F78">
        <w:rPr>
          <w:rFonts w:ascii="Courier New" w:eastAsia="Times New Roman" w:hAnsi="Courier New" w:cs="Courier New"/>
          <w:color w:val="333333"/>
          <w:sz w:val="28"/>
          <w:szCs w:val="28"/>
          <w:lang w:eastAsia="en-IN"/>
        </w:rPr>
        <w:t>'Order placed'</w:t>
      </w:r>
      <w:r w:rsidRPr="00543F78">
        <w:rPr>
          <w:rFonts w:ascii="Times New Roman" w:eastAsia="Times New Roman" w:hAnsi="Times New Roman" w:cs="Times New Roman"/>
          <w:color w:val="333333"/>
          <w:sz w:val="28"/>
          <w:szCs w:val="28"/>
          <w:lang w:eastAsia="en-IN"/>
        </w:rPr>
        <w:t> and the </w:t>
      </w:r>
      <w:r w:rsidRPr="00543F78">
        <w:rPr>
          <w:rFonts w:ascii="Courier New" w:eastAsia="Times New Roman" w:hAnsi="Courier New" w:cs="Courier New"/>
          <w:color w:val="333333"/>
          <w:sz w:val="28"/>
          <w:szCs w:val="28"/>
          <w:lang w:eastAsia="en-IN"/>
        </w:rPr>
        <w:t>last_modified</w:t>
      </w:r>
      <w:r w:rsidRPr="00543F78">
        <w:rPr>
          <w:rFonts w:ascii="Times New Roman" w:eastAsia="Times New Roman" w:hAnsi="Times New Roman" w:cs="Times New Roman"/>
          <w:color w:val="333333"/>
          <w:sz w:val="28"/>
          <w:szCs w:val="28"/>
          <w:lang w:eastAsia="en-IN"/>
        </w:rPr>
        <w:t> column is defaulted to the date and time returned by </w:t>
      </w:r>
      <w:r w:rsidRPr="00543F78">
        <w:rPr>
          <w:rFonts w:ascii="Courier New" w:eastAsia="Times New Roman" w:hAnsi="Courier New" w:cs="Courier New"/>
          <w:color w:val="333333"/>
          <w:sz w:val="28"/>
          <w:szCs w:val="28"/>
          <w:lang w:eastAsia="en-IN"/>
        </w:rPr>
        <w:t>SYSDATE</w:t>
      </w:r>
      <w:r w:rsidRPr="00543F78">
        <w:rPr>
          <w:rFonts w:ascii="Times New Roman" w:eastAsia="Times New Roman" w:hAnsi="Times New Roman" w:cs="Times New Roman"/>
          <w:color w:val="333333"/>
          <w:sz w:val="28"/>
          <w:szCs w:val="28"/>
          <w:lang w:eastAsia="en-IN"/>
        </w:rPr>
        <w:t>:</w:t>
      </w:r>
    </w:p>
    <w:p w14:paraId="21E437E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CREATE TABLE order_status (</w:t>
      </w:r>
    </w:p>
    <w:p w14:paraId="4B41E74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order_status_id INTEGER</w:t>
      </w:r>
    </w:p>
    <w:p w14:paraId="3A52250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CONSTRAINT default_example_pk PRIMARY KEY,</w:t>
      </w:r>
    </w:p>
    <w:p w14:paraId="7C64152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status VARCHAR2(20) DEFAULT 'Order placed' NOT NULL,</w:t>
      </w:r>
    </w:p>
    <w:p w14:paraId="268D34B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last_modified DATE DEFAULT SYSDATE</w:t>
      </w:r>
    </w:p>
    <w:p w14:paraId="122B3FF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2040F1FF" w14:textId="055B050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9D235F8" wp14:editId="14511338">
            <wp:extent cx="762000" cy="457200"/>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6907742"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lastRenderedPageBreak/>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table is created by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script. This means you don’t have to type in the previous</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 yourself. Also, you don’t have to type in the</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statements shown in this section</w:t>
      </w:r>
      <w:r w:rsidRPr="00543F78">
        <w:rPr>
          <w:rFonts w:ascii="Times New Roman" w:eastAsia="Times New Roman" w:hAnsi="Times New Roman" w:cs="Times New Roman"/>
          <w:color w:val="333333"/>
          <w:sz w:val="28"/>
          <w:szCs w:val="28"/>
          <w:lang w:eastAsia="en-IN"/>
        </w:rPr>
        <w:t>.</w:t>
      </w:r>
    </w:p>
    <w:p w14:paraId="1F3C24F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add a new row to the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 table but don’t specify the values for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last_modified</w:t>
      </w:r>
      <w:r w:rsidRPr="00543F78">
        <w:rPr>
          <w:rFonts w:ascii="Times New Roman" w:eastAsia="Times New Roman" w:hAnsi="Times New Roman" w:cs="Times New Roman"/>
          <w:color w:val="333333"/>
          <w:sz w:val="28"/>
          <w:szCs w:val="28"/>
          <w:lang w:eastAsia="en-IN"/>
        </w:rPr>
        <w:t> columns, those columns are set to the default values. For example,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statement omits values for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last_modified</w:t>
      </w:r>
      <w:r w:rsidRPr="00543F78">
        <w:rPr>
          <w:rFonts w:ascii="Times New Roman" w:eastAsia="Times New Roman" w:hAnsi="Times New Roman" w:cs="Times New Roman"/>
          <w:color w:val="333333"/>
          <w:sz w:val="28"/>
          <w:szCs w:val="28"/>
          <w:lang w:eastAsia="en-IN"/>
        </w:rPr>
        <w:t> columns:</w:t>
      </w:r>
    </w:p>
    <w:p w14:paraId="61624F6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order_status (order_status_id)</w:t>
      </w:r>
    </w:p>
    <w:p w14:paraId="138DD7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VALUES (1);</w:t>
      </w:r>
    </w:p>
    <w:p w14:paraId="4393E71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is set to the default value of </w:t>
      </w:r>
      <w:r w:rsidRPr="00543F78">
        <w:rPr>
          <w:rFonts w:ascii="Courier New" w:eastAsia="Times New Roman" w:hAnsi="Courier New" w:cs="Courier New"/>
          <w:color w:val="333333"/>
          <w:sz w:val="28"/>
          <w:szCs w:val="28"/>
          <w:lang w:eastAsia="en-IN"/>
        </w:rPr>
        <w:t>'Order placed'</w:t>
      </w:r>
      <w:r w:rsidRPr="00543F78">
        <w:rPr>
          <w:rFonts w:ascii="Times New Roman" w:eastAsia="Times New Roman" w:hAnsi="Times New Roman" w:cs="Times New Roman"/>
          <w:color w:val="333333"/>
          <w:sz w:val="28"/>
          <w:szCs w:val="28"/>
          <w:lang w:eastAsia="en-IN"/>
        </w:rPr>
        <w:t>, and the </w:t>
      </w:r>
      <w:r w:rsidRPr="00543F78">
        <w:rPr>
          <w:rFonts w:ascii="Courier New" w:eastAsia="Times New Roman" w:hAnsi="Courier New" w:cs="Courier New"/>
          <w:color w:val="333333"/>
          <w:sz w:val="28"/>
          <w:szCs w:val="28"/>
          <w:lang w:eastAsia="en-IN"/>
        </w:rPr>
        <w:t>last_modified</w:t>
      </w:r>
      <w:r w:rsidRPr="00543F78">
        <w:rPr>
          <w:rFonts w:ascii="Times New Roman" w:eastAsia="Times New Roman" w:hAnsi="Times New Roman" w:cs="Times New Roman"/>
          <w:color w:val="333333"/>
          <w:sz w:val="28"/>
          <w:szCs w:val="28"/>
          <w:lang w:eastAsia="en-IN"/>
        </w:rPr>
        <w:t> column is set to the current date and time.</w:t>
      </w:r>
    </w:p>
    <w:p w14:paraId="1C160CA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override the defaults by specifying a value for the columns, as shown in the following example:</w:t>
      </w:r>
    </w:p>
    <w:p w14:paraId="14F0BA6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order_status (order_status_id, status, last_modified)</w:t>
      </w:r>
    </w:p>
    <w:p w14:paraId="722B3FA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VALUES (2, 'Order shipped', '10-JUN-2004');</w:t>
      </w:r>
    </w:p>
    <w:p w14:paraId="0034F14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the rows from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w:t>
      </w:r>
    </w:p>
    <w:p w14:paraId="0A184ED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61963E9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order_status;</w:t>
      </w:r>
    </w:p>
    <w:p w14:paraId="5BECFC71" w14:textId="15A31DC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06D56EB" wp14:editId="5B4232C9">
            <wp:extent cx="3714750" cy="622300"/>
            <wp:effectExtent l="0" t="0" r="0" b="635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622300"/>
                    </a:xfrm>
                    <a:prstGeom prst="rect">
                      <a:avLst/>
                    </a:prstGeom>
                    <a:noFill/>
                    <a:ln>
                      <a:noFill/>
                    </a:ln>
                  </pic:spPr>
                </pic:pic>
              </a:graphicData>
            </a:graphic>
          </wp:inline>
        </w:drawing>
      </w:r>
    </w:p>
    <w:p w14:paraId="2D9D6FC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set a column back to the default using the </w:t>
      </w:r>
      <w:r w:rsidRPr="00543F78">
        <w:rPr>
          <w:rFonts w:ascii="Courier New" w:eastAsia="Times New Roman" w:hAnsi="Courier New" w:cs="Courier New"/>
          <w:color w:val="333333"/>
          <w:sz w:val="28"/>
          <w:szCs w:val="28"/>
          <w:lang w:eastAsia="en-IN"/>
        </w:rPr>
        <w:t>DEFAULT</w:t>
      </w:r>
      <w:r w:rsidRPr="00543F78">
        <w:rPr>
          <w:rFonts w:ascii="Times New Roman" w:eastAsia="Times New Roman" w:hAnsi="Times New Roman" w:cs="Times New Roman"/>
          <w:color w:val="333333"/>
          <w:sz w:val="28"/>
          <w:szCs w:val="28"/>
          <w:lang w:eastAsia="en-IN"/>
        </w:rPr>
        <w:t> keyword in an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For example, the following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sets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to the default:</w:t>
      </w:r>
    </w:p>
    <w:p w14:paraId="0BD6721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order_status</w:t>
      </w:r>
    </w:p>
    <w:p w14:paraId="3CE306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status = DEFAULT</w:t>
      </w:r>
    </w:p>
    <w:p w14:paraId="6C827CD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order_status_id = 2;</w:t>
      </w:r>
    </w:p>
    <w:p w14:paraId="64FC5E4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shows the change made by this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w:t>
      </w:r>
    </w:p>
    <w:p w14:paraId="40BACFA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9BCC9B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order_status;</w:t>
      </w:r>
    </w:p>
    <w:p w14:paraId="3A92D349" w14:textId="65B0E04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DAC3788" wp14:editId="749A7CC1">
            <wp:extent cx="3714750" cy="622300"/>
            <wp:effectExtent l="0" t="0" r="0" b="635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622300"/>
                    </a:xfrm>
                    <a:prstGeom prst="rect">
                      <a:avLst/>
                    </a:prstGeom>
                    <a:noFill/>
                    <a:ln>
                      <a:noFill/>
                    </a:ln>
                  </pic:spPr>
                </pic:pic>
              </a:graphicData>
            </a:graphic>
          </wp:inline>
        </w:drawing>
      </w:r>
    </w:p>
    <w:p w14:paraId="2DC069A4"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MERGING ROWS USING MERGE</w:t>
      </w:r>
    </w:p>
    <w:p w14:paraId="49A1956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Oracle Database 9</w:t>
      </w:r>
      <w:r w:rsidRPr="00543F78">
        <w:rPr>
          <w:rFonts w:ascii="Times New Roman" w:eastAsia="Times New Roman" w:hAnsi="Times New Roman" w:cs="Times New Roman"/>
          <w:i/>
          <w:iCs/>
          <w:color w:val="333333"/>
          <w:sz w:val="28"/>
          <w:szCs w:val="28"/>
          <w:lang w:eastAsia="en-IN"/>
        </w:rPr>
        <w:t>i</w:t>
      </w:r>
      <w:r w:rsidRPr="00543F78">
        <w:rPr>
          <w:rFonts w:ascii="Times New Roman" w:eastAsia="Times New Roman" w:hAnsi="Times New Roman" w:cs="Times New Roman"/>
          <w:color w:val="333333"/>
          <w:sz w:val="28"/>
          <w:szCs w:val="28"/>
          <w:lang w:eastAsia="en-IN"/>
        </w:rPr>
        <w:t> introduced the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statement, which allows you to merge rows from one table into another. For example, you might want to merge changes to products listed in one table into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w:t>
      </w:r>
    </w:p>
    <w:p w14:paraId="56EDDF5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schema contains a table named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that was created using the following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 in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color w:val="333333"/>
          <w:sz w:val="28"/>
          <w:szCs w:val="28"/>
          <w:lang w:eastAsia="en-IN"/>
        </w:rPr>
        <w:t>:</w:t>
      </w:r>
    </w:p>
    <w:p w14:paraId="7E9F0D8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CREATE TABLE product_changes (</w:t>
      </w:r>
    </w:p>
    <w:p w14:paraId="36D637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product_id INTEGER</w:t>
      </w:r>
    </w:p>
    <w:p w14:paraId="53278BD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CONSTRAINT prod_changes_pk PRIMARY KEY,</w:t>
      </w:r>
    </w:p>
    <w:p w14:paraId="2F2B8A5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product_type_id INTEGER</w:t>
      </w:r>
    </w:p>
    <w:p w14:paraId="34664AE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CONSTRAINT prod_changes_fk_product_types</w:t>
      </w:r>
    </w:p>
    <w:p w14:paraId="53533A1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REFERENCES product_types(product_type_id),</w:t>
      </w:r>
    </w:p>
    <w:p w14:paraId="3AE909A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name VARCHAR2(30) NOT NULL,</w:t>
      </w:r>
    </w:p>
    <w:p w14:paraId="19234D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description VARCHAR2(50),</w:t>
      </w:r>
    </w:p>
    <w:p w14:paraId="7A71D1F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price NUMBER(5, 2)</w:t>
      </w:r>
    </w:p>
    <w:p w14:paraId="7B90F28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02B42FC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the </w:t>
      </w:r>
      <w:r w:rsidRPr="00543F78">
        <w:rPr>
          <w:rFonts w:ascii="Courier New" w:eastAsia="Times New Roman" w:hAnsi="Courier New" w:cs="Courier New"/>
          <w:color w:val="333333"/>
          <w:sz w:val="28"/>
          <w:szCs w:val="28"/>
          <w:lang w:eastAsia="en-IN"/>
        </w:rPr>
        <w:t>product_id, product_type_id, 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 columns from this table:</w:t>
      </w:r>
    </w:p>
    <w:p w14:paraId="5599DB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product_type_id, name, price</w:t>
      </w:r>
    </w:p>
    <w:p w14:paraId="0A7F1C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product_changes;</w:t>
      </w:r>
    </w:p>
    <w:p w14:paraId="49715676" w14:textId="4F0D6C8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2DB4527" wp14:editId="5108861A">
            <wp:extent cx="5238750" cy="1238250"/>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1C0ECBC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Let’s say you want to merge the rows from the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table into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as follows:</w:t>
      </w:r>
    </w:p>
    <w:p w14:paraId="7EAD56A1" w14:textId="1113D3F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0F8E6D3" wp14:editId="7F5F963E">
            <wp:extent cx="95250" cy="95250"/>
            <wp:effectExtent l="0" t="0" r="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For rows with matching </w:t>
      </w:r>
      <w:r w:rsidRPr="00543F78">
        <w:rPr>
          <w:rFonts w:ascii="Courier New" w:eastAsia="Times New Roman" w:hAnsi="Courier New" w:cs="Courier New"/>
          <w:color w:val="333333"/>
          <w:sz w:val="28"/>
          <w:szCs w:val="28"/>
          <w:lang w:eastAsia="en-IN"/>
        </w:rPr>
        <w:t>product_id</w:t>
      </w:r>
      <w:r w:rsidRPr="00543F78">
        <w:rPr>
          <w:rFonts w:ascii="Times New Roman" w:eastAsia="Times New Roman" w:hAnsi="Times New Roman" w:cs="Times New Roman"/>
          <w:color w:val="333333"/>
          <w:sz w:val="28"/>
          <w:szCs w:val="28"/>
          <w:lang w:eastAsia="en-IN"/>
        </w:rPr>
        <w:t> values in the two tables, update the existing rows in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with the column values from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For example, product #1 has a different price in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from the one in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therefore, product #1’s price must be updated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Similarly, product #2 has a different name and price, so both values must be updated in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Finally, product #3 has a different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and so this value must be updated in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w:t>
      </w:r>
    </w:p>
    <w:p w14:paraId="5AE1528D" w14:textId="09361BF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7BBF795" wp14:editId="2F2067AD">
            <wp:extent cx="95250" cy="95250"/>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For new rows in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insert those new rows into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Products #13, #14, and #15 are new in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and must therefore be inserted into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w:t>
      </w:r>
    </w:p>
    <w:p w14:paraId="1128D30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easiest way to learn how to use the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statement is to see an example. The following example performs the merge as defined in the previous bullet points:</w:t>
      </w:r>
    </w:p>
    <w:p w14:paraId="6633706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MERGE INTO products p</w:t>
      </w:r>
    </w:p>
    <w:p w14:paraId="5E6D061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USING product_changes pc ON (</w:t>
      </w:r>
    </w:p>
    <w:p w14:paraId="178FDAA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xml:space="preserve">  p.product_id = pc.product_id</w:t>
      </w:r>
    </w:p>
    <w:p w14:paraId="04C31B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4BFEC16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WHEN MATCHED THEN</w:t>
      </w:r>
    </w:p>
    <w:p w14:paraId="074EE3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UPDATE</w:t>
      </w:r>
    </w:p>
    <w:p w14:paraId="787BEB6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SET</w:t>
      </w:r>
    </w:p>
    <w:p w14:paraId="450329E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p.product_type_id = pc.product_type_id</w:t>
      </w:r>
      <w:r w:rsidRPr="00543F78">
        <w:rPr>
          <w:rFonts w:ascii="Courier New" w:eastAsia="Times New Roman" w:hAnsi="Courier New" w:cs="Courier New"/>
          <w:color w:val="404040"/>
          <w:sz w:val="17"/>
          <w:szCs w:val="17"/>
          <w:lang w:eastAsia="en-IN"/>
        </w:rPr>
        <w:t>,</w:t>
      </w:r>
    </w:p>
    <w:p w14:paraId="256A9DF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p.name = pc.name</w:t>
      </w:r>
      <w:r w:rsidRPr="00543F78">
        <w:rPr>
          <w:rFonts w:ascii="Courier New" w:eastAsia="Times New Roman" w:hAnsi="Courier New" w:cs="Courier New"/>
          <w:color w:val="404040"/>
          <w:sz w:val="17"/>
          <w:szCs w:val="17"/>
          <w:lang w:eastAsia="en-IN"/>
        </w:rPr>
        <w:t>,</w:t>
      </w:r>
    </w:p>
    <w:p w14:paraId="063BD96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p.description = pc.description</w:t>
      </w:r>
      <w:r w:rsidRPr="00543F78">
        <w:rPr>
          <w:rFonts w:ascii="Courier New" w:eastAsia="Times New Roman" w:hAnsi="Courier New" w:cs="Courier New"/>
          <w:color w:val="404040"/>
          <w:sz w:val="17"/>
          <w:szCs w:val="17"/>
          <w:lang w:eastAsia="en-IN"/>
        </w:rPr>
        <w:t>,</w:t>
      </w:r>
    </w:p>
    <w:p w14:paraId="41107D9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p.price = pc.price</w:t>
      </w:r>
    </w:p>
    <w:p w14:paraId="30ADF72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WHEN NOT MATCHED THEN</w:t>
      </w:r>
    </w:p>
    <w:p w14:paraId="1CEF2D9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xml:space="preserve">  INSERT (</w:t>
      </w:r>
    </w:p>
    <w:p w14:paraId="1EB5E4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p.product_id, p.product_type_id, p.name</w:t>
      </w:r>
      <w:r w:rsidRPr="00543F78">
        <w:rPr>
          <w:rFonts w:ascii="Courier New" w:eastAsia="Times New Roman" w:hAnsi="Courier New" w:cs="Courier New"/>
          <w:color w:val="404040"/>
          <w:sz w:val="17"/>
          <w:szCs w:val="17"/>
          <w:lang w:eastAsia="en-IN"/>
        </w:rPr>
        <w:t>,</w:t>
      </w:r>
    </w:p>
    <w:p w14:paraId="4317AD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p.description, p.price</w:t>
      </w:r>
    </w:p>
    <w:p w14:paraId="7E78E11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7E60612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pc.product_id, pc.product_type_id, pc.name</w:t>
      </w:r>
      <w:r w:rsidRPr="00543F78">
        <w:rPr>
          <w:rFonts w:ascii="Courier New" w:eastAsia="Times New Roman" w:hAnsi="Courier New" w:cs="Courier New"/>
          <w:color w:val="404040"/>
          <w:sz w:val="17"/>
          <w:szCs w:val="17"/>
          <w:lang w:eastAsia="en-IN"/>
        </w:rPr>
        <w:t>,</w:t>
      </w:r>
    </w:p>
    <w:p w14:paraId="527C3D1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pc.description, pc.price</w:t>
      </w:r>
    </w:p>
    <w:p w14:paraId="03402AB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4FB3916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6DD53D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6 rows merged.</w:t>
      </w:r>
    </w:p>
    <w:p w14:paraId="63E54307" w14:textId="2294B4D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115DB2E" wp14:editId="525BB0A6">
            <wp:extent cx="762000" cy="457200"/>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D49560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You’ll find a script named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merge_example.sql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in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directory. This script contains the previous</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w:t>
      </w:r>
      <w:r w:rsidRPr="00543F78">
        <w:rPr>
          <w:rFonts w:ascii="Times New Roman" w:eastAsia="Times New Roman" w:hAnsi="Times New Roman" w:cs="Times New Roman"/>
          <w:color w:val="333333"/>
          <w:sz w:val="28"/>
          <w:szCs w:val="28"/>
          <w:lang w:eastAsia="en-IN"/>
        </w:rPr>
        <w:t>.</w:t>
      </w:r>
    </w:p>
    <w:p w14:paraId="31765FB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the following points about the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statement:</w:t>
      </w:r>
    </w:p>
    <w:p w14:paraId="25432EED" w14:textId="06E6C28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E865B8F" wp14:editId="0CFDFD30">
            <wp:extent cx="95250" cy="95250"/>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MERGE INTO</w:t>
      </w:r>
      <w:r w:rsidRPr="00543F78">
        <w:rPr>
          <w:rFonts w:ascii="Times New Roman" w:eastAsia="Times New Roman" w:hAnsi="Times New Roman" w:cs="Times New Roman"/>
          <w:color w:val="333333"/>
          <w:sz w:val="28"/>
          <w:szCs w:val="28"/>
          <w:lang w:eastAsia="en-IN"/>
        </w:rPr>
        <w:t> clause specifies the name of the table to merge the rows into. In the example, this is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which is given an alias of </w:t>
      </w:r>
      <w:r w:rsidRPr="00543F78">
        <w:rPr>
          <w:rFonts w:ascii="Courier New" w:eastAsia="Times New Roman" w:hAnsi="Courier New" w:cs="Courier New"/>
          <w:color w:val="333333"/>
          <w:sz w:val="28"/>
          <w:szCs w:val="28"/>
          <w:lang w:eastAsia="en-IN"/>
        </w:rPr>
        <w:t>p</w:t>
      </w:r>
      <w:r w:rsidRPr="00543F78">
        <w:rPr>
          <w:rFonts w:ascii="Times New Roman" w:eastAsia="Times New Roman" w:hAnsi="Times New Roman" w:cs="Times New Roman"/>
          <w:color w:val="333333"/>
          <w:sz w:val="28"/>
          <w:szCs w:val="28"/>
          <w:lang w:eastAsia="en-IN"/>
        </w:rPr>
        <w:t>.</w:t>
      </w:r>
    </w:p>
    <w:p w14:paraId="1D6BF119" w14:textId="6850CB0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37373B7" wp14:editId="588458D5">
            <wp:extent cx="95250" cy="95250"/>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USING … ON</w:t>
      </w:r>
      <w:r w:rsidRPr="00543F78">
        <w:rPr>
          <w:rFonts w:ascii="Times New Roman" w:eastAsia="Times New Roman" w:hAnsi="Times New Roman" w:cs="Times New Roman"/>
          <w:color w:val="333333"/>
          <w:sz w:val="28"/>
          <w:szCs w:val="28"/>
          <w:lang w:eastAsia="en-IN"/>
        </w:rPr>
        <w:t> clause specifies a table join. In the example, the join is made on the </w:t>
      </w:r>
      <w:r w:rsidRPr="00543F78">
        <w:rPr>
          <w:rFonts w:ascii="Courier New" w:eastAsia="Times New Roman" w:hAnsi="Courier New" w:cs="Courier New"/>
          <w:color w:val="333333"/>
          <w:sz w:val="28"/>
          <w:szCs w:val="28"/>
          <w:lang w:eastAsia="en-IN"/>
        </w:rPr>
        <w:t>product_id</w:t>
      </w:r>
      <w:r w:rsidRPr="00543F78">
        <w:rPr>
          <w:rFonts w:ascii="Times New Roman" w:eastAsia="Times New Roman" w:hAnsi="Times New Roman" w:cs="Times New Roman"/>
          <w:color w:val="333333"/>
          <w:sz w:val="28"/>
          <w:szCs w:val="28"/>
          <w:lang w:eastAsia="en-IN"/>
        </w:rPr>
        <w:t>columns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tables. The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table is also given an alias of </w:t>
      </w:r>
      <w:r w:rsidRPr="00543F78">
        <w:rPr>
          <w:rFonts w:ascii="Courier New" w:eastAsia="Times New Roman" w:hAnsi="Courier New" w:cs="Courier New"/>
          <w:color w:val="333333"/>
          <w:sz w:val="28"/>
          <w:szCs w:val="28"/>
          <w:lang w:eastAsia="en-IN"/>
        </w:rPr>
        <w:t>pc</w:t>
      </w:r>
      <w:r w:rsidRPr="00543F78">
        <w:rPr>
          <w:rFonts w:ascii="Times New Roman" w:eastAsia="Times New Roman" w:hAnsi="Times New Roman" w:cs="Times New Roman"/>
          <w:color w:val="333333"/>
          <w:sz w:val="28"/>
          <w:szCs w:val="28"/>
          <w:lang w:eastAsia="en-IN"/>
        </w:rPr>
        <w:t>.</w:t>
      </w:r>
    </w:p>
    <w:p w14:paraId="510D0BFF" w14:textId="39A6581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F2AE335" wp14:editId="19785D77">
            <wp:extent cx="95250" cy="95250"/>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WHEN MATCHED THEN</w:t>
      </w:r>
      <w:r w:rsidRPr="00543F78">
        <w:rPr>
          <w:rFonts w:ascii="Times New Roman" w:eastAsia="Times New Roman" w:hAnsi="Times New Roman" w:cs="Times New Roman"/>
          <w:color w:val="333333"/>
          <w:sz w:val="28"/>
          <w:szCs w:val="28"/>
          <w:lang w:eastAsia="en-IN"/>
        </w:rPr>
        <w:t> clause specifies the action to take when the </w:t>
      </w:r>
      <w:r w:rsidRPr="00543F78">
        <w:rPr>
          <w:rFonts w:ascii="Courier New" w:eastAsia="Times New Roman" w:hAnsi="Courier New" w:cs="Courier New"/>
          <w:color w:val="333333"/>
          <w:sz w:val="28"/>
          <w:szCs w:val="28"/>
          <w:lang w:eastAsia="en-IN"/>
        </w:rPr>
        <w:t>USING … ON</w:t>
      </w:r>
      <w:r w:rsidRPr="00543F78">
        <w:rPr>
          <w:rFonts w:ascii="Times New Roman" w:eastAsia="Times New Roman" w:hAnsi="Times New Roman" w:cs="Times New Roman"/>
          <w:color w:val="333333"/>
          <w:sz w:val="28"/>
          <w:szCs w:val="28"/>
          <w:lang w:eastAsia="en-IN"/>
        </w:rPr>
        <w:t> clause is satisfied for a row. In the example, this action is an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that sets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name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description</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 xml:space="preserve"> columns of the </w:t>
      </w:r>
      <w:r w:rsidRPr="00543F78">
        <w:rPr>
          <w:rFonts w:ascii="Times New Roman" w:eastAsia="Times New Roman" w:hAnsi="Times New Roman" w:cs="Times New Roman"/>
          <w:color w:val="333333"/>
          <w:sz w:val="28"/>
          <w:szCs w:val="28"/>
          <w:lang w:eastAsia="en-IN"/>
        </w:rPr>
        <w:lastRenderedPageBreak/>
        <w:t>existing row in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to the column values for the matching row in the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table.</w:t>
      </w:r>
    </w:p>
    <w:p w14:paraId="7C920D26" w14:textId="7764462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B5B5D25" wp14:editId="3B66F225">
            <wp:extent cx="95250" cy="95250"/>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WHEN NOT MATCHED THEN</w:t>
      </w:r>
      <w:r w:rsidRPr="00543F78">
        <w:rPr>
          <w:rFonts w:ascii="Times New Roman" w:eastAsia="Times New Roman" w:hAnsi="Times New Roman" w:cs="Times New Roman"/>
          <w:color w:val="333333"/>
          <w:sz w:val="28"/>
          <w:szCs w:val="28"/>
          <w:lang w:eastAsia="en-IN"/>
        </w:rPr>
        <w:t> clause specifies the action to take when the </w:t>
      </w:r>
      <w:r w:rsidRPr="00543F78">
        <w:rPr>
          <w:rFonts w:ascii="Courier New" w:eastAsia="Times New Roman" w:hAnsi="Courier New" w:cs="Courier New"/>
          <w:color w:val="333333"/>
          <w:sz w:val="28"/>
          <w:szCs w:val="28"/>
          <w:lang w:eastAsia="en-IN"/>
        </w:rPr>
        <w:t>USING … ON</w:t>
      </w:r>
      <w:r w:rsidRPr="00543F78">
        <w:rPr>
          <w:rFonts w:ascii="Times New Roman" w:eastAsia="Times New Roman" w:hAnsi="Times New Roman" w:cs="Times New Roman"/>
          <w:color w:val="333333"/>
          <w:sz w:val="28"/>
          <w:szCs w:val="28"/>
          <w:lang w:eastAsia="en-IN"/>
        </w:rPr>
        <w:t> clause is </w:t>
      </w:r>
      <w:r w:rsidRPr="00543F78">
        <w:rPr>
          <w:rFonts w:ascii="Times New Roman" w:eastAsia="Times New Roman" w:hAnsi="Times New Roman" w:cs="Times New Roman"/>
          <w:i/>
          <w:iCs/>
          <w:color w:val="333333"/>
          <w:sz w:val="28"/>
          <w:szCs w:val="28"/>
          <w:lang w:eastAsia="en-IN"/>
        </w:rPr>
        <w:t>not</w:t>
      </w:r>
      <w:r w:rsidRPr="00543F78">
        <w:rPr>
          <w:rFonts w:ascii="Times New Roman" w:eastAsia="Times New Roman" w:hAnsi="Times New Roman" w:cs="Times New Roman"/>
          <w:color w:val="333333"/>
          <w:sz w:val="28"/>
          <w:szCs w:val="28"/>
          <w:lang w:eastAsia="en-IN"/>
        </w:rPr>
        <w:t>satisfied for a row. In the example, this action is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 that adds a row 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taking the column values from the row in the </w:t>
      </w:r>
      <w:r w:rsidRPr="00543F78">
        <w:rPr>
          <w:rFonts w:ascii="Courier New" w:eastAsia="Times New Roman" w:hAnsi="Courier New" w:cs="Courier New"/>
          <w:color w:val="333333"/>
          <w:sz w:val="28"/>
          <w:szCs w:val="28"/>
          <w:lang w:eastAsia="en-IN"/>
        </w:rPr>
        <w:t>product_changes</w:t>
      </w:r>
      <w:r w:rsidRPr="00543F78">
        <w:rPr>
          <w:rFonts w:ascii="Times New Roman" w:eastAsia="Times New Roman" w:hAnsi="Times New Roman" w:cs="Times New Roman"/>
          <w:color w:val="333333"/>
          <w:sz w:val="28"/>
          <w:szCs w:val="28"/>
          <w:lang w:eastAsia="en-IN"/>
        </w:rPr>
        <w:t> table.</w:t>
      </w:r>
    </w:p>
    <w:p w14:paraId="0A0F710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run the previous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statement, you’ll see that it reports six rows are merged; these are the rows with </w:t>
      </w:r>
      <w:r w:rsidRPr="00543F78">
        <w:rPr>
          <w:rFonts w:ascii="Courier New" w:eastAsia="Times New Roman" w:hAnsi="Courier New" w:cs="Courier New"/>
          <w:color w:val="333333"/>
          <w:sz w:val="28"/>
          <w:szCs w:val="28"/>
          <w:lang w:eastAsia="en-IN"/>
        </w:rPr>
        <w:t>product_id</w:t>
      </w:r>
      <w:r w:rsidRPr="00543F78">
        <w:rPr>
          <w:rFonts w:ascii="Times New Roman" w:eastAsia="Times New Roman" w:hAnsi="Times New Roman" w:cs="Times New Roman"/>
          <w:color w:val="333333"/>
          <w:sz w:val="28"/>
          <w:szCs w:val="28"/>
          <w:lang w:eastAsia="en-IN"/>
        </w:rPr>
        <w:t> values of 1, 2, 3, 13, 14, and 15. The following query retrieves the six merged rows from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w:t>
      </w:r>
    </w:p>
    <w:p w14:paraId="0D6EF3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product_type_id, name, price</w:t>
      </w:r>
    </w:p>
    <w:p w14:paraId="7472029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54D95CC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IN (1, 2, 3, 13, 14, 15);</w:t>
      </w:r>
    </w:p>
    <w:p w14:paraId="31C81721" w14:textId="243E435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B1115B4" wp14:editId="483494D3">
            <wp:extent cx="5238750" cy="123825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642C1D9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changes were made to these rows:</w:t>
      </w:r>
    </w:p>
    <w:p w14:paraId="0B78D499" w14:textId="050955E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7A7C40" wp14:editId="3ED17885">
            <wp:extent cx="95250" cy="9525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Product #1 has a new price.</w:t>
      </w:r>
    </w:p>
    <w:p w14:paraId="3580ACC7" w14:textId="78B8901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AFD5F6B" wp14:editId="6FB7C975">
            <wp:extent cx="95250" cy="95250"/>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Product #2 has a new name and price.</w:t>
      </w:r>
    </w:p>
    <w:p w14:paraId="247114CD" w14:textId="6FBC56C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542603E" wp14:editId="37FC93BC">
            <wp:extent cx="95250" cy="95250"/>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Product #3 has a new product type ID.</w:t>
      </w:r>
    </w:p>
    <w:p w14:paraId="2137D364" w14:textId="200B46D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E72F23A" wp14:editId="5045C7B5">
            <wp:extent cx="95250" cy="95250"/>
            <wp:effectExtent l="0" t="0" r="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Products #13, #14, and #15 are new.</w:t>
      </w:r>
    </w:p>
    <w:p w14:paraId="75B571C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Now that you’ve seen how to make changes to the contents of tables, let’s move on to database transactions.</w:t>
      </w:r>
    </w:p>
    <w:p w14:paraId="4CDABFF3"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DATABASE TRANSACTIONS</w:t>
      </w:r>
    </w:p>
    <w:p w14:paraId="7F02B36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database </w:t>
      </w:r>
      <w:r w:rsidRPr="00543F78">
        <w:rPr>
          <w:rFonts w:ascii="Times New Roman" w:eastAsia="Times New Roman" w:hAnsi="Times New Roman" w:cs="Times New Roman"/>
          <w:i/>
          <w:iCs/>
          <w:color w:val="333333"/>
          <w:sz w:val="28"/>
          <w:szCs w:val="28"/>
          <w:lang w:eastAsia="en-IN"/>
        </w:rPr>
        <w:t>transaction</w:t>
      </w:r>
      <w:r w:rsidRPr="00543F78">
        <w:rPr>
          <w:rFonts w:ascii="Times New Roman" w:eastAsia="Times New Roman" w:hAnsi="Times New Roman" w:cs="Times New Roman"/>
          <w:color w:val="333333"/>
          <w:sz w:val="28"/>
          <w:szCs w:val="28"/>
          <w:lang w:eastAsia="en-IN"/>
        </w:rPr>
        <w:t> is a group of SQL statements that perform a </w:t>
      </w:r>
      <w:r w:rsidRPr="00543F78">
        <w:rPr>
          <w:rFonts w:ascii="Times New Roman" w:eastAsia="Times New Roman" w:hAnsi="Times New Roman" w:cs="Times New Roman"/>
          <w:i/>
          <w:iCs/>
          <w:color w:val="333333"/>
          <w:sz w:val="28"/>
          <w:szCs w:val="28"/>
          <w:lang w:eastAsia="en-IN"/>
        </w:rPr>
        <w:t>logical unit of work</w:t>
      </w:r>
      <w:r w:rsidRPr="00543F78">
        <w:rPr>
          <w:rFonts w:ascii="Times New Roman" w:eastAsia="Times New Roman" w:hAnsi="Times New Roman" w:cs="Times New Roman"/>
          <w:color w:val="333333"/>
          <w:sz w:val="28"/>
          <w:szCs w:val="28"/>
          <w:lang w:eastAsia="en-IN"/>
        </w:rPr>
        <w:t>. You can think of a transaction as an inseparable set of SQL statements whose results should be made permanent in the database as a whole (or undone as a whole).</w:t>
      </w:r>
    </w:p>
    <w:p w14:paraId="25A9665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 example of a database transaction is a transfer of money from one bank account to another. One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statement would subtract from the total amount of money from one account, and another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xml:space="preserve"> would add money to the other account. Both the subtraction and the addition must be permanently recorded in the database; otherwise, money will be lost. If there is a problem with the money transfer, then the subtraction and addition must both be undone. The simple example outlined in this paragraph uses only </w:t>
      </w:r>
      <w:r w:rsidRPr="00543F78">
        <w:rPr>
          <w:rFonts w:ascii="Times New Roman" w:eastAsia="Times New Roman" w:hAnsi="Times New Roman" w:cs="Times New Roman"/>
          <w:color w:val="333333"/>
          <w:sz w:val="28"/>
          <w:szCs w:val="28"/>
          <w:lang w:eastAsia="en-IN"/>
        </w:rPr>
        <w:lastRenderedPageBreak/>
        <w:t>two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statements, but a transaction may consist of many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statements.</w:t>
      </w:r>
    </w:p>
    <w:p w14:paraId="6EC8BFA5"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Committing and Rolling Back a Transaction</w:t>
      </w:r>
    </w:p>
    <w:p w14:paraId="266D102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permanently record the results made by SQL statements in a transaction, you perform a </w:t>
      </w:r>
      <w:r w:rsidRPr="00543F78">
        <w:rPr>
          <w:rFonts w:ascii="Times New Roman" w:eastAsia="Times New Roman" w:hAnsi="Times New Roman" w:cs="Times New Roman"/>
          <w:i/>
          <w:iCs/>
          <w:color w:val="333333"/>
          <w:sz w:val="28"/>
          <w:szCs w:val="28"/>
          <w:lang w:eastAsia="en-IN"/>
        </w:rPr>
        <w:t>commit</w:t>
      </w:r>
      <w:r w:rsidRPr="00543F78">
        <w:rPr>
          <w:rFonts w:ascii="Times New Roman" w:eastAsia="Times New Roman" w:hAnsi="Times New Roman" w:cs="Times New Roman"/>
          <w:color w:val="333333"/>
          <w:sz w:val="28"/>
          <w:szCs w:val="28"/>
          <w:lang w:eastAsia="en-IN"/>
        </w:rPr>
        <w:t>, using the SQL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statement. If you need to undo the results, you perform a </w:t>
      </w:r>
      <w:r w:rsidRPr="00543F78">
        <w:rPr>
          <w:rFonts w:ascii="Times New Roman" w:eastAsia="Times New Roman" w:hAnsi="Times New Roman" w:cs="Times New Roman"/>
          <w:i/>
          <w:iCs/>
          <w:color w:val="333333"/>
          <w:sz w:val="28"/>
          <w:szCs w:val="28"/>
          <w:lang w:eastAsia="en-IN"/>
        </w:rPr>
        <w:t>rollback</w:t>
      </w:r>
      <w:r w:rsidRPr="00543F78">
        <w:rPr>
          <w:rFonts w:ascii="Times New Roman" w:eastAsia="Times New Roman" w:hAnsi="Times New Roman" w:cs="Times New Roman"/>
          <w:color w:val="333333"/>
          <w:sz w:val="28"/>
          <w:szCs w:val="28"/>
          <w:lang w:eastAsia="en-IN"/>
        </w:rPr>
        <w:t>, using the SQL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statement, which resets all the rows back to what they were originally.</w:t>
      </w:r>
    </w:p>
    <w:p w14:paraId="41129CA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adds a row to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and then makes the change permanent by performing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w:t>
      </w:r>
    </w:p>
    <w:p w14:paraId="020FF0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customers</w:t>
      </w:r>
    </w:p>
    <w:p w14:paraId="388D560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VALUES (6, 'Fred', 'Green', '01-JAN-1970', '800-555-1215');</w:t>
      </w:r>
    </w:p>
    <w:p w14:paraId="212A127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613AB2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1B9B14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7649D7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COMMIT;</w:t>
      </w:r>
    </w:p>
    <w:p w14:paraId="59FA8D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C1D6B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Commit complete.</w:t>
      </w:r>
    </w:p>
    <w:p w14:paraId="0FAD0D2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updates customer #1 and then undoes the change by performing a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w:t>
      </w:r>
    </w:p>
    <w:p w14:paraId="7CDF665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customers</w:t>
      </w:r>
    </w:p>
    <w:p w14:paraId="21650BA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first_name = 'Edward'</w:t>
      </w:r>
    </w:p>
    <w:p w14:paraId="3C7C60B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customer_id = 1;</w:t>
      </w:r>
    </w:p>
    <w:p w14:paraId="0A97AAB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77D24F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updated.</w:t>
      </w:r>
    </w:p>
    <w:p w14:paraId="16FF121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264A17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ROLLBACK;</w:t>
      </w:r>
    </w:p>
    <w:p w14:paraId="799422A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302769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Rollback complete.</w:t>
      </w:r>
    </w:p>
    <w:p w14:paraId="508CB74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shows the new row from the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statement:</w:t>
      </w:r>
    </w:p>
    <w:p w14:paraId="415F13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776D9CA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431F66F8" w14:textId="5E2308A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AC394C2" wp14:editId="55955D24">
            <wp:extent cx="4521200" cy="1270000"/>
            <wp:effectExtent l="0" t="0" r="0" b="635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1270000"/>
                    </a:xfrm>
                    <a:prstGeom prst="rect">
                      <a:avLst/>
                    </a:prstGeom>
                    <a:noFill/>
                    <a:ln>
                      <a:noFill/>
                    </a:ln>
                  </pic:spPr>
                </pic:pic>
              </a:graphicData>
            </a:graphic>
          </wp:inline>
        </w:drawing>
      </w:r>
    </w:p>
    <w:p w14:paraId="26BE09D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customer #6 has been made permanent by the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but the change to customer #1’s first name has been undone by the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w:t>
      </w:r>
    </w:p>
    <w:p w14:paraId="638C5D7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lastRenderedPageBreak/>
        <w:t>Starting and Ending a Transaction</w:t>
      </w:r>
    </w:p>
    <w:p w14:paraId="1AEA685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transaction is a logical unit of work that enables you to split up your SQL statements. A transaction has a beginning and an end; it begins when one of the following events occurs:</w:t>
      </w:r>
    </w:p>
    <w:p w14:paraId="2DB1775F" w14:textId="7990D57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C2E895A" wp14:editId="1CB57D33">
            <wp:extent cx="95250" cy="95250"/>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connect to the database and perform a DML statement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w:t>
      </w:r>
    </w:p>
    <w:p w14:paraId="0C3D3FF9" w14:textId="36B50CF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058285A" wp14:editId="5FF78BA4">
            <wp:extent cx="95250" cy="95250"/>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previous transaction ends and you enter another DML statement.</w:t>
      </w:r>
    </w:p>
    <w:p w14:paraId="24CBD95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transaction ends when one of the following events occurs:</w:t>
      </w:r>
    </w:p>
    <w:p w14:paraId="3B5EE7E8" w14:textId="3EAFE05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10B253" wp14:editId="2EDF1185">
            <wp:extent cx="95250" cy="9525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perform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or a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w:t>
      </w:r>
    </w:p>
    <w:p w14:paraId="42F37351" w14:textId="5FFAA1F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8960BC0" wp14:editId="0956BF6E">
            <wp:extent cx="95250" cy="95250"/>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perform a DDL statement, such as a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 in which case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is automatically performed.</w:t>
      </w:r>
    </w:p>
    <w:p w14:paraId="109BC192" w14:textId="6161BBF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F4D6E55" wp14:editId="69D311E0">
            <wp:extent cx="95250" cy="95250"/>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perform a DCL statement, such as a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statement, in which case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is automatically performed. You’ll learn about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in the next chapter.</w:t>
      </w:r>
    </w:p>
    <w:p w14:paraId="425DBB08" w14:textId="718700B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88EABD0" wp14:editId="2E864EBA">
            <wp:extent cx="95250" cy="95250"/>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disconnect from the database. If you exit SQL*Plus normally, by entering the </w:t>
      </w:r>
      <w:r w:rsidRPr="00543F78">
        <w:rPr>
          <w:rFonts w:ascii="Courier New" w:eastAsia="Times New Roman" w:hAnsi="Courier New" w:cs="Courier New"/>
          <w:color w:val="333333"/>
          <w:sz w:val="28"/>
          <w:szCs w:val="28"/>
          <w:lang w:eastAsia="en-IN"/>
        </w:rPr>
        <w:t>EXIT</w:t>
      </w:r>
      <w:r w:rsidRPr="00543F78">
        <w:rPr>
          <w:rFonts w:ascii="Times New Roman" w:eastAsia="Times New Roman" w:hAnsi="Times New Roman" w:cs="Times New Roman"/>
          <w:color w:val="333333"/>
          <w:sz w:val="28"/>
          <w:szCs w:val="28"/>
          <w:lang w:eastAsia="en-IN"/>
        </w:rPr>
        <w:t> command,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is automatically performed for you. If SQL*Plus terminates abnormally—for example, if the computer on which SQL*Plus was running were to crash—a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is automatically performed. This applies to any program that accesses a database. For example, if you wrote a Java program that accessed a database and your program crashed, a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would be automatically performed.</w:t>
      </w:r>
    </w:p>
    <w:p w14:paraId="20DCF634" w14:textId="6723A61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4622AFE" wp14:editId="0CCB1CFC">
            <wp:extent cx="95250" cy="9525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perform a DML statement that fails, in which case a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is automatically performed for that individual DML statement.</w:t>
      </w:r>
    </w:p>
    <w:p w14:paraId="57DDE9A1" w14:textId="585E99B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51849B5" wp14:editId="75019283">
            <wp:extent cx="762000" cy="45720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7589CED"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It is poor practice not to explicitly commit or roll back your transactions, so perform a</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or</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at the end of your transactions</w:t>
      </w:r>
      <w:r w:rsidRPr="00543F78">
        <w:rPr>
          <w:rFonts w:ascii="Times New Roman" w:eastAsia="Times New Roman" w:hAnsi="Times New Roman" w:cs="Times New Roman"/>
          <w:color w:val="333333"/>
          <w:sz w:val="28"/>
          <w:szCs w:val="28"/>
          <w:lang w:eastAsia="en-IN"/>
        </w:rPr>
        <w:t>.</w:t>
      </w:r>
    </w:p>
    <w:p w14:paraId="1D892F5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Savepoints</w:t>
      </w:r>
    </w:p>
    <w:p w14:paraId="32E96D7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set a </w:t>
      </w:r>
      <w:r w:rsidRPr="00543F78">
        <w:rPr>
          <w:rFonts w:ascii="Times New Roman" w:eastAsia="Times New Roman" w:hAnsi="Times New Roman" w:cs="Times New Roman"/>
          <w:i/>
          <w:iCs/>
          <w:color w:val="333333"/>
          <w:sz w:val="28"/>
          <w:szCs w:val="28"/>
          <w:lang w:eastAsia="en-IN"/>
        </w:rPr>
        <w:t>savepoint</w:t>
      </w:r>
      <w:r w:rsidRPr="00543F78">
        <w:rPr>
          <w:rFonts w:ascii="Times New Roman" w:eastAsia="Times New Roman" w:hAnsi="Times New Roman" w:cs="Times New Roman"/>
          <w:color w:val="333333"/>
          <w:sz w:val="28"/>
          <w:szCs w:val="28"/>
          <w:lang w:eastAsia="en-IN"/>
        </w:rPr>
        <w:t> at any point within a transaction. These allow you to roll back changes to that savepoint. Savepoints can be useful to break up very long transactions, because, if you make a mistake after you’ve set a savepoint, you don’t have to roll back the transaction all the way to the start. However, you should use savepoints sparingly: you might be better off restructuring your transaction into smaller transactions instead.</w:t>
      </w:r>
    </w:p>
    <w:p w14:paraId="4019B17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You’ll see an example of a savepoint shortly, but first let’s see the current price for products #4 and #5:</w:t>
      </w:r>
    </w:p>
    <w:p w14:paraId="34BB16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price</w:t>
      </w:r>
    </w:p>
    <w:p w14:paraId="0851692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363C813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IN (4, 5);</w:t>
      </w:r>
    </w:p>
    <w:p w14:paraId="4A371392" w14:textId="6A079E3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FD09346" wp14:editId="2656C671">
            <wp:extent cx="1689100" cy="590550"/>
            <wp:effectExtent l="0" t="0" r="635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9100" cy="590550"/>
                    </a:xfrm>
                    <a:prstGeom prst="rect">
                      <a:avLst/>
                    </a:prstGeom>
                    <a:noFill/>
                    <a:ln>
                      <a:noFill/>
                    </a:ln>
                  </pic:spPr>
                </pic:pic>
              </a:graphicData>
            </a:graphic>
          </wp:inline>
        </w:drawing>
      </w:r>
    </w:p>
    <w:p w14:paraId="3DF69F0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price for product #4 is $13.95, and the price for product #5 is $49.99. The following UPDATE increases the price of product #4 by 20 percent:</w:t>
      </w:r>
    </w:p>
    <w:p w14:paraId="393FCB5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products</w:t>
      </w:r>
    </w:p>
    <w:p w14:paraId="5F680BB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price = price * 1.20</w:t>
      </w:r>
    </w:p>
    <w:p w14:paraId="359545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4;</w:t>
      </w:r>
    </w:p>
    <w:p w14:paraId="3A90065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2511FD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updated.</w:t>
      </w:r>
    </w:p>
    <w:p w14:paraId="3D40215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statement sets a savepoint named </w:t>
      </w:r>
      <w:r w:rsidRPr="00543F78">
        <w:rPr>
          <w:rFonts w:ascii="Courier New" w:eastAsia="Times New Roman" w:hAnsi="Courier New" w:cs="Courier New"/>
          <w:color w:val="333333"/>
          <w:sz w:val="28"/>
          <w:szCs w:val="28"/>
          <w:lang w:eastAsia="en-IN"/>
        </w:rPr>
        <w:t>save1</w:t>
      </w:r>
      <w:r w:rsidRPr="00543F78">
        <w:rPr>
          <w:rFonts w:ascii="Times New Roman" w:eastAsia="Times New Roman" w:hAnsi="Times New Roman" w:cs="Times New Roman"/>
          <w:color w:val="333333"/>
          <w:sz w:val="28"/>
          <w:szCs w:val="28"/>
          <w:lang w:eastAsia="en-IN"/>
        </w:rPr>
        <w:t>:</w:t>
      </w:r>
    </w:p>
    <w:p w14:paraId="604C38C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SAVEPOINT save1;</w:t>
      </w:r>
    </w:p>
    <w:p w14:paraId="672B4E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739D7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Savepoint created.</w:t>
      </w:r>
    </w:p>
    <w:p w14:paraId="056D0CE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Any DML statements run after this point can be rolled back to the savepoint, and the change made to product #4 will be kept.</w:t>
      </w:r>
    </w:p>
    <w:p w14:paraId="439449D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increases the price of product #5 by 30 percent:</w:t>
      </w:r>
    </w:p>
    <w:p w14:paraId="2AE0993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products</w:t>
      </w:r>
    </w:p>
    <w:p w14:paraId="0563897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price = price * 1.30</w:t>
      </w:r>
    </w:p>
    <w:p w14:paraId="569E291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5;</w:t>
      </w:r>
    </w:p>
    <w:p w14:paraId="0C9B6FC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21B50D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updated.</w:t>
      </w:r>
    </w:p>
    <w:p w14:paraId="2CF979D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gets the prices of the two products:</w:t>
      </w:r>
    </w:p>
    <w:p w14:paraId="79C3DAE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price</w:t>
      </w:r>
    </w:p>
    <w:p w14:paraId="69B10FA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48B1735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IN (4, 5);</w:t>
      </w:r>
    </w:p>
    <w:p w14:paraId="5AA1F6D7" w14:textId="0B4D1A8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FAEBB46" wp14:editId="06411EF4">
            <wp:extent cx="1689100" cy="590550"/>
            <wp:effectExtent l="0" t="0" r="635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9100" cy="590550"/>
                    </a:xfrm>
                    <a:prstGeom prst="rect">
                      <a:avLst/>
                    </a:prstGeom>
                    <a:noFill/>
                    <a:ln>
                      <a:noFill/>
                    </a:ln>
                  </pic:spPr>
                </pic:pic>
              </a:graphicData>
            </a:graphic>
          </wp:inline>
        </w:drawing>
      </w:r>
    </w:p>
    <w:p w14:paraId="12877F1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Product #4’s price is 20 percent greater, and product #5’s price is 30 percent greater. The following statement rolls back the transaction to the savepoint established earlier:</w:t>
      </w:r>
    </w:p>
    <w:p w14:paraId="73230E7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ROLLBACK TO SAVEPOINT save1;</w:t>
      </w:r>
    </w:p>
    <w:p w14:paraId="22EEA9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8F4C45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Rollback complete.</w:t>
      </w:r>
    </w:p>
    <w:p w14:paraId="211DE1A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This has undone the price change for product #5, but left the price change for product #4 intact. The following query shows this:</w:t>
      </w:r>
    </w:p>
    <w:p w14:paraId="1267850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price</w:t>
      </w:r>
    </w:p>
    <w:p w14:paraId="2867864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2697541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IN (4, 5);</w:t>
      </w:r>
    </w:p>
    <w:p w14:paraId="1681F1B1" w14:textId="616C761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D5333EA" wp14:editId="4C0E735C">
            <wp:extent cx="1689100" cy="590550"/>
            <wp:effectExtent l="0" t="0" r="635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9100" cy="590550"/>
                    </a:xfrm>
                    <a:prstGeom prst="rect">
                      <a:avLst/>
                    </a:prstGeom>
                    <a:noFill/>
                    <a:ln>
                      <a:noFill/>
                    </a:ln>
                  </pic:spPr>
                </pic:pic>
              </a:graphicData>
            </a:graphic>
          </wp:inline>
        </w:drawing>
      </w:r>
    </w:p>
    <w:p w14:paraId="1221C60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As expected, product #4 has kept its increased price, but product #5’s price is back to the original. The following </w:t>
      </w:r>
      <w:r w:rsidRPr="00543F78">
        <w:rPr>
          <w:rFonts w:ascii="Courier New" w:eastAsia="Times New Roman" w:hAnsi="Courier New" w:cs="Courier New"/>
          <w:color w:val="333333"/>
          <w:sz w:val="28"/>
          <w:szCs w:val="28"/>
          <w:lang w:eastAsia="en-IN"/>
        </w:rPr>
        <w:t>ROLLBACK</w:t>
      </w:r>
      <w:r w:rsidRPr="00543F78">
        <w:rPr>
          <w:rFonts w:ascii="Times New Roman" w:eastAsia="Times New Roman" w:hAnsi="Times New Roman" w:cs="Times New Roman"/>
          <w:color w:val="333333"/>
          <w:sz w:val="28"/>
          <w:szCs w:val="28"/>
          <w:lang w:eastAsia="en-IN"/>
        </w:rPr>
        <w:t> undoes the entire transaction:</w:t>
      </w:r>
    </w:p>
    <w:p w14:paraId="34B6D34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ROLLBACK;</w:t>
      </w:r>
    </w:p>
    <w:p w14:paraId="64D367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D2B737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Rollback complete.</w:t>
      </w:r>
    </w:p>
    <w:p w14:paraId="26F93E7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has undone the change made to product #4’s price, as is shown by the following query:</w:t>
      </w:r>
    </w:p>
    <w:p w14:paraId="42DE822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price</w:t>
      </w:r>
    </w:p>
    <w:p w14:paraId="6D34A02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16F0238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IN (4, 5);</w:t>
      </w:r>
    </w:p>
    <w:p w14:paraId="158EB5C0" w14:textId="3B63363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BFB566C" wp14:editId="386CA784">
            <wp:extent cx="1689100" cy="603250"/>
            <wp:effectExtent l="0" t="0" r="6350" b="635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9100" cy="603250"/>
                    </a:xfrm>
                    <a:prstGeom prst="rect">
                      <a:avLst/>
                    </a:prstGeom>
                    <a:noFill/>
                    <a:ln>
                      <a:noFill/>
                    </a:ln>
                  </pic:spPr>
                </pic:pic>
              </a:graphicData>
            </a:graphic>
          </wp:inline>
        </w:drawing>
      </w:r>
    </w:p>
    <w:p w14:paraId="1EDF4ED5"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ACID Transaction Properties</w:t>
      </w:r>
    </w:p>
    <w:p w14:paraId="77E0112D"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Earlier, I defined a transaction as being a </w:t>
      </w:r>
      <w:r w:rsidRPr="00543F78">
        <w:rPr>
          <w:rFonts w:ascii="Times New Roman" w:eastAsia="Times New Roman" w:hAnsi="Times New Roman" w:cs="Times New Roman"/>
          <w:i/>
          <w:iCs/>
          <w:color w:val="333333"/>
          <w:sz w:val="28"/>
          <w:szCs w:val="28"/>
          <w:lang w:eastAsia="en-IN"/>
        </w:rPr>
        <w:t>logical unit of work</w:t>
      </w:r>
      <w:r w:rsidRPr="00543F78">
        <w:rPr>
          <w:rFonts w:ascii="Times New Roman" w:eastAsia="Times New Roman" w:hAnsi="Times New Roman" w:cs="Times New Roman"/>
          <w:color w:val="333333"/>
          <w:sz w:val="28"/>
          <w:szCs w:val="28"/>
          <w:lang w:eastAsia="en-IN"/>
        </w:rPr>
        <w:t>, that is, a group of related SQL statements that are either </w:t>
      </w:r>
      <w:r w:rsidRPr="00543F78">
        <w:rPr>
          <w:rFonts w:ascii="Times New Roman" w:eastAsia="Times New Roman" w:hAnsi="Times New Roman" w:cs="Times New Roman"/>
          <w:i/>
          <w:iCs/>
          <w:color w:val="333333"/>
          <w:sz w:val="28"/>
          <w:szCs w:val="28"/>
          <w:lang w:eastAsia="en-IN"/>
        </w:rPr>
        <w:t>committed</w:t>
      </w:r>
      <w:r w:rsidRPr="00543F78">
        <w:rPr>
          <w:rFonts w:ascii="Times New Roman" w:eastAsia="Times New Roman" w:hAnsi="Times New Roman" w:cs="Times New Roman"/>
          <w:color w:val="333333"/>
          <w:sz w:val="28"/>
          <w:szCs w:val="28"/>
          <w:lang w:eastAsia="en-IN"/>
        </w:rPr>
        <w:t> or </w:t>
      </w:r>
      <w:r w:rsidRPr="00543F78">
        <w:rPr>
          <w:rFonts w:ascii="Times New Roman" w:eastAsia="Times New Roman" w:hAnsi="Times New Roman" w:cs="Times New Roman"/>
          <w:i/>
          <w:iCs/>
          <w:color w:val="333333"/>
          <w:sz w:val="28"/>
          <w:szCs w:val="28"/>
          <w:lang w:eastAsia="en-IN"/>
        </w:rPr>
        <w:t>rolled back</w:t>
      </w:r>
      <w:r w:rsidRPr="00543F78">
        <w:rPr>
          <w:rFonts w:ascii="Times New Roman" w:eastAsia="Times New Roman" w:hAnsi="Times New Roman" w:cs="Times New Roman"/>
          <w:color w:val="333333"/>
          <w:sz w:val="28"/>
          <w:szCs w:val="28"/>
          <w:lang w:eastAsia="en-IN"/>
        </w:rPr>
        <w:t> as one unit. Database theory’s more rigorous definition of a transaction states that a transaction has four fundamental properties, known as </w:t>
      </w:r>
      <w:r w:rsidRPr="00543F78">
        <w:rPr>
          <w:rFonts w:ascii="Times New Roman" w:eastAsia="Times New Roman" w:hAnsi="Times New Roman" w:cs="Times New Roman"/>
          <w:i/>
          <w:iCs/>
          <w:color w:val="333333"/>
          <w:sz w:val="28"/>
          <w:szCs w:val="28"/>
          <w:lang w:eastAsia="en-IN"/>
        </w:rPr>
        <w:t>ACID</w:t>
      </w:r>
      <w:r w:rsidRPr="00543F78">
        <w:rPr>
          <w:rFonts w:ascii="Times New Roman" w:eastAsia="Times New Roman" w:hAnsi="Times New Roman" w:cs="Times New Roman"/>
          <w:color w:val="333333"/>
          <w:sz w:val="28"/>
          <w:szCs w:val="28"/>
          <w:lang w:eastAsia="en-IN"/>
        </w:rPr>
        <w:t> properties (from the first letter of each property in the following list):</w:t>
      </w:r>
    </w:p>
    <w:p w14:paraId="69FFD658" w14:textId="040D3FB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42F52D7" wp14:editId="2DBE9956">
            <wp:extent cx="95250" cy="95250"/>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Atomic</w:t>
      </w:r>
      <w:r w:rsidRPr="00543F78">
        <w:rPr>
          <w:rFonts w:ascii="Times New Roman" w:eastAsia="Times New Roman" w:hAnsi="Times New Roman" w:cs="Times New Roman"/>
          <w:color w:val="333333"/>
          <w:sz w:val="28"/>
          <w:szCs w:val="28"/>
          <w:lang w:eastAsia="en-IN"/>
        </w:rPr>
        <w:t> Transactions are atomic, meaning that the SQL statements contained in a transaction make up a single unit of work.</w:t>
      </w:r>
    </w:p>
    <w:p w14:paraId="16CED67F" w14:textId="4BE436E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689C145" wp14:editId="447EB4A0">
            <wp:extent cx="95250" cy="9525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Consistent</w:t>
      </w:r>
      <w:r w:rsidRPr="00543F78">
        <w:rPr>
          <w:rFonts w:ascii="Times New Roman" w:eastAsia="Times New Roman" w:hAnsi="Times New Roman" w:cs="Times New Roman"/>
          <w:color w:val="333333"/>
          <w:sz w:val="28"/>
          <w:szCs w:val="28"/>
          <w:lang w:eastAsia="en-IN"/>
        </w:rPr>
        <w:t> Transactions ensure that the database state remains consistent, meaning that the database is in a consistent state when a transaction begins and that it ends in another consistent state when the transaction finishes.</w:t>
      </w:r>
    </w:p>
    <w:p w14:paraId="18078887" w14:textId="7EEF69F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DC852A1" wp14:editId="5B08E2BE">
            <wp:extent cx="95250" cy="9525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Isolated</w:t>
      </w:r>
      <w:r w:rsidRPr="00543F78">
        <w:rPr>
          <w:rFonts w:ascii="Times New Roman" w:eastAsia="Times New Roman" w:hAnsi="Times New Roman" w:cs="Times New Roman"/>
          <w:color w:val="333333"/>
          <w:sz w:val="28"/>
          <w:szCs w:val="28"/>
          <w:lang w:eastAsia="en-IN"/>
        </w:rPr>
        <w:t> Separate transactions should not interfere with each other.</w:t>
      </w:r>
    </w:p>
    <w:p w14:paraId="740D53F8" w14:textId="07D2C34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916A6CD" wp14:editId="5FA99555">
            <wp:extent cx="95250" cy="9525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Durable</w:t>
      </w:r>
      <w:r w:rsidRPr="00543F78">
        <w:rPr>
          <w:rFonts w:ascii="Times New Roman" w:eastAsia="Times New Roman" w:hAnsi="Times New Roman" w:cs="Times New Roman"/>
          <w:color w:val="333333"/>
          <w:sz w:val="28"/>
          <w:szCs w:val="28"/>
          <w:lang w:eastAsia="en-IN"/>
        </w:rPr>
        <w:t> Once a transaction has been committed, the database changes are preserved, even if the machine on which the database software is running crashes later.</w:t>
      </w:r>
    </w:p>
    <w:p w14:paraId="3E5B426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Oracle database software handles these ACID properties and has extensive recovery facilities for restoring databases after system crashes.</w:t>
      </w:r>
    </w:p>
    <w:p w14:paraId="4E0E9C0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lastRenderedPageBreak/>
        <w:t>Concurrent Transactions</w:t>
      </w:r>
    </w:p>
    <w:p w14:paraId="21842D4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Oracle database software supports many users interacting with a database, and each user can run their own transactions at the same time. These transactions are known as </w:t>
      </w:r>
      <w:r w:rsidRPr="00543F78">
        <w:rPr>
          <w:rFonts w:ascii="Times New Roman" w:eastAsia="Times New Roman" w:hAnsi="Times New Roman" w:cs="Times New Roman"/>
          <w:i/>
          <w:iCs/>
          <w:color w:val="333333"/>
          <w:sz w:val="28"/>
          <w:szCs w:val="28"/>
          <w:lang w:eastAsia="en-IN"/>
        </w:rPr>
        <w:t>concurrent</w:t>
      </w:r>
      <w:r w:rsidRPr="00543F78">
        <w:rPr>
          <w:rFonts w:ascii="Times New Roman" w:eastAsia="Times New Roman" w:hAnsi="Times New Roman" w:cs="Times New Roman"/>
          <w:color w:val="333333"/>
          <w:sz w:val="28"/>
          <w:szCs w:val="28"/>
          <w:lang w:eastAsia="en-IN"/>
        </w:rPr>
        <w:t> transactions.</w:t>
      </w:r>
    </w:p>
    <w:p w14:paraId="66CAD9B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users are running transactions that affect the same table, the effects of those transactions are separated from each other until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is performed. The following sequence of events, based on two transactions named T1 and T2 that access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illustrates the separation of transactions:</w:t>
      </w:r>
    </w:p>
    <w:p w14:paraId="0F0FD75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1</w:t>
      </w:r>
      <w:r w:rsidRPr="00543F78">
        <w:rPr>
          <w:rFonts w:ascii="Times New Roman" w:eastAsia="Times New Roman" w:hAnsi="Times New Roman" w:cs="Times New Roman"/>
          <w:color w:val="333333"/>
          <w:sz w:val="28"/>
          <w:szCs w:val="28"/>
          <w:lang w:eastAsia="en-IN"/>
        </w:rPr>
        <w:t>. T1 and T2 perform a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that retrieves all the rows from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w:t>
      </w:r>
    </w:p>
    <w:p w14:paraId="6DC405F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2</w:t>
      </w:r>
      <w:r w:rsidRPr="00543F78">
        <w:rPr>
          <w:rFonts w:ascii="Times New Roman" w:eastAsia="Times New Roman" w:hAnsi="Times New Roman" w:cs="Times New Roman"/>
          <w:color w:val="333333"/>
          <w:sz w:val="28"/>
          <w:szCs w:val="28"/>
          <w:lang w:eastAsia="en-IN"/>
        </w:rPr>
        <w:t>. T1 performs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to add a row in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but T1 doesn’t perform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w:t>
      </w:r>
    </w:p>
    <w:p w14:paraId="142659E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3</w:t>
      </w:r>
      <w:r w:rsidRPr="00543F78">
        <w:rPr>
          <w:rFonts w:ascii="Times New Roman" w:eastAsia="Times New Roman" w:hAnsi="Times New Roman" w:cs="Times New Roman"/>
          <w:color w:val="333333"/>
          <w:sz w:val="28"/>
          <w:szCs w:val="28"/>
          <w:lang w:eastAsia="en-IN"/>
        </w:rPr>
        <w:t>. T2 performs another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and retrieves the same rows as those in step 1. T2 doesn’t "see" the new row added by T1 in step 2.</w:t>
      </w:r>
    </w:p>
    <w:p w14:paraId="1E54E11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4</w:t>
      </w:r>
      <w:r w:rsidRPr="00543F78">
        <w:rPr>
          <w:rFonts w:ascii="Times New Roman" w:eastAsia="Times New Roman" w:hAnsi="Times New Roman" w:cs="Times New Roman"/>
          <w:color w:val="333333"/>
          <w:sz w:val="28"/>
          <w:szCs w:val="28"/>
          <w:lang w:eastAsia="en-IN"/>
        </w:rPr>
        <w:t>. T1 finally performs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to permanently record the new row added in step 2.</w:t>
      </w:r>
    </w:p>
    <w:p w14:paraId="394C233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5</w:t>
      </w:r>
      <w:r w:rsidRPr="00543F78">
        <w:rPr>
          <w:rFonts w:ascii="Times New Roman" w:eastAsia="Times New Roman" w:hAnsi="Times New Roman" w:cs="Times New Roman"/>
          <w:color w:val="333333"/>
          <w:sz w:val="28"/>
          <w:szCs w:val="28"/>
          <w:lang w:eastAsia="en-IN"/>
        </w:rPr>
        <w:t>. T2 performs another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and finally "sees" the new row added by T1.</w:t>
      </w:r>
    </w:p>
    <w:p w14:paraId="38EF07F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summarize: T2 doesn’t see the changes made by T1 until T1 commits its changes. This is the default level of isolation between transactions, but, as you’ll learn later in the section "Transaction Isolation Levels," you can change the level of isolation.</w:t>
      </w:r>
    </w:p>
    <w:p w14:paraId="4511373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23" w:anchor="table_8-1" w:history="1">
        <w:r w:rsidRPr="00543F78">
          <w:rPr>
            <w:rFonts w:ascii="Times New Roman" w:eastAsia="Times New Roman" w:hAnsi="Times New Roman" w:cs="Times New Roman"/>
            <w:color w:val="070707"/>
            <w:sz w:val="28"/>
            <w:szCs w:val="28"/>
            <w:lang w:eastAsia="en-IN"/>
          </w:rPr>
          <w:t>Table 8-1</w:t>
        </w:r>
      </w:hyperlink>
      <w:r w:rsidRPr="00543F78">
        <w:rPr>
          <w:rFonts w:ascii="Times New Roman" w:eastAsia="Times New Roman" w:hAnsi="Times New Roman" w:cs="Times New Roman"/>
          <w:color w:val="333333"/>
          <w:sz w:val="28"/>
          <w:szCs w:val="28"/>
          <w:lang w:eastAsia="en-IN"/>
        </w:rPr>
        <w:t> shows sample SQL statements that further illustrate how concurrent transactions work. The table shows the interleaved order in which the statements are performed by two transactions named T1 and T2. T1 retrieves rows, adds a row, and updates a row in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T2 retrieves rows from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T2 doesn’t see the changes made by T1 until T1 commits its changes. You can enter the statements shown in </w:t>
      </w:r>
      <w:hyperlink r:id="rId24" w:anchor="table_8-1" w:history="1">
        <w:r w:rsidRPr="00543F78">
          <w:rPr>
            <w:rFonts w:ascii="Times New Roman" w:eastAsia="Times New Roman" w:hAnsi="Times New Roman" w:cs="Times New Roman"/>
            <w:color w:val="070707"/>
            <w:sz w:val="28"/>
            <w:szCs w:val="28"/>
            <w:lang w:eastAsia="en-IN"/>
          </w:rPr>
          <w:t>Table 8-1</w:t>
        </w:r>
      </w:hyperlink>
      <w:r w:rsidRPr="00543F78">
        <w:rPr>
          <w:rFonts w:ascii="Times New Roman" w:eastAsia="Times New Roman" w:hAnsi="Times New Roman" w:cs="Times New Roman"/>
          <w:color w:val="333333"/>
          <w:sz w:val="28"/>
          <w:szCs w:val="28"/>
          <w:lang w:eastAsia="en-IN"/>
        </w:rPr>
        <w:t> and see their results by starting two separate SQL*Plus sessions and connecting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for both sessions; you enter the statements in the interleaved order shown in the table into the SQL*Plus sessions.</w:t>
      </w:r>
    </w:p>
    <w:p w14:paraId="407F2FF0"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Transaction Locking</w:t>
      </w:r>
    </w:p>
    <w:p w14:paraId="6A5EDB8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support concurrent transactions, the Oracle database software must ensure that the data in the tables remains valid. It does this through the use of </w:t>
      </w:r>
      <w:r w:rsidRPr="00543F78">
        <w:rPr>
          <w:rFonts w:ascii="Times New Roman" w:eastAsia="Times New Roman" w:hAnsi="Times New Roman" w:cs="Times New Roman"/>
          <w:i/>
          <w:iCs/>
          <w:color w:val="333333"/>
          <w:sz w:val="28"/>
          <w:szCs w:val="28"/>
          <w:lang w:eastAsia="en-IN"/>
        </w:rPr>
        <w:t>locks</w:t>
      </w:r>
      <w:r w:rsidRPr="00543F78">
        <w:rPr>
          <w:rFonts w:ascii="Times New Roman" w:eastAsia="Times New Roman" w:hAnsi="Times New Roman" w:cs="Times New Roman"/>
          <w:color w:val="333333"/>
          <w:sz w:val="28"/>
          <w:szCs w:val="28"/>
          <w:lang w:eastAsia="en-IN"/>
        </w:rPr>
        <w:t>. Consider the following example in which two transactions named T1 and T2 attempt to modify customer #1 in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w:t>
      </w:r>
    </w:p>
    <w:p w14:paraId="5419E0D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1</w:t>
      </w:r>
      <w:r w:rsidRPr="00543F78">
        <w:rPr>
          <w:rFonts w:ascii="Times New Roman" w:eastAsia="Times New Roman" w:hAnsi="Times New Roman" w:cs="Times New Roman"/>
          <w:color w:val="333333"/>
          <w:sz w:val="28"/>
          <w:szCs w:val="28"/>
          <w:lang w:eastAsia="en-IN"/>
        </w:rPr>
        <w:t>. T1 performs an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to modify customer #1, but T1 doesn’t perform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T1 is said to have "locked" the row.</w:t>
      </w:r>
    </w:p>
    <w:p w14:paraId="7FD303B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lastRenderedPageBreak/>
        <w:t>2</w:t>
      </w:r>
      <w:r w:rsidRPr="00543F78">
        <w:rPr>
          <w:rFonts w:ascii="Times New Roman" w:eastAsia="Times New Roman" w:hAnsi="Times New Roman" w:cs="Times New Roman"/>
          <w:color w:val="333333"/>
          <w:sz w:val="28"/>
          <w:szCs w:val="28"/>
          <w:lang w:eastAsia="en-IN"/>
        </w:rPr>
        <w:t>. T2 also attempts to perform an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to modify customer #1, but since this row is already locked by T1, T2 is prevented from getting a lock on the row. T2’s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 has to wait until T1 ends and frees the lock on the row.</w:t>
      </w:r>
    </w:p>
    <w:p w14:paraId="5D42C0D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3</w:t>
      </w:r>
      <w:r w:rsidRPr="00543F78">
        <w:rPr>
          <w:rFonts w:ascii="Times New Roman" w:eastAsia="Times New Roman" w:hAnsi="Times New Roman" w:cs="Times New Roman"/>
          <w:color w:val="333333"/>
          <w:sz w:val="28"/>
          <w:szCs w:val="28"/>
          <w:lang w:eastAsia="en-IN"/>
        </w:rPr>
        <w:t>. T1 ends by performing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thus freeing the lock on the row.</w:t>
      </w:r>
    </w:p>
    <w:p w14:paraId="64EC38C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4</w:t>
      </w:r>
      <w:r w:rsidRPr="00543F78">
        <w:rPr>
          <w:rFonts w:ascii="Times New Roman" w:eastAsia="Times New Roman" w:hAnsi="Times New Roman" w:cs="Times New Roman"/>
          <w:color w:val="333333"/>
          <w:sz w:val="28"/>
          <w:szCs w:val="28"/>
          <w:lang w:eastAsia="en-IN"/>
        </w:rPr>
        <w:t>. T2 gets the lock on the row and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is performed. T2 holds the lock on the row until T2 ends.</w:t>
      </w:r>
    </w:p>
    <w:p w14:paraId="554B8AE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summarize: A transaction cannot get a lock on a row while another transaction already holds the lock on that row.</w:t>
      </w:r>
    </w:p>
    <w:p w14:paraId="4E1D955E" w14:textId="3EBD794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50A0F24" wp14:editId="747B717B">
            <wp:extent cx="4762500" cy="358775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87750"/>
                    </a:xfrm>
                    <a:prstGeom prst="rect">
                      <a:avLst/>
                    </a:prstGeom>
                    <a:noFill/>
                    <a:ln>
                      <a:noFill/>
                    </a:ln>
                  </pic:spPr>
                </pic:pic>
              </a:graphicData>
            </a:graphic>
          </wp:inline>
        </w:drawing>
      </w:r>
    </w:p>
    <w:p w14:paraId="5FF806DF"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8-1</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Concurrent Transactions</w:t>
      </w:r>
    </w:p>
    <w:p w14:paraId="492C7D0A" w14:textId="7BD2586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DF3BDE8" wp14:editId="119AD461">
            <wp:extent cx="762000" cy="457200"/>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AC5D547"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 easiest way to understand default locking is as follows:</w:t>
      </w:r>
      <w:r w:rsidRPr="00543F78">
        <w:rPr>
          <w:rFonts w:ascii="Times New Roman" w:eastAsia="Times New Roman" w:hAnsi="Times New Roman" w:cs="Times New Roman"/>
          <w:color w:val="333333"/>
          <w:sz w:val="28"/>
          <w:szCs w:val="28"/>
          <w:lang w:eastAsia="en-IN"/>
        </w:rPr>
        <w:t> readers don’t block readers, writers don’t block readers, and writers only block writers when they attempt to modify the same row.</w:t>
      </w:r>
    </w:p>
    <w:p w14:paraId="2293ED2C"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Transaction Isolation Levels</w:t>
      </w:r>
    </w:p>
    <w:p w14:paraId="1FFE6570"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Times New Roman" w:eastAsia="Times New Roman" w:hAnsi="Times New Roman" w:cs="Times New Roman"/>
          <w:i/>
          <w:iCs/>
          <w:color w:val="333333"/>
          <w:sz w:val="28"/>
          <w:szCs w:val="28"/>
          <w:lang w:eastAsia="en-IN"/>
        </w:rPr>
        <w:t>transaction isolation level</w:t>
      </w:r>
      <w:r w:rsidRPr="00543F78">
        <w:rPr>
          <w:rFonts w:ascii="Times New Roman" w:eastAsia="Times New Roman" w:hAnsi="Times New Roman" w:cs="Times New Roman"/>
          <w:color w:val="333333"/>
          <w:sz w:val="28"/>
          <w:szCs w:val="28"/>
          <w:lang w:eastAsia="en-IN"/>
        </w:rPr>
        <w:t xml:space="preserve"> is the degree to which the changes made by one transaction are separated from other transactions running concurrently. Before you see the various transaction isolation levels available, you need to </w:t>
      </w:r>
      <w:r w:rsidRPr="00543F78">
        <w:rPr>
          <w:rFonts w:ascii="Times New Roman" w:eastAsia="Times New Roman" w:hAnsi="Times New Roman" w:cs="Times New Roman"/>
          <w:color w:val="333333"/>
          <w:sz w:val="28"/>
          <w:szCs w:val="28"/>
          <w:lang w:eastAsia="en-IN"/>
        </w:rPr>
        <w:lastRenderedPageBreak/>
        <w:t>understand the types of problems that may occur when current transactions attempt to access the same rows in a table.</w:t>
      </w:r>
    </w:p>
    <w:p w14:paraId="7D8632D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the following list, you’ll see examples of two concurrent transactions named T1 and T2 that are accessing the same rows; listed are the three types of potential transaction processing problems:</w:t>
      </w:r>
    </w:p>
    <w:p w14:paraId="2059EC1A" w14:textId="1450121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AC9416D" wp14:editId="776FBA6E">
            <wp:extent cx="95250" cy="9525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Phantom reads</w:t>
      </w:r>
      <w:r w:rsidRPr="00543F78">
        <w:rPr>
          <w:rFonts w:ascii="Times New Roman" w:eastAsia="Times New Roman" w:hAnsi="Times New Roman" w:cs="Times New Roman"/>
          <w:color w:val="333333"/>
          <w:sz w:val="28"/>
          <w:szCs w:val="28"/>
          <w:lang w:eastAsia="en-IN"/>
        </w:rPr>
        <w:t> T1 reads a set of rows returned by a specified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T2 then inserts a new row, which also happens to satisfy the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of the query previously used by T1. T1 then reads the rows again using the same query, but now sees the additional row just inserted by T2. This new row is known as a "phantom" because to T1 this row seems to have magically appeared.</w:t>
      </w:r>
    </w:p>
    <w:p w14:paraId="34C374B1" w14:textId="5F01A26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5DFCBC4" wp14:editId="5A0077D2">
            <wp:extent cx="95250" cy="9525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Nonrepeatable reads</w:t>
      </w:r>
      <w:r w:rsidRPr="00543F78">
        <w:rPr>
          <w:rFonts w:ascii="Times New Roman" w:eastAsia="Times New Roman" w:hAnsi="Times New Roman" w:cs="Times New Roman"/>
          <w:color w:val="333333"/>
          <w:sz w:val="28"/>
          <w:szCs w:val="28"/>
          <w:lang w:eastAsia="en-IN"/>
        </w:rPr>
        <w:t> T1 reads a row, and T2 updates the same row just read by T1. T1 then reads the same row again and discovers that the row it read earlier is now different. This is known as a "nonrepeatable" read, because the row originally read by T1 has been changed.</w:t>
      </w:r>
    </w:p>
    <w:p w14:paraId="49607C92" w14:textId="46A5BA9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598D785" wp14:editId="0B689841">
            <wp:extent cx="95250" cy="9525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Dirty reads</w:t>
      </w:r>
      <w:r w:rsidRPr="00543F78">
        <w:rPr>
          <w:rFonts w:ascii="Times New Roman" w:eastAsia="Times New Roman" w:hAnsi="Times New Roman" w:cs="Times New Roman"/>
          <w:color w:val="333333"/>
          <w:sz w:val="28"/>
          <w:szCs w:val="28"/>
          <w:lang w:eastAsia="en-IN"/>
        </w:rPr>
        <w:t> T1 updates a row, but doesn’t commit the update. T2 then reads the updated row. T1 then performs a rollback, undoing the previous update. Now the row just read by T2 is no longer valid (it’s "dirty") because the update made by T1 wasn’t committed when the row was read by T2.</w:t>
      </w:r>
    </w:p>
    <w:p w14:paraId="1597D7D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deal with these potential problems, databases implement various levels of transaction isolation to prevent concurrent transactions from interfering with each other. The SQL standard defines the following transaction isolation levels, shown in order of increasing isolation:</w:t>
      </w:r>
    </w:p>
    <w:p w14:paraId="7D3F1A2E" w14:textId="6A22E7E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39107CD" wp14:editId="3CC8459A">
            <wp:extent cx="95250" cy="9525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READ UNCOMMITTED</w:t>
      </w:r>
      <w:r w:rsidRPr="00543F78">
        <w:rPr>
          <w:rFonts w:ascii="Times New Roman" w:eastAsia="Times New Roman" w:hAnsi="Times New Roman" w:cs="Times New Roman"/>
          <w:color w:val="333333"/>
          <w:sz w:val="28"/>
          <w:szCs w:val="28"/>
          <w:lang w:eastAsia="en-IN"/>
        </w:rPr>
        <w:t> Phantom reads, nonrepeatable reads, and dirty reads are permitted.</w:t>
      </w:r>
    </w:p>
    <w:p w14:paraId="78DC4BD2" w14:textId="6F9FA14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DE4E7F6" wp14:editId="3AF54D34">
            <wp:extent cx="95250" cy="9525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READ COMMITTED</w:t>
      </w:r>
      <w:r w:rsidRPr="00543F78">
        <w:rPr>
          <w:rFonts w:ascii="Times New Roman" w:eastAsia="Times New Roman" w:hAnsi="Times New Roman" w:cs="Times New Roman"/>
          <w:color w:val="333333"/>
          <w:sz w:val="28"/>
          <w:szCs w:val="28"/>
          <w:lang w:eastAsia="en-IN"/>
        </w:rPr>
        <w:t> Phantom reads and nonrepeatable reads are permitted, but dirty reads are not.</w:t>
      </w:r>
    </w:p>
    <w:p w14:paraId="3655B3E5" w14:textId="2B9ACCA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1A3B3D2" wp14:editId="1560549D">
            <wp:extent cx="95250" cy="9525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REPEATABLE READ</w:t>
      </w:r>
      <w:r w:rsidRPr="00543F78">
        <w:rPr>
          <w:rFonts w:ascii="Times New Roman" w:eastAsia="Times New Roman" w:hAnsi="Times New Roman" w:cs="Times New Roman"/>
          <w:color w:val="333333"/>
          <w:sz w:val="28"/>
          <w:szCs w:val="28"/>
          <w:lang w:eastAsia="en-IN"/>
        </w:rPr>
        <w:t> Phantom reads are permitted, but nonrepeatable and dirty reads are not.</w:t>
      </w:r>
    </w:p>
    <w:p w14:paraId="10E334BB" w14:textId="6D50650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0361EB0" wp14:editId="60DF3064">
            <wp:extent cx="95250" cy="9525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b/>
          <w:bCs/>
          <w:color w:val="333333"/>
          <w:sz w:val="28"/>
          <w:szCs w:val="28"/>
          <w:lang w:eastAsia="en-IN"/>
        </w:rPr>
        <w:t>SERIALIZABLE</w:t>
      </w:r>
      <w:r w:rsidRPr="00543F78">
        <w:rPr>
          <w:rFonts w:ascii="Times New Roman" w:eastAsia="Times New Roman" w:hAnsi="Times New Roman" w:cs="Times New Roman"/>
          <w:color w:val="333333"/>
          <w:sz w:val="28"/>
          <w:szCs w:val="28"/>
          <w:lang w:eastAsia="en-IN"/>
        </w:rPr>
        <w:t> Phantom reads, nonrepeatable reads, and dirty reads are not permitted.</w:t>
      </w:r>
    </w:p>
    <w:p w14:paraId="776AA9E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Oracle database software supports the </w:t>
      </w:r>
      <w:r w:rsidRPr="00543F78">
        <w:rPr>
          <w:rFonts w:ascii="Courier New" w:eastAsia="Times New Roman" w:hAnsi="Courier New" w:cs="Courier New"/>
          <w:color w:val="333333"/>
          <w:sz w:val="28"/>
          <w:szCs w:val="28"/>
          <w:lang w:eastAsia="en-IN"/>
        </w:rPr>
        <w:t>READ COMMITTED</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transaction isolation levels. It doesn’t support </w:t>
      </w:r>
      <w:r w:rsidRPr="00543F78">
        <w:rPr>
          <w:rFonts w:ascii="Courier New" w:eastAsia="Times New Roman" w:hAnsi="Courier New" w:cs="Courier New"/>
          <w:color w:val="333333"/>
          <w:sz w:val="28"/>
          <w:szCs w:val="28"/>
          <w:lang w:eastAsia="en-IN"/>
        </w:rPr>
        <w:t>READ UNCOMMITTED</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REPEATABLE READ</w:t>
      </w:r>
      <w:r w:rsidRPr="00543F78">
        <w:rPr>
          <w:rFonts w:ascii="Times New Roman" w:eastAsia="Times New Roman" w:hAnsi="Times New Roman" w:cs="Times New Roman"/>
          <w:color w:val="333333"/>
          <w:sz w:val="28"/>
          <w:szCs w:val="28"/>
          <w:lang w:eastAsia="en-IN"/>
        </w:rPr>
        <w:t> levels.</w:t>
      </w:r>
    </w:p>
    <w:p w14:paraId="5205A13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default transaction isolation level defined by the SQL standard is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but the default used by the Oracle database is </w:t>
      </w:r>
      <w:r w:rsidRPr="00543F78">
        <w:rPr>
          <w:rFonts w:ascii="Courier New" w:eastAsia="Times New Roman" w:hAnsi="Courier New" w:cs="Courier New"/>
          <w:color w:val="333333"/>
          <w:sz w:val="28"/>
          <w:szCs w:val="28"/>
          <w:lang w:eastAsia="en-IN"/>
        </w:rPr>
        <w:t>READ COMMITTED</w:t>
      </w:r>
      <w:r w:rsidRPr="00543F78">
        <w:rPr>
          <w:rFonts w:ascii="Times New Roman" w:eastAsia="Times New Roman" w:hAnsi="Times New Roman" w:cs="Times New Roman"/>
          <w:color w:val="333333"/>
          <w:sz w:val="28"/>
          <w:szCs w:val="28"/>
          <w:lang w:eastAsia="en-IN"/>
        </w:rPr>
        <w:t>, which is acceptable for nearly all applications.</w:t>
      </w:r>
    </w:p>
    <w:p w14:paraId="3D06BD22" w14:textId="50BE8EB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3743FD89" wp14:editId="62CF961C">
            <wp:extent cx="762000" cy="4572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6928862"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CAUTION</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Although you can use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with the Oracle database, it may increase the time your SQL statements take to complete. You should only use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if you absolutely have to</w:t>
      </w:r>
      <w:r w:rsidRPr="00543F78">
        <w:rPr>
          <w:rFonts w:ascii="Times New Roman" w:eastAsia="Times New Roman" w:hAnsi="Times New Roman" w:cs="Times New Roman"/>
          <w:color w:val="333333"/>
          <w:sz w:val="28"/>
          <w:szCs w:val="28"/>
          <w:lang w:eastAsia="en-IN"/>
        </w:rPr>
        <w:t>.</w:t>
      </w:r>
    </w:p>
    <w:p w14:paraId="7E86F8E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set the transaction isolation level using the </w:t>
      </w:r>
      <w:r w:rsidRPr="00543F78">
        <w:rPr>
          <w:rFonts w:ascii="Courier New" w:eastAsia="Times New Roman" w:hAnsi="Courier New" w:cs="Courier New"/>
          <w:color w:val="333333"/>
          <w:sz w:val="28"/>
          <w:szCs w:val="28"/>
          <w:lang w:eastAsia="en-IN"/>
        </w:rPr>
        <w:t>SET TRANSACTION</w:t>
      </w:r>
      <w:r w:rsidRPr="00543F78">
        <w:rPr>
          <w:rFonts w:ascii="Times New Roman" w:eastAsia="Times New Roman" w:hAnsi="Times New Roman" w:cs="Times New Roman"/>
          <w:color w:val="333333"/>
          <w:sz w:val="28"/>
          <w:szCs w:val="28"/>
          <w:lang w:eastAsia="en-IN"/>
        </w:rPr>
        <w:t> statement. For example, the following statement sets the transaction isolation level to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w:t>
      </w:r>
    </w:p>
    <w:p w14:paraId="1B08C0C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SET TRANSACTION ISOLATION LEVEL SERIALIZABLE;</w:t>
      </w:r>
    </w:p>
    <w:p w14:paraId="39D8E8D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You’ll see an example of a transaction that uses the isolation level of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next.</w:t>
      </w:r>
    </w:p>
    <w:p w14:paraId="51684ED3"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 SERIALIZABLE Transaction Example</w:t>
      </w:r>
    </w:p>
    <w:p w14:paraId="29A4D7A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section, you’ll see an example that shows the effect of setting the transaction isolation level to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w:t>
      </w:r>
    </w:p>
    <w:p w14:paraId="33F139A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example uses two transactions named T1 and T2. T1 has the default isolation level of </w:t>
      </w:r>
      <w:r w:rsidRPr="00543F78">
        <w:rPr>
          <w:rFonts w:ascii="Courier New" w:eastAsia="Times New Roman" w:hAnsi="Courier New" w:cs="Courier New"/>
          <w:color w:val="333333"/>
          <w:sz w:val="28"/>
          <w:szCs w:val="28"/>
          <w:lang w:eastAsia="en-IN"/>
        </w:rPr>
        <w:t>READ COMMITTED</w:t>
      </w:r>
      <w:r w:rsidRPr="00543F78">
        <w:rPr>
          <w:rFonts w:ascii="Times New Roman" w:eastAsia="Times New Roman" w:hAnsi="Times New Roman" w:cs="Times New Roman"/>
          <w:color w:val="333333"/>
          <w:sz w:val="28"/>
          <w:szCs w:val="28"/>
          <w:lang w:eastAsia="en-IN"/>
        </w:rPr>
        <w:t>; T2 has a transaction isolation level of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T1 and T2 will read the rows in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and then T1 will insert a new row and update an existing row in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Because T2 is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it doesn’t see the inserted row or the update made to the existing row made by T1, even </w:t>
      </w:r>
      <w:r w:rsidRPr="00543F78">
        <w:rPr>
          <w:rFonts w:ascii="Times New Roman" w:eastAsia="Times New Roman" w:hAnsi="Times New Roman" w:cs="Times New Roman"/>
          <w:i/>
          <w:iCs/>
          <w:color w:val="333333"/>
          <w:sz w:val="28"/>
          <w:szCs w:val="28"/>
          <w:lang w:eastAsia="en-IN"/>
        </w:rPr>
        <w:t>after</w:t>
      </w:r>
      <w:r w:rsidRPr="00543F78">
        <w:rPr>
          <w:rFonts w:ascii="Times New Roman" w:eastAsia="Times New Roman" w:hAnsi="Times New Roman" w:cs="Times New Roman"/>
          <w:color w:val="333333"/>
          <w:sz w:val="28"/>
          <w:szCs w:val="28"/>
          <w:lang w:eastAsia="en-IN"/>
        </w:rPr>
        <w:t>T1 commits its changes. That’s because reading the inserted row would be a phantom read, and reading the update would be a nonrepeatable read, which are not permitted by </w:t>
      </w:r>
      <w:r w:rsidRPr="00543F78">
        <w:rPr>
          <w:rFonts w:ascii="Courier New" w:eastAsia="Times New Roman" w:hAnsi="Courier New" w:cs="Courier New"/>
          <w:color w:val="333333"/>
          <w:sz w:val="28"/>
          <w:szCs w:val="28"/>
          <w:lang w:eastAsia="en-IN"/>
        </w:rPr>
        <w:t>SERIALIZABLE</w:t>
      </w:r>
      <w:r w:rsidRPr="00543F78">
        <w:rPr>
          <w:rFonts w:ascii="Times New Roman" w:eastAsia="Times New Roman" w:hAnsi="Times New Roman" w:cs="Times New Roman"/>
          <w:color w:val="333333"/>
          <w:sz w:val="28"/>
          <w:szCs w:val="28"/>
          <w:lang w:eastAsia="en-IN"/>
        </w:rPr>
        <w:t> transactions.</w:t>
      </w:r>
    </w:p>
    <w:p w14:paraId="483E2A7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26" w:anchor="table_8-2" w:history="1">
        <w:r w:rsidRPr="00543F78">
          <w:rPr>
            <w:rFonts w:ascii="Times New Roman" w:eastAsia="Times New Roman" w:hAnsi="Times New Roman" w:cs="Times New Roman"/>
            <w:color w:val="070707"/>
            <w:sz w:val="28"/>
            <w:szCs w:val="28"/>
            <w:lang w:eastAsia="en-IN"/>
          </w:rPr>
          <w:t>Table 8-2</w:t>
        </w:r>
      </w:hyperlink>
      <w:r w:rsidRPr="00543F78">
        <w:rPr>
          <w:rFonts w:ascii="Times New Roman" w:eastAsia="Times New Roman" w:hAnsi="Times New Roman" w:cs="Times New Roman"/>
          <w:color w:val="333333"/>
          <w:sz w:val="28"/>
          <w:szCs w:val="28"/>
          <w:lang w:eastAsia="en-IN"/>
        </w:rPr>
        <w:t> shows the SQL statements that make up T1 and T2 in the interleaved order in which the statements are to be performed.</w:t>
      </w:r>
    </w:p>
    <w:p w14:paraId="13EFECCD" w14:textId="73BF8E7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46624D91" wp14:editId="69476A22">
            <wp:extent cx="4762500" cy="300990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14:paraId="765C3894"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8-2</w:t>
      </w:r>
      <w:r w:rsidRPr="00543F78">
        <w:rPr>
          <w:rFonts w:ascii="Times New Roman" w:eastAsia="Times New Roman" w:hAnsi="Times New Roman" w:cs="Times New Roman"/>
          <w:color w:val="333333"/>
          <w:sz w:val="23"/>
          <w:szCs w:val="23"/>
          <w:lang w:eastAsia="en-IN"/>
        </w:rPr>
        <w:t> </w:t>
      </w:r>
      <w:r w:rsidRPr="00543F78">
        <w:rPr>
          <w:rFonts w:ascii="Courier New" w:eastAsia="Times New Roman" w:hAnsi="Courier New" w:cs="Courier New"/>
          <w:i/>
          <w:iCs/>
          <w:color w:val="333333"/>
          <w:sz w:val="23"/>
          <w:szCs w:val="23"/>
          <w:lang w:eastAsia="en-IN"/>
        </w:rPr>
        <w:t>SERIALIZABLE</w:t>
      </w:r>
      <w:r w:rsidRPr="00543F78">
        <w:rPr>
          <w:rFonts w:ascii="Times New Roman" w:eastAsia="Times New Roman" w:hAnsi="Times New Roman" w:cs="Times New Roman"/>
          <w:i/>
          <w:iCs/>
          <w:color w:val="333333"/>
          <w:sz w:val="23"/>
          <w:szCs w:val="23"/>
          <w:lang w:eastAsia="en-IN"/>
        </w:rPr>
        <w:t> Transactions</w:t>
      </w:r>
    </w:p>
    <w:p w14:paraId="4AF38A3D"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QUERY FLASHBACKS</w:t>
      </w:r>
    </w:p>
    <w:p w14:paraId="7C0B256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mistakenly commit changes and you want to view rows as they originally were, you can use a query flashback. You can then use the results of a query flashback to manually change rows back to their original values if you need to.</w:t>
      </w:r>
    </w:p>
    <w:p w14:paraId="52A6685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Query flashbacks can be based on a datetime or system change number (SCN). The database uses SCNs to track changes made to data, and you can use them to flash back to a particular SCN in the database.</w:t>
      </w:r>
    </w:p>
    <w:p w14:paraId="54FE7527"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Granting the Privilege for Using Flashbacks</w:t>
      </w:r>
    </w:p>
    <w:p w14:paraId="40E129F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Flashbacks use the PL/SQL </w:t>
      </w:r>
      <w:r w:rsidRPr="00543F78">
        <w:rPr>
          <w:rFonts w:ascii="Courier New" w:eastAsia="Times New Roman" w:hAnsi="Courier New" w:cs="Courier New"/>
          <w:color w:val="333333"/>
          <w:sz w:val="28"/>
          <w:szCs w:val="28"/>
          <w:lang w:eastAsia="en-IN"/>
        </w:rPr>
        <w:t>DBMS_FLASHBACK</w:t>
      </w:r>
      <w:r w:rsidRPr="00543F78">
        <w:rPr>
          <w:rFonts w:ascii="Times New Roman" w:eastAsia="Times New Roman" w:hAnsi="Times New Roman" w:cs="Times New Roman"/>
          <w:color w:val="333333"/>
          <w:sz w:val="28"/>
          <w:szCs w:val="28"/>
          <w:lang w:eastAsia="en-IN"/>
        </w:rPr>
        <w:t> package, for which you must have the </w:t>
      </w:r>
      <w:r w:rsidRPr="00543F78">
        <w:rPr>
          <w:rFonts w:ascii="Courier New" w:eastAsia="Times New Roman" w:hAnsi="Courier New" w:cs="Courier New"/>
          <w:color w:val="333333"/>
          <w:sz w:val="28"/>
          <w:szCs w:val="28"/>
          <w:lang w:eastAsia="en-IN"/>
        </w:rPr>
        <w:t>EXECUTE</w:t>
      </w:r>
      <w:r w:rsidRPr="00543F78">
        <w:rPr>
          <w:rFonts w:ascii="Times New Roman" w:eastAsia="Times New Roman" w:hAnsi="Times New Roman" w:cs="Times New Roman"/>
          <w:color w:val="333333"/>
          <w:sz w:val="28"/>
          <w:szCs w:val="28"/>
          <w:lang w:eastAsia="en-IN"/>
        </w:rPr>
        <w:t> privilege to run. The following example connects as the </w:t>
      </w:r>
      <w:r w:rsidRPr="00543F78">
        <w:rPr>
          <w:rFonts w:ascii="Courier New" w:eastAsia="Times New Roman" w:hAnsi="Courier New" w:cs="Courier New"/>
          <w:color w:val="333333"/>
          <w:sz w:val="28"/>
          <w:szCs w:val="28"/>
          <w:lang w:eastAsia="en-IN"/>
        </w:rPr>
        <w:t>sys</w:t>
      </w:r>
      <w:r w:rsidRPr="00543F78">
        <w:rPr>
          <w:rFonts w:ascii="Times New Roman" w:eastAsia="Times New Roman" w:hAnsi="Times New Roman" w:cs="Times New Roman"/>
          <w:color w:val="333333"/>
          <w:sz w:val="28"/>
          <w:szCs w:val="28"/>
          <w:lang w:eastAsia="en-IN"/>
        </w:rPr>
        <w:t> user and grants the </w:t>
      </w:r>
      <w:r w:rsidRPr="00543F78">
        <w:rPr>
          <w:rFonts w:ascii="Courier New" w:eastAsia="Times New Roman" w:hAnsi="Courier New" w:cs="Courier New"/>
          <w:color w:val="333333"/>
          <w:sz w:val="28"/>
          <w:szCs w:val="28"/>
          <w:lang w:eastAsia="en-IN"/>
        </w:rPr>
        <w:t>EXECUTE</w:t>
      </w:r>
      <w:r w:rsidRPr="00543F78">
        <w:rPr>
          <w:rFonts w:ascii="Times New Roman" w:eastAsia="Times New Roman" w:hAnsi="Times New Roman" w:cs="Times New Roman"/>
          <w:color w:val="333333"/>
          <w:sz w:val="28"/>
          <w:szCs w:val="28"/>
          <w:lang w:eastAsia="en-IN"/>
        </w:rPr>
        <w:t> privilege on </w:t>
      </w:r>
      <w:r w:rsidRPr="00543F78">
        <w:rPr>
          <w:rFonts w:ascii="Courier New" w:eastAsia="Times New Roman" w:hAnsi="Courier New" w:cs="Courier New"/>
          <w:color w:val="333333"/>
          <w:sz w:val="28"/>
          <w:szCs w:val="28"/>
          <w:lang w:eastAsia="en-IN"/>
        </w:rPr>
        <w:t>DBMS_FLASHBACK</w:t>
      </w:r>
      <w:r w:rsidRPr="00543F78">
        <w:rPr>
          <w:rFonts w:ascii="Times New Roman" w:eastAsia="Times New Roman" w:hAnsi="Times New Roman" w:cs="Times New Roman"/>
          <w:color w:val="333333"/>
          <w:sz w:val="28"/>
          <w:szCs w:val="28"/>
          <w:lang w:eastAsia="en-IN"/>
        </w:rPr>
        <w:t>to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w:t>
      </w:r>
    </w:p>
    <w:p w14:paraId="1912D50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sys/change_on_install AS sysdba</w:t>
      </w:r>
    </w:p>
    <w:p w14:paraId="028406A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EXECUTE ON SYS.DBMS_FLASHBACK TO store;</w:t>
      </w:r>
    </w:p>
    <w:p w14:paraId="1E00E21B" w14:textId="5092D83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4468B1E" wp14:editId="44497178">
            <wp:extent cx="762000" cy="4572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2EEF5B0"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Speak with your DBA if you are unable to perform these statements. You’ll learn about privileges in the next chapter, and you’ll learn about PL/SQL packages in </w:t>
      </w:r>
      <w:hyperlink r:id="rId28" w:anchor="ch11" w:history="1">
        <w:r w:rsidRPr="00543F78">
          <w:rPr>
            <w:rFonts w:ascii="Times New Roman" w:eastAsia="Times New Roman" w:hAnsi="Times New Roman" w:cs="Times New Roman"/>
            <w:i/>
            <w:iCs/>
            <w:color w:val="070707"/>
            <w:sz w:val="28"/>
            <w:szCs w:val="28"/>
            <w:lang w:eastAsia="en-IN"/>
          </w:rPr>
          <w:t>Chapter 11</w:t>
        </w:r>
      </w:hyperlink>
      <w:r w:rsidRPr="00543F78">
        <w:rPr>
          <w:rFonts w:ascii="Times New Roman" w:eastAsia="Times New Roman" w:hAnsi="Times New Roman" w:cs="Times New Roman"/>
          <w:color w:val="333333"/>
          <w:sz w:val="28"/>
          <w:szCs w:val="28"/>
          <w:lang w:eastAsia="en-IN"/>
        </w:rPr>
        <w:t>.</w:t>
      </w:r>
    </w:p>
    <w:p w14:paraId="44541D2E"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Time Query Flashbacks</w:t>
      </w:r>
    </w:p>
    <w:p w14:paraId="69F0490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retrieves the </w:t>
      </w:r>
      <w:r w:rsidRPr="00543F78">
        <w:rPr>
          <w:rFonts w:ascii="Courier New" w:eastAsia="Times New Roman" w:hAnsi="Courier New" w:cs="Courier New"/>
          <w:color w:val="333333"/>
          <w:sz w:val="28"/>
          <w:szCs w:val="28"/>
          <w:lang w:eastAsia="en-IN"/>
        </w:rPr>
        <w:t>product_id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 columns for the first five rows from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w:t>
      </w:r>
    </w:p>
    <w:p w14:paraId="422F3B4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2903196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76F20D6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3EF947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&lt;= 5;</w:t>
      </w:r>
    </w:p>
    <w:p w14:paraId="7C2CF8BD" w14:textId="63D3CDF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153D6C3" wp14:editId="25D1270C">
            <wp:extent cx="4197350" cy="110490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350" cy="1104900"/>
                    </a:xfrm>
                    <a:prstGeom prst="rect">
                      <a:avLst/>
                    </a:prstGeom>
                    <a:noFill/>
                    <a:ln>
                      <a:noFill/>
                    </a:ln>
                  </pic:spPr>
                </pic:pic>
              </a:graphicData>
            </a:graphic>
          </wp:inline>
        </w:drawing>
      </w:r>
    </w:p>
    <w:p w14:paraId="644F77F9" w14:textId="7B828C9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862E103" wp14:editId="6CFE86B4">
            <wp:extent cx="762000" cy="4572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57BA7B79"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see different prices for any of these products, go ahead and rerun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i/>
          <w:iCs/>
          <w:color w:val="333333"/>
          <w:sz w:val="28"/>
          <w:szCs w:val="28"/>
          <w:lang w:eastAsia="en-IN"/>
        </w:rPr>
        <w:t>file</w:t>
      </w:r>
      <w:r w:rsidRPr="00543F78">
        <w:rPr>
          <w:rFonts w:ascii="Times New Roman" w:eastAsia="Times New Roman" w:hAnsi="Times New Roman" w:cs="Times New Roman"/>
          <w:color w:val="333333"/>
          <w:sz w:val="28"/>
          <w:szCs w:val="28"/>
          <w:lang w:eastAsia="en-IN"/>
        </w:rPr>
        <w:t>.</w:t>
      </w:r>
    </w:p>
    <w:p w14:paraId="281FC00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reduces the price of these rows, commits the change, and retrieves the rows again so you can see the new prices:</w:t>
      </w:r>
    </w:p>
    <w:p w14:paraId="6515A12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UPDATE products</w:t>
      </w:r>
    </w:p>
    <w:p w14:paraId="09D5521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price = price * 0.75</w:t>
      </w:r>
    </w:p>
    <w:p w14:paraId="57BB9AF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&lt;= 5;</w:t>
      </w:r>
    </w:p>
    <w:p w14:paraId="5334E8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COMMIT;</w:t>
      </w:r>
    </w:p>
    <w:p w14:paraId="2FCEDA6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2D9CE1E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76924D6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&lt;= 5;</w:t>
      </w:r>
    </w:p>
    <w:p w14:paraId="65AF5781" w14:textId="067AB82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45F18B1" wp14:editId="6828F638">
            <wp:extent cx="4197350" cy="10922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350" cy="1092200"/>
                    </a:xfrm>
                    <a:prstGeom prst="rect">
                      <a:avLst/>
                    </a:prstGeom>
                    <a:noFill/>
                    <a:ln>
                      <a:noFill/>
                    </a:ln>
                  </pic:spPr>
                </pic:pic>
              </a:graphicData>
            </a:graphic>
          </wp:inline>
        </w:drawing>
      </w:r>
    </w:p>
    <w:p w14:paraId="12BCE4F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statement executes the </w:t>
      </w:r>
      <w:r w:rsidRPr="00543F78">
        <w:rPr>
          <w:rFonts w:ascii="Courier New" w:eastAsia="Times New Roman" w:hAnsi="Courier New" w:cs="Courier New"/>
          <w:color w:val="333333"/>
          <w:sz w:val="28"/>
          <w:szCs w:val="28"/>
          <w:lang w:eastAsia="en-IN"/>
        </w:rPr>
        <w:t>DBMS_FLASHBACK.ENABLE_AT_TIME()</w:t>
      </w:r>
      <w:r w:rsidRPr="00543F78">
        <w:rPr>
          <w:rFonts w:ascii="Times New Roman" w:eastAsia="Times New Roman" w:hAnsi="Times New Roman" w:cs="Times New Roman"/>
          <w:color w:val="333333"/>
          <w:sz w:val="28"/>
          <w:szCs w:val="28"/>
          <w:lang w:eastAsia="en-IN"/>
        </w:rPr>
        <w:t> procedure, which enables you to perform a flashback to a particular datetime; notice the </w:t>
      </w:r>
      <w:r w:rsidRPr="00543F78">
        <w:rPr>
          <w:rFonts w:ascii="Courier New" w:eastAsia="Times New Roman" w:hAnsi="Courier New" w:cs="Courier New"/>
          <w:color w:val="333333"/>
          <w:sz w:val="28"/>
          <w:szCs w:val="28"/>
          <w:lang w:eastAsia="en-IN"/>
        </w:rPr>
        <w:t>DBMS_FLASHBACK.ENABLE_AT_TIME()</w:t>
      </w:r>
      <w:r w:rsidRPr="00543F78">
        <w:rPr>
          <w:rFonts w:ascii="Times New Roman" w:eastAsia="Times New Roman" w:hAnsi="Times New Roman" w:cs="Times New Roman"/>
          <w:color w:val="333333"/>
          <w:sz w:val="28"/>
          <w:szCs w:val="28"/>
          <w:lang w:eastAsia="en-IN"/>
        </w:rPr>
        <w:t>procedure accepts a datetime and the example passes </w:t>
      </w:r>
      <w:r w:rsidRPr="00543F78">
        <w:rPr>
          <w:rFonts w:ascii="Courier New" w:eastAsia="Times New Roman" w:hAnsi="Courier New" w:cs="Courier New"/>
          <w:color w:val="333333"/>
          <w:sz w:val="28"/>
          <w:szCs w:val="28"/>
          <w:lang w:eastAsia="en-IN"/>
        </w:rPr>
        <w:t>SYSDATE − 10 / 1440</w:t>
      </w:r>
      <w:r w:rsidRPr="00543F78">
        <w:rPr>
          <w:rFonts w:ascii="Times New Roman" w:eastAsia="Times New Roman" w:hAnsi="Times New Roman" w:cs="Times New Roman"/>
          <w:color w:val="333333"/>
          <w:sz w:val="28"/>
          <w:szCs w:val="28"/>
          <w:lang w:eastAsia="en-IN"/>
        </w:rPr>
        <w:t> to the procedure (this expression evaluates to a datetime ten minutes in the past):</w:t>
      </w:r>
    </w:p>
    <w:p w14:paraId="73A920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EXECUTE DBMS_FLASHBACK.ENABLE_AT_TIME(SYSDATE − 10 / 1440);</w:t>
      </w:r>
    </w:p>
    <w:p w14:paraId="3A635F67" w14:textId="045EC2F2"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3F4307A8" wp14:editId="1B396830">
            <wp:extent cx="762000" cy="45720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14FD600"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24 hours × 60 minutes per hour = 1440 minutes. Therefore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SYSDATE – 10 / 1440</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is a datetime ten minutes in the past</w:t>
      </w:r>
      <w:r w:rsidRPr="00543F78">
        <w:rPr>
          <w:rFonts w:ascii="Times New Roman" w:eastAsia="Times New Roman" w:hAnsi="Times New Roman" w:cs="Times New Roman"/>
          <w:color w:val="333333"/>
          <w:sz w:val="28"/>
          <w:szCs w:val="28"/>
          <w:lang w:eastAsia="en-IN"/>
        </w:rPr>
        <w:t>.</w:t>
      </w:r>
    </w:p>
    <w:p w14:paraId="3ED180D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Any queries you execute now will display the rows as they were ten minutes ago. Assuming you performed the earlier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less than ten minutes ago, the following query will display the prices as they were before you updated them:</w:t>
      </w:r>
    </w:p>
    <w:p w14:paraId="06486C7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237683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1495FC8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&lt;= 5;</w:t>
      </w:r>
    </w:p>
    <w:p w14:paraId="59067FF1" w14:textId="711947D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898B35" wp14:editId="2A9A00B1">
            <wp:extent cx="4197350" cy="11049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7350" cy="1104900"/>
                    </a:xfrm>
                    <a:prstGeom prst="rect">
                      <a:avLst/>
                    </a:prstGeom>
                    <a:noFill/>
                    <a:ln>
                      <a:noFill/>
                    </a:ln>
                  </pic:spPr>
                </pic:pic>
              </a:graphicData>
            </a:graphic>
          </wp:inline>
        </w:drawing>
      </w:r>
    </w:p>
    <w:p w14:paraId="69672EC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disable a flashback, you execute </w:t>
      </w:r>
      <w:r w:rsidRPr="00543F78">
        <w:rPr>
          <w:rFonts w:ascii="Courier New" w:eastAsia="Times New Roman" w:hAnsi="Courier New" w:cs="Courier New"/>
          <w:color w:val="333333"/>
          <w:sz w:val="28"/>
          <w:szCs w:val="28"/>
          <w:lang w:eastAsia="en-IN"/>
        </w:rPr>
        <w:t>DBMS_FLASHBACK.DISABLE()</w:t>
      </w:r>
      <w:r w:rsidRPr="00543F78">
        <w:rPr>
          <w:rFonts w:ascii="Times New Roman" w:eastAsia="Times New Roman" w:hAnsi="Times New Roman" w:cs="Times New Roman"/>
          <w:color w:val="333333"/>
          <w:sz w:val="28"/>
          <w:szCs w:val="28"/>
          <w:lang w:eastAsia="en-IN"/>
        </w:rPr>
        <w:t>, as shown in the following example:</w:t>
      </w:r>
    </w:p>
    <w:p w14:paraId="367A1CD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EXECUTE DBMS_FLASHBACK.DISABLE();</w:t>
      </w:r>
    </w:p>
    <w:p w14:paraId="05B09BA7" w14:textId="2EDC091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CAE1531" wp14:editId="28570EB5">
            <wp:extent cx="762000" cy="4572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35016B4"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CAUTION</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must disable a flashback before you can enable it again</w:t>
      </w:r>
      <w:r w:rsidRPr="00543F78">
        <w:rPr>
          <w:rFonts w:ascii="Times New Roman" w:eastAsia="Times New Roman" w:hAnsi="Times New Roman" w:cs="Times New Roman"/>
          <w:color w:val="333333"/>
          <w:sz w:val="28"/>
          <w:szCs w:val="28"/>
          <w:lang w:eastAsia="en-IN"/>
        </w:rPr>
        <w:t>.</w:t>
      </w:r>
    </w:p>
    <w:p w14:paraId="1283EAB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Now when you perform queries, the rows as they currently exist will be retrieved, as shown here:</w:t>
      </w:r>
    </w:p>
    <w:p w14:paraId="69CFEA2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6856060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4731EEB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&lt;= 5;</w:t>
      </w:r>
    </w:p>
    <w:p w14:paraId="619EE653" w14:textId="6C2B230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D6FE7B2" wp14:editId="20EAD647">
            <wp:extent cx="4197350" cy="109220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350" cy="1092200"/>
                    </a:xfrm>
                    <a:prstGeom prst="rect">
                      <a:avLst/>
                    </a:prstGeom>
                    <a:noFill/>
                    <a:ln>
                      <a:noFill/>
                    </a:ln>
                  </pic:spPr>
                </pic:pic>
              </a:graphicData>
            </a:graphic>
          </wp:inline>
        </w:drawing>
      </w:r>
    </w:p>
    <w:p w14:paraId="27F6D8D1"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System Change Number Query Flashbacks</w:t>
      </w:r>
    </w:p>
    <w:p w14:paraId="43E89B8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 xml:space="preserve">Flashbacks based on system change numbers (SCNs) can be more precise than those based on a time, because the database uses SCNs to track changes made to </w:t>
      </w:r>
      <w:r w:rsidRPr="00543F78">
        <w:rPr>
          <w:rFonts w:ascii="Times New Roman" w:eastAsia="Times New Roman" w:hAnsi="Times New Roman" w:cs="Times New Roman"/>
          <w:color w:val="333333"/>
          <w:sz w:val="28"/>
          <w:szCs w:val="28"/>
          <w:lang w:eastAsia="en-IN"/>
        </w:rPr>
        <w:lastRenderedPageBreak/>
        <w:t>data. To get the current SCN, you can execute </w:t>
      </w:r>
      <w:r w:rsidRPr="00543F78">
        <w:rPr>
          <w:rFonts w:ascii="Courier New" w:eastAsia="Times New Roman" w:hAnsi="Courier New" w:cs="Courier New"/>
          <w:color w:val="333333"/>
          <w:sz w:val="28"/>
          <w:szCs w:val="28"/>
          <w:lang w:eastAsia="en-IN"/>
        </w:rPr>
        <w:t>DBMS_FLASHBACK.GET_SYSTEM_CHANGE_NUMBER()</w:t>
      </w:r>
      <w:r w:rsidRPr="00543F78">
        <w:rPr>
          <w:rFonts w:ascii="Times New Roman" w:eastAsia="Times New Roman" w:hAnsi="Times New Roman" w:cs="Times New Roman"/>
          <w:color w:val="333333"/>
          <w:sz w:val="28"/>
          <w:szCs w:val="28"/>
          <w:lang w:eastAsia="en-IN"/>
        </w:rPr>
        <w:t>, as shown in the following example:</w:t>
      </w:r>
    </w:p>
    <w:p w14:paraId="4DA3361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VARIABLE current_scn NUMBER</w:t>
      </w:r>
    </w:p>
    <w:p w14:paraId="095F55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96B18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EXECUTE :current_scn := DBMS_FLASHBACK.GET_SYSTEM_CHANGE_NUMBER();</w:t>
      </w:r>
    </w:p>
    <w:p w14:paraId="0C8953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B46C1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PRINT current_scn</w:t>
      </w:r>
    </w:p>
    <w:p w14:paraId="3483B5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BD2CA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CURRENT_SCN</w:t>
      </w:r>
    </w:p>
    <w:p w14:paraId="20C064E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0FECCF1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292111</w:t>
      </w:r>
    </w:p>
    <w:p w14:paraId="0AD1438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adds a row 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commits the change, and retrieves the new row:</w:t>
      </w:r>
    </w:p>
    <w:p w14:paraId="191959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INSERT INTO products (</w:t>
      </w:r>
    </w:p>
    <w:p w14:paraId="7C96142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product_id, product_type_id, name, description, price</w:t>
      </w:r>
    </w:p>
    <w:p w14:paraId="2490662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52AC9A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b/>
          <w:bCs/>
          <w:color w:val="404040"/>
          <w:sz w:val="17"/>
          <w:szCs w:val="17"/>
          <w:lang w:eastAsia="en-IN"/>
        </w:rPr>
        <w:t>15, 1, 'Physics', 'Textbook on physics', 39.95</w:t>
      </w:r>
    </w:p>
    <w:p w14:paraId="42BB64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2A15992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9A25BB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COMMIT;</w:t>
      </w:r>
    </w:p>
    <w:p w14:paraId="04A56B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92555A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08542B7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2013F30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15;</w:t>
      </w:r>
    </w:p>
    <w:p w14:paraId="385F5758" w14:textId="4CA95A26"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186AEA" wp14:editId="78F79202">
            <wp:extent cx="4921250" cy="95250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1250" cy="952500"/>
                    </a:xfrm>
                    <a:prstGeom prst="rect">
                      <a:avLst/>
                    </a:prstGeom>
                    <a:noFill/>
                    <a:ln>
                      <a:noFill/>
                    </a:ln>
                  </pic:spPr>
                </pic:pic>
              </a:graphicData>
            </a:graphic>
          </wp:inline>
        </w:drawing>
      </w:r>
    </w:p>
    <w:p w14:paraId="3CA691D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executes the following procedure, </w:t>
      </w:r>
      <w:r w:rsidRPr="00543F78">
        <w:rPr>
          <w:rFonts w:ascii="Courier New" w:eastAsia="Times New Roman" w:hAnsi="Courier New" w:cs="Courier New"/>
          <w:color w:val="333333"/>
          <w:sz w:val="28"/>
          <w:szCs w:val="28"/>
          <w:lang w:eastAsia="en-IN"/>
        </w:rPr>
        <w:t>DBMS_FLASHBACK.ENABLE_AT_SYSTEM_CHANGE_NUMBER()</w:t>
      </w:r>
      <w:r w:rsidRPr="00543F78">
        <w:rPr>
          <w:rFonts w:ascii="Times New Roman" w:eastAsia="Times New Roman" w:hAnsi="Times New Roman" w:cs="Times New Roman"/>
          <w:color w:val="333333"/>
          <w:sz w:val="28"/>
          <w:szCs w:val="28"/>
          <w:lang w:eastAsia="en-IN"/>
        </w:rPr>
        <w:t>, which enables you to perform a flashback to an SCN; notice that this procedure accepts an SCN and that the example passes the </w:t>
      </w:r>
      <w:r w:rsidRPr="00543F78">
        <w:rPr>
          <w:rFonts w:ascii="Courier New" w:eastAsia="Times New Roman" w:hAnsi="Courier New" w:cs="Courier New"/>
          <w:color w:val="333333"/>
          <w:sz w:val="28"/>
          <w:szCs w:val="28"/>
          <w:lang w:eastAsia="en-IN"/>
        </w:rPr>
        <w:t>current_scn</w:t>
      </w:r>
      <w:r w:rsidRPr="00543F78">
        <w:rPr>
          <w:rFonts w:ascii="Times New Roman" w:eastAsia="Times New Roman" w:hAnsi="Times New Roman" w:cs="Times New Roman"/>
          <w:color w:val="333333"/>
          <w:sz w:val="28"/>
          <w:szCs w:val="28"/>
          <w:lang w:eastAsia="en-IN"/>
        </w:rPr>
        <w:t> variable to the procedure:</w:t>
      </w:r>
    </w:p>
    <w:p w14:paraId="5D362B9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EXECUTE DBMS_FLASHBACK.ENABLE_AT_SYSTEM_CHANGE_NUMBER(:current_scn);</w:t>
      </w:r>
    </w:p>
    <w:p w14:paraId="0233201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Any queries you execute now will display the rows as they were at the SCN stored in </w:t>
      </w:r>
      <w:r w:rsidRPr="00543F78">
        <w:rPr>
          <w:rFonts w:ascii="Courier New" w:eastAsia="Times New Roman" w:hAnsi="Courier New" w:cs="Courier New"/>
          <w:color w:val="333333"/>
          <w:sz w:val="28"/>
          <w:szCs w:val="28"/>
          <w:lang w:eastAsia="en-IN"/>
        </w:rPr>
        <w:t>current_scn</w:t>
      </w:r>
      <w:r w:rsidRPr="00543F78">
        <w:rPr>
          <w:rFonts w:ascii="Times New Roman" w:eastAsia="Times New Roman" w:hAnsi="Times New Roman" w:cs="Times New Roman"/>
          <w:color w:val="333333"/>
          <w:sz w:val="28"/>
          <w:szCs w:val="28"/>
          <w:lang w:eastAsia="en-IN"/>
        </w:rPr>
        <w:t> before you performed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The following query attempts to get the row with a </w:t>
      </w:r>
      <w:r w:rsidRPr="00543F78">
        <w:rPr>
          <w:rFonts w:ascii="Courier New" w:eastAsia="Times New Roman" w:hAnsi="Courier New" w:cs="Courier New"/>
          <w:color w:val="333333"/>
          <w:sz w:val="28"/>
          <w:szCs w:val="28"/>
          <w:lang w:eastAsia="en-IN"/>
        </w:rPr>
        <w:t>product_id</w:t>
      </w:r>
      <w:r w:rsidRPr="00543F78">
        <w:rPr>
          <w:rFonts w:ascii="Times New Roman" w:eastAsia="Times New Roman" w:hAnsi="Times New Roman" w:cs="Times New Roman"/>
          <w:color w:val="333333"/>
          <w:sz w:val="28"/>
          <w:szCs w:val="28"/>
          <w:lang w:eastAsia="en-IN"/>
        </w:rPr>
        <w:t> of 15; it fails because that new row was added after the SCN stored in </w:t>
      </w:r>
      <w:r w:rsidRPr="00543F78">
        <w:rPr>
          <w:rFonts w:ascii="Courier New" w:eastAsia="Times New Roman" w:hAnsi="Courier New" w:cs="Courier New"/>
          <w:color w:val="333333"/>
          <w:sz w:val="28"/>
          <w:szCs w:val="28"/>
          <w:lang w:eastAsia="en-IN"/>
        </w:rPr>
        <w:t>current_scn</w:t>
      </w:r>
      <w:r w:rsidRPr="00543F78">
        <w:rPr>
          <w:rFonts w:ascii="Times New Roman" w:eastAsia="Times New Roman" w:hAnsi="Times New Roman" w:cs="Times New Roman"/>
          <w:color w:val="333333"/>
          <w:sz w:val="28"/>
          <w:szCs w:val="28"/>
          <w:lang w:eastAsia="en-IN"/>
        </w:rPr>
        <w:t>:</w:t>
      </w:r>
    </w:p>
    <w:p w14:paraId="7E61E85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product_id</w:t>
      </w:r>
    </w:p>
    <w:p w14:paraId="0D1B4C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6B4C846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WHERE product_id = 15;</w:t>
      </w:r>
    </w:p>
    <w:p w14:paraId="717FC18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D3114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no rows selected</w:t>
      </w:r>
    </w:p>
    <w:p w14:paraId="6EDF764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disable a flashback, you execute </w:t>
      </w:r>
      <w:r w:rsidRPr="00543F78">
        <w:rPr>
          <w:rFonts w:ascii="Courier New" w:eastAsia="Times New Roman" w:hAnsi="Courier New" w:cs="Courier New"/>
          <w:color w:val="333333"/>
          <w:sz w:val="28"/>
          <w:szCs w:val="28"/>
          <w:lang w:eastAsia="en-IN"/>
        </w:rPr>
        <w:t>DBMS_FLASHBACK.DISABLE()</w:t>
      </w:r>
      <w:r w:rsidRPr="00543F78">
        <w:rPr>
          <w:rFonts w:ascii="Times New Roman" w:eastAsia="Times New Roman" w:hAnsi="Times New Roman" w:cs="Times New Roman"/>
          <w:color w:val="333333"/>
          <w:sz w:val="28"/>
          <w:szCs w:val="28"/>
          <w:lang w:eastAsia="en-IN"/>
        </w:rPr>
        <w:t>, as shown in the following example:</w:t>
      </w:r>
    </w:p>
    <w:p w14:paraId="0DC99E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EXECUTE DBMS_FLASHBACK.DISABLE();</w:t>
      </w:r>
    </w:p>
    <w:p w14:paraId="0AE5536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perform the previous query again, you’ll see the new row that was added by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w:t>
      </w:r>
    </w:p>
    <w:p w14:paraId="1ABDB485" w14:textId="5BEFAC7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8CA3EEB" wp14:editId="1856FB34">
            <wp:extent cx="762000" cy="45720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AC30FD4"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followed along with the examples, go ahead and rerun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script to recreate everything. That way, the results of your SQL statements will match mine as you progress through the rest of this book</w:t>
      </w:r>
      <w:r w:rsidRPr="00543F78">
        <w:rPr>
          <w:rFonts w:ascii="Times New Roman" w:eastAsia="Times New Roman" w:hAnsi="Times New Roman" w:cs="Times New Roman"/>
          <w:color w:val="333333"/>
          <w:sz w:val="28"/>
          <w:szCs w:val="28"/>
          <w:lang w:eastAsia="en-IN"/>
        </w:rPr>
        <w:t>.</w:t>
      </w:r>
    </w:p>
    <w:p w14:paraId="28433D17"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SUMMARY</w:t>
      </w:r>
    </w:p>
    <w:p w14:paraId="368B659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 have learned the following:</w:t>
      </w:r>
    </w:p>
    <w:p w14:paraId="1CC5EBBD" w14:textId="296F236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DC81C8" wp14:editId="6CC7009B">
            <wp:extent cx="95250" cy="9525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add rows using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w:t>
      </w:r>
    </w:p>
    <w:p w14:paraId="6FF171DF" w14:textId="493B7A9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36BA947" wp14:editId="3841A3F3">
            <wp:extent cx="95250" cy="9525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modify rows using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statement.</w:t>
      </w:r>
    </w:p>
    <w:p w14:paraId="1CAA6B67" w14:textId="5D80B87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449D78B" wp14:editId="1F4CB9CD">
            <wp:extent cx="95250" cy="9525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remove rows using the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w:t>
      </w:r>
    </w:p>
    <w:p w14:paraId="50E71DC4" w14:textId="27D396F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FDEC5AA" wp14:editId="48956F17">
            <wp:extent cx="95250" cy="952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the database maintains referential integrity through the enforcement of constraints.</w:t>
      </w:r>
    </w:p>
    <w:p w14:paraId="4D6DCFC1" w14:textId="2DC1B89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051E040" wp14:editId="7E98249E">
            <wp:extent cx="95250" cy="9525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use the </w:t>
      </w:r>
      <w:r w:rsidRPr="00543F78">
        <w:rPr>
          <w:rFonts w:ascii="Courier New" w:eastAsia="Times New Roman" w:hAnsi="Courier New" w:cs="Courier New"/>
          <w:color w:val="333333"/>
          <w:sz w:val="28"/>
          <w:szCs w:val="28"/>
          <w:lang w:eastAsia="en-IN"/>
        </w:rPr>
        <w:t>DEFAULT</w:t>
      </w:r>
      <w:r w:rsidRPr="00543F78">
        <w:rPr>
          <w:rFonts w:ascii="Times New Roman" w:eastAsia="Times New Roman" w:hAnsi="Times New Roman" w:cs="Times New Roman"/>
          <w:color w:val="333333"/>
          <w:sz w:val="28"/>
          <w:szCs w:val="28"/>
          <w:lang w:eastAsia="en-IN"/>
        </w:rPr>
        <w:t> keyword to specify default values for columns.</w:t>
      </w:r>
    </w:p>
    <w:p w14:paraId="08C7FA01" w14:textId="0F90085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014DAC1" wp14:editId="4642E676">
            <wp:extent cx="95250" cy="9525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merge rows using the </w:t>
      </w:r>
      <w:r w:rsidRPr="00543F78">
        <w:rPr>
          <w:rFonts w:ascii="Courier New" w:eastAsia="Times New Roman" w:hAnsi="Courier New" w:cs="Courier New"/>
          <w:color w:val="333333"/>
          <w:sz w:val="28"/>
          <w:szCs w:val="28"/>
          <w:lang w:eastAsia="en-IN"/>
        </w:rPr>
        <w:t>MERGE</w:t>
      </w:r>
      <w:r w:rsidRPr="00543F78">
        <w:rPr>
          <w:rFonts w:ascii="Times New Roman" w:eastAsia="Times New Roman" w:hAnsi="Times New Roman" w:cs="Times New Roman"/>
          <w:color w:val="333333"/>
          <w:sz w:val="28"/>
          <w:szCs w:val="28"/>
          <w:lang w:eastAsia="en-IN"/>
        </w:rPr>
        <w:t> statement.</w:t>
      </w:r>
    </w:p>
    <w:p w14:paraId="7ACEB880" w14:textId="537533B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B190057" wp14:editId="3C138229">
            <wp:extent cx="95250" cy="9525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database transaction is a group of SQL statements that comprise a logical unit of work.</w:t>
      </w:r>
    </w:p>
    <w:p w14:paraId="6788F2EB" w14:textId="627EF34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2F0ED5" wp14:editId="49948A00">
            <wp:extent cx="95250" cy="9525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Oracle database software can handle multiple concurrent transactions.</w:t>
      </w:r>
    </w:p>
    <w:p w14:paraId="0BDC1B48" w14:textId="642B09F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D58B35B" wp14:editId="77A731B6">
            <wp:extent cx="95250" cy="9525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How to use query flashbacks to view rows as they originally were before you made changes to them.</w:t>
      </w:r>
    </w:p>
    <w:p w14:paraId="5D48B9CC" w14:textId="7F2CC3DD" w:rsidR="000C63BF" w:rsidRDefault="000C63BF"/>
    <w:p w14:paraId="7362FBB4" w14:textId="375F2380" w:rsidR="00543F78" w:rsidRDefault="00543F78"/>
    <w:p w14:paraId="57E1A9C2" w14:textId="073A6387" w:rsidR="00543F78" w:rsidRDefault="00543F78"/>
    <w:p w14:paraId="6608E2AB" w14:textId="7DECB5E6" w:rsidR="00543F78" w:rsidRDefault="00543F78"/>
    <w:p w14:paraId="7D0B3B73" w14:textId="32F4B792" w:rsidR="00543F78" w:rsidRDefault="00543F78"/>
    <w:p w14:paraId="71331B33" w14:textId="50A77873" w:rsidR="00543F78" w:rsidRDefault="00543F78"/>
    <w:p w14:paraId="5AF49910" w14:textId="77777777" w:rsidR="00543F78" w:rsidRPr="00543F78" w:rsidRDefault="00543F78" w:rsidP="00543F78">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543F78">
        <w:rPr>
          <w:rFonts w:ascii="Times New Roman" w:eastAsia="Times New Roman" w:hAnsi="Times New Roman" w:cs="Times New Roman"/>
          <w:b/>
          <w:bCs/>
          <w:color w:val="404040"/>
          <w:sz w:val="45"/>
          <w:szCs w:val="45"/>
          <w:lang w:eastAsia="en-IN"/>
        </w:rPr>
        <w:lastRenderedPageBreak/>
        <w:t>CHAPTER 9</w:t>
      </w:r>
      <w:r w:rsidRPr="00543F78">
        <w:rPr>
          <w:rFonts w:ascii="Times New Roman" w:eastAsia="Times New Roman" w:hAnsi="Times New Roman" w:cs="Times New Roman"/>
          <w:b/>
          <w:bCs/>
          <w:color w:val="404040"/>
          <w:sz w:val="45"/>
          <w:szCs w:val="45"/>
          <w:lang w:eastAsia="en-IN"/>
        </w:rPr>
        <w:br/>
        <w:t>Users, Privileges, and Roles</w:t>
      </w:r>
    </w:p>
    <w:p w14:paraId="74A0F15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 will do the following:</w:t>
      </w:r>
    </w:p>
    <w:p w14:paraId="5D57CACE" w14:textId="008C795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3DAFAB5" wp14:editId="49453EF1">
            <wp:extent cx="95250" cy="95250"/>
            <wp:effectExtent l="0" t="0" r="0" b="0"/>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Learn more about users</w:t>
      </w:r>
    </w:p>
    <w:p w14:paraId="0C0C3B33" w14:textId="0E3A65A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2D0C718" wp14:editId="2690708C">
            <wp:extent cx="95250" cy="95250"/>
            <wp:effectExtent l="0" t="0" r="0" b="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See how privileges are used to enable users to perform tasks in the database</w:t>
      </w:r>
    </w:p>
    <w:p w14:paraId="4C47B864" w14:textId="0946B16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E72DFA6" wp14:editId="01F403E9">
            <wp:extent cx="95250" cy="95250"/>
            <wp:effectExtent l="0" t="0" r="0"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Explore the two types of privileges: system privileges and object privileges</w:t>
      </w:r>
    </w:p>
    <w:p w14:paraId="7679BC40" w14:textId="57CA526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7FACDEE" wp14:editId="547641E2">
            <wp:extent cx="95250" cy="95250"/>
            <wp:effectExtent l="0" t="0" r="0" b="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Learn how system privileges allow you to perform actions such as executing DDL statements</w:t>
      </w:r>
    </w:p>
    <w:p w14:paraId="3737E0FB" w14:textId="1003CA8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BBAE925" wp14:editId="644A4346">
            <wp:extent cx="95250" cy="95250"/>
            <wp:effectExtent l="0" t="0" r="0" b="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See how object privileges allow you to perform actions such as executing DML statements</w:t>
      </w:r>
    </w:p>
    <w:p w14:paraId="75BECF3A" w14:textId="774BF74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C8F076F" wp14:editId="34D1FFB8">
            <wp:extent cx="95250" cy="95250"/>
            <wp:effectExtent l="0" t="0" r="0" b="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Explore how to group privileges together into roles</w:t>
      </w:r>
    </w:p>
    <w:p w14:paraId="3420E04D" w14:textId="6DF57FA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61D02BF" wp14:editId="56BEBA14">
            <wp:extent cx="95250" cy="95250"/>
            <wp:effectExtent l="0" t="0" r="0"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Learn how to audit the execution of SQL statements</w:t>
      </w:r>
    </w:p>
    <w:p w14:paraId="6C49CA1A" w14:textId="1897C945"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1FF0F90" wp14:editId="026C8786">
            <wp:extent cx="762000" cy="457200"/>
            <wp:effectExtent l="0" t="0" r="0" b="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5DB495E"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You’ll need to type in the SQL statements shown in this chapter if you want to follow the examples: The statements are not contained in any script</w:t>
      </w:r>
      <w:r w:rsidRPr="00543F78">
        <w:rPr>
          <w:rFonts w:ascii="Times New Roman" w:eastAsia="Times New Roman" w:hAnsi="Times New Roman" w:cs="Times New Roman"/>
          <w:color w:val="333333"/>
          <w:sz w:val="28"/>
          <w:szCs w:val="28"/>
          <w:lang w:eastAsia="en-IN"/>
        </w:rPr>
        <w:t>.</w:t>
      </w:r>
    </w:p>
    <w:p w14:paraId="289A9A27"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USERS</w:t>
      </w:r>
    </w:p>
    <w:p w14:paraId="4E189F70"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section, you’ll learn how to create a user, alter a user’s password, and drop a user.</w:t>
      </w:r>
    </w:p>
    <w:p w14:paraId="21A95A4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will see the term "tablespace" used in this chapter. Tablespaces are used by the database to store separate objects, which can include tables, types, PL/SQL code, and so on. Typically, related objects are grouped together and stored in the same tablespace. For example, you might create an order entry application and store all the objects for that application in one tablespace, and you might create a supply chain application and store the objects for that application in a different tablespace. For more details on tablespaces, you should read the </w:t>
      </w:r>
      <w:r w:rsidRPr="00543F78">
        <w:rPr>
          <w:rFonts w:ascii="Times New Roman" w:eastAsia="Times New Roman" w:hAnsi="Times New Roman" w:cs="Times New Roman"/>
          <w:i/>
          <w:iCs/>
          <w:color w:val="333333"/>
          <w:sz w:val="28"/>
          <w:szCs w:val="28"/>
          <w:lang w:eastAsia="en-IN"/>
        </w:rPr>
        <w:t>Oracle Database Concepts</w:t>
      </w:r>
      <w:r w:rsidRPr="00543F78">
        <w:rPr>
          <w:rFonts w:ascii="Times New Roman" w:eastAsia="Times New Roman" w:hAnsi="Times New Roman" w:cs="Times New Roman"/>
          <w:color w:val="333333"/>
          <w:sz w:val="28"/>
          <w:szCs w:val="28"/>
          <w:lang w:eastAsia="en-IN"/>
        </w:rPr>
        <w:t> manual published by Oracle Corporation.</w:t>
      </w:r>
    </w:p>
    <w:p w14:paraId="78F9911C"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User</w:t>
      </w:r>
    </w:p>
    <w:p w14:paraId="1940E34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create a user in the database, you use the </w:t>
      </w:r>
      <w:r w:rsidRPr="00543F78">
        <w:rPr>
          <w:rFonts w:ascii="Courier New" w:eastAsia="Times New Roman" w:hAnsi="Courier New" w:cs="Courier New"/>
          <w:color w:val="333333"/>
          <w:sz w:val="28"/>
          <w:szCs w:val="28"/>
          <w:lang w:eastAsia="en-IN"/>
        </w:rPr>
        <w:t>CREATE USER</w:t>
      </w:r>
      <w:r w:rsidRPr="00543F78">
        <w:rPr>
          <w:rFonts w:ascii="Times New Roman" w:eastAsia="Times New Roman" w:hAnsi="Times New Roman" w:cs="Times New Roman"/>
          <w:color w:val="333333"/>
          <w:sz w:val="28"/>
          <w:szCs w:val="28"/>
          <w:lang w:eastAsia="en-IN"/>
        </w:rPr>
        <w:t> statement. The simplified syntax for the </w:t>
      </w:r>
      <w:r w:rsidRPr="00543F78">
        <w:rPr>
          <w:rFonts w:ascii="Courier New" w:eastAsia="Times New Roman" w:hAnsi="Courier New" w:cs="Courier New"/>
          <w:color w:val="333333"/>
          <w:sz w:val="28"/>
          <w:szCs w:val="28"/>
          <w:lang w:eastAsia="en-IN"/>
        </w:rPr>
        <w:t>CREATE USER</w:t>
      </w:r>
      <w:r w:rsidRPr="00543F78">
        <w:rPr>
          <w:rFonts w:ascii="Times New Roman" w:eastAsia="Times New Roman" w:hAnsi="Times New Roman" w:cs="Times New Roman"/>
          <w:color w:val="333333"/>
          <w:sz w:val="28"/>
          <w:szCs w:val="28"/>
          <w:lang w:eastAsia="en-IN"/>
        </w:rPr>
        <w:t> statement is as follows:</w:t>
      </w:r>
    </w:p>
    <w:p w14:paraId="695BB0E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CREATE USER </w:t>
      </w:r>
      <w:r w:rsidRPr="00543F78">
        <w:rPr>
          <w:rFonts w:ascii="Courier New" w:eastAsia="Times New Roman" w:hAnsi="Courier New" w:cs="Courier New"/>
          <w:i/>
          <w:iCs/>
          <w:color w:val="404040"/>
          <w:sz w:val="17"/>
          <w:szCs w:val="17"/>
          <w:lang w:eastAsia="en-IN"/>
        </w:rPr>
        <w:t>user_name</w:t>
      </w:r>
      <w:r w:rsidRPr="00543F78">
        <w:rPr>
          <w:rFonts w:ascii="Courier New" w:eastAsia="Times New Roman" w:hAnsi="Courier New" w:cs="Courier New"/>
          <w:color w:val="404040"/>
          <w:sz w:val="17"/>
          <w:szCs w:val="17"/>
          <w:lang w:eastAsia="en-IN"/>
        </w:rPr>
        <w:t xml:space="preserve"> IDENTIFIED BY </w:t>
      </w:r>
      <w:r w:rsidRPr="00543F78">
        <w:rPr>
          <w:rFonts w:ascii="Courier New" w:eastAsia="Times New Roman" w:hAnsi="Courier New" w:cs="Courier New"/>
          <w:i/>
          <w:iCs/>
          <w:color w:val="404040"/>
          <w:sz w:val="17"/>
          <w:szCs w:val="17"/>
          <w:lang w:eastAsia="en-IN"/>
        </w:rPr>
        <w:t>password</w:t>
      </w:r>
    </w:p>
    <w:p w14:paraId="7D9E316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[DEFAULT TABLESPACE </w:t>
      </w:r>
      <w:r w:rsidRPr="00543F78">
        <w:rPr>
          <w:rFonts w:ascii="Courier New" w:eastAsia="Times New Roman" w:hAnsi="Courier New" w:cs="Courier New"/>
          <w:i/>
          <w:iCs/>
          <w:color w:val="404040"/>
          <w:sz w:val="17"/>
          <w:szCs w:val="17"/>
          <w:lang w:eastAsia="en-IN"/>
        </w:rPr>
        <w:t>default_tablespace</w:t>
      </w:r>
      <w:r w:rsidRPr="00543F78">
        <w:rPr>
          <w:rFonts w:ascii="Courier New" w:eastAsia="Times New Roman" w:hAnsi="Courier New" w:cs="Courier New"/>
          <w:color w:val="404040"/>
          <w:sz w:val="17"/>
          <w:szCs w:val="17"/>
          <w:lang w:eastAsia="en-IN"/>
        </w:rPr>
        <w:t>]</w:t>
      </w:r>
    </w:p>
    <w:p w14:paraId="38DB4CE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[TEMPORARY TABLESPACE </w:t>
      </w:r>
      <w:r w:rsidRPr="00543F78">
        <w:rPr>
          <w:rFonts w:ascii="Courier New" w:eastAsia="Times New Roman" w:hAnsi="Courier New" w:cs="Courier New"/>
          <w:i/>
          <w:iCs/>
          <w:color w:val="404040"/>
          <w:sz w:val="17"/>
          <w:szCs w:val="17"/>
          <w:lang w:eastAsia="en-IN"/>
        </w:rPr>
        <w:t>temporary_tablespace</w:t>
      </w:r>
      <w:r w:rsidRPr="00543F78">
        <w:rPr>
          <w:rFonts w:ascii="Courier New" w:eastAsia="Times New Roman" w:hAnsi="Courier New" w:cs="Courier New"/>
          <w:color w:val="404040"/>
          <w:sz w:val="17"/>
          <w:szCs w:val="17"/>
          <w:lang w:eastAsia="en-IN"/>
        </w:rPr>
        <w:t>];</w:t>
      </w:r>
    </w:p>
    <w:p w14:paraId="50225B8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where</w:t>
      </w:r>
    </w:p>
    <w:p w14:paraId="511E8F41" w14:textId="63AE2A1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04C74D" wp14:editId="73AD8AAE">
            <wp:extent cx="95250" cy="95250"/>
            <wp:effectExtent l="0" t="0" r="0" b="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user_name</w:t>
      </w:r>
      <w:r w:rsidRPr="00543F78">
        <w:rPr>
          <w:rFonts w:ascii="Times New Roman" w:eastAsia="Times New Roman" w:hAnsi="Times New Roman" w:cs="Times New Roman"/>
          <w:color w:val="333333"/>
          <w:sz w:val="28"/>
          <w:szCs w:val="28"/>
          <w:lang w:eastAsia="en-IN"/>
        </w:rPr>
        <w:t> is the name of the database user.</w:t>
      </w:r>
    </w:p>
    <w:p w14:paraId="1C6A8D74" w14:textId="49146FA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F5EB375" wp14:editId="458637B8">
            <wp:extent cx="95250" cy="95250"/>
            <wp:effectExtent l="0" t="0" r="0" b="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password</w:t>
      </w:r>
      <w:r w:rsidRPr="00543F78">
        <w:rPr>
          <w:rFonts w:ascii="Times New Roman" w:eastAsia="Times New Roman" w:hAnsi="Times New Roman" w:cs="Times New Roman"/>
          <w:color w:val="333333"/>
          <w:sz w:val="28"/>
          <w:szCs w:val="28"/>
          <w:lang w:eastAsia="en-IN"/>
        </w:rPr>
        <w:t> is the password for the database user.</w:t>
      </w:r>
    </w:p>
    <w:p w14:paraId="3EC150A4" w14:textId="4EA376A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F176B38" wp14:editId="4B2E69F3">
            <wp:extent cx="95250" cy="95250"/>
            <wp:effectExtent l="0" t="0" r="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default_tablespace</w:t>
      </w:r>
      <w:r w:rsidRPr="00543F78">
        <w:rPr>
          <w:rFonts w:ascii="Times New Roman" w:eastAsia="Times New Roman" w:hAnsi="Times New Roman" w:cs="Times New Roman"/>
          <w:color w:val="333333"/>
          <w:sz w:val="28"/>
          <w:szCs w:val="28"/>
          <w:lang w:eastAsia="en-IN"/>
        </w:rPr>
        <w:t> is the default tablespace where database objects are stored. If you omit a default tablespace, the default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tablespace, which always exists in a database, is used.</w:t>
      </w:r>
    </w:p>
    <w:p w14:paraId="193F7195" w14:textId="67D7D64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790369" wp14:editId="50910E21">
            <wp:extent cx="95250" cy="95250"/>
            <wp:effectExtent l="0" t="0" r="0"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temporary_tablespace</w:t>
      </w:r>
      <w:r w:rsidRPr="00543F78">
        <w:rPr>
          <w:rFonts w:ascii="Times New Roman" w:eastAsia="Times New Roman" w:hAnsi="Times New Roman" w:cs="Times New Roman"/>
          <w:color w:val="333333"/>
          <w:sz w:val="28"/>
          <w:szCs w:val="28"/>
          <w:lang w:eastAsia="en-IN"/>
        </w:rPr>
        <w:t> is the default tablespace where temporary objects are stored. These objects include temporary tables that you’ll learn about in the next chapter. If you omit a temporary tablespace, the default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tablespace is used.</w:t>
      </w:r>
    </w:p>
    <w:p w14:paraId="31F517F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creates a user named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 with a password of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w:t>
      </w:r>
    </w:p>
    <w:p w14:paraId="22A5AA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487DC6A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USER jason IDENTIFIED BY price;</w:t>
      </w:r>
    </w:p>
    <w:p w14:paraId="1C3AD3C1" w14:textId="440C257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D84923C" wp14:editId="20464D31">
            <wp:extent cx="762000" cy="457200"/>
            <wp:effectExtent l="0" t="0" r="0" b="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7DA59D9"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want to follow along with these examples you’ll need to connect to the database as a privileged user. I used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user in the example, which has a password of</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manager</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in my database</w:t>
      </w:r>
      <w:r w:rsidRPr="00543F78">
        <w:rPr>
          <w:rFonts w:ascii="Times New Roman" w:eastAsia="Times New Roman" w:hAnsi="Times New Roman" w:cs="Times New Roman"/>
          <w:color w:val="333333"/>
          <w:sz w:val="28"/>
          <w:szCs w:val="28"/>
          <w:lang w:eastAsia="en-IN"/>
        </w:rPr>
        <w:t>.</w:t>
      </w:r>
    </w:p>
    <w:p w14:paraId="2EB59F4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user named </w:t>
      </w:r>
      <w:r w:rsidRPr="00543F78">
        <w:rPr>
          <w:rFonts w:ascii="Courier New" w:eastAsia="Times New Roman" w:hAnsi="Courier New" w:cs="Courier New"/>
          <w:color w:val="333333"/>
          <w:sz w:val="28"/>
          <w:szCs w:val="28"/>
          <w:lang w:eastAsia="en-IN"/>
        </w:rPr>
        <w:t>henry</w:t>
      </w:r>
      <w:r w:rsidRPr="00543F78">
        <w:rPr>
          <w:rFonts w:ascii="Times New Roman" w:eastAsia="Times New Roman" w:hAnsi="Times New Roman" w:cs="Times New Roman"/>
          <w:color w:val="333333"/>
          <w:sz w:val="28"/>
          <w:szCs w:val="28"/>
          <w:lang w:eastAsia="en-IN"/>
        </w:rPr>
        <w:t> and specifies a default and temporary tablespace:</w:t>
      </w:r>
    </w:p>
    <w:p w14:paraId="08ACC25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USER henry IDENTIFIED BY hooray</w:t>
      </w:r>
    </w:p>
    <w:p w14:paraId="66A818A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DEFAULT TABLESPACE users</w:t>
      </w:r>
    </w:p>
    <w:p w14:paraId="59C6E6C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TEMPORARY TABLESPACE temp;</w:t>
      </w:r>
    </w:p>
    <w:p w14:paraId="3E915DC1" w14:textId="328C548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EADF63" wp14:editId="4397D327">
            <wp:extent cx="762000" cy="457200"/>
            <wp:effectExtent l="0" t="0" r="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9C684AF"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your database doesn’t have tablespaces named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users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and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temp</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you can skip this example. The</w:t>
      </w:r>
      <w:r w:rsidRPr="00543F78">
        <w:rPr>
          <w:rFonts w:ascii="Courier New" w:eastAsia="Times New Roman" w:hAnsi="Courier New" w:cs="Courier New"/>
          <w:color w:val="333333"/>
          <w:sz w:val="28"/>
          <w:szCs w:val="28"/>
          <w:lang w:eastAsia="en-IN"/>
        </w:rPr>
        <w:t>henry</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user isn’t used elsewhere in this book, and I included the example only so you can see how to specify tablespaces for a user. You can view all the tablespaces in a database by connecting as the</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user and running the query</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SELECT tablespace_name FROM dba_tablespaces</w:t>
      </w:r>
      <w:r w:rsidRPr="00543F78">
        <w:rPr>
          <w:rFonts w:ascii="Times New Roman" w:eastAsia="Times New Roman" w:hAnsi="Times New Roman" w:cs="Times New Roman"/>
          <w:color w:val="333333"/>
          <w:sz w:val="28"/>
          <w:szCs w:val="28"/>
          <w:lang w:eastAsia="en-IN"/>
        </w:rPr>
        <w:t>.</w:t>
      </w:r>
    </w:p>
    <w:p w14:paraId="7FDD2A0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 xml:space="preserve">If you want a user to be able to do things in the database, that user must be granted the necessary permissions to do those things. For example, to connect to the database a user must be granted the permission to create a session, which is </w:t>
      </w:r>
      <w:r w:rsidRPr="00543F78">
        <w:rPr>
          <w:rFonts w:ascii="Times New Roman" w:eastAsia="Times New Roman" w:hAnsi="Times New Roman" w:cs="Times New Roman"/>
          <w:color w:val="333333"/>
          <w:sz w:val="28"/>
          <w:szCs w:val="28"/>
          <w:lang w:eastAsia="en-IN"/>
        </w:rPr>
        <w:lastRenderedPageBreak/>
        <w:t>the </w:t>
      </w:r>
      <w:r w:rsidRPr="00543F78">
        <w:rPr>
          <w:rFonts w:ascii="Courier New" w:eastAsia="Times New Roman" w:hAnsi="Courier New" w:cs="Courier New"/>
          <w:color w:val="333333"/>
          <w:sz w:val="28"/>
          <w:szCs w:val="28"/>
          <w:lang w:eastAsia="en-IN"/>
        </w:rPr>
        <w:t>CREATE SESSION</w:t>
      </w:r>
      <w:r w:rsidRPr="00543F78">
        <w:rPr>
          <w:rFonts w:ascii="Times New Roman" w:eastAsia="Times New Roman" w:hAnsi="Times New Roman" w:cs="Times New Roman"/>
          <w:color w:val="333333"/>
          <w:sz w:val="28"/>
          <w:szCs w:val="28"/>
          <w:lang w:eastAsia="en-IN"/>
        </w:rPr>
        <w:t> system privilege. Permissions are granted by a privileged user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for example) using the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statement.</w:t>
      </w:r>
    </w:p>
    <w:p w14:paraId="62A2436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grants the </w:t>
      </w:r>
      <w:r w:rsidRPr="00543F78">
        <w:rPr>
          <w:rFonts w:ascii="Courier New" w:eastAsia="Times New Roman" w:hAnsi="Courier New" w:cs="Courier New"/>
          <w:color w:val="333333"/>
          <w:sz w:val="28"/>
          <w:szCs w:val="28"/>
          <w:lang w:eastAsia="en-IN"/>
        </w:rPr>
        <w:t>CREATE SESSION</w:t>
      </w:r>
      <w:r w:rsidRPr="00543F78">
        <w:rPr>
          <w:rFonts w:ascii="Times New Roman" w:eastAsia="Times New Roman" w:hAnsi="Times New Roman" w:cs="Times New Roman"/>
          <w:color w:val="333333"/>
          <w:sz w:val="28"/>
          <w:szCs w:val="28"/>
          <w:lang w:eastAsia="en-IN"/>
        </w:rPr>
        <w:t> permission to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w:t>
      </w:r>
    </w:p>
    <w:p w14:paraId="0601BA9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SESSION TO jason;</w:t>
      </w:r>
    </w:p>
    <w:p w14:paraId="0B5FEE5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 user will now be able to connect to the database.</w:t>
      </w:r>
    </w:p>
    <w:p w14:paraId="7A47AEB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creates other users that are used in this chapter and grants the </w:t>
      </w:r>
      <w:r w:rsidRPr="00543F78">
        <w:rPr>
          <w:rFonts w:ascii="Courier New" w:eastAsia="Times New Roman" w:hAnsi="Courier New" w:cs="Courier New"/>
          <w:color w:val="333333"/>
          <w:sz w:val="28"/>
          <w:szCs w:val="28"/>
          <w:lang w:eastAsia="en-IN"/>
        </w:rPr>
        <w:t>CREATE SESSION</w:t>
      </w:r>
      <w:r w:rsidRPr="00543F78">
        <w:rPr>
          <w:rFonts w:ascii="Times New Roman" w:eastAsia="Times New Roman" w:hAnsi="Times New Roman" w:cs="Times New Roman"/>
          <w:color w:val="333333"/>
          <w:sz w:val="28"/>
          <w:szCs w:val="28"/>
          <w:lang w:eastAsia="en-IN"/>
        </w:rPr>
        <w:t>privilege to those users:</w:t>
      </w:r>
    </w:p>
    <w:p w14:paraId="2B0668E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USER steve IDENTIFIED BY button;</w:t>
      </w:r>
    </w:p>
    <w:p w14:paraId="2FF3A8F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USER gail IDENTIFIED BY seymour;</w:t>
      </w:r>
    </w:p>
    <w:p w14:paraId="31A591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SESSION TO steve, gail;</w:t>
      </w:r>
    </w:p>
    <w:p w14:paraId="37CE94B0"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Changing a User’s Password</w:t>
      </w:r>
    </w:p>
    <w:p w14:paraId="0B2AE71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change a user’s password using the </w:t>
      </w:r>
      <w:r w:rsidRPr="00543F78">
        <w:rPr>
          <w:rFonts w:ascii="Courier New" w:eastAsia="Times New Roman" w:hAnsi="Courier New" w:cs="Courier New"/>
          <w:color w:val="333333"/>
          <w:sz w:val="28"/>
          <w:szCs w:val="28"/>
          <w:lang w:eastAsia="en-IN"/>
        </w:rPr>
        <w:t>ALTER USER</w:t>
      </w:r>
      <w:r w:rsidRPr="00543F78">
        <w:rPr>
          <w:rFonts w:ascii="Times New Roman" w:eastAsia="Times New Roman" w:hAnsi="Times New Roman" w:cs="Times New Roman"/>
          <w:color w:val="333333"/>
          <w:sz w:val="28"/>
          <w:szCs w:val="28"/>
          <w:lang w:eastAsia="en-IN"/>
        </w:rPr>
        <w:t> statement. For example, the following statement changes the password for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marcus</w:t>
      </w:r>
      <w:r w:rsidRPr="00543F78">
        <w:rPr>
          <w:rFonts w:ascii="Times New Roman" w:eastAsia="Times New Roman" w:hAnsi="Times New Roman" w:cs="Times New Roman"/>
          <w:color w:val="333333"/>
          <w:sz w:val="28"/>
          <w:szCs w:val="28"/>
          <w:lang w:eastAsia="en-IN"/>
        </w:rPr>
        <w:t>:</w:t>
      </w:r>
    </w:p>
    <w:p w14:paraId="07EF942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USER jason IDENTIFIED BY marcus;</w:t>
      </w:r>
    </w:p>
    <w:p w14:paraId="0D13644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change the password for the user you’re currently logged in as using the </w:t>
      </w:r>
      <w:r w:rsidRPr="00543F78">
        <w:rPr>
          <w:rFonts w:ascii="Courier New" w:eastAsia="Times New Roman" w:hAnsi="Courier New" w:cs="Courier New"/>
          <w:color w:val="333333"/>
          <w:sz w:val="28"/>
          <w:szCs w:val="28"/>
          <w:lang w:eastAsia="en-IN"/>
        </w:rPr>
        <w:t>PASSWORD</w:t>
      </w:r>
      <w:r w:rsidRPr="00543F78">
        <w:rPr>
          <w:rFonts w:ascii="Times New Roman" w:eastAsia="Times New Roman" w:hAnsi="Times New Roman" w:cs="Times New Roman"/>
          <w:color w:val="333333"/>
          <w:sz w:val="28"/>
          <w:szCs w:val="28"/>
          <w:lang w:eastAsia="en-IN"/>
        </w:rPr>
        <w:t> command. After you enter </w:t>
      </w:r>
      <w:r w:rsidRPr="00543F78">
        <w:rPr>
          <w:rFonts w:ascii="Courier New" w:eastAsia="Times New Roman" w:hAnsi="Courier New" w:cs="Courier New"/>
          <w:color w:val="333333"/>
          <w:sz w:val="28"/>
          <w:szCs w:val="28"/>
          <w:lang w:eastAsia="en-IN"/>
        </w:rPr>
        <w:t>PASSWORD</w:t>
      </w:r>
      <w:r w:rsidRPr="00543F78">
        <w:rPr>
          <w:rFonts w:ascii="Times New Roman" w:eastAsia="Times New Roman" w:hAnsi="Times New Roman" w:cs="Times New Roman"/>
          <w:color w:val="333333"/>
          <w:sz w:val="28"/>
          <w:szCs w:val="28"/>
          <w:lang w:eastAsia="en-IN"/>
        </w:rPr>
        <w:t>, SQL*Plus prompts you to enter the old password and the new password twice for confirmation. The following example connects as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 and executes </w:t>
      </w:r>
      <w:r w:rsidRPr="00543F78">
        <w:rPr>
          <w:rFonts w:ascii="Courier New" w:eastAsia="Times New Roman" w:hAnsi="Courier New" w:cs="Courier New"/>
          <w:color w:val="333333"/>
          <w:sz w:val="28"/>
          <w:szCs w:val="28"/>
          <w:lang w:eastAsia="en-IN"/>
        </w:rPr>
        <w:t>PASSWORD</w:t>
      </w:r>
      <w:r w:rsidRPr="00543F78">
        <w:rPr>
          <w:rFonts w:ascii="Times New Roman" w:eastAsia="Times New Roman" w:hAnsi="Times New Roman" w:cs="Times New Roman"/>
          <w:color w:val="333333"/>
          <w:sz w:val="28"/>
          <w:szCs w:val="28"/>
          <w:lang w:eastAsia="en-IN"/>
        </w:rPr>
        <w:t>; notice the password itself is masked using asterisks:</w:t>
      </w:r>
    </w:p>
    <w:p w14:paraId="3BF9BB0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jason/marcus</w:t>
      </w:r>
    </w:p>
    <w:p w14:paraId="7689A65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PASSWORD</w:t>
      </w:r>
    </w:p>
    <w:p w14:paraId="19BFD9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Changing password for JASON</w:t>
      </w:r>
    </w:p>
    <w:p w14:paraId="700B11F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Old password: ******</w:t>
      </w:r>
    </w:p>
    <w:p w14:paraId="73BC9BE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New password: ******</w:t>
      </w:r>
    </w:p>
    <w:p w14:paraId="25B5B3E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Retype new password: ******</w:t>
      </w:r>
    </w:p>
    <w:p w14:paraId="46C272D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Password changed</w:t>
      </w:r>
    </w:p>
    <w:p w14:paraId="2CBB789F"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Deleting a User</w:t>
      </w:r>
    </w:p>
    <w:p w14:paraId="2F0F242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delete a user using the </w:t>
      </w:r>
      <w:r w:rsidRPr="00543F78">
        <w:rPr>
          <w:rFonts w:ascii="Courier New" w:eastAsia="Times New Roman" w:hAnsi="Courier New" w:cs="Courier New"/>
          <w:color w:val="333333"/>
          <w:sz w:val="28"/>
          <w:szCs w:val="28"/>
          <w:lang w:eastAsia="en-IN"/>
        </w:rPr>
        <w:t>DROP USER</w:t>
      </w:r>
      <w:r w:rsidRPr="00543F78">
        <w:rPr>
          <w:rFonts w:ascii="Times New Roman" w:eastAsia="Times New Roman" w:hAnsi="Times New Roman" w:cs="Times New Roman"/>
          <w:color w:val="333333"/>
          <w:sz w:val="28"/>
          <w:szCs w:val="28"/>
          <w:lang w:eastAsia="en-IN"/>
        </w:rPr>
        <w:t> statement. 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uses </w:t>
      </w:r>
      <w:r w:rsidRPr="00543F78">
        <w:rPr>
          <w:rFonts w:ascii="Courier New" w:eastAsia="Times New Roman" w:hAnsi="Courier New" w:cs="Courier New"/>
          <w:color w:val="333333"/>
          <w:sz w:val="28"/>
          <w:szCs w:val="28"/>
          <w:lang w:eastAsia="en-IN"/>
        </w:rPr>
        <w:t>DROP USER</w:t>
      </w:r>
      <w:r w:rsidRPr="00543F78">
        <w:rPr>
          <w:rFonts w:ascii="Times New Roman" w:eastAsia="Times New Roman" w:hAnsi="Times New Roman" w:cs="Times New Roman"/>
          <w:color w:val="333333"/>
          <w:sz w:val="28"/>
          <w:szCs w:val="28"/>
          <w:lang w:eastAsia="en-IN"/>
        </w:rPr>
        <w:t> to delete </w:t>
      </w:r>
      <w:r w:rsidRPr="00543F78">
        <w:rPr>
          <w:rFonts w:ascii="Courier New" w:eastAsia="Times New Roman" w:hAnsi="Courier New" w:cs="Courier New"/>
          <w:color w:val="333333"/>
          <w:sz w:val="28"/>
          <w:szCs w:val="28"/>
          <w:lang w:eastAsia="en-IN"/>
        </w:rPr>
        <w:t>jason</w:t>
      </w:r>
      <w:r w:rsidRPr="00543F78">
        <w:rPr>
          <w:rFonts w:ascii="Times New Roman" w:eastAsia="Times New Roman" w:hAnsi="Times New Roman" w:cs="Times New Roman"/>
          <w:color w:val="333333"/>
          <w:sz w:val="28"/>
          <w:szCs w:val="28"/>
          <w:lang w:eastAsia="en-IN"/>
        </w:rPr>
        <w:t>:</w:t>
      </w:r>
    </w:p>
    <w:p w14:paraId="72EBF04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606E698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USER jason;</w:t>
      </w:r>
    </w:p>
    <w:p w14:paraId="06D42D41" w14:textId="2C6FDBD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A88BFC4" wp14:editId="5283FC38">
            <wp:extent cx="762000" cy="457200"/>
            <wp:effectExtent l="0" t="0" r="0"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4D8C0B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must add the keyword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CASCADE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after the user’s name in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DROP USER</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statement if that user’s schema contains objects such as tables. However, you should ensure no other users need access to those objects before doing this</w:t>
      </w:r>
      <w:r w:rsidRPr="00543F78">
        <w:rPr>
          <w:rFonts w:ascii="Times New Roman" w:eastAsia="Times New Roman" w:hAnsi="Times New Roman" w:cs="Times New Roman"/>
          <w:color w:val="333333"/>
          <w:sz w:val="28"/>
          <w:szCs w:val="28"/>
          <w:lang w:eastAsia="en-IN"/>
        </w:rPr>
        <w:t>.</w:t>
      </w:r>
    </w:p>
    <w:p w14:paraId="5A665631"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lastRenderedPageBreak/>
        <w:t>SYSTEM PRIVILEGES</w:t>
      </w:r>
    </w:p>
    <w:p w14:paraId="23057F9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w:t>
      </w:r>
      <w:r w:rsidRPr="00543F78">
        <w:rPr>
          <w:rFonts w:ascii="Times New Roman" w:eastAsia="Times New Roman" w:hAnsi="Times New Roman" w:cs="Times New Roman"/>
          <w:i/>
          <w:iCs/>
          <w:color w:val="333333"/>
          <w:sz w:val="28"/>
          <w:szCs w:val="28"/>
          <w:lang w:eastAsia="en-IN"/>
        </w:rPr>
        <w:t>system privilege</w:t>
      </w:r>
      <w:r w:rsidRPr="00543F78">
        <w:rPr>
          <w:rFonts w:ascii="Times New Roman" w:eastAsia="Times New Roman" w:hAnsi="Times New Roman" w:cs="Times New Roman"/>
          <w:color w:val="333333"/>
          <w:sz w:val="28"/>
          <w:szCs w:val="28"/>
          <w:lang w:eastAsia="en-IN"/>
        </w:rPr>
        <w:t> allows a user to perform certain actions within the database, such as executing DDL statements. For example,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allows a user to create a table in their schema. Some of the commonly used system privileges are shown in </w:t>
      </w:r>
      <w:hyperlink r:id="rId34" w:anchor="table_9-1" w:history="1">
        <w:r w:rsidRPr="00543F78">
          <w:rPr>
            <w:rFonts w:ascii="Times New Roman" w:eastAsia="Times New Roman" w:hAnsi="Times New Roman" w:cs="Times New Roman"/>
            <w:color w:val="070707"/>
            <w:sz w:val="28"/>
            <w:szCs w:val="28"/>
            <w:u w:val="single"/>
            <w:lang w:eastAsia="en-IN"/>
          </w:rPr>
          <w:t>Table 9-1</w:t>
        </w:r>
      </w:hyperlink>
      <w:r w:rsidRPr="00543F78">
        <w:rPr>
          <w:rFonts w:ascii="Times New Roman" w:eastAsia="Times New Roman" w:hAnsi="Times New Roman" w:cs="Times New Roman"/>
          <w:color w:val="333333"/>
          <w:sz w:val="28"/>
          <w:szCs w:val="28"/>
          <w:lang w:eastAsia="en-IN"/>
        </w:rPr>
        <w:t>.</w:t>
      </w:r>
    </w:p>
    <w:p w14:paraId="24FCFCB5" w14:textId="2DEB85B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B31A423" wp14:editId="778B1683">
            <wp:extent cx="762000" cy="457200"/>
            <wp:effectExtent l="0" t="0" r="0" b="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877635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get the full list of system privileges in the</w:t>
      </w:r>
      <w:r w:rsidRPr="00543F78">
        <w:rPr>
          <w:rFonts w:ascii="Times New Roman" w:eastAsia="Times New Roman" w:hAnsi="Times New Roman" w:cs="Times New Roman"/>
          <w:color w:val="333333"/>
          <w:sz w:val="28"/>
          <w:szCs w:val="28"/>
          <w:lang w:eastAsia="en-IN"/>
        </w:rPr>
        <w:t> Oracle Database SQL Reference </w:t>
      </w:r>
      <w:r w:rsidRPr="00543F78">
        <w:rPr>
          <w:rFonts w:ascii="Times New Roman" w:eastAsia="Times New Roman" w:hAnsi="Times New Roman" w:cs="Times New Roman"/>
          <w:i/>
          <w:iCs/>
          <w:color w:val="333333"/>
          <w:sz w:val="28"/>
          <w:szCs w:val="28"/>
          <w:lang w:eastAsia="en-IN"/>
        </w:rPr>
        <w:t>manual published by Oracle Corporation</w:t>
      </w:r>
      <w:r w:rsidRPr="00543F78">
        <w:rPr>
          <w:rFonts w:ascii="Times New Roman" w:eastAsia="Times New Roman" w:hAnsi="Times New Roman" w:cs="Times New Roman"/>
          <w:color w:val="333333"/>
          <w:sz w:val="28"/>
          <w:szCs w:val="28"/>
          <w:lang w:eastAsia="en-IN"/>
        </w:rPr>
        <w:t>.</w:t>
      </w:r>
    </w:p>
    <w:p w14:paraId="372B44F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As you’ll see later, privileges can be grouped together into </w:t>
      </w:r>
      <w:r w:rsidRPr="00543F78">
        <w:rPr>
          <w:rFonts w:ascii="Times New Roman" w:eastAsia="Times New Roman" w:hAnsi="Times New Roman" w:cs="Times New Roman"/>
          <w:i/>
          <w:iCs/>
          <w:color w:val="333333"/>
          <w:sz w:val="28"/>
          <w:szCs w:val="28"/>
          <w:lang w:eastAsia="en-IN"/>
        </w:rPr>
        <w:t>roles</w:t>
      </w:r>
      <w:r w:rsidRPr="00543F78">
        <w:rPr>
          <w:rFonts w:ascii="Times New Roman" w:eastAsia="Times New Roman" w:hAnsi="Times New Roman" w:cs="Times New Roman"/>
          <w:color w:val="333333"/>
          <w:sz w:val="28"/>
          <w:szCs w:val="28"/>
          <w:lang w:eastAsia="en-IN"/>
        </w:rPr>
        <w:t>. Two useful roles to grant to a user are </w:t>
      </w:r>
      <w:r w:rsidRPr="00543F78">
        <w:rPr>
          <w:rFonts w:ascii="Courier New" w:eastAsia="Times New Roman" w:hAnsi="Courier New" w:cs="Courier New"/>
          <w:color w:val="333333"/>
          <w:sz w:val="28"/>
          <w:szCs w:val="28"/>
          <w:lang w:eastAsia="en-IN"/>
        </w:rPr>
        <w:t>CONNECT</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CONNECT</w:t>
      </w:r>
      <w:r w:rsidRPr="00543F78">
        <w:rPr>
          <w:rFonts w:ascii="Times New Roman" w:eastAsia="Times New Roman" w:hAnsi="Times New Roman" w:cs="Times New Roman"/>
          <w:color w:val="333333"/>
          <w:sz w:val="28"/>
          <w:szCs w:val="28"/>
          <w:lang w:eastAsia="en-IN"/>
        </w:rPr>
        <w:t> allows a user to connect to the database;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allows a user to create various database objects like tables, sequences, PL/SQL code, and so on.</w:t>
      </w:r>
    </w:p>
    <w:p w14:paraId="1202A130"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Granting System Privileges to a User</w:t>
      </w:r>
    </w:p>
    <w:p w14:paraId="09EE6AE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to grant a system privilege to a user. The following example grants some system privileges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(assuming you’re still connected to the database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w:t>
      </w:r>
    </w:p>
    <w:p w14:paraId="1A8810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SESSION, CREATE USER, CREATE TABLE TO steve;</w:t>
      </w:r>
    </w:p>
    <w:p w14:paraId="70E0D27A" w14:textId="30F90E3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A7295B4" wp14:editId="66FA721F">
            <wp:extent cx="4762500" cy="3346450"/>
            <wp:effectExtent l="0" t="0" r="0" b="635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346450"/>
                    </a:xfrm>
                    <a:prstGeom prst="rect">
                      <a:avLst/>
                    </a:prstGeom>
                    <a:noFill/>
                    <a:ln>
                      <a:noFill/>
                    </a:ln>
                  </pic:spPr>
                </pic:pic>
              </a:graphicData>
            </a:graphic>
          </wp:inline>
        </w:drawing>
      </w:r>
    </w:p>
    <w:p w14:paraId="7BF78D80"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9-1</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Commonly Used System Privileges</w:t>
      </w:r>
    </w:p>
    <w:p w14:paraId="62FC590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also use </w:t>
      </w:r>
      <w:r w:rsidRPr="00543F78">
        <w:rPr>
          <w:rFonts w:ascii="Courier New" w:eastAsia="Times New Roman" w:hAnsi="Courier New" w:cs="Courier New"/>
          <w:color w:val="333333"/>
          <w:sz w:val="28"/>
          <w:szCs w:val="28"/>
          <w:lang w:eastAsia="en-IN"/>
        </w:rPr>
        <w:t>WITH ADMIN OPTION</w:t>
      </w:r>
      <w:r w:rsidRPr="00543F78">
        <w:rPr>
          <w:rFonts w:ascii="Times New Roman" w:eastAsia="Times New Roman" w:hAnsi="Times New Roman" w:cs="Times New Roman"/>
          <w:color w:val="333333"/>
          <w:sz w:val="28"/>
          <w:szCs w:val="28"/>
          <w:lang w:eastAsia="en-IN"/>
        </w:rPr>
        <w:t> to allow a user to grant a privilege to another user. The following example grants the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privilege with the </w:t>
      </w:r>
      <w:r w:rsidRPr="00543F78">
        <w:rPr>
          <w:rFonts w:ascii="Courier New" w:eastAsia="Times New Roman" w:hAnsi="Courier New" w:cs="Courier New"/>
          <w:color w:val="333333"/>
          <w:sz w:val="28"/>
          <w:szCs w:val="28"/>
          <w:lang w:eastAsia="en-IN"/>
        </w:rPr>
        <w:t>ADMIN</w:t>
      </w:r>
      <w:r w:rsidRPr="00543F78">
        <w:rPr>
          <w:rFonts w:ascii="Times New Roman" w:eastAsia="Times New Roman" w:hAnsi="Times New Roman" w:cs="Times New Roman"/>
          <w:color w:val="333333"/>
          <w:sz w:val="28"/>
          <w:szCs w:val="28"/>
          <w:lang w:eastAsia="en-IN"/>
        </w:rPr>
        <w:t> option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05EFCF7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EXECUTE ANY PROCEDURE TO steve WITH ADMIN OPTION;</w:t>
      </w:r>
    </w:p>
    <w:p w14:paraId="5BF7AA8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can then be granted to another user by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grants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w:t>
      </w:r>
    </w:p>
    <w:p w14:paraId="4754E44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1EC5D08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EXECUTE ANY PROCEDURE TO gail;</w:t>
      </w:r>
    </w:p>
    <w:p w14:paraId="25DDC45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grant a privilege to all users by granting to </w:t>
      </w:r>
      <w:r w:rsidRPr="00543F78">
        <w:rPr>
          <w:rFonts w:ascii="Courier New" w:eastAsia="Times New Roman" w:hAnsi="Courier New" w:cs="Courier New"/>
          <w:color w:val="333333"/>
          <w:sz w:val="28"/>
          <w:szCs w:val="28"/>
          <w:lang w:eastAsia="en-IN"/>
        </w:rPr>
        <w:t>PUBLIC</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grants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PUBLIC</w:t>
      </w:r>
      <w:r w:rsidRPr="00543F78">
        <w:rPr>
          <w:rFonts w:ascii="Times New Roman" w:eastAsia="Times New Roman" w:hAnsi="Times New Roman" w:cs="Times New Roman"/>
          <w:color w:val="333333"/>
          <w:sz w:val="28"/>
          <w:szCs w:val="28"/>
          <w:lang w:eastAsia="en-IN"/>
        </w:rPr>
        <w:t>:</w:t>
      </w:r>
    </w:p>
    <w:p w14:paraId="47C28D7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0DB996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EXECUTE ANY PROCEDURE TO PUBLIC;</w:t>
      </w:r>
    </w:p>
    <w:p w14:paraId="23CB992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Every user in the database now has the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privilege.</w:t>
      </w:r>
    </w:p>
    <w:p w14:paraId="54C0302F"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System Privileges Granted to a User</w:t>
      </w:r>
    </w:p>
    <w:p w14:paraId="6C0556E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system privileges a user has by querying </w:t>
      </w:r>
      <w:r w:rsidRPr="00543F78">
        <w:rPr>
          <w:rFonts w:ascii="Courier New" w:eastAsia="Times New Roman" w:hAnsi="Courier New" w:cs="Courier New"/>
          <w:color w:val="333333"/>
          <w:sz w:val="28"/>
          <w:szCs w:val="28"/>
          <w:lang w:eastAsia="en-IN"/>
        </w:rPr>
        <w:t>user_sys_privs</w:t>
      </w:r>
      <w:r w:rsidRPr="00543F78">
        <w:rPr>
          <w:rFonts w:ascii="Times New Roman" w:eastAsia="Times New Roman" w:hAnsi="Times New Roman" w:cs="Times New Roman"/>
          <w:color w:val="333333"/>
          <w:sz w:val="28"/>
          <w:szCs w:val="28"/>
          <w:lang w:eastAsia="en-IN"/>
        </w:rPr>
        <w:t>. </w:t>
      </w:r>
      <w:hyperlink r:id="rId36" w:anchor="table_9-2" w:history="1">
        <w:r w:rsidRPr="00543F78">
          <w:rPr>
            <w:rFonts w:ascii="Times New Roman" w:eastAsia="Times New Roman" w:hAnsi="Times New Roman" w:cs="Times New Roman"/>
            <w:color w:val="070707"/>
            <w:sz w:val="28"/>
            <w:szCs w:val="28"/>
            <w:u w:val="single"/>
            <w:lang w:eastAsia="en-IN"/>
          </w:rPr>
          <w:t>Table 9-2</w:t>
        </w:r>
      </w:hyperlink>
      <w:r w:rsidRPr="00543F78">
        <w:rPr>
          <w:rFonts w:ascii="Times New Roman" w:eastAsia="Times New Roman" w:hAnsi="Times New Roman" w:cs="Times New Roman"/>
          <w:color w:val="333333"/>
          <w:sz w:val="28"/>
          <w:szCs w:val="28"/>
          <w:lang w:eastAsia="en-IN"/>
        </w:rPr>
        <w:t> describes some of the columns in </w:t>
      </w:r>
      <w:r w:rsidRPr="00543F78">
        <w:rPr>
          <w:rFonts w:ascii="Courier New" w:eastAsia="Times New Roman" w:hAnsi="Courier New" w:cs="Courier New"/>
          <w:color w:val="333333"/>
          <w:sz w:val="28"/>
          <w:szCs w:val="28"/>
          <w:lang w:eastAsia="en-IN"/>
        </w:rPr>
        <w:t>user_sys_privs</w:t>
      </w:r>
      <w:r w:rsidRPr="00543F78">
        <w:rPr>
          <w:rFonts w:ascii="Times New Roman" w:eastAsia="Times New Roman" w:hAnsi="Times New Roman" w:cs="Times New Roman"/>
          <w:color w:val="333333"/>
          <w:sz w:val="28"/>
          <w:szCs w:val="28"/>
          <w:lang w:eastAsia="en-IN"/>
        </w:rPr>
        <w:t>.</w:t>
      </w:r>
    </w:p>
    <w:p w14:paraId="23E50331" w14:textId="167AE0B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8E5DCB5" wp14:editId="06D0E200">
            <wp:extent cx="762000" cy="457200"/>
            <wp:effectExtent l="0" t="0" r="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3B825B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Courier New" w:eastAsia="Times New Roman" w:hAnsi="Courier New" w:cs="Courier New"/>
          <w:color w:val="333333"/>
          <w:sz w:val="28"/>
          <w:szCs w:val="28"/>
          <w:lang w:eastAsia="en-IN"/>
        </w:rPr>
        <w:t>user_sys_privs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forms part of the Oracle database’s data dictionary. The data dictionary stores information about the database itself</w:t>
      </w:r>
      <w:r w:rsidRPr="00543F78">
        <w:rPr>
          <w:rFonts w:ascii="Times New Roman" w:eastAsia="Times New Roman" w:hAnsi="Times New Roman" w:cs="Times New Roman"/>
          <w:color w:val="333333"/>
          <w:sz w:val="28"/>
          <w:szCs w:val="28"/>
          <w:lang w:eastAsia="en-IN"/>
        </w:rPr>
        <w:t>.</w:t>
      </w:r>
    </w:p>
    <w:p w14:paraId="6A8C098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user_sys_privs</w:t>
      </w:r>
      <w:r w:rsidRPr="00543F78">
        <w:rPr>
          <w:rFonts w:ascii="Times New Roman" w:eastAsia="Times New Roman" w:hAnsi="Times New Roman" w:cs="Times New Roman"/>
          <w:color w:val="333333"/>
          <w:sz w:val="28"/>
          <w:szCs w:val="28"/>
          <w:lang w:eastAsia="en-IN"/>
        </w:rPr>
        <w:t>:</w:t>
      </w:r>
    </w:p>
    <w:p w14:paraId="1955E89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0FC8C85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4B98E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user_sys_privs</w:t>
      </w:r>
    </w:p>
    <w:p w14:paraId="7DA1DA6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privilege;</w:t>
      </w:r>
    </w:p>
    <w:p w14:paraId="45459849" w14:textId="64371AA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550B5B6" wp14:editId="3DE70EFF">
            <wp:extent cx="5238750" cy="946150"/>
            <wp:effectExtent l="0" t="0" r="0" b="635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946150"/>
                    </a:xfrm>
                    <a:prstGeom prst="rect">
                      <a:avLst/>
                    </a:prstGeom>
                    <a:noFill/>
                    <a:ln>
                      <a:noFill/>
                    </a:ln>
                  </pic:spPr>
                </pic:pic>
              </a:graphicData>
            </a:graphic>
          </wp:inline>
        </w:drawing>
      </w:r>
    </w:p>
    <w:p w14:paraId="19EFF8C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connects as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user_sys_privs</w:t>
      </w:r>
      <w:r w:rsidRPr="00543F78">
        <w:rPr>
          <w:rFonts w:ascii="Times New Roman" w:eastAsia="Times New Roman" w:hAnsi="Times New Roman" w:cs="Times New Roman"/>
          <w:color w:val="333333"/>
          <w:sz w:val="28"/>
          <w:szCs w:val="28"/>
          <w:lang w:eastAsia="en-IN"/>
        </w:rPr>
        <w:t>:</w:t>
      </w:r>
    </w:p>
    <w:p w14:paraId="262765A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gail/seymour</w:t>
      </w:r>
    </w:p>
    <w:p w14:paraId="5073611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75610D7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FROM user_sys_privs</w:t>
      </w:r>
    </w:p>
    <w:p w14:paraId="274D90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privilege;</w:t>
      </w:r>
    </w:p>
    <w:p w14:paraId="65B0403A" w14:textId="7DFCF9D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457FC88" wp14:editId="2FD448E3">
            <wp:extent cx="4781550" cy="762000"/>
            <wp:effectExtent l="0" t="0" r="0" b="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762000"/>
                    </a:xfrm>
                    <a:prstGeom prst="rect">
                      <a:avLst/>
                    </a:prstGeom>
                    <a:noFill/>
                    <a:ln>
                      <a:noFill/>
                    </a:ln>
                  </pic:spPr>
                </pic:pic>
              </a:graphicData>
            </a:graphic>
          </wp:inline>
        </w:drawing>
      </w:r>
    </w:p>
    <w:p w14:paraId="359CCF5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has the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privilege that was granted earlier by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5BCAB6AF" w14:textId="21C1B2B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7FB929" wp14:editId="5B59DEB5">
            <wp:extent cx="4495800" cy="800100"/>
            <wp:effectExtent l="0" t="0" r="0"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800100"/>
                    </a:xfrm>
                    <a:prstGeom prst="rect">
                      <a:avLst/>
                    </a:prstGeom>
                    <a:noFill/>
                    <a:ln>
                      <a:noFill/>
                    </a:ln>
                  </pic:spPr>
                </pic:pic>
              </a:graphicData>
            </a:graphic>
          </wp:inline>
        </w:drawing>
      </w:r>
    </w:p>
    <w:p w14:paraId="0ACF4A5E"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9-2</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w:t>
      </w:r>
      <w:r w:rsidRPr="00543F78">
        <w:rPr>
          <w:rFonts w:ascii="Courier New" w:eastAsia="Times New Roman" w:hAnsi="Courier New" w:cs="Courier New"/>
          <w:i/>
          <w:iCs/>
          <w:color w:val="333333"/>
          <w:sz w:val="23"/>
          <w:szCs w:val="23"/>
          <w:lang w:eastAsia="en-IN"/>
        </w:rPr>
        <w:t>user_sys_privs</w:t>
      </w:r>
    </w:p>
    <w:p w14:paraId="4D64B61D"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Making Use of System Privileges</w:t>
      </w:r>
    </w:p>
    <w:p w14:paraId="2BAB58B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a user has been granted a system privilege, they can use it to perform the specified task. For example,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has the </w:t>
      </w:r>
      <w:r w:rsidRPr="00543F78">
        <w:rPr>
          <w:rFonts w:ascii="Courier New" w:eastAsia="Times New Roman" w:hAnsi="Courier New" w:cs="Courier New"/>
          <w:color w:val="333333"/>
          <w:sz w:val="28"/>
          <w:szCs w:val="28"/>
          <w:lang w:eastAsia="en-IN"/>
        </w:rPr>
        <w:t>CREATE USER</w:t>
      </w:r>
      <w:r w:rsidRPr="00543F78">
        <w:rPr>
          <w:rFonts w:ascii="Times New Roman" w:eastAsia="Times New Roman" w:hAnsi="Times New Roman" w:cs="Times New Roman"/>
          <w:color w:val="333333"/>
          <w:sz w:val="28"/>
          <w:szCs w:val="28"/>
          <w:lang w:eastAsia="en-IN"/>
        </w:rPr>
        <w:t> privilege, so he is able to create a user:</w:t>
      </w:r>
    </w:p>
    <w:p w14:paraId="677656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41D5721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USER roy IDENTIFIED BY williams;</w:t>
      </w:r>
    </w:p>
    <w:p w14:paraId="348793F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were to attempt to use a system privilege he doesn’t have, the database will return the error </w:t>
      </w:r>
      <w:r w:rsidRPr="00543F78">
        <w:rPr>
          <w:rFonts w:ascii="Courier New" w:eastAsia="Times New Roman" w:hAnsi="Courier New" w:cs="Courier New"/>
          <w:color w:val="333333"/>
          <w:sz w:val="28"/>
          <w:szCs w:val="28"/>
          <w:lang w:eastAsia="en-IN"/>
        </w:rPr>
        <w:t>ORA-01031: insufficient privileges</w:t>
      </w:r>
      <w:r w:rsidRPr="00543F78">
        <w:rPr>
          <w:rFonts w:ascii="Times New Roman" w:eastAsia="Times New Roman" w:hAnsi="Times New Roman" w:cs="Times New Roman"/>
          <w:color w:val="333333"/>
          <w:sz w:val="28"/>
          <w:szCs w:val="28"/>
          <w:lang w:eastAsia="en-IN"/>
        </w:rPr>
        <w:t>. For example,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doesn’t have the </w:t>
      </w:r>
      <w:r w:rsidRPr="00543F78">
        <w:rPr>
          <w:rFonts w:ascii="Courier New" w:eastAsia="Times New Roman" w:hAnsi="Courier New" w:cs="Courier New"/>
          <w:color w:val="333333"/>
          <w:sz w:val="28"/>
          <w:szCs w:val="28"/>
          <w:lang w:eastAsia="en-IN"/>
        </w:rPr>
        <w:t>DROP USER</w:t>
      </w:r>
      <w:r w:rsidRPr="00543F78">
        <w:rPr>
          <w:rFonts w:ascii="Times New Roman" w:eastAsia="Times New Roman" w:hAnsi="Times New Roman" w:cs="Times New Roman"/>
          <w:color w:val="333333"/>
          <w:sz w:val="28"/>
          <w:szCs w:val="28"/>
          <w:lang w:eastAsia="en-IN"/>
        </w:rPr>
        <w:t> privilege, and in the following example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attempts to drop </w:t>
      </w:r>
      <w:r w:rsidRPr="00543F78">
        <w:rPr>
          <w:rFonts w:ascii="Courier New" w:eastAsia="Times New Roman" w:hAnsi="Courier New" w:cs="Courier New"/>
          <w:color w:val="333333"/>
          <w:sz w:val="28"/>
          <w:szCs w:val="28"/>
          <w:lang w:eastAsia="en-IN"/>
        </w:rPr>
        <w:t>roy</w:t>
      </w:r>
      <w:r w:rsidRPr="00543F78">
        <w:rPr>
          <w:rFonts w:ascii="Times New Roman" w:eastAsia="Times New Roman" w:hAnsi="Times New Roman" w:cs="Times New Roman"/>
          <w:color w:val="333333"/>
          <w:sz w:val="28"/>
          <w:szCs w:val="28"/>
          <w:lang w:eastAsia="en-IN"/>
        </w:rPr>
        <w:t> and fails:</w:t>
      </w:r>
    </w:p>
    <w:p w14:paraId="5044EF0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DROP USER roy;</w:t>
      </w:r>
    </w:p>
    <w:p w14:paraId="7F92E07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DROP USER roy</w:t>
      </w:r>
    </w:p>
    <w:p w14:paraId="40BB32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8975FB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1240F45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ORA-01031: insufficient privileges</w:t>
      </w:r>
    </w:p>
    <w:p w14:paraId="60EB3C52"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Revoking System Privileges from a User</w:t>
      </w:r>
    </w:p>
    <w:p w14:paraId="3B75F9E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revoke system privileges from a user using </w:t>
      </w:r>
      <w:r w:rsidRPr="00543F78">
        <w:rPr>
          <w:rFonts w:ascii="Courier New" w:eastAsia="Times New Roman" w:hAnsi="Courier New" w:cs="Courier New"/>
          <w:color w:val="333333"/>
          <w:sz w:val="28"/>
          <w:szCs w:val="28"/>
          <w:lang w:eastAsia="en-IN"/>
        </w:rPr>
        <w:t>REVOKE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revokes the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privilege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3800937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09253A4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CREATE TABLE FROM steve;</w:t>
      </w:r>
    </w:p>
    <w:p w14:paraId="743A9D8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revokes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07B9F9B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EXECUTE ANY PROCEDURE FROM steve;</w:t>
      </w:r>
    </w:p>
    <w:p w14:paraId="04ACD73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When you revoke </w:t>
      </w:r>
      <w:r w:rsidRPr="00543F78">
        <w:rPr>
          <w:rFonts w:ascii="Courier New" w:eastAsia="Times New Roman" w:hAnsi="Courier New" w:cs="Courier New"/>
          <w:color w:val="333333"/>
          <w:sz w:val="28"/>
          <w:szCs w:val="28"/>
          <w:lang w:eastAsia="en-IN"/>
        </w:rPr>
        <w:t>EXECUTE ANY PROCEDURE</w:t>
      </w:r>
      <w:r w:rsidRPr="00543F78">
        <w:rPr>
          <w:rFonts w:ascii="Times New Roman" w:eastAsia="Times New Roman" w:hAnsi="Times New Roman" w:cs="Times New Roman"/>
          <w:color w:val="333333"/>
          <w:sz w:val="28"/>
          <w:szCs w:val="28"/>
          <w:lang w:eastAsia="en-IN"/>
        </w:rPr>
        <w:t>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—who has already passed on this privilege to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—then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still keeps the privilege:</w:t>
      </w:r>
    </w:p>
    <w:p w14:paraId="75CA14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gail/seymour</w:t>
      </w:r>
    </w:p>
    <w:p w14:paraId="64730F1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D164B0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user_sys_privs</w:t>
      </w:r>
    </w:p>
    <w:p w14:paraId="4B4A3B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privilege;</w:t>
      </w:r>
    </w:p>
    <w:p w14:paraId="79D1729A" w14:textId="3D860C2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4EF25DE" wp14:editId="207EDA36">
            <wp:extent cx="4375150" cy="762000"/>
            <wp:effectExtent l="0" t="0" r="6350" b="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5150" cy="762000"/>
                    </a:xfrm>
                    <a:prstGeom prst="rect">
                      <a:avLst/>
                    </a:prstGeom>
                    <a:noFill/>
                    <a:ln>
                      <a:noFill/>
                    </a:ln>
                  </pic:spPr>
                </pic:pic>
              </a:graphicData>
            </a:graphic>
          </wp:inline>
        </w:drawing>
      </w:r>
    </w:p>
    <w:p w14:paraId="73266D49"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OBJECT PRIVILEGES</w:t>
      </w:r>
    </w:p>
    <w:p w14:paraId="243B86B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 </w:t>
      </w:r>
      <w:r w:rsidRPr="00543F78">
        <w:rPr>
          <w:rFonts w:ascii="Times New Roman" w:eastAsia="Times New Roman" w:hAnsi="Times New Roman" w:cs="Times New Roman"/>
          <w:i/>
          <w:iCs/>
          <w:color w:val="333333"/>
          <w:sz w:val="28"/>
          <w:szCs w:val="28"/>
          <w:lang w:eastAsia="en-IN"/>
        </w:rPr>
        <w:t>object privilege</w:t>
      </w:r>
      <w:r w:rsidRPr="00543F78">
        <w:rPr>
          <w:rFonts w:ascii="Times New Roman" w:eastAsia="Times New Roman" w:hAnsi="Times New Roman" w:cs="Times New Roman"/>
          <w:color w:val="333333"/>
          <w:sz w:val="28"/>
          <w:szCs w:val="28"/>
          <w:lang w:eastAsia="en-IN"/>
        </w:rPr>
        <w:t> allows a user to perform certain actions on database objects, such as executing DML statements on tables. For example, </w:t>
      </w:r>
      <w:r w:rsidRPr="00543F78">
        <w:rPr>
          <w:rFonts w:ascii="Courier New" w:eastAsia="Times New Roman" w:hAnsi="Courier New" w:cs="Courier New"/>
          <w:color w:val="333333"/>
          <w:sz w:val="28"/>
          <w:szCs w:val="28"/>
          <w:lang w:eastAsia="en-IN"/>
        </w:rPr>
        <w:t>INSERT ON store.products</w:t>
      </w:r>
      <w:r w:rsidRPr="00543F78">
        <w:rPr>
          <w:rFonts w:ascii="Times New Roman" w:eastAsia="Times New Roman" w:hAnsi="Times New Roman" w:cs="Times New Roman"/>
          <w:color w:val="333333"/>
          <w:sz w:val="28"/>
          <w:szCs w:val="28"/>
          <w:lang w:eastAsia="en-IN"/>
        </w:rPr>
        <w:t> allows a user to insert rows into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of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schema. Some of the commonly used object privileges are shown in </w:t>
      </w:r>
      <w:hyperlink r:id="rId41" w:anchor="table_9-3" w:history="1">
        <w:r w:rsidRPr="00543F78">
          <w:rPr>
            <w:rFonts w:ascii="Times New Roman" w:eastAsia="Times New Roman" w:hAnsi="Times New Roman" w:cs="Times New Roman"/>
            <w:color w:val="070707"/>
            <w:sz w:val="28"/>
            <w:szCs w:val="28"/>
            <w:u w:val="single"/>
            <w:lang w:eastAsia="en-IN"/>
          </w:rPr>
          <w:t>Table 9-3</w:t>
        </w:r>
      </w:hyperlink>
      <w:r w:rsidRPr="00543F78">
        <w:rPr>
          <w:rFonts w:ascii="Times New Roman" w:eastAsia="Times New Roman" w:hAnsi="Times New Roman" w:cs="Times New Roman"/>
          <w:color w:val="333333"/>
          <w:sz w:val="28"/>
          <w:szCs w:val="28"/>
          <w:lang w:eastAsia="en-IN"/>
        </w:rPr>
        <w:t>.</w:t>
      </w:r>
    </w:p>
    <w:p w14:paraId="1AAC5521" w14:textId="763E743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58CBCE6" wp14:editId="4973B047">
            <wp:extent cx="4762500" cy="1352550"/>
            <wp:effectExtent l="0" t="0" r="0"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1352550"/>
                    </a:xfrm>
                    <a:prstGeom prst="rect">
                      <a:avLst/>
                    </a:prstGeom>
                    <a:noFill/>
                    <a:ln>
                      <a:noFill/>
                    </a:ln>
                  </pic:spPr>
                </pic:pic>
              </a:graphicData>
            </a:graphic>
          </wp:inline>
        </w:drawing>
      </w:r>
    </w:p>
    <w:p w14:paraId="604A985F"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9-3</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Commonly Used Object Privileges</w:t>
      </w:r>
    </w:p>
    <w:p w14:paraId="28C455FF" w14:textId="3AA7C61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33771C9" wp14:editId="7DE7A4BC">
            <wp:extent cx="762000" cy="457200"/>
            <wp:effectExtent l="0" t="0" r="0"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F23D72E"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get the full list of system privileges in the</w:t>
      </w:r>
      <w:r w:rsidRPr="00543F78">
        <w:rPr>
          <w:rFonts w:ascii="Times New Roman" w:eastAsia="Times New Roman" w:hAnsi="Times New Roman" w:cs="Times New Roman"/>
          <w:color w:val="333333"/>
          <w:sz w:val="28"/>
          <w:szCs w:val="28"/>
          <w:lang w:eastAsia="en-IN"/>
        </w:rPr>
        <w:t> Oracle Database SQL Reference </w:t>
      </w:r>
      <w:r w:rsidRPr="00543F78">
        <w:rPr>
          <w:rFonts w:ascii="Times New Roman" w:eastAsia="Times New Roman" w:hAnsi="Times New Roman" w:cs="Times New Roman"/>
          <w:i/>
          <w:iCs/>
          <w:color w:val="333333"/>
          <w:sz w:val="28"/>
          <w:szCs w:val="28"/>
          <w:lang w:eastAsia="en-IN"/>
        </w:rPr>
        <w:t>manual published by Oracle Corporation</w:t>
      </w:r>
      <w:r w:rsidRPr="00543F78">
        <w:rPr>
          <w:rFonts w:ascii="Times New Roman" w:eastAsia="Times New Roman" w:hAnsi="Times New Roman" w:cs="Times New Roman"/>
          <w:color w:val="333333"/>
          <w:sz w:val="28"/>
          <w:szCs w:val="28"/>
          <w:lang w:eastAsia="en-IN"/>
        </w:rPr>
        <w:t>.</w:t>
      </w:r>
    </w:p>
    <w:p w14:paraId="6D02B462"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Granting Object Privileges to a User</w:t>
      </w:r>
    </w:p>
    <w:p w14:paraId="1BCF080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to grant an object privilege to a user. 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grants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object privileges on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along with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privilege on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w:t>
      </w:r>
    </w:p>
    <w:p w14:paraId="70744BF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3892FE8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SELECT, INSERT, UPDATE ON store.products TO steve;</w:t>
      </w:r>
    </w:p>
    <w:p w14:paraId="7A3B32B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SELECT ON store.employees TO steve;</w:t>
      </w:r>
    </w:p>
    <w:p w14:paraId="4C15A71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next example grants the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privilege on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salary</w:t>
      </w:r>
      <w:r w:rsidRPr="00543F78">
        <w:rPr>
          <w:rFonts w:ascii="Times New Roman" w:eastAsia="Times New Roman" w:hAnsi="Times New Roman" w:cs="Times New Roman"/>
          <w:color w:val="333333"/>
          <w:sz w:val="28"/>
          <w:szCs w:val="28"/>
          <w:lang w:eastAsia="en-IN"/>
        </w:rPr>
        <w:t> columns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75B80D1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UPDATE (last_name, salary) ON store.employees TO steve;</w:t>
      </w:r>
    </w:p>
    <w:p w14:paraId="30DA651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use the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option to enable a user to grant a privilege to another user. The following example grants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privilege on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with the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option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4564555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SELECT ON store.customers TO steve WITH GRANT OPTION;</w:t>
      </w:r>
    </w:p>
    <w:p w14:paraId="352B5A87" w14:textId="460E5125"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11508A2" wp14:editId="541F0BA3">
            <wp:extent cx="762000" cy="457200"/>
            <wp:effectExtent l="0" t="0" r="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5B3CB80B"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use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option to allow a user to grant an</w:t>
      </w:r>
      <w:r w:rsidRPr="00543F78">
        <w:rPr>
          <w:rFonts w:ascii="Times New Roman" w:eastAsia="Times New Roman" w:hAnsi="Times New Roman" w:cs="Times New Roman"/>
          <w:color w:val="333333"/>
          <w:sz w:val="28"/>
          <w:szCs w:val="28"/>
          <w:lang w:eastAsia="en-IN"/>
        </w:rPr>
        <w:t> object privilege </w:t>
      </w:r>
      <w:r w:rsidRPr="00543F78">
        <w:rPr>
          <w:rFonts w:ascii="Times New Roman" w:eastAsia="Times New Roman" w:hAnsi="Times New Roman" w:cs="Times New Roman"/>
          <w:i/>
          <w:iCs/>
          <w:color w:val="333333"/>
          <w:sz w:val="28"/>
          <w:szCs w:val="28"/>
          <w:lang w:eastAsia="en-IN"/>
        </w:rPr>
        <w:t>to another user, and you use the</w:t>
      </w:r>
      <w:r w:rsidRPr="00543F78">
        <w:rPr>
          <w:rFonts w:ascii="Courier New" w:eastAsia="Times New Roman" w:hAnsi="Courier New" w:cs="Courier New"/>
          <w:color w:val="333333"/>
          <w:sz w:val="28"/>
          <w:szCs w:val="28"/>
          <w:lang w:eastAsia="en-IN"/>
        </w:rPr>
        <w:t>ADMIN</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option to allow a user to grant a</w:t>
      </w:r>
      <w:r w:rsidRPr="00543F78">
        <w:rPr>
          <w:rFonts w:ascii="Times New Roman" w:eastAsia="Times New Roman" w:hAnsi="Times New Roman" w:cs="Times New Roman"/>
          <w:color w:val="333333"/>
          <w:sz w:val="28"/>
          <w:szCs w:val="28"/>
          <w:lang w:eastAsia="en-IN"/>
        </w:rPr>
        <w:t> system privilege </w:t>
      </w:r>
      <w:r w:rsidRPr="00543F78">
        <w:rPr>
          <w:rFonts w:ascii="Times New Roman" w:eastAsia="Times New Roman" w:hAnsi="Times New Roman" w:cs="Times New Roman"/>
          <w:i/>
          <w:iCs/>
          <w:color w:val="333333"/>
          <w:sz w:val="28"/>
          <w:szCs w:val="28"/>
          <w:lang w:eastAsia="en-IN"/>
        </w:rPr>
        <w:t>to another user</w:t>
      </w:r>
      <w:r w:rsidRPr="00543F78">
        <w:rPr>
          <w:rFonts w:ascii="Times New Roman" w:eastAsia="Times New Roman" w:hAnsi="Times New Roman" w:cs="Times New Roman"/>
          <w:color w:val="333333"/>
          <w:sz w:val="28"/>
          <w:szCs w:val="28"/>
          <w:lang w:eastAsia="en-IN"/>
        </w:rPr>
        <w:t>.</w:t>
      </w:r>
    </w:p>
    <w:p w14:paraId="436D776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SELECT ON store.customers</w:t>
      </w:r>
      <w:r w:rsidRPr="00543F78">
        <w:rPr>
          <w:rFonts w:ascii="Times New Roman" w:eastAsia="Times New Roman" w:hAnsi="Times New Roman" w:cs="Times New Roman"/>
          <w:color w:val="333333"/>
          <w:sz w:val="28"/>
          <w:szCs w:val="28"/>
          <w:lang w:eastAsia="en-IN"/>
        </w:rPr>
        <w:t> privilege can then be granted to another user by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grants this privilege to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w:t>
      </w:r>
    </w:p>
    <w:p w14:paraId="5989A7F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10FDA5D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SELECT ON store.customers TO gail;</w:t>
      </w:r>
    </w:p>
    <w:p w14:paraId="6DD1082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Object Privileges Made</w:t>
      </w:r>
    </w:p>
    <w:p w14:paraId="07324CC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table object privileges a user has made to other users by querying </w:t>
      </w:r>
      <w:r w:rsidRPr="00543F78">
        <w:rPr>
          <w:rFonts w:ascii="Courier New" w:eastAsia="Times New Roman" w:hAnsi="Courier New" w:cs="Courier New"/>
          <w:color w:val="333333"/>
          <w:sz w:val="28"/>
          <w:szCs w:val="28"/>
          <w:lang w:eastAsia="en-IN"/>
        </w:rPr>
        <w:t>user_tab_privs_made</w:t>
      </w:r>
      <w:r w:rsidRPr="00543F78">
        <w:rPr>
          <w:rFonts w:ascii="Times New Roman" w:eastAsia="Times New Roman" w:hAnsi="Times New Roman" w:cs="Times New Roman"/>
          <w:color w:val="333333"/>
          <w:sz w:val="28"/>
          <w:szCs w:val="28"/>
          <w:lang w:eastAsia="en-IN"/>
        </w:rPr>
        <w:t>. </w:t>
      </w:r>
      <w:hyperlink r:id="rId43" w:anchor="table_9-4" w:history="1">
        <w:r w:rsidRPr="00543F78">
          <w:rPr>
            <w:rFonts w:ascii="Times New Roman" w:eastAsia="Times New Roman" w:hAnsi="Times New Roman" w:cs="Times New Roman"/>
            <w:color w:val="070707"/>
            <w:sz w:val="28"/>
            <w:szCs w:val="28"/>
            <w:u w:val="single"/>
            <w:lang w:eastAsia="en-IN"/>
          </w:rPr>
          <w:t>Table 9-4</w:t>
        </w:r>
      </w:hyperlink>
      <w:r w:rsidRPr="00543F78">
        <w:rPr>
          <w:rFonts w:ascii="Times New Roman" w:eastAsia="Times New Roman" w:hAnsi="Times New Roman" w:cs="Times New Roman"/>
          <w:color w:val="333333"/>
          <w:sz w:val="28"/>
          <w:szCs w:val="28"/>
          <w:lang w:eastAsia="en-IN"/>
        </w:rPr>
        <w:t> documents the columns in </w:t>
      </w:r>
      <w:r w:rsidRPr="00543F78">
        <w:rPr>
          <w:rFonts w:ascii="Courier New" w:eastAsia="Times New Roman" w:hAnsi="Courier New" w:cs="Courier New"/>
          <w:color w:val="333333"/>
          <w:sz w:val="28"/>
          <w:szCs w:val="28"/>
          <w:lang w:eastAsia="en-IN"/>
        </w:rPr>
        <w:t>user_tab_privs_made</w:t>
      </w:r>
      <w:r w:rsidRPr="00543F78">
        <w:rPr>
          <w:rFonts w:ascii="Times New Roman" w:eastAsia="Times New Roman" w:hAnsi="Times New Roman" w:cs="Times New Roman"/>
          <w:color w:val="333333"/>
          <w:sz w:val="28"/>
          <w:szCs w:val="28"/>
          <w:lang w:eastAsia="en-IN"/>
        </w:rPr>
        <w:t>.</w:t>
      </w:r>
    </w:p>
    <w:p w14:paraId="2FB775B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user_tab_privs_made</w:t>
      </w:r>
      <w:r w:rsidRPr="00543F78">
        <w:rPr>
          <w:rFonts w:ascii="Times New Roman" w:eastAsia="Times New Roman" w:hAnsi="Times New Roman" w:cs="Times New Roman"/>
          <w:color w:val="333333"/>
          <w:sz w:val="28"/>
          <w:szCs w:val="28"/>
          <w:lang w:eastAsia="en-IN"/>
        </w:rPr>
        <w:t>. Because there are so many rows, I’ll limit the retrieved rows to those where </w:t>
      </w:r>
      <w:r w:rsidRPr="00543F78">
        <w:rPr>
          <w:rFonts w:ascii="Courier New" w:eastAsia="Times New Roman" w:hAnsi="Courier New" w:cs="Courier New"/>
          <w:color w:val="333333"/>
          <w:sz w:val="28"/>
          <w:szCs w:val="28"/>
          <w:lang w:eastAsia="en-IN"/>
        </w:rPr>
        <w:t>table_name</w:t>
      </w:r>
      <w:r w:rsidRPr="00543F78">
        <w:rPr>
          <w:rFonts w:ascii="Times New Roman" w:eastAsia="Times New Roman" w:hAnsi="Times New Roman" w:cs="Times New Roman"/>
          <w:color w:val="333333"/>
          <w:sz w:val="28"/>
          <w:szCs w:val="28"/>
          <w:lang w:eastAsia="en-IN"/>
        </w:rPr>
        <w:t> is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w:t>
      </w:r>
    </w:p>
    <w:p w14:paraId="2C2C7D2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41CACC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C177AE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user_tab_privs_made</w:t>
      </w:r>
    </w:p>
    <w:p w14:paraId="4BD28C5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 = 'PRODUCTS' ;</w:t>
      </w:r>
    </w:p>
    <w:p w14:paraId="675DD332" w14:textId="598EC23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EF8F5CE" wp14:editId="72484512">
            <wp:extent cx="4762500" cy="1943100"/>
            <wp:effectExtent l="0" t="0" r="0"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1943100"/>
                    </a:xfrm>
                    <a:prstGeom prst="rect">
                      <a:avLst/>
                    </a:prstGeom>
                    <a:noFill/>
                    <a:ln>
                      <a:noFill/>
                    </a:ln>
                  </pic:spPr>
                </pic:pic>
              </a:graphicData>
            </a:graphic>
          </wp:inline>
        </w:drawing>
      </w:r>
    </w:p>
    <w:p w14:paraId="157C01D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check which column object privileges a user has made by querying </w:t>
      </w:r>
      <w:r w:rsidRPr="00543F78">
        <w:rPr>
          <w:rFonts w:ascii="Courier New" w:eastAsia="Times New Roman" w:hAnsi="Courier New" w:cs="Courier New"/>
          <w:color w:val="333333"/>
          <w:sz w:val="28"/>
          <w:szCs w:val="28"/>
          <w:lang w:eastAsia="en-IN"/>
        </w:rPr>
        <w:t>user_col_privs_made</w:t>
      </w:r>
      <w:r w:rsidRPr="00543F78">
        <w:rPr>
          <w:rFonts w:ascii="Times New Roman" w:eastAsia="Times New Roman" w:hAnsi="Times New Roman" w:cs="Times New Roman"/>
          <w:color w:val="333333"/>
          <w:sz w:val="28"/>
          <w:szCs w:val="28"/>
          <w:lang w:eastAsia="en-IN"/>
        </w:rPr>
        <w:t>. </w:t>
      </w:r>
      <w:hyperlink r:id="rId45" w:anchor="table_9-5" w:history="1">
        <w:r w:rsidRPr="00543F78">
          <w:rPr>
            <w:rFonts w:ascii="Times New Roman" w:eastAsia="Times New Roman" w:hAnsi="Times New Roman" w:cs="Times New Roman"/>
            <w:color w:val="070707"/>
            <w:sz w:val="28"/>
            <w:szCs w:val="28"/>
            <w:u w:val="single"/>
            <w:lang w:eastAsia="en-IN"/>
          </w:rPr>
          <w:t>Table 9-5</w:t>
        </w:r>
      </w:hyperlink>
      <w:r w:rsidRPr="00543F78">
        <w:rPr>
          <w:rFonts w:ascii="Times New Roman" w:eastAsia="Times New Roman" w:hAnsi="Times New Roman" w:cs="Times New Roman"/>
          <w:color w:val="333333"/>
          <w:sz w:val="28"/>
          <w:szCs w:val="28"/>
          <w:lang w:eastAsia="en-IN"/>
        </w:rPr>
        <w:t> documents the columns in </w:t>
      </w:r>
      <w:r w:rsidRPr="00543F78">
        <w:rPr>
          <w:rFonts w:ascii="Courier New" w:eastAsia="Times New Roman" w:hAnsi="Courier New" w:cs="Courier New"/>
          <w:color w:val="333333"/>
          <w:sz w:val="28"/>
          <w:szCs w:val="28"/>
          <w:lang w:eastAsia="en-IN"/>
        </w:rPr>
        <w:t>user_col_privs_made</w:t>
      </w:r>
      <w:r w:rsidRPr="00543F78">
        <w:rPr>
          <w:rFonts w:ascii="Times New Roman" w:eastAsia="Times New Roman" w:hAnsi="Times New Roman" w:cs="Times New Roman"/>
          <w:color w:val="333333"/>
          <w:sz w:val="28"/>
          <w:szCs w:val="28"/>
          <w:lang w:eastAsia="en-IN"/>
        </w:rPr>
        <w:t>.</w:t>
      </w:r>
    </w:p>
    <w:p w14:paraId="515FD61F" w14:textId="08D1FBC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FFAE090" wp14:editId="1AE61C22">
            <wp:extent cx="4762500" cy="1657350"/>
            <wp:effectExtent l="0" t="0" r="0"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1657350"/>
                    </a:xfrm>
                    <a:prstGeom prst="rect">
                      <a:avLst/>
                    </a:prstGeom>
                    <a:noFill/>
                    <a:ln>
                      <a:noFill/>
                    </a:ln>
                  </pic:spPr>
                </pic:pic>
              </a:graphicData>
            </a:graphic>
          </wp:inline>
        </w:drawing>
      </w:r>
    </w:p>
    <w:p w14:paraId="64A63981"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9-4</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w:t>
      </w:r>
      <w:r w:rsidRPr="00543F78">
        <w:rPr>
          <w:rFonts w:ascii="Courier New" w:eastAsia="Times New Roman" w:hAnsi="Courier New" w:cs="Courier New"/>
          <w:i/>
          <w:iCs/>
          <w:color w:val="333333"/>
          <w:sz w:val="23"/>
          <w:szCs w:val="23"/>
          <w:lang w:eastAsia="en-IN"/>
        </w:rPr>
        <w:t>user_tab_privs_made</w:t>
      </w:r>
    </w:p>
    <w:p w14:paraId="57F8E653" w14:textId="4DAAAAC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685D08D" wp14:editId="1C14310E">
            <wp:extent cx="4762500" cy="1365250"/>
            <wp:effectExtent l="0" t="0" r="0" b="635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1365250"/>
                    </a:xfrm>
                    <a:prstGeom prst="rect">
                      <a:avLst/>
                    </a:prstGeom>
                    <a:noFill/>
                    <a:ln>
                      <a:noFill/>
                    </a:ln>
                  </pic:spPr>
                </pic:pic>
              </a:graphicData>
            </a:graphic>
          </wp:inline>
        </w:drawing>
      </w:r>
    </w:p>
    <w:p w14:paraId="02A8DD8A"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9-5</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user_col_privs_made</w:t>
      </w:r>
    </w:p>
    <w:p w14:paraId="2347B36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queries </w:t>
      </w:r>
      <w:r w:rsidRPr="00543F78">
        <w:rPr>
          <w:rFonts w:ascii="Courier New" w:eastAsia="Times New Roman" w:hAnsi="Courier New" w:cs="Courier New"/>
          <w:color w:val="333333"/>
          <w:sz w:val="28"/>
          <w:szCs w:val="28"/>
          <w:lang w:eastAsia="en-IN"/>
        </w:rPr>
        <w:t>user_col_privs_made</w:t>
      </w:r>
      <w:r w:rsidRPr="00543F78">
        <w:rPr>
          <w:rFonts w:ascii="Times New Roman" w:eastAsia="Times New Roman" w:hAnsi="Times New Roman" w:cs="Times New Roman"/>
          <w:color w:val="333333"/>
          <w:sz w:val="28"/>
          <w:szCs w:val="28"/>
          <w:lang w:eastAsia="en-IN"/>
        </w:rPr>
        <w:t>:</w:t>
      </w:r>
    </w:p>
    <w:p w14:paraId="10B9453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EA129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user_col_privs_made;</w:t>
      </w:r>
    </w:p>
    <w:p w14:paraId="77C490AA" w14:textId="4BB8FD8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69E7BB4" wp14:editId="04304AFA">
            <wp:extent cx="3562350" cy="2114550"/>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2350" cy="2114550"/>
                    </a:xfrm>
                    <a:prstGeom prst="rect">
                      <a:avLst/>
                    </a:prstGeom>
                    <a:noFill/>
                    <a:ln>
                      <a:noFill/>
                    </a:ln>
                  </pic:spPr>
                </pic:pic>
              </a:graphicData>
            </a:graphic>
          </wp:inline>
        </w:drawing>
      </w:r>
    </w:p>
    <w:p w14:paraId="4AEEC6A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Object Privileges Received</w:t>
      </w:r>
    </w:p>
    <w:p w14:paraId="454839C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object privileges on a table a user has received by querying the </w:t>
      </w:r>
      <w:r w:rsidRPr="00543F78">
        <w:rPr>
          <w:rFonts w:ascii="Courier New" w:eastAsia="Times New Roman" w:hAnsi="Courier New" w:cs="Courier New"/>
          <w:color w:val="333333"/>
          <w:sz w:val="28"/>
          <w:szCs w:val="28"/>
          <w:lang w:eastAsia="en-IN"/>
        </w:rPr>
        <w:t>user_tab_privs_recd</w:t>
      </w:r>
      <w:r w:rsidRPr="00543F78">
        <w:rPr>
          <w:rFonts w:ascii="Times New Roman" w:eastAsia="Times New Roman" w:hAnsi="Times New Roman" w:cs="Times New Roman"/>
          <w:color w:val="333333"/>
          <w:sz w:val="28"/>
          <w:szCs w:val="28"/>
          <w:lang w:eastAsia="en-IN"/>
        </w:rPr>
        <w:t> table. </w:t>
      </w:r>
      <w:hyperlink r:id="rId49" w:anchor="table_9-6" w:history="1">
        <w:r w:rsidRPr="00543F78">
          <w:rPr>
            <w:rFonts w:ascii="Times New Roman" w:eastAsia="Times New Roman" w:hAnsi="Times New Roman" w:cs="Times New Roman"/>
            <w:color w:val="070707"/>
            <w:sz w:val="28"/>
            <w:szCs w:val="28"/>
            <w:u w:val="single"/>
            <w:lang w:eastAsia="en-IN"/>
          </w:rPr>
          <w:t>Table 9-6</w:t>
        </w:r>
      </w:hyperlink>
      <w:r w:rsidRPr="00543F78">
        <w:rPr>
          <w:rFonts w:ascii="Times New Roman" w:eastAsia="Times New Roman" w:hAnsi="Times New Roman" w:cs="Times New Roman"/>
          <w:color w:val="333333"/>
          <w:sz w:val="28"/>
          <w:szCs w:val="28"/>
          <w:lang w:eastAsia="en-IN"/>
        </w:rPr>
        <w:t> documents the columns in </w:t>
      </w:r>
      <w:r w:rsidRPr="00543F78">
        <w:rPr>
          <w:rFonts w:ascii="Courier New" w:eastAsia="Times New Roman" w:hAnsi="Courier New" w:cs="Courier New"/>
          <w:color w:val="333333"/>
          <w:sz w:val="28"/>
          <w:szCs w:val="28"/>
          <w:lang w:eastAsia="en-IN"/>
        </w:rPr>
        <w:t>user_tab_privs_recd</w:t>
      </w:r>
      <w:r w:rsidRPr="00543F78">
        <w:rPr>
          <w:rFonts w:ascii="Times New Roman" w:eastAsia="Times New Roman" w:hAnsi="Times New Roman" w:cs="Times New Roman"/>
          <w:color w:val="333333"/>
          <w:sz w:val="28"/>
          <w:szCs w:val="28"/>
          <w:lang w:eastAsia="en-IN"/>
        </w:rPr>
        <w:t>.</w:t>
      </w:r>
    </w:p>
    <w:p w14:paraId="7EDE69B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next example connects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user_tab_privs_recd</w:t>
      </w:r>
      <w:r w:rsidRPr="00543F78">
        <w:rPr>
          <w:rFonts w:ascii="Times New Roman" w:eastAsia="Times New Roman" w:hAnsi="Times New Roman" w:cs="Times New Roman"/>
          <w:color w:val="333333"/>
          <w:sz w:val="28"/>
          <w:szCs w:val="28"/>
          <w:lang w:eastAsia="en-IN"/>
        </w:rPr>
        <w:t>:</w:t>
      </w:r>
    </w:p>
    <w:p w14:paraId="3589FE60" w14:textId="60DD19B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8FC70FF" wp14:editId="69399384">
            <wp:extent cx="4762500" cy="1676400"/>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1676400"/>
                    </a:xfrm>
                    <a:prstGeom prst="rect">
                      <a:avLst/>
                    </a:prstGeom>
                    <a:noFill/>
                    <a:ln>
                      <a:noFill/>
                    </a:ln>
                  </pic:spPr>
                </pic:pic>
              </a:graphicData>
            </a:graphic>
          </wp:inline>
        </w:drawing>
      </w:r>
    </w:p>
    <w:p w14:paraId="09F07694"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9-6</w:t>
      </w:r>
      <w:r w:rsidRPr="00543F78">
        <w:rPr>
          <w:rFonts w:ascii="Times New Roman" w:eastAsia="Times New Roman" w:hAnsi="Times New Roman" w:cs="Times New Roman"/>
          <w:color w:val="333333"/>
          <w:sz w:val="23"/>
          <w:szCs w:val="23"/>
          <w:lang w:eastAsia="en-IN"/>
        </w:rPr>
        <w:t> </w:t>
      </w:r>
      <w:r w:rsidRPr="00543F78">
        <w:rPr>
          <w:rFonts w:ascii="Courier New" w:eastAsia="Times New Roman" w:hAnsi="Courier New" w:cs="Courier New"/>
          <w:i/>
          <w:iCs/>
          <w:color w:val="333333"/>
          <w:sz w:val="23"/>
          <w:szCs w:val="23"/>
          <w:lang w:eastAsia="en-IN"/>
        </w:rPr>
        <w:t>Some Columns in user_tab_privs_recd</w:t>
      </w:r>
    </w:p>
    <w:p w14:paraId="6901CD1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0526474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889005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user_tab_privs_recd</w:t>
      </w:r>
    </w:p>
    <w:p w14:paraId="2ADE5D5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privilege;</w:t>
      </w:r>
    </w:p>
    <w:p w14:paraId="2FAF0595" w14:textId="506B76A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787C0DA" wp14:editId="7ED1C47A">
            <wp:extent cx="5238750" cy="2438400"/>
            <wp:effectExtent l="0" t="0" r="0"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2438400"/>
                    </a:xfrm>
                    <a:prstGeom prst="rect">
                      <a:avLst/>
                    </a:prstGeom>
                    <a:noFill/>
                    <a:ln>
                      <a:noFill/>
                    </a:ln>
                  </pic:spPr>
                </pic:pic>
              </a:graphicData>
            </a:graphic>
          </wp:inline>
        </w:drawing>
      </w:r>
    </w:p>
    <w:p w14:paraId="6875E31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column object privileges a user has received by querying </w:t>
      </w:r>
      <w:r w:rsidRPr="00543F78">
        <w:rPr>
          <w:rFonts w:ascii="Courier New" w:eastAsia="Times New Roman" w:hAnsi="Courier New" w:cs="Courier New"/>
          <w:color w:val="333333"/>
          <w:sz w:val="28"/>
          <w:szCs w:val="28"/>
          <w:lang w:eastAsia="en-IN"/>
        </w:rPr>
        <w:t>user_col_privs_recd</w:t>
      </w:r>
      <w:r w:rsidRPr="00543F78">
        <w:rPr>
          <w:rFonts w:ascii="Times New Roman" w:eastAsia="Times New Roman" w:hAnsi="Times New Roman" w:cs="Times New Roman"/>
          <w:color w:val="333333"/>
          <w:sz w:val="28"/>
          <w:szCs w:val="28"/>
          <w:lang w:eastAsia="en-IN"/>
        </w:rPr>
        <w:t>. </w:t>
      </w:r>
      <w:hyperlink r:id="rId52" w:anchor="table_9-7" w:history="1">
        <w:r w:rsidRPr="00543F78">
          <w:rPr>
            <w:rFonts w:ascii="Times New Roman" w:eastAsia="Times New Roman" w:hAnsi="Times New Roman" w:cs="Times New Roman"/>
            <w:color w:val="070707"/>
            <w:sz w:val="28"/>
            <w:szCs w:val="28"/>
            <w:u w:val="single"/>
            <w:lang w:eastAsia="en-IN"/>
          </w:rPr>
          <w:t>Table 9-7</w:t>
        </w:r>
      </w:hyperlink>
      <w:r w:rsidRPr="00543F78">
        <w:rPr>
          <w:rFonts w:ascii="Times New Roman" w:eastAsia="Times New Roman" w:hAnsi="Times New Roman" w:cs="Times New Roman"/>
          <w:color w:val="333333"/>
          <w:sz w:val="28"/>
          <w:szCs w:val="28"/>
          <w:lang w:eastAsia="en-IN"/>
        </w:rPr>
        <w:t> documents the columns in </w:t>
      </w:r>
      <w:r w:rsidRPr="00543F78">
        <w:rPr>
          <w:rFonts w:ascii="Courier New" w:eastAsia="Times New Roman" w:hAnsi="Courier New" w:cs="Courier New"/>
          <w:color w:val="333333"/>
          <w:sz w:val="28"/>
          <w:szCs w:val="28"/>
          <w:lang w:eastAsia="en-IN"/>
        </w:rPr>
        <w:t>user_col_privs_recd</w:t>
      </w:r>
      <w:r w:rsidRPr="00543F78">
        <w:rPr>
          <w:rFonts w:ascii="Times New Roman" w:eastAsia="Times New Roman" w:hAnsi="Times New Roman" w:cs="Times New Roman"/>
          <w:color w:val="333333"/>
          <w:sz w:val="28"/>
          <w:szCs w:val="28"/>
          <w:lang w:eastAsia="en-IN"/>
        </w:rPr>
        <w:t>.</w:t>
      </w:r>
    </w:p>
    <w:p w14:paraId="0D95F1E1" w14:textId="5ED5831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DFE3958" wp14:editId="4485DF54">
            <wp:extent cx="4762500" cy="1631950"/>
            <wp:effectExtent l="0" t="0" r="0" b="635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1631950"/>
                    </a:xfrm>
                    <a:prstGeom prst="rect">
                      <a:avLst/>
                    </a:prstGeom>
                    <a:noFill/>
                    <a:ln>
                      <a:noFill/>
                    </a:ln>
                  </pic:spPr>
                </pic:pic>
              </a:graphicData>
            </a:graphic>
          </wp:inline>
        </w:drawing>
      </w:r>
    </w:p>
    <w:p w14:paraId="4C6CF644"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9-7</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w:t>
      </w:r>
      <w:r w:rsidRPr="00543F78">
        <w:rPr>
          <w:rFonts w:ascii="Courier New" w:eastAsia="Times New Roman" w:hAnsi="Courier New" w:cs="Courier New"/>
          <w:i/>
          <w:iCs/>
          <w:color w:val="333333"/>
          <w:sz w:val="23"/>
          <w:szCs w:val="23"/>
          <w:lang w:eastAsia="en-IN"/>
        </w:rPr>
        <w:t>user_col_privs_recd</w:t>
      </w:r>
    </w:p>
    <w:p w14:paraId="0B306B0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following example queries </w:t>
      </w:r>
      <w:r w:rsidRPr="00543F78">
        <w:rPr>
          <w:rFonts w:ascii="Courier New" w:eastAsia="Times New Roman" w:hAnsi="Courier New" w:cs="Courier New"/>
          <w:color w:val="333333"/>
          <w:sz w:val="28"/>
          <w:szCs w:val="28"/>
          <w:lang w:eastAsia="en-IN"/>
        </w:rPr>
        <w:t>user_col_privs_recd</w:t>
      </w:r>
      <w:r w:rsidRPr="00543F78">
        <w:rPr>
          <w:rFonts w:ascii="Times New Roman" w:eastAsia="Times New Roman" w:hAnsi="Times New Roman" w:cs="Times New Roman"/>
          <w:color w:val="333333"/>
          <w:sz w:val="28"/>
          <w:szCs w:val="28"/>
          <w:lang w:eastAsia="en-IN"/>
        </w:rPr>
        <w:t>:</w:t>
      </w:r>
    </w:p>
    <w:p w14:paraId="5B8649E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49CDE7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user_col_privs_recd;</w:t>
      </w:r>
    </w:p>
    <w:p w14:paraId="7B333501" w14:textId="596AAEF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CEAD01E" wp14:editId="30A8DE73">
            <wp:extent cx="3562350" cy="2114550"/>
            <wp:effectExtent l="0" t="0" r="0"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0" cy="2114550"/>
                    </a:xfrm>
                    <a:prstGeom prst="rect">
                      <a:avLst/>
                    </a:prstGeom>
                    <a:noFill/>
                    <a:ln>
                      <a:noFill/>
                    </a:ln>
                  </pic:spPr>
                </pic:pic>
              </a:graphicData>
            </a:graphic>
          </wp:inline>
        </w:drawing>
      </w:r>
    </w:p>
    <w:p w14:paraId="7685585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Making Use of Object Privileges</w:t>
      </w:r>
    </w:p>
    <w:p w14:paraId="749B719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a user has been granted an object privilege, they can use it to perform the specified task. For example,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has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privilege on </w:t>
      </w:r>
      <w:r w:rsidRPr="00543F78">
        <w:rPr>
          <w:rFonts w:ascii="Courier New" w:eastAsia="Times New Roman" w:hAnsi="Courier New" w:cs="Courier New"/>
          <w:color w:val="333333"/>
          <w:sz w:val="28"/>
          <w:szCs w:val="28"/>
          <w:lang w:eastAsia="en-IN"/>
        </w:rPr>
        <w:t>store.customers</w:t>
      </w:r>
      <w:r w:rsidRPr="00543F78">
        <w:rPr>
          <w:rFonts w:ascii="Times New Roman" w:eastAsia="Times New Roman" w:hAnsi="Times New Roman" w:cs="Times New Roman"/>
          <w:color w:val="333333"/>
          <w:sz w:val="28"/>
          <w:szCs w:val="28"/>
          <w:lang w:eastAsia="en-IN"/>
        </w:rPr>
        <w:t>:</w:t>
      </w:r>
    </w:p>
    <w:p w14:paraId="0A61F2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6AB3D03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0F47B4E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store.customers;</w:t>
      </w:r>
    </w:p>
    <w:p w14:paraId="4CF4FE54" w14:textId="75C96D5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73EDEFF" wp14:editId="7D27AA9E">
            <wp:extent cx="4514850" cy="1092200"/>
            <wp:effectExtent l="0" t="0" r="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4850" cy="1092200"/>
                    </a:xfrm>
                    <a:prstGeom prst="rect">
                      <a:avLst/>
                    </a:prstGeom>
                    <a:noFill/>
                    <a:ln>
                      <a:noFill/>
                    </a:ln>
                  </pic:spPr>
                </pic:pic>
              </a:graphicData>
            </a:graphic>
          </wp:inline>
        </w:drawing>
      </w:r>
    </w:p>
    <w:p w14:paraId="6DCDBD9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were to attempt to retrieve from the </w:t>
      </w:r>
      <w:r w:rsidRPr="00543F78">
        <w:rPr>
          <w:rFonts w:ascii="Courier New" w:eastAsia="Times New Roman" w:hAnsi="Courier New" w:cs="Courier New"/>
          <w:color w:val="333333"/>
          <w:sz w:val="28"/>
          <w:szCs w:val="28"/>
          <w:lang w:eastAsia="en-IN"/>
        </w:rPr>
        <w:t>purchases</w:t>
      </w:r>
      <w:r w:rsidRPr="00543F78">
        <w:rPr>
          <w:rFonts w:ascii="Times New Roman" w:eastAsia="Times New Roman" w:hAnsi="Times New Roman" w:cs="Times New Roman"/>
          <w:color w:val="333333"/>
          <w:sz w:val="28"/>
          <w:szCs w:val="28"/>
          <w:lang w:eastAsia="en-IN"/>
        </w:rPr>
        <w:t> table—for which he doesn’t have any permissions—the database will return the error </w:t>
      </w:r>
      <w:r w:rsidRPr="00543F78">
        <w:rPr>
          <w:rFonts w:ascii="Courier New" w:eastAsia="Times New Roman" w:hAnsi="Courier New" w:cs="Courier New"/>
          <w:color w:val="333333"/>
          <w:sz w:val="28"/>
          <w:szCs w:val="28"/>
          <w:lang w:eastAsia="en-IN"/>
        </w:rPr>
        <w:t>ORA-00942: table or view does not exist:</w:t>
      </w:r>
    </w:p>
    <w:p w14:paraId="08F066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SELECT *</w:t>
      </w:r>
    </w:p>
    <w:p w14:paraId="098D08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w:t>
      </w:r>
      <w:r w:rsidRPr="00543F78">
        <w:rPr>
          <w:rFonts w:ascii="Courier New" w:eastAsia="Times New Roman" w:hAnsi="Courier New" w:cs="Courier New"/>
          <w:b/>
          <w:bCs/>
          <w:color w:val="404040"/>
          <w:sz w:val="17"/>
          <w:szCs w:val="17"/>
          <w:lang w:eastAsia="en-IN"/>
        </w:rPr>
        <w:t>FROM store.purchases;</w:t>
      </w:r>
    </w:p>
    <w:p w14:paraId="029726E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FROM store.purchases</w:t>
      </w:r>
    </w:p>
    <w:p w14:paraId="7BBCD0A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p>
    <w:p w14:paraId="159E45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2:</w:t>
      </w:r>
    </w:p>
    <w:p w14:paraId="73D8848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ORA-00942: table or view does not exist</w:t>
      </w:r>
    </w:p>
    <w:p w14:paraId="5462587C"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Synonyms</w:t>
      </w:r>
    </w:p>
    <w:p w14:paraId="5BE974A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the examples in the previous section, you saw that you can access tables in another schema by specifying the schema name followed by the table. For example, when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retrieved rows from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xml:space="preserve"> table in </w:t>
      </w:r>
      <w:r w:rsidRPr="00543F78">
        <w:rPr>
          <w:rFonts w:ascii="Times New Roman" w:eastAsia="Times New Roman" w:hAnsi="Times New Roman" w:cs="Times New Roman"/>
          <w:color w:val="333333"/>
          <w:sz w:val="28"/>
          <w:szCs w:val="28"/>
          <w:lang w:eastAsia="en-IN"/>
        </w:rPr>
        <w:lastRenderedPageBreak/>
        <w:t>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schema, he performed a query on </w:t>
      </w:r>
      <w:r w:rsidRPr="00543F78">
        <w:rPr>
          <w:rFonts w:ascii="Courier New" w:eastAsia="Times New Roman" w:hAnsi="Courier New" w:cs="Courier New"/>
          <w:color w:val="333333"/>
          <w:sz w:val="28"/>
          <w:szCs w:val="28"/>
          <w:lang w:eastAsia="en-IN"/>
        </w:rPr>
        <w:t>store.customers</w:t>
      </w:r>
      <w:r w:rsidRPr="00543F78">
        <w:rPr>
          <w:rFonts w:ascii="Times New Roman" w:eastAsia="Times New Roman" w:hAnsi="Times New Roman" w:cs="Times New Roman"/>
          <w:color w:val="333333"/>
          <w:sz w:val="28"/>
          <w:szCs w:val="28"/>
          <w:lang w:eastAsia="en-IN"/>
        </w:rPr>
        <w:t>. You can avoid having to enter the schema name by creating a </w:t>
      </w:r>
      <w:r w:rsidRPr="00543F78">
        <w:rPr>
          <w:rFonts w:ascii="Times New Roman" w:eastAsia="Times New Roman" w:hAnsi="Times New Roman" w:cs="Times New Roman"/>
          <w:i/>
          <w:iCs/>
          <w:color w:val="333333"/>
          <w:sz w:val="28"/>
          <w:szCs w:val="28"/>
          <w:lang w:eastAsia="en-IN"/>
        </w:rPr>
        <w:t>synonym</w:t>
      </w:r>
      <w:r w:rsidRPr="00543F78">
        <w:rPr>
          <w:rFonts w:ascii="Times New Roman" w:eastAsia="Times New Roman" w:hAnsi="Times New Roman" w:cs="Times New Roman"/>
          <w:color w:val="333333"/>
          <w:sz w:val="28"/>
          <w:szCs w:val="28"/>
          <w:lang w:eastAsia="en-IN"/>
        </w:rPr>
        <w:t> for a table, which you do by using the </w:t>
      </w:r>
      <w:r w:rsidRPr="00543F78">
        <w:rPr>
          <w:rFonts w:ascii="Courier New" w:eastAsia="Times New Roman" w:hAnsi="Courier New" w:cs="Courier New"/>
          <w:color w:val="333333"/>
          <w:sz w:val="28"/>
          <w:szCs w:val="28"/>
          <w:lang w:eastAsia="en-IN"/>
        </w:rPr>
        <w:t>CREATE SYNONYM</w:t>
      </w:r>
      <w:r w:rsidRPr="00543F78">
        <w:rPr>
          <w:rFonts w:ascii="Times New Roman" w:eastAsia="Times New Roman" w:hAnsi="Times New Roman" w:cs="Times New Roman"/>
          <w:color w:val="333333"/>
          <w:sz w:val="28"/>
          <w:szCs w:val="28"/>
          <w:lang w:eastAsia="en-IN"/>
        </w:rPr>
        <w:t> statement.</w:t>
      </w:r>
    </w:p>
    <w:p w14:paraId="262DCC5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Let’s take a look at an example. First, connect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grant the </w:t>
      </w:r>
      <w:r w:rsidRPr="00543F78">
        <w:rPr>
          <w:rFonts w:ascii="Courier New" w:eastAsia="Times New Roman" w:hAnsi="Courier New" w:cs="Courier New"/>
          <w:color w:val="333333"/>
          <w:sz w:val="28"/>
          <w:szCs w:val="28"/>
          <w:lang w:eastAsia="en-IN"/>
        </w:rPr>
        <w:t>CREATE SYNONYM</w:t>
      </w:r>
      <w:r w:rsidRPr="00543F78">
        <w:rPr>
          <w:rFonts w:ascii="Times New Roman" w:eastAsia="Times New Roman" w:hAnsi="Times New Roman" w:cs="Times New Roman"/>
          <w:color w:val="333333"/>
          <w:sz w:val="28"/>
          <w:szCs w:val="28"/>
          <w:lang w:eastAsia="en-IN"/>
        </w:rPr>
        <w:t> system privilege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460507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4A103B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SYNONYM TO steve;</w:t>
      </w:r>
    </w:p>
    <w:p w14:paraId="6BC16EE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Next, connect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perform a </w:t>
      </w:r>
      <w:r w:rsidRPr="00543F78">
        <w:rPr>
          <w:rFonts w:ascii="Courier New" w:eastAsia="Times New Roman" w:hAnsi="Courier New" w:cs="Courier New"/>
          <w:color w:val="333333"/>
          <w:sz w:val="28"/>
          <w:szCs w:val="28"/>
          <w:lang w:eastAsia="en-IN"/>
        </w:rPr>
        <w:t>CREATE SYNONYM</w:t>
      </w:r>
      <w:r w:rsidRPr="00543F78">
        <w:rPr>
          <w:rFonts w:ascii="Times New Roman" w:eastAsia="Times New Roman" w:hAnsi="Times New Roman" w:cs="Times New Roman"/>
          <w:color w:val="333333"/>
          <w:sz w:val="28"/>
          <w:szCs w:val="28"/>
          <w:lang w:eastAsia="en-IN"/>
        </w:rPr>
        <w:t> statement to create a synonym for the </w:t>
      </w:r>
      <w:r w:rsidRPr="00543F78">
        <w:rPr>
          <w:rFonts w:ascii="Courier New" w:eastAsia="Times New Roman" w:hAnsi="Courier New" w:cs="Courier New"/>
          <w:color w:val="333333"/>
          <w:sz w:val="28"/>
          <w:szCs w:val="28"/>
          <w:lang w:eastAsia="en-IN"/>
        </w:rPr>
        <w:t>store.customers</w:t>
      </w:r>
      <w:r w:rsidRPr="00543F78">
        <w:rPr>
          <w:rFonts w:ascii="Times New Roman" w:eastAsia="Times New Roman" w:hAnsi="Times New Roman" w:cs="Times New Roman"/>
          <w:color w:val="333333"/>
          <w:sz w:val="28"/>
          <w:szCs w:val="28"/>
          <w:lang w:eastAsia="en-IN"/>
        </w:rPr>
        <w:t> table:</w:t>
      </w:r>
    </w:p>
    <w:p w14:paraId="76C8FFF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180FA0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SYNONYM customers FOR store.customers;</w:t>
      </w:r>
    </w:p>
    <w:p w14:paraId="2A9FB4B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retrieve rows from </w:t>
      </w:r>
      <w:r w:rsidRPr="00543F78">
        <w:rPr>
          <w:rFonts w:ascii="Courier New" w:eastAsia="Times New Roman" w:hAnsi="Courier New" w:cs="Courier New"/>
          <w:color w:val="333333"/>
          <w:sz w:val="28"/>
          <w:szCs w:val="28"/>
          <w:lang w:eastAsia="en-IN"/>
        </w:rPr>
        <w:t>store.customers</w:t>
      </w:r>
      <w:r w:rsidRPr="00543F78">
        <w:rPr>
          <w:rFonts w:ascii="Times New Roman" w:eastAsia="Times New Roman" w:hAnsi="Times New Roman" w:cs="Times New Roman"/>
          <w:color w:val="333333"/>
          <w:sz w:val="28"/>
          <w:szCs w:val="28"/>
          <w:lang w:eastAsia="en-IN"/>
        </w:rPr>
        <w:t>, all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has to do is to reference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synonym in the </w:t>
      </w:r>
      <w:r w:rsidRPr="00543F78">
        <w:rPr>
          <w:rFonts w:ascii="Courier New" w:eastAsia="Times New Roman" w:hAnsi="Courier New" w:cs="Courier New"/>
          <w:color w:val="333333"/>
          <w:sz w:val="28"/>
          <w:szCs w:val="28"/>
          <w:lang w:eastAsia="en-IN"/>
        </w:rPr>
        <w:t>FROM</w:t>
      </w:r>
      <w:r w:rsidRPr="00543F78">
        <w:rPr>
          <w:rFonts w:ascii="Times New Roman" w:eastAsia="Times New Roman" w:hAnsi="Times New Roman" w:cs="Times New Roman"/>
          <w:color w:val="333333"/>
          <w:sz w:val="28"/>
          <w:szCs w:val="28"/>
          <w:lang w:eastAsia="en-IN"/>
        </w:rPr>
        <w:t> clause of a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statement. For example:</w:t>
      </w:r>
    </w:p>
    <w:p w14:paraId="4BE3DF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00075B4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3545EF04" w14:textId="561CC54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FDBD25" wp14:editId="33C2E01F">
            <wp:extent cx="4521200" cy="1104900"/>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1200" cy="1104900"/>
                    </a:xfrm>
                    <a:prstGeom prst="rect">
                      <a:avLst/>
                    </a:prstGeom>
                    <a:noFill/>
                    <a:ln>
                      <a:noFill/>
                    </a:ln>
                  </pic:spPr>
                </pic:pic>
              </a:graphicData>
            </a:graphic>
          </wp:inline>
        </w:drawing>
      </w:r>
    </w:p>
    <w:p w14:paraId="56EF2AB8"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Public Synonyms</w:t>
      </w:r>
    </w:p>
    <w:p w14:paraId="3046BA2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create a </w:t>
      </w:r>
      <w:r w:rsidRPr="00543F78">
        <w:rPr>
          <w:rFonts w:ascii="Times New Roman" w:eastAsia="Times New Roman" w:hAnsi="Times New Roman" w:cs="Times New Roman"/>
          <w:i/>
          <w:iCs/>
          <w:color w:val="333333"/>
          <w:sz w:val="28"/>
          <w:szCs w:val="28"/>
          <w:lang w:eastAsia="en-IN"/>
        </w:rPr>
        <w:t>public</w:t>
      </w:r>
      <w:r w:rsidRPr="00543F78">
        <w:rPr>
          <w:rFonts w:ascii="Times New Roman" w:eastAsia="Times New Roman" w:hAnsi="Times New Roman" w:cs="Times New Roman"/>
          <w:color w:val="333333"/>
          <w:sz w:val="28"/>
          <w:szCs w:val="28"/>
          <w:lang w:eastAsia="en-IN"/>
        </w:rPr>
        <w:t> synonym for a table. When you do this, all users see the synonym. The following tasks</w:t>
      </w:r>
    </w:p>
    <w:p w14:paraId="24600D76" w14:textId="041FF84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E4E0C7C" wp14:editId="1E176F92">
            <wp:extent cx="95250" cy="95250"/>
            <wp:effectExtent l="0" t="0" r="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Connect as </w:t>
      </w:r>
      <w:r w:rsidRPr="00543F78">
        <w:rPr>
          <w:rFonts w:ascii="Courier New" w:eastAsia="Times New Roman" w:hAnsi="Courier New" w:cs="Courier New"/>
          <w:color w:val="333333"/>
          <w:sz w:val="28"/>
          <w:szCs w:val="28"/>
          <w:lang w:eastAsia="en-IN"/>
        </w:rPr>
        <w:t>system</w:t>
      </w:r>
    </w:p>
    <w:p w14:paraId="13F1308D" w14:textId="69A8AED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341B4EE" wp14:editId="4FAE380A">
            <wp:extent cx="95250" cy="95250"/>
            <wp:effectExtent l="0" t="0" r="0"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Grant the </w:t>
      </w:r>
      <w:r w:rsidRPr="00543F78">
        <w:rPr>
          <w:rFonts w:ascii="Courier New" w:eastAsia="Times New Roman" w:hAnsi="Courier New" w:cs="Courier New"/>
          <w:color w:val="333333"/>
          <w:sz w:val="28"/>
          <w:szCs w:val="28"/>
          <w:lang w:eastAsia="en-IN"/>
        </w:rPr>
        <w:t>CREATE PUBLIC SYNONYM</w:t>
      </w:r>
      <w:r w:rsidRPr="00543F78">
        <w:rPr>
          <w:rFonts w:ascii="Times New Roman" w:eastAsia="Times New Roman" w:hAnsi="Times New Roman" w:cs="Times New Roman"/>
          <w:color w:val="333333"/>
          <w:sz w:val="28"/>
          <w:szCs w:val="28"/>
          <w:lang w:eastAsia="en-IN"/>
        </w:rPr>
        <w:t> system privilege to </w:t>
      </w:r>
      <w:r w:rsidRPr="00543F78">
        <w:rPr>
          <w:rFonts w:ascii="Courier New" w:eastAsia="Times New Roman" w:hAnsi="Courier New" w:cs="Courier New"/>
          <w:color w:val="333333"/>
          <w:sz w:val="28"/>
          <w:szCs w:val="28"/>
          <w:lang w:eastAsia="en-IN"/>
        </w:rPr>
        <w:t>store</w:t>
      </w:r>
    </w:p>
    <w:p w14:paraId="26E04C0B" w14:textId="295B297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AC6FE07" wp14:editId="5BF38C53">
            <wp:extent cx="95250" cy="95250"/>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Connect as </w:t>
      </w:r>
      <w:r w:rsidRPr="00543F78">
        <w:rPr>
          <w:rFonts w:ascii="Courier New" w:eastAsia="Times New Roman" w:hAnsi="Courier New" w:cs="Courier New"/>
          <w:color w:val="333333"/>
          <w:sz w:val="28"/>
          <w:szCs w:val="28"/>
          <w:lang w:eastAsia="en-IN"/>
        </w:rPr>
        <w:t>store</w:t>
      </w:r>
    </w:p>
    <w:p w14:paraId="05D20C07" w14:textId="7D24F82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F0C3E23" wp14:editId="75D4BB5E">
            <wp:extent cx="95250" cy="95250"/>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 public synonym named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for </w:t>
      </w:r>
      <w:r w:rsidRPr="00543F78">
        <w:rPr>
          <w:rFonts w:ascii="Courier New" w:eastAsia="Times New Roman" w:hAnsi="Courier New" w:cs="Courier New"/>
          <w:color w:val="333333"/>
          <w:sz w:val="28"/>
          <w:szCs w:val="28"/>
          <w:lang w:eastAsia="en-IN"/>
        </w:rPr>
        <w:t>store.products</w:t>
      </w:r>
    </w:p>
    <w:p w14:paraId="66242DB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are performed by the following statements:</w:t>
      </w:r>
    </w:p>
    <w:p w14:paraId="14FA1E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5A82DB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PUBLIC SYNONYM TO store;</w:t>
      </w:r>
    </w:p>
    <w:p w14:paraId="693E9F8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227BBCD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PUBLIC SYNONYM products FOR store.products;</w:t>
      </w:r>
    </w:p>
    <w:p w14:paraId="00093F8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connect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who has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privilege on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you can now retrieve rows from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through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public synonym:</w:t>
      </w:r>
    </w:p>
    <w:p w14:paraId="7DD7F92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617F6E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SELECT *</w:t>
      </w:r>
    </w:p>
    <w:p w14:paraId="70C581A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640B638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Even though a public synonym has been created for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a user still needs object privileges on that table to actually access the table. For example,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can see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public synonym, but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doesn’t have any object privileges on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Therefore, if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attempts to retrieve rows from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the database returns the error </w:t>
      </w:r>
      <w:r w:rsidRPr="00543F78">
        <w:rPr>
          <w:rFonts w:ascii="Courier New" w:eastAsia="Times New Roman" w:hAnsi="Courier New" w:cs="Courier New"/>
          <w:color w:val="333333"/>
          <w:sz w:val="28"/>
          <w:szCs w:val="28"/>
          <w:lang w:eastAsia="en-IN"/>
        </w:rPr>
        <w:t>ORA-00942:table or view does not exist</w:t>
      </w:r>
      <w:r w:rsidRPr="00543F78">
        <w:rPr>
          <w:rFonts w:ascii="Times New Roman" w:eastAsia="Times New Roman" w:hAnsi="Times New Roman" w:cs="Times New Roman"/>
          <w:color w:val="333333"/>
          <w:sz w:val="28"/>
          <w:szCs w:val="28"/>
          <w:lang w:eastAsia="en-IN"/>
        </w:rPr>
        <w:t>:</w:t>
      </w:r>
    </w:p>
    <w:p w14:paraId="23F5B1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CONNECT gail/seymour</w:t>
      </w:r>
    </w:p>
    <w:p w14:paraId="23A24B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Connected.</w:t>
      </w:r>
    </w:p>
    <w:p w14:paraId="24240F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SQL&gt; </w:t>
      </w:r>
      <w:r w:rsidRPr="00543F78">
        <w:rPr>
          <w:rFonts w:ascii="Courier New" w:eastAsia="Times New Roman" w:hAnsi="Courier New" w:cs="Courier New"/>
          <w:b/>
          <w:bCs/>
          <w:color w:val="404040"/>
          <w:sz w:val="17"/>
          <w:szCs w:val="17"/>
          <w:lang w:eastAsia="en-IN"/>
        </w:rPr>
        <w:t>SELECT * FROM products;</w:t>
      </w:r>
    </w:p>
    <w:p w14:paraId="166F921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SELECT * FROM products</w:t>
      </w:r>
    </w:p>
    <w:p w14:paraId="5143AA7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p>
    <w:p w14:paraId="2BEF364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130116B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ORA-00942: table or view does not exist</w:t>
      </w:r>
    </w:p>
    <w:p w14:paraId="2BD1E9D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had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object privilege on the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table, the previous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would succeed.</w:t>
      </w:r>
    </w:p>
    <w:p w14:paraId="2F0491C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a user has other object privileges, that user can exercise those object privileges through a synonym. For example, if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had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object privilege on the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table,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would be able to add a row to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through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synonym.</w:t>
      </w:r>
    </w:p>
    <w:p w14:paraId="5D5973BB"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Revoking Object Privileges</w:t>
      </w:r>
    </w:p>
    <w:p w14:paraId="4BB9B11D"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revoke object privileges using </w:t>
      </w:r>
      <w:r w:rsidRPr="00543F78">
        <w:rPr>
          <w:rFonts w:ascii="Courier New" w:eastAsia="Times New Roman" w:hAnsi="Courier New" w:cs="Courier New"/>
          <w:color w:val="333333"/>
          <w:sz w:val="28"/>
          <w:szCs w:val="28"/>
          <w:lang w:eastAsia="en-IN"/>
        </w:rPr>
        <w:t>REVOKE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revokes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privilege on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2DCC79C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1867C1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INSERT ON products FROM steve;</w:t>
      </w:r>
    </w:p>
    <w:p w14:paraId="5F6D697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revokes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privilege on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0373394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SELECT ON store.customers FROM steve;</w:t>
      </w:r>
    </w:p>
    <w:p w14:paraId="7668D36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revoke </w:t>
      </w:r>
      <w:r w:rsidRPr="00543F78">
        <w:rPr>
          <w:rFonts w:ascii="Courier New" w:eastAsia="Times New Roman" w:hAnsi="Courier New" w:cs="Courier New"/>
          <w:color w:val="333333"/>
          <w:sz w:val="28"/>
          <w:szCs w:val="28"/>
          <w:lang w:eastAsia="en-IN"/>
        </w:rPr>
        <w:t>SELECT ON store.customers</w:t>
      </w:r>
      <w:r w:rsidRPr="00543F78">
        <w:rPr>
          <w:rFonts w:ascii="Times New Roman" w:eastAsia="Times New Roman" w:hAnsi="Times New Roman" w:cs="Times New Roman"/>
          <w:color w:val="333333"/>
          <w:sz w:val="28"/>
          <w:szCs w:val="28"/>
          <w:lang w:eastAsia="en-IN"/>
        </w:rPr>
        <w:t>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—who has already passed on this privilege to </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w:t>
      </w:r>
      <w:r w:rsidRPr="00543F78">
        <w:rPr>
          <w:rFonts w:ascii="Courier New" w:eastAsia="Times New Roman" w:hAnsi="Courier New" w:cs="Courier New"/>
          <w:color w:val="333333"/>
          <w:sz w:val="28"/>
          <w:szCs w:val="28"/>
          <w:lang w:eastAsia="en-IN"/>
        </w:rPr>
        <w:t>gail</w:t>
      </w:r>
      <w:r w:rsidRPr="00543F78">
        <w:rPr>
          <w:rFonts w:ascii="Times New Roman" w:eastAsia="Times New Roman" w:hAnsi="Times New Roman" w:cs="Times New Roman"/>
          <w:color w:val="333333"/>
          <w:sz w:val="28"/>
          <w:szCs w:val="28"/>
          <w:lang w:eastAsia="en-IN"/>
        </w:rPr>
        <w:t> also loses the privilege.</w:t>
      </w:r>
    </w:p>
    <w:p w14:paraId="2E82C6E6"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ROLES</w:t>
      </w:r>
    </w:p>
    <w:p w14:paraId="6A152D1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w:t>
      </w:r>
      <w:r w:rsidRPr="00543F78">
        <w:rPr>
          <w:rFonts w:ascii="Times New Roman" w:eastAsia="Times New Roman" w:hAnsi="Times New Roman" w:cs="Times New Roman"/>
          <w:i/>
          <w:iCs/>
          <w:color w:val="333333"/>
          <w:sz w:val="28"/>
          <w:szCs w:val="28"/>
          <w:lang w:eastAsia="en-IN"/>
        </w:rPr>
        <w:t>role</w:t>
      </w:r>
      <w:r w:rsidRPr="00543F78">
        <w:rPr>
          <w:rFonts w:ascii="Times New Roman" w:eastAsia="Times New Roman" w:hAnsi="Times New Roman" w:cs="Times New Roman"/>
          <w:color w:val="333333"/>
          <w:sz w:val="28"/>
          <w:szCs w:val="28"/>
          <w:lang w:eastAsia="en-IN"/>
        </w:rPr>
        <w:t> is a group of privileges that you can assign to a user or to another role. The following points summarize the benefits and features of roles:</w:t>
      </w:r>
    </w:p>
    <w:p w14:paraId="497076EB" w14:textId="427FC7D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3B8BEA0" wp14:editId="6D21BDEB">
            <wp:extent cx="95250" cy="95250"/>
            <wp:effectExtent l="0" t="0" r="0" b="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Rather than assigning privileges one at a time directly to a user, you can create a role, assign privileges to that role, and then grant that role to multiple users and roles.</w:t>
      </w:r>
    </w:p>
    <w:p w14:paraId="7A8EF6D9" w14:textId="4564E26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2175C7FC" wp14:editId="091D557A">
            <wp:extent cx="95250" cy="95250"/>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When you add or delete a privilege from a role, all users and roles assigned that role automatically receive or lose that privilege.</w:t>
      </w:r>
    </w:p>
    <w:p w14:paraId="59A0EF19" w14:textId="3674A12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E85C971" wp14:editId="399223CF">
            <wp:extent cx="95250" cy="95250"/>
            <wp:effectExtent l="0" t="0" r="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assign multiple roles to a user or role.</w:t>
      </w:r>
    </w:p>
    <w:p w14:paraId="0E016D20" w14:textId="23C04EA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D8DC50D" wp14:editId="4C02D55E">
            <wp:extent cx="95250" cy="95250"/>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assign a password to a role.</w:t>
      </w:r>
    </w:p>
    <w:p w14:paraId="67C40C5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As you can see from these points, roles can help you manage multiple privileges assigned to multiple users.</w:t>
      </w:r>
    </w:p>
    <w:p w14:paraId="671A236B"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Roles</w:t>
      </w:r>
    </w:p>
    <w:p w14:paraId="70CDBA7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create a role, you must have the </w:t>
      </w:r>
      <w:r w:rsidRPr="00543F78">
        <w:rPr>
          <w:rFonts w:ascii="Courier New" w:eastAsia="Times New Roman" w:hAnsi="Courier New" w:cs="Courier New"/>
          <w:color w:val="333333"/>
          <w:sz w:val="28"/>
          <w:szCs w:val="28"/>
          <w:lang w:eastAsia="en-IN"/>
        </w:rPr>
        <w:t>CREATE ROLE</w:t>
      </w:r>
      <w:r w:rsidRPr="00543F78">
        <w:rPr>
          <w:rFonts w:ascii="Times New Roman" w:eastAsia="Times New Roman" w:hAnsi="Times New Roman" w:cs="Times New Roman"/>
          <w:color w:val="333333"/>
          <w:sz w:val="28"/>
          <w:szCs w:val="28"/>
          <w:lang w:eastAsia="en-IN"/>
        </w:rPr>
        <w:t> system privilege. As you’ll see in a later example,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also needs the ability to grant the </w:t>
      </w:r>
      <w:r w:rsidRPr="00543F78">
        <w:rPr>
          <w:rFonts w:ascii="Courier New" w:eastAsia="Times New Roman" w:hAnsi="Courier New" w:cs="Courier New"/>
          <w:color w:val="333333"/>
          <w:sz w:val="28"/>
          <w:szCs w:val="28"/>
          <w:lang w:eastAsia="en-IN"/>
        </w:rPr>
        <w:t>CREATE USER</w:t>
      </w:r>
      <w:r w:rsidRPr="00543F78">
        <w:rPr>
          <w:rFonts w:ascii="Times New Roman" w:eastAsia="Times New Roman" w:hAnsi="Times New Roman" w:cs="Times New Roman"/>
          <w:color w:val="333333"/>
          <w:sz w:val="28"/>
          <w:szCs w:val="28"/>
          <w:lang w:eastAsia="en-IN"/>
        </w:rPr>
        <w:t> system privilege with the </w:t>
      </w:r>
      <w:r w:rsidRPr="00543F78">
        <w:rPr>
          <w:rFonts w:ascii="Courier New" w:eastAsia="Times New Roman" w:hAnsi="Courier New" w:cs="Courier New"/>
          <w:color w:val="333333"/>
          <w:sz w:val="28"/>
          <w:szCs w:val="28"/>
          <w:lang w:eastAsia="en-IN"/>
        </w:rPr>
        <w:t>ADMIN</w:t>
      </w:r>
      <w:r w:rsidRPr="00543F78">
        <w:rPr>
          <w:rFonts w:ascii="Times New Roman" w:eastAsia="Times New Roman" w:hAnsi="Times New Roman" w:cs="Times New Roman"/>
          <w:color w:val="333333"/>
          <w:sz w:val="28"/>
          <w:szCs w:val="28"/>
          <w:lang w:eastAsia="en-IN"/>
        </w:rPr>
        <w:t> option. 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grants the required privileges to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w:t>
      </w:r>
    </w:p>
    <w:p w14:paraId="1F76D44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2CBA5D1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CREATE ROLE TO store;</w:t>
      </w:r>
    </w:p>
    <w:p w14:paraId="049134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CREATE USER TO store WITH ADMIN OPTION;</w:t>
      </w:r>
    </w:p>
    <w:p w14:paraId="519D146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57" w:anchor="table_9-8" w:history="1">
        <w:r w:rsidRPr="00543F78">
          <w:rPr>
            <w:rFonts w:ascii="Times New Roman" w:eastAsia="Times New Roman" w:hAnsi="Times New Roman" w:cs="Times New Roman"/>
            <w:color w:val="070707"/>
            <w:sz w:val="28"/>
            <w:szCs w:val="28"/>
            <w:u w:val="single"/>
            <w:lang w:eastAsia="en-IN"/>
          </w:rPr>
          <w:t>Table 9-8</w:t>
        </w:r>
      </w:hyperlink>
      <w:r w:rsidRPr="00543F78">
        <w:rPr>
          <w:rFonts w:ascii="Times New Roman" w:eastAsia="Times New Roman" w:hAnsi="Times New Roman" w:cs="Times New Roman"/>
          <w:color w:val="333333"/>
          <w:sz w:val="28"/>
          <w:szCs w:val="28"/>
          <w:lang w:eastAsia="en-IN"/>
        </w:rPr>
        <w:t> shows the roles you’ll create shortly.</w:t>
      </w:r>
    </w:p>
    <w:p w14:paraId="122570D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create a role using the </w:t>
      </w:r>
      <w:r w:rsidRPr="00543F78">
        <w:rPr>
          <w:rFonts w:ascii="Courier New" w:eastAsia="Times New Roman" w:hAnsi="Courier New" w:cs="Courier New"/>
          <w:color w:val="333333"/>
          <w:sz w:val="28"/>
          <w:szCs w:val="28"/>
          <w:lang w:eastAsia="en-IN"/>
        </w:rPr>
        <w:t>CREATE ROLE</w:t>
      </w:r>
      <w:r w:rsidRPr="00543F78">
        <w:rPr>
          <w:rFonts w:ascii="Times New Roman" w:eastAsia="Times New Roman" w:hAnsi="Times New Roman" w:cs="Times New Roman"/>
          <w:color w:val="333333"/>
          <w:sz w:val="28"/>
          <w:szCs w:val="28"/>
          <w:lang w:eastAsia="en-IN"/>
        </w:rPr>
        <w:t> statement. The following statements connect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create the three roles shown in </w:t>
      </w:r>
      <w:hyperlink r:id="rId58" w:anchor="table_9-8" w:history="1">
        <w:r w:rsidRPr="00543F78">
          <w:rPr>
            <w:rFonts w:ascii="Times New Roman" w:eastAsia="Times New Roman" w:hAnsi="Times New Roman" w:cs="Times New Roman"/>
            <w:color w:val="070707"/>
            <w:sz w:val="28"/>
            <w:szCs w:val="28"/>
            <w:u w:val="single"/>
            <w:lang w:eastAsia="en-IN"/>
          </w:rPr>
          <w:t>Table 9-8</w:t>
        </w:r>
      </w:hyperlink>
      <w:r w:rsidRPr="00543F78">
        <w:rPr>
          <w:rFonts w:ascii="Times New Roman" w:eastAsia="Times New Roman" w:hAnsi="Times New Roman" w:cs="Times New Roman"/>
          <w:color w:val="333333"/>
          <w:sz w:val="28"/>
          <w:szCs w:val="28"/>
          <w:lang w:eastAsia="en-IN"/>
        </w:rPr>
        <w:t>:</w:t>
      </w:r>
    </w:p>
    <w:p w14:paraId="4165C5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786565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ROLE product_manager;</w:t>
      </w:r>
    </w:p>
    <w:p w14:paraId="64F905B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ROLE hr_manager;</w:t>
      </w:r>
    </w:p>
    <w:p w14:paraId="405C2B4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ROLE overall_manager IDENTIFIED by manager_password;</w:t>
      </w:r>
    </w:p>
    <w:p w14:paraId="2AF5CDD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has a password of </w:t>
      </w:r>
      <w:r w:rsidRPr="00543F78">
        <w:rPr>
          <w:rFonts w:ascii="Courier New" w:eastAsia="Times New Roman" w:hAnsi="Courier New" w:cs="Courier New"/>
          <w:color w:val="333333"/>
          <w:sz w:val="28"/>
          <w:szCs w:val="28"/>
          <w:lang w:eastAsia="en-IN"/>
        </w:rPr>
        <w:t>manager_password</w:t>
      </w:r>
      <w:r w:rsidRPr="00543F78">
        <w:rPr>
          <w:rFonts w:ascii="Times New Roman" w:eastAsia="Times New Roman" w:hAnsi="Times New Roman" w:cs="Times New Roman"/>
          <w:color w:val="333333"/>
          <w:sz w:val="28"/>
          <w:szCs w:val="28"/>
          <w:lang w:eastAsia="en-IN"/>
        </w:rPr>
        <w:t>.</w:t>
      </w:r>
    </w:p>
    <w:p w14:paraId="32E672AB" w14:textId="1952E12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2CD44C3" wp14:editId="42B0F279">
            <wp:extent cx="4762500" cy="1397000"/>
            <wp:effectExtent l="0" t="0" r="0" b="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1397000"/>
                    </a:xfrm>
                    <a:prstGeom prst="rect">
                      <a:avLst/>
                    </a:prstGeom>
                    <a:noFill/>
                    <a:ln>
                      <a:noFill/>
                    </a:ln>
                  </pic:spPr>
                </pic:pic>
              </a:graphicData>
            </a:graphic>
          </wp:inline>
        </w:drawing>
      </w:r>
    </w:p>
    <w:p w14:paraId="4DC9E17D"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9-8</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Roles to Be Created</w:t>
      </w:r>
    </w:p>
    <w:p w14:paraId="54DC4A4E"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Granting Privileges to Roles</w:t>
      </w:r>
    </w:p>
    <w:p w14:paraId="221B80A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grant privileges to a role using the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statement. You can grant both system and object privileges to a role as well as grant another role to a role. The following example grants the required privileges to the </w:t>
      </w:r>
      <w:r w:rsidRPr="00543F78">
        <w:rPr>
          <w:rFonts w:ascii="Courier New" w:eastAsia="Times New Roman" w:hAnsi="Courier New" w:cs="Courier New"/>
          <w:color w:val="333333"/>
          <w:sz w:val="28"/>
          <w:szCs w:val="28"/>
          <w:lang w:eastAsia="en-IN"/>
        </w:rPr>
        <w:t>product_manager</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hr_manager</w:t>
      </w:r>
      <w:r w:rsidRPr="00543F78">
        <w:rPr>
          <w:rFonts w:ascii="Times New Roman" w:eastAsia="Times New Roman" w:hAnsi="Times New Roman" w:cs="Times New Roman"/>
          <w:color w:val="333333"/>
          <w:sz w:val="28"/>
          <w:szCs w:val="28"/>
          <w:lang w:eastAsia="en-IN"/>
        </w:rPr>
        <w:t> roles and grants these two roles to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w:t>
      </w:r>
    </w:p>
    <w:p w14:paraId="142288B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SELECT, INSERT, UPDATE, DELETE ON product_types TO product_manager;</w:t>
      </w:r>
    </w:p>
    <w:p w14:paraId="0BE3A15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GRANT SELECT, INSERT, UPDATE, DELETE ON products TO product_manager;</w:t>
      </w:r>
    </w:p>
    <w:p w14:paraId="36B207D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SELECT, INSERT, UPDATE, DELETE ON salary_grades TO hr_manager;</w:t>
      </w:r>
    </w:p>
    <w:p w14:paraId="66E3662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SELECT, INSERT, UPDATE, DELETE ON employees TO hr_manager;</w:t>
      </w:r>
    </w:p>
    <w:p w14:paraId="3CD380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CREATE USER TO hr_manager;</w:t>
      </w:r>
    </w:p>
    <w:p w14:paraId="18E712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product_manager, hr_manager TO overall_manager;</w:t>
      </w:r>
    </w:p>
    <w:p w14:paraId="73C9581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Granting Roles to a User</w:t>
      </w:r>
    </w:p>
    <w:p w14:paraId="0E45D38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grant a role to a user using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The following example grants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role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27D0EC7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overall_manager TO steve;</w:t>
      </w:r>
    </w:p>
    <w:p w14:paraId="150B4AF9"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Roles Granted to a User</w:t>
      </w:r>
    </w:p>
    <w:p w14:paraId="6D47F47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roles have been granted to a user by querying </w:t>
      </w:r>
      <w:r w:rsidRPr="00543F78">
        <w:rPr>
          <w:rFonts w:ascii="Courier New" w:eastAsia="Times New Roman" w:hAnsi="Courier New" w:cs="Courier New"/>
          <w:color w:val="333333"/>
          <w:sz w:val="28"/>
          <w:szCs w:val="28"/>
          <w:lang w:eastAsia="en-IN"/>
        </w:rPr>
        <w:t>user_role_privs</w:t>
      </w:r>
      <w:r w:rsidRPr="00543F78">
        <w:rPr>
          <w:rFonts w:ascii="Times New Roman" w:eastAsia="Times New Roman" w:hAnsi="Times New Roman" w:cs="Times New Roman"/>
          <w:color w:val="333333"/>
          <w:sz w:val="28"/>
          <w:szCs w:val="28"/>
          <w:lang w:eastAsia="en-IN"/>
        </w:rPr>
        <w:t>. </w:t>
      </w:r>
      <w:hyperlink r:id="rId60" w:anchor="table_9-9" w:history="1">
        <w:r w:rsidRPr="00543F78">
          <w:rPr>
            <w:rFonts w:ascii="Times New Roman" w:eastAsia="Times New Roman" w:hAnsi="Times New Roman" w:cs="Times New Roman"/>
            <w:color w:val="070707"/>
            <w:sz w:val="28"/>
            <w:szCs w:val="28"/>
            <w:u w:val="single"/>
            <w:lang w:eastAsia="en-IN"/>
          </w:rPr>
          <w:t>Table 9-9</w:t>
        </w:r>
      </w:hyperlink>
      <w:r w:rsidRPr="00543F78">
        <w:rPr>
          <w:rFonts w:ascii="Times New Roman" w:eastAsia="Times New Roman" w:hAnsi="Times New Roman" w:cs="Times New Roman"/>
          <w:color w:val="333333"/>
          <w:sz w:val="28"/>
          <w:szCs w:val="28"/>
          <w:lang w:eastAsia="en-IN"/>
        </w:rPr>
        <w:t> defines the columns in </w:t>
      </w:r>
      <w:r w:rsidRPr="00543F78">
        <w:rPr>
          <w:rFonts w:ascii="Courier New" w:eastAsia="Times New Roman" w:hAnsi="Courier New" w:cs="Courier New"/>
          <w:color w:val="333333"/>
          <w:sz w:val="28"/>
          <w:szCs w:val="28"/>
          <w:lang w:eastAsia="en-IN"/>
        </w:rPr>
        <w:t>user_role_privs</w:t>
      </w:r>
      <w:r w:rsidRPr="00543F78">
        <w:rPr>
          <w:rFonts w:ascii="Times New Roman" w:eastAsia="Times New Roman" w:hAnsi="Times New Roman" w:cs="Times New Roman"/>
          <w:color w:val="333333"/>
          <w:sz w:val="28"/>
          <w:szCs w:val="28"/>
          <w:lang w:eastAsia="en-IN"/>
        </w:rPr>
        <w:t>.</w:t>
      </w:r>
    </w:p>
    <w:p w14:paraId="7C7A7A6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user_role_privs</w:t>
      </w:r>
      <w:r w:rsidRPr="00543F78">
        <w:rPr>
          <w:rFonts w:ascii="Times New Roman" w:eastAsia="Times New Roman" w:hAnsi="Times New Roman" w:cs="Times New Roman"/>
          <w:color w:val="333333"/>
          <w:sz w:val="28"/>
          <w:szCs w:val="28"/>
          <w:lang w:eastAsia="en-IN"/>
        </w:rPr>
        <w:t>:</w:t>
      </w:r>
    </w:p>
    <w:p w14:paraId="01B6C75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5C0938A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68D0454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user_role_privs;</w:t>
      </w:r>
    </w:p>
    <w:p w14:paraId="18FE8C03" w14:textId="369D4AE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7D3B9CC" wp14:editId="39ACD612">
            <wp:extent cx="3848100" cy="387350"/>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387350"/>
                    </a:xfrm>
                    <a:prstGeom prst="rect">
                      <a:avLst/>
                    </a:prstGeom>
                    <a:noFill/>
                    <a:ln>
                      <a:noFill/>
                    </a:ln>
                  </pic:spPr>
                </pic:pic>
              </a:graphicData>
            </a:graphic>
          </wp:inline>
        </w:drawing>
      </w:r>
    </w:p>
    <w:p w14:paraId="784E130C" w14:textId="324536A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08B6920" wp14:editId="4C09E28E">
            <wp:extent cx="4762500" cy="1758950"/>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1758950"/>
                    </a:xfrm>
                    <a:prstGeom prst="rect">
                      <a:avLst/>
                    </a:prstGeom>
                    <a:noFill/>
                    <a:ln>
                      <a:noFill/>
                    </a:ln>
                  </pic:spPr>
                </pic:pic>
              </a:graphicData>
            </a:graphic>
          </wp:inline>
        </w:drawing>
      </w:r>
    </w:p>
    <w:p w14:paraId="663DA9E5"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9-9</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user_role_privs</w:t>
      </w:r>
    </w:p>
    <w:p w14:paraId="66AB9DD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user who creates a role is also granted that role by default. 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user_role_privs</w:t>
      </w:r>
      <w:r w:rsidRPr="00543F78">
        <w:rPr>
          <w:rFonts w:ascii="Times New Roman" w:eastAsia="Times New Roman" w:hAnsi="Times New Roman" w:cs="Times New Roman"/>
          <w:color w:val="333333"/>
          <w:sz w:val="28"/>
          <w:szCs w:val="28"/>
          <w:lang w:eastAsia="en-IN"/>
        </w:rPr>
        <w:t>:</w:t>
      </w:r>
    </w:p>
    <w:p w14:paraId="60D23C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7C72A70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57EF11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user_role_privs;</w:t>
      </w:r>
    </w:p>
    <w:p w14:paraId="01F2E921" w14:textId="30D7E09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F4CDC4C" wp14:editId="79CC61FB">
            <wp:extent cx="3835400" cy="914400"/>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5400" cy="914400"/>
                    </a:xfrm>
                    <a:prstGeom prst="rect">
                      <a:avLst/>
                    </a:prstGeom>
                    <a:noFill/>
                    <a:ln>
                      <a:noFill/>
                    </a:ln>
                  </pic:spPr>
                </pic:pic>
              </a:graphicData>
            </a:graphic>
          </wp:inline>
        </w:drawing>
      </w:r>
    </w:p>
    <w:p w14:paraId="5EE6433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Notice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has the roles </w:t>
      </w:r>
      <w:r w:rsidRPr="00543F78">
        <w:rPr>
          <w:rFonts w:ascii="Courier New" w:eastAsia="Times New Roman" w:hAnsi="Courier New" w:cs="Courier New"/>
          <w:color w:val="333333"/>
          <w:sz w:val="28"/>
          <w:szCs w:val="28"/>
          <w:lang w:eastAsia="en-IN"/>
        </w:rPr>
        <w:t>CONNECT</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in addition to the roles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created earlier.</w:t>
      </w:r>
    </w:p>
    <w:p w14:paraId="42ACB573" w14:textId="0E3E770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2AC2A20" wp14:editId="02158290">
            <wp:extent cx="762000" cy="45720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6B9D6E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Courier New" w:eastAsia="Times New Roman" w:hAnsi="Courier New" w:cs="Courier New"/>
          <w:color w:val="333333"/>
          <w:sz w:val="28"/>
          <w:szCs w:val="28"/>
          <w:lang w:eastAsia="en-IN"/>
        </w:rPr>
        <w:t>CONNECT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and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are built-in roles that were granted to</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when you ran the</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script. As you’ll see in the next section,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CONNECT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and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roles contain multiple privileges</w:t>
      </w:r>
      <w:r w:rsidRPr="00543F78">
        <w:rPr>
          <w:rFonts w:ascii="Times New Roman" w:eastAsia="Times New Roman" w:hAnsi="Times New Roman" w:cs="Times New Roman"/>
          <w:color w:val="333333"/>
          <w:sz w:val="28"/>
          <w:szCs w:val="28"/>
          <w:lang w:eastAsia="en-IN"/>
        </w:rPr>
        <w:t>.</w:t>
      </w:r>
    </w:p>
    <w:p w14:paraId="5276BC8D"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System Privileges Granted to a Role</w:t>
      </w:r>
    </w:p>
    <w:p w14:paraId="302C5CA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system privileges have been granted to a role by querying </w:t>
      </w:r>
      <w:r w:rsidRPr="00543F78">
        <w:rPr>
          <w:rFonts w:ascii="Courier New" w:eastAsia="Times New Roman" w:hAnsi="Courier New" w:cs="Courier New"/>
          <w:color w:val="333333"/>
          <w:sz w:val="28"/>
          <w:szCs w:val="28"/>
          <w:lang w:eastAsia="en-IN"/>
        </w:rPr>
        <w:t>role_sys_privs</w:t>
      </w:r>
      <w:r w:rsidRPr="00543F78">
        <w:rPr>
          <w:rFonts w:ascii="Times New Roman" w:eastAsia="Times New Roman" w:hAnsi="Times New Roman" w:cs="Times New Roman"/>
          <w:color w:val="333333"/>
          <w:sz w:val="28"/>
          <w:szCs w:val="28"/>
          <w:lang w:eastAsia="en-IN"/>
        </w:rPr>
        <w:t>. </w:t>
      </w:r>
      <w:hyperlink r:id="rId64" w:anchor="table_9-10" w:history="1">
        <w:r w:rsidRPr="00543F78">
          <w:rPr>
            <w:rFonts w:ascii="Times New Roman" w:eastAsia="Times New Roman" w:hAnsi="Times New Roman" w:cs="Times New Roman"/>
            <w:color w:val="070707"/>
            <w:sz w:val="28"/>
            <w:szCs w:val="28"/>
            <w:u w:val="single"/>
            <w:lang w:eastAsia="en-IN"/>
          </w:rPr>
          <w:t>Table 9-10</w:t>
        </w:r>
      </w:hyperlink>
      <w:r w:rsidRPr="00543F78">
        <w:rPr>
          <w:rFonts w:ascii="Times New Roman" w:eastAsia="Times New Roman" w:hAnsi="Times New Roman" w:cs="Times New Roman"/>
          <w:color w:val="333333"/>
          <w:sz w:val="28"/>
          <w:szCs w:val="28"/>
          <w:lang w:eastAsia="en-IN"/>
        </w:rPr>
        <w:t>defines the columns in </w:t>
      </w:r>
      <w:r w:rsidRPr="00543F78">
        <w:rPr>
          <w:rFonts w:ascii="Courier New" w:eastAsia="Times New Roman" w:hAnsi="Courier New" w:cs="Courier New"/>
          <w:color w:val="333333"/>
          <w:sz w:val="28"/>
          <w:szCs w:val="28"/>
          <w:lang w:eastAsia="en-IN"/>
        </w:rPr>
        <w:t>role_sys_privs</w:t>
      </w:r>
      <w:r w:rsidRPr="00543F78">
        <w:rPr>
          <w:rFonts w:ascii="Times New Roman" w:eastAsia="Times New Roman" w:hAnsi="Times New Roman" w:cs="Times New Roman"/>
          <w:color w:val="333333"/>
          <w:sz w:val="28"/>
          <w:szCs w:val="28"/>
          <w:lang w:eastAsia="en-IN"/>
        </w:rPr>
        <w:t>.</w:t>
      </w:r>
    </w:p>
    <w:p w14:paraId="30EADD3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the rows from </w:t>
      </w:r>
      <w:r w:rsidRPr="00543F78">
        <w:rPr>
          <w:rFonts w:ascii="Courier New" w:eastAsia="Times New Roman" w:hAnsi="Courier New" w:cs="Courier New"/>
          <w:color w:val="333333"/>
          <w:sz w:val="28"/>
          <w:szCs w:val="28"/>
          <w:lang w:eastAsia="en-IN"/>
        </w:rPr>
        <w:t>role_sys_privs</w:t>
      </w:r>
      <w:r w:rsidRPr="00543F78">
        <w:rPr>
          <w:rFonts w:ascii="Times New Roman" w:eastAsia="Times New Roman" w:hAnsi="Times New Roman" w:cs="Times New Roman"/>
          <w:color w:val="333333"/>
          <w:sz w:val="28"/>
          <w:szCs w:val="28"/>
          <w:lang w:eastAsia="en-IN"/>
        </w:rPr>
        <w:t> (assuming you’re still connected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w:t>
      </w:r>
    </w:p>
    <w:p w14:paraId="3D3648F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p>
    <w:p w14:paraId="6699594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4040D0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role_sys_privs</w:t>
      </w:r>
    </w:p>
    <w:p w14:paraId="4A74C3D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privilege;</w:t>
      </w:r>
    </w:p>
    <w:p w14:paraId="7C8B254A" w14:textId="2F8C4D1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1D8D149" wp14:editId="21AE1C9C">
            <wp:extent cx="5029200" cy="1651000"/>
            <wp:effectExtent l="0" t="0" r="0" b="635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1651000"/>
                    </a:xfrm>
                    <a:prstGeom prst="rect">
                      <a:avLst/>
                    </a:prstGeom>
                    <a:noFill/>
                    <a:ln>
                      <a:noFill/>
                    </a:ln>
                  </pic:spPr>
                </pic:pic>
              </a:graphicData>
            </a:graphic>
          </wp:inline>
        </w:drawing>
      </w:r>
    </w:p>
    <w:p w14:paraId="01227B9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the </w:t>
      </w:r>
      <w:r w:rsidRPr="00543F78">
        <w:rPr>
          <w:rFonts w:ascii="Courier New" w:eastAsia="Times New Roman" w:hAnsi="Courier New" w:cs="Courier New"/>
          <w:color w:val="333333"/>
          <w:sz w:val="28"/>
          <w:szCs w:val="28"/>
          <w:lang w:eastAsia="en-IN"/>
        </w:rPr>
        <w:t>RESOURCE</w:t>
      </w:r>
      <w:r w:rsidRPr="00543F78">
        <w:rPr>
          <w:rFonts w:ascii="Times New Roman" w:eastAsia="Times New Roman" w:hAnsi="Times New Roman" w:cs="Times New Roman"/>
          <w:color w:val="333333"/>
          <w:sz w:val="28"/>
          <w:szCs w:val="28"/>
          <w:lang w:eastAsia="en-IN"/>
        </w:rPr>
        <w:t> role has many privileges assigned to it.</w:t>
      </w:r>
    </w:p>
    <w:p w14:paraId="22EB7B43" w14:textId="39C4232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5E1B82F" wp14:editId="5E428A65">
            <wp:extent cx="762000" cy="457200"/>
            <wp:effectExtent l="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EE4906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 previous query was run using Oracle Database</w:t>
      </w:r>
      <w:r w:rsidRPr="00543F78">
        <w:rPr>
          <w:rFonts w:ascii="Times New Roman" w:eastAsia="Times New Roman" w:hAnsi="Times New Roman" w:cs="Times New Roman"/>
          <w:color w:val="333333"/>
          <w:sz w:val="28"/>
          <w:szCs w:val="28"/>
          <w:lang w:eastAsia="en-IN"/>
        </w:rPr>
        <w:t> 11</w:t>
      </w:r>
      <w:r w:rsidRPr="00543F78">
        <w:rPr>
          <w:rFonts w:ascii="Times New Roman" w:eastAsia="Times New Roman" w:hAnsi="Times New Roman" w:cs="Times New Roman"/>
          <w:i/>
          <w:iCs/>
          <w:color w:val="333333"/>
          <w:sz w:val="28"/>
          <w:szCs w:val="28"/>
          <w:lang w:eastAsia="en-IN"/>
        </w:rPr>
        <w:t>g. If you are using a different version of the database software, you may get slightly different results</w:t>
      </w:r>
      <w:r w:rsidRPr="00543F78">
        <w:rPr>
          <w:rFonts w:ascii="Times New Roman" w:eastAsia="Times New Roman" w:hAnsi="Times New Roman" w:cs="Times New Roman"/>
          <w:color w:val="333333"/>
          <w:sz w:val="28"/>
          <w:szCs w:val="28"/>
          <w:lang w:eastAsia="en-IN"/>
        </w:rPr>
        <w:t>.</w:t>
      </w:r>
    </w:p>
    <w:p w14:paraId="6184CDAB" w14:textId="508FD8B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F63B4AC" wp14:editId="27325266">
            <wp:extent cx="4762500" cy="876300"/>
            <wp:effectExtent l="0" t="0" r="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876300"/>
                    </a:xfrm>
                    <a:prstGeom prst="rect">
                      <a:avLst/>
                    </a:prstGeom>
                    <a:noFill/>
                    <a:ln>
                      <a:noFill/>
                    </a:ln>
                  </pic:spPr>
                </pic:pic>
              </a:graphicData>
            </a:graphic>
          </wp:inline>
        </w:drawing>
      </w:r>
    </w:p>
    <w:p w14:paraId="3ED30039"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lastRenderedPageBreak/>
        <w:t>TABLE 9-10</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role_sys_privs</w:t>
      </w:r>
    </w:p>
    <w:p w14:paraId="3FBC622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Checking Object Privileges Granted to a Role</w:t>
      </w:r>
    </w:p>
    <w:p w14:paraId="390E24A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check which object privileges have been granted to a role by querying </w:t>
      </w:r>
      <w:r w:rsidRPr="00543F78">
        <w:rPr>
          <w:rFonts w:ascii="Courier New" w:eastAsia="Times New Roman" w:hAnsi="Courier New" w:cs="Courier New"/>
          <w:color w:val="333333"/>
          <w:sz w:val="28"/>
          <w:szCs w:val="28"/>
          <w:lang w:eastAsia="en-IN"/>
        </w:rPr>
        <w:t>role_tab_privs</w:t>
      </w:r>
      <w:r w:rsidRPr="00543F78">
        <w:rPr>
          <w:rFonts w:ascii="Times New Roman" w:eastAsia="Times New Roman" w:hAnsi="Times New Roman" w:cs="Times New Roman"/>
          <w:color w:val="333333"/>
          <w:sz w:val="28"/>
          <w:szCs w:val="28"/>
          <w:lang w:eastAsia="en-IN"/>
        </w:rPr>
        <w:t>. </w:t>
      </w:r>
      <w:hyperlink r:id="rId67" w:anchor="table_9-11" w:history="1">
        <w:r w:rsidRPr="00543F78">
          <w:rPr>
            <w:rFonts w:ascii="Times New Roman" w:eastAsia="Times New Roman" w:hAnsi="Times New Roman" w:cs="Times New Roman"/>
            <w:color w:val="070707"/>
            <w:sz w:val="28"/>
            <w:szCs w:val="28"/>
            <w:u w:val="single"/>
            <w:lang w:eastAsia="en-IN"/>
          </w:rPr>
          <w:t>Table 9-11</w:t>
        </w:r>
      </w:hyperlink>
      <w:r w:rsidRPr="00543F78">
        <w:rPr>
          <w:rFonts w:ascii="Times New Roman" w:eastAsia="Times New Roman" w:hAnsi="Times New Roman" w:cs="Times New Roman"/>
          <w:color w:val="333333"/>
          <w:sz w:val="28"/>
          <w:szCs w:val="28"/>
          <w:lang w:eastAsia="en-IN"/>
        </w:rPr>
        <w:t>defines the columns in </w:t>
      </w:r>
      <w:r w:rsidRPr="00543F78">
        <w:rPr>
          <w:rFonts w:ascii="Courier New" w:eastAsia="Times New Roman" w:hAnsi="Courier New" w:cs="Courier New"/>
          <w:color w:val="333333"/>
          <w:sz w:val="28"/>
          <w:szCs w:val="28"/>
          <w:lang w:eastAsia="en-IN"/>
        </w:rPr>
        <w:t>role_tab_privs</w:t>
      </w:r>
      <w:r w:rsidRPr="00543F78">
        <w:rPr>
          <w:rFonts w:ascii="Times New Roman" w:eastAsia="Times New Roman" w:hAnsi="Times New Roman" w:cs="Times New Roman"/>
          <w:color w:val="333333"/>
          <w:sz w:val="28"/>
          <w:szCs w:val="28"/>
          <w:lang w:eastAsia="en-IN"/>
        </w:rPr>
        <w:t>.</w:t>
      </w:r>
    </w:p>
    <w:p w14:paraId="6EA19E4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queries </w:t>
      </w:r>
      <w:r w:rsidRPr="00543F78">
        <w:rPr>
          <w:rFonts w:ascii="Courier New" w:eastAsia="Times New Roman" w:hAnsi="Courier New" w:cs="Courier New"/>
          <w:color w:val="333333"/>
          <w:sz w:val="28"/>
          <w:szCs w:val="28"/>
          <w:lang w:eastAsia="en-IN"/>
        </w:rPr>
        <w:t>role_tab_privs</w:t>
      </w:r>
      <w:r w:rsidRPr="00543F78">
        <w:rPr>
          <w:rFonts w:ascii="Times New Roman" w:eastAsia="Times New Roman" w:hAnsi="Times New Roman" w:cs="Times New Roman"/>
          <w:color w:val="333333"/>
          <w:sz w:val="28"/>
          <w:szCs w:val="28"/>
          <w:lang w:eastAsia="en-IN"/>
        </w:rPr>
        <w:t> where </w:t>
      </w:r>
      <w:r w:rsidRPr="00543F78">
        <w:rPr>
          <w:rFonts w:ascii="Courier New" w:eastAsia="Times New Roman" w:hAnsi="Courier New" w:cs="Courier New"/>
          <w:color w:val="333333"/>
          <w:sz w:val="28"/>
          <w:szCs w:val="28"/>
          <w:lang w:eastAsia="en-IN"/>
        </w:rPr>
        <w:t>role</w:t>
      </w:r>
      <w:r w:rsidRPr="00543F78">
        <w:rPr>
          <w:rFonts w:ascii="Times New Roman" w:eastAsia="Times New Roman" w:hAnsi="Times New Roman" w:cs="Times New Roman"/>
          <w:color w:val="333333"/>
          <w:sz w:val="28"/>
          <w:szCs w:val="28"/>
          <w:lang w:eastAsia="en-IN"/>
        </w:rPr>
        <w:t> equals </w:t>
      </w:r>
      <w:r w:rsidRPr="00543F78">
        <w:rPr>
          <w:rFonts w:ascii="Courier New" w:eastAsia="Times New Roman" w:hAnsi="Courier New" w:cs="Courier New"/>
          <w:color w:val="333333"/>
          <w:sz w:val="28"/>
          <w:szCs w:val="28"/>
          <w:lang w:eastAsia="en-IN"/>
        </w:rPr>
        <w:t>HR_MANAGER</w:t>
      </w:r>
      <w:r w:rsidRPr="00543F78">
        <w:rPr>
          <w:rFonts w:ascii="Times New Roman" w:eastAsia="Times New Roman" w:hAnsi="Times New Roman" w:cs="Times New Roman"/>
          <w:color w:val="333333"/>
          <w:sz w:val="28"/>
          <w:szCs w:val="28"/>
          <w:lang w:eastAsia="en-IN"/>
        </w:rPr>
        <w:t>:</w:t>
      </w:r>
    </w:p>
    <w:p w14:paraId="49428BD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8FBCD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role_tab_privs</w:t>
      </w:r>
    </w:p>
    <w:p w14:paraId="0EFB7D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role='HR_MANAGER'</w:t>
      </w:r>
    </w:p>
    <w:p w14:paraId="610E94F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table_name;</w:t>
      </w:r>
    </w:p>
    <w:p w14:paraId="0776035B" w14:textId="37BC8B2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F16FCE8" wp14:editId="4E5F43E5">
            <wp:extent cx="4108450" cy="4013200"/>
            <wp:effectExtent l="0" t="0" r="6350" b="635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8450" cy="4013200"/>
                    </a:xfrm>
                    <a:prstGeom prst="rect">
                      <a:avLst/>
                    </a:prstGeom>
                    <a:noFill/>
                    <a:ln>
                      <a:noFill/>
                    </a:ln>
                  </pic:spPr>
                </pic:pic>
              </a:graphicData>
            </a:graphic>
          </wp:inline>
        </w:drawing>
      </w:r>
    </w:p>
    <w:p w14:paraId="556B66F1" w14:textId="7F86FD0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FF122A0" wp14:editId="002DFE72">
            <wp:extent cx="2895600" cy="914400"/>
            <wp:effectExtent l="0" t="0" r="0"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914400"/>
                    </a:xfrm>
                    <a:prstGeom prst="rect">
                      <a:avLst/>
                    </a:prstGeom>
                    <a:noFill/>
                    <a:ln>
                      <a:noFill/>
                    </a:ln>
                  </pic:spPr>
                </pic:pic>
              </a:graphicData>
            </a:graphic>
          </wp:inline>
        </w:drawing>
      </w:r>
    </w:p>
    <w:p w14:paraId="1458FDD3"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Making Use of Privileges Granted to a Role</w:t>
      </w:r>
    </w:p>
    <w:p w14:paraId="350E4C10"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a user has been granted a privilege via a role, they can use that privilege to perform the authorized tasks. For example,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has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role.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xml:space="preserve"> was granted </w:t>
      </w:r>
      <w:r w:rsidRPr="00543F78">
        <w:rPr>
          <w:rFonts w:ascii="Times New Roman" w:eastAsia="Times New Roman" w:hAnsi="Times New Roman" w:cs="Times New Roman"/>
          <w:color w:val="333333"/>
          <w:sz w:val="28"/>
          <w:szCs w:val="28"/>
          <w:lang w:eastAsia="en-IN"/>
        </w:rPr>
        <w:lastRenderedPageBreak/>
        <w:t>the </w:t>
      </w:r>
      <w:r w:rsidRPr="00543F78">
        <w:rPr>
          <w:rFonts w:ascii="Courier New" w:eastAsia="Times New Roman" w:hAnsi="Courier New" w:cs="Courier New"/>
          <w:color w:val="333333"/>
          <w:sz w:val="28"/>
          <w:szCs w:val="28"/>
          <w:lang w:eastAsia="en-IN"/>
        </w:rPr>
        <w:t>product_manager</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hr_manager</w:t>
      </w:r>
      <w:r w:rsidRPr="00543F78">
        <w:rPr>
          <w:rFonts w:ascii="Times New Roman" w:eastAsia="Times New Roman" w:hAnsi="Times New Roman" w:cs="Times New Roman"/>
          <w:color w:val="333333"/>
          <w:sz w:val="28"/>
          <w:szCs w:val="28"/>
          <w:lang w:eastAsia="en-IN"/>
        </w:rPr>
        <w:t> roles. The </w:t>
      </w:r>
      <w:r w:rsidRPr="00543F78">
        <w:rPr>
          <w:rFonts w:ascii="Courier New" w:eastAsia="Times New Roman" w:hAnsi="Courier New" w:cs="Courier New"/>
          <w:color w:val="333333"/>
          <w:sz w:val="28"/>
          <w:szCs w:val="28"/>
          <w:lang w:eastAsia="en-IN"/>
        </w:rPr>
        <w:t>product_manager</w:t>
      </w:r>
      <w:r w:rsidRPr="00543F78">
        <w:rPr>
          <w:rFonts w:ascii="Times New Roman" w:eastAsia="Times New Roman" w:hAnsi="Times New Roman" w:cs="Times New Roman"/>
          <w:color w:val="333333"/>
          <w:sz w:val="28"/>
          <w:szCs w:val="28"/>
          <w:lang w:eastAsia="en-IN"/>
        </w:rPr>
        <w:t> was granted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object privilege on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tables. Therefore,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is able to retrieve rows from these tables, as shown in the following example:</w:t>
      </w:r>
    </w:p>
    <w:p w14:paraId="0088D57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p>
    <w:p w14:paraId="1C70D2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2F37F91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p.name, pt.name</w:t>
      </w:r>
    </w:p>
    <w:p w14:paraId="115B08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 p, store.product_types pt</w:t>
      </w:r>
    </w:p>
    <w:p w14:paraId="6C633B8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p.product_type_id = pt.product_type_id;</w:t>
      </w:r>
    </w:p>
    <w:p w14:paraId="35F0BF98" w14:textId="0FE4E97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0CA45DD" wp14:editId="34E3529C">
            <wp:extent cx="2762250" cy="1758950"/>
            <wp:effectExtent l="0" t="0" r="0" b="0"/>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0" cy="1758950"/>
                    </a:xfrm>
                    <a:prstGeom prst="rect">
                      <a:avLst/>
                    </a:prstGeom>
                    <a:noFill/>
                    <a:ln>
                      <a:noFill/>
                    </a:ln>
                  </pic:spPr>
                </pic:pic>
              </a:graphicData>
            </a:graphic>
          </wp:inline>
        </w:drawing>
      </w:r>
    </w:p>
    <w:p w14:paraId="6FF2F5F8" w14:textId="0BFE54B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AE72526" wp14:editId="5EFC315B">
            <wp:extent cx="4762500" cy="1371600"/>
            <wp:effectExtent l="0" t="0" r="0"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56D31D6F"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9-11</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role_tab_privs</w:t>
      </w:r>
    </w:p>
    <w:p w14:paraId="7C1D0C5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Default Roles</w:t>
      </w:r>
    </w:p>
    <w:p w14:paraId="016FE18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By default, when a role is granted to a user, that role is enabled for that user. This means that when the user connects to the database, the role is automatically available to them. To enhance security, you can disable a role by default; when the user connects, they will have to enable the role themselves before they can use it. If the role has a password, the user must enter that password before the role is enabled. For example,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role has a password of </w:t>
      </w:r>
      <w:r w:rsidRPr="00543F78">
        <w:rPr>
          <w:rFonts w:ascii="Courier New" w:eastAsia="Times New Roman" w:hAnsi="Courier New" w:cs="Courier New"/>
          <w:color w:val="333333"/>
          <w:sz w:val="28"/>
          <w:szCs w:val="28"/>
          <w:lang w:eastAsia="en-IN"/>
        </w:rPr>
        <w:t>manager_passsword</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is granted to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In the example you’ll see next, you’ll disable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so that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has to enable this role and enter the password before he can use it. You do this by altering a role so that it is no longer a default role using the </w:t>
      </w:r>
      <w:r w:rsidRPr="00543F78">
        <w:rPr>
          <w:rFonts w:ascii="Courier New" w:eastAsia="Times New Roman" w:hAnsi="Courier New" w:cs="Courier New"/>
          <w:color w:val="333333"/>
          <w:sz w:val="28"/>
          <w:szCs w:val="28"/>
          <w:lang w:eastAsia="en-IN"/>
        </w:rPr>
        <w:t>ALTER ROLE</w:t>
      </w:r>
      <w:r w:rsidRPr="00543F78">
        <w:rPr>
          <w:rFonts w:ascii="Times New Roman" w:eastAsia="Times New Roman" w:hAnsi="Times New Roman" w:cs="Times New Roman"/>
          <w:color w:val="333333"/>
          <w:sz w:val="28"/>
          <w:szCs w:val="28"/>
          <w:lang w:eastAsia="en-IN"/>
        </w:rPr>
        <w:t> statement. The following example connects as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and alters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so that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is no longer a default role:</w:t>
      </w:r>
    </w:p>
    <w:p w14:paraId="3C2B528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6508F8A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ALTER USER steve DEFAULT ROLE ALL EXCEPT overall_manager;</w:t>
      </w:r>
    </w:p>
    <w:p w14:paraId="24370EA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connect as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you need to enable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using </w:t>
      </w:r>
      <w:r w:rsidRPr="00543F78">
        <w:rPr>
          <w:rFonts w:ascii="Courier New" w:eastAsia="Times New Roman" w:hAnsi="Courier New" w:cs="Courier New"/>
          <w:color w:val="333333"/>
          <w:sz w:val="28"/>
          <w:szCs w:val="28"/>
          <w:lang w:eastAsia="en-IN"/>
        </w:rPr>
        <w:t>SET ROLE</w:t>
      </w:r>
      <w:r w:rsidRPr="00543F78">
        <w:rPr>
          <w:rFonts w:ascii="Times New Roman" w:eastAsia="Times New Roman" w:hAnsi="Times New Roman" w:cs="Times New Roman"/>
          <w:color w:val="333333"/>
          <w:sz w:val="28"/>
          <w:szCs w:val="28"/>
          <w:lang w:eastAsia="en-IN"/>
        </w:rPr>
        <w:t>:</w:t>
      </w:r>
    </w:p>
    <w:p w14:paraId="6F3A188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steve/button</w:t>
      </w:r>
    </w:p>
    <w:p w14:paraId="22CBB03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ROLE overall_manager IDENTIFIED BY manager_password;</w:t>
      </w:r>
    </w:p>
    <w:p w14:paraId="7B32DD4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you’ve set the role, you can use the privileges granted to that role. You can set your role to "none" (i.e. no role) using the following statement:</w:t>
      </w:r>
    </w:p>
    <w:p w14:paraId="6960D8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ROLE NONE;</w:t>
      </w:r>
    </w:p>
    <w:p w14:paraId="4352CE8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set your role to "all roles" except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using the following statement:</w:t>
      </w:r>
    </w:p>
    <w:p w14:paraId="5AC90A9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SET ROLE ALL EXCEPT overall_manager;</w:t>
      </w:r>
    </w:p>
    <w:p w14:paraId="6DA954D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By assigning passwords to roles and setting roles to not be enabled by default for a user, you introduce an additional level of security.</w:t>
      </w:r>
    </w:p>
    <w:p w14:paraId="1428CF91"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Revoking a Role</w:t>
      </w:r>
    </w:p>
    <w:p w14:paraId="7CAFB32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revoke a role using </w:t>
      </w:r>
      <w:r w:rsidRPr="00543F78">
        <w:rPr>
          <w:rFonts w:ascii="Courier New" w:eastAsia="Times New Roman" w:hAnsi="Courier New" w:cs="Courier New"/>
          <w:color w:val="333333"/>
          <w:sz w:val="28"/>
          <w:szCs w:val="28"/>
          <w:lang w:eastAsia="en-IN"/>
        </w:rPr>
        <w:t>REVOKE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revokes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role from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w:t>
      </w:r>
    </w:p>
    <w:p w14:paraId="7B7807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46D025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overall_manager FROM steve;</w:t>
      </w:r>
    </w:p>
    <w:p w14:paraId="3A37C9D8"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Revoking Privileges from a Role</w:t>
      </w:r>
    </w:p>
    <w:p w14:paraId="09472CC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revoke a privilege from a role using </w:t>
      </w:r>
      <w:r w:rsidRPr="00543F78">
        <w:rPr>
          <w:rFonts w:ascii="Courier New" w:eastAsia="Times New Roman" w:hAnsi="Courier New" w:cs="Courier New"/>
          <w:color w:val="333333"/>
          <w:sz w:val="28"/>
          <w:szCs w:val="28"/>
          <w:lang w:eastAsia="en-IN"/>
        </w:rPr>
        <w:t>REVOKE</w:t>
      </w:r>
      <w:r w:rsidRPr="00543F78">
        <w:rPr>
          <w:rFonts w:ascii="Times New Roman" w:eastAsia="Times New Roman" w:hAnsi="Times New Roman" w:cs="Times New Roman"/>
          <w:color w:val="333333"/>
          <w:sz w:val="28"/>
          <w:szCs w:val="28"/>
          <w:lang w:eastAsia="en-IN"/>
        </w:rPr>
        <w:t>. The following example 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revokes all privileges on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tables from </w:t>
      </w:r>
      <w:r w:rsidRPr="00543F78">
        <w:rPr>
          <w:rFonts w:ascii="Courier New" w:eastAsia="Times New Roman" w:hAnsi="Courier New" w:cs="Courier New"/>
          <w:color w:val="333333"/>
          <w:sz w:val="28"/>
          <w:szCs w:val="28"/>
          <w:lang w:eastAsia="en-IN"/>
        </w:rPr>
        <w:t>product_manager</w:t>
      </w:r>
      <w:r w:rsidRPr="00543F78">
        <w:rPr>
          <w:rFonts w:ascii="Times New Roman" w:eastAsia="Times New Roman" w:hAnsi="Times New Roman" w:cs="Times New Roman"/>
          <w:color w:val="333333"/>
          <w:sz w:val="28"/>
          <w:szCs w:val="28"/>
          <w:lang w:eastAsia="en-IN"/>
        </w:rPr>
        <w:t> (assuming you’re still connected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w:t>
      </w:r>
    </w:p>
    <w:p w14:paraId="0A8C8DF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REVOKE ALL ON products FROM product_manager;</w:t>
      </w:r>
    </w:p>
    <w:p w14:paraId="4D2E991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REVOKE ALL ON product_types FROM product_manager;</w:t>
      </w:r>
    </w:p>
    <w:p w14:paraId="0FB2E95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Role</w:t>
      </w:r>
    </w:p>
    <w:p w14:paraId="5DAE38A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 role using </w:t>
      </w:r>
      <w:r w:rsidRPr="00543F78">
        <w:rPr>
          <w:rFonts w:ascii="Courier New" w:eastAsia="Times New Roman" w:hAnsi="Courier New" w:cs="Courier New"/>
          <w:color w:val="333333"/>
          <w:sz w:val="28"/>
          <w:szCs w:val="28"/>
          <w:lang w:eastAsia="en-IN"/>
        </w:rPr>
        <w:t>DROP ROLE</w:t>
      </w:r>
      <w:r w:rsidRPr="00543F78">
        <w:rPr>
          <w:rFonts w:ascii="Times New Roman" w:eastAsia="Times New Roman" w:hAnsi="Times New Roman" w:cs="Times New Roman"/>
          <w:color w:val="333333"/>
          <w:sz w:val="28"/>
          <w:szCs w:val="28"/>
          <w:lang w:eastAsia="en-IN"/>
        </w:rPr>
        <w:t>. The following example drops the </w:t>
      </w:r>
      <w:r w:rsidRPr="00543F78">
        <w:rPr>
          <w:rFonts w:ascii="Courier New" w:eastAsia="Times New Roman" w:hAnsi="Courier New" w:cs="Courier New"/>
          <w:color w:val="333333"/>
          <w:sz w:val="28"/>
          <w:szCs w:val="28"/>
          <w:lang w:eastAsia="en-IN"/>
        </w:rPr>
        <w:t>overall_manager</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product_manager</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hr_manager</w:t>
      </w:r>
      <w:r w:rsidRPr="00543F78">
        <w:rPr>
          <w:rFonts w:ascii="Times New Roman" w:eastAsia="Times New Roman" w:hAnsi="Times New Roman" w:cs="Times New Roman"/>
          <w:color w:val="333333"/>
          <w:sz w:val="28"/>
          <w:szCs w:val="28"/>
          <w:lang w:eastAsia="en-IN"/>
        </w:rPr>
        <w:t> roles (assuming you’re still connected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w:t>
      </w:r>
    </w:p>
    <w:p w14:paraId="7FBFF8D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p>
    <w:p w14:paraId="02B952D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DROP ROLE overall_manager;</w:t>
      </w:r>
    </w:p>
    <w:p w14:paraId="1AAB4DE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DROP ROLE product_manager;</w:t>
      </w:r>
    </w:p>
    <w:p w14:paraId="38D799C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ROLE hr_manager;</w:t>
      </w:r>
    </w:p>
    <w:p w14:paraId="4233BE30"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AUDITING</w:t>
      </w:r>
    </w:p>
    <w:p w14:paraId="56140F2D"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 xml:space="preserve">The Oracle database software contains auditing capabilities that enable you to keep track of database operations. Some operations may be audited at a high </w:t>
      </w:r>
      <w:r w:rsidRPr="00543F78">
        <w:rPr>
          <w:rFonts w:ascii="Times New Roman" w:eastAsia="Times New Roman" w:hAnsi="Times New Roman" w:cs="Times New Roman"/>
          <w:color w:val="333333"/>
          <w:sz w:val="28"/>
          <w:szCs w:val="28"/>
          <w:lang w:eastAsia="en-IN"/>
        </w:rPr>
        <w:lastRenderedPageBreak/>
        <w:t>level, such as failed attempts to log into the database, while others may be audited at a detailed level, such as when a user retrieved rows from a specific table. Typically, your database administrator will be responsible for enabling auditing and monitoring the output for security violations. In this section, you will see some simple examples of auditing, which is performed using the </w:t>
      </w:r>
      <w:r w:rsidRPr="00543F78">
        <w:rPr>
          <w:rFonts w:ascii="Courier New" w:eastAsia="Times New Roman" w:hAnsi="Courier New" w:cs="Courier New"/>
          <w:color w:val="333333"/>
          <w:sz w:val="28"/>
          <w:szCs w:val="28"/>
          <w:lang w:eastAsia="en-IN"/>
        </w:rPr>
        <w:t>AUDIT</w:t>
      </w:r>
      <w:r w:rsidRPr="00543F78">
        <w:rPr>
          <w:rFonts w:ascii="Times New Roman" w:eastAsia="Times New Roman" w:hAnsi="Times New Roman" w:cs="Times New Roman"/>
          <w:color w:val="333333"/>
          <w:sz w:val="28"/>
          <w:szCs w:val="28"/>
          <w:lang w:eastAsia="en-IN"/>
        </w:rPr>
        <w:t> statement.</w:t>
      </w:r>
    </w:p>
    <w:p w14:paraId="5A97261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Privileges Required to Perform Auditing</w:t>
      </w:r>
    </w:p>
    <w:p w14:paraId="739CF3A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Before a user can issue </w:t>
      </w:r>
      <w:r w:rsidRPr="00543F78">
        <w:rPr>
          <w:rFonts w:ascii="Courier New" w:eastAsia="Times New Roman" w:hAnsi="Courier New" w:cs="Courier New"/>
          <w:color w:val="333333"/>
          <w:sz w:val="28"/>
          <w:szCs w:val="28"/>
          <w:lang w:eastAsia="en-IN"/>
        </w:rPr>
        <w:t>AUDIT</w:t>
      </w:r>
      <w:r w:rsidRPr="00543F78">
        <w:rPr>
          <w:rFonts w:ascii="Times New Roman" w:eastAsia="Times New Roman" w:hAnsi="Times New Roman" w:cs="Times New Roman"/>
          <w:color w:val="333333"/>
          <w:sz w:val="28"/>
          <w:szCs w:val="28"/>
          <w:lang w:eastAsia="en-IN"/>
        </w:rPr>
        <w:t> statements, that user must have been granted certain privileges:</w:t>
      </w:r>
    </w:p>
    <w:p w14:paraId="673D444F" w14:textId="5DF82BD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88F201" wp14:editId="51344998">
            <wp:extent cx="95250" cy="95250"/>
            <wp:effectExtent l="0" t="0" r="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For auditing high-level operations, the user must have the </w:t>
      </w:r>
      <w:r w:rsidRPr="00543F78">
        <w:rPr>
          <w:rFonts w:ascii="Courier New" w:eastAsia="Times New Roman" w:hAnsi="Courier New" w:cs="Courier New"/>
          <w:color w:val="333333"/>
          <w:sz w:val="28"/>
          <w:szCs w:val="28"/>
          <w:lang w:eastAsia="en-IN"/>
        </w:rPr>
        <w:t>AUDIT SYSTEM</w:t>
      </w:r>
      <w:r w:rsidRPr="00543F78">
        <w:rPr>
          <w:rFonts w:ascii="Times New Roman" w:eastAsia="Times New Roman" w:hAnsi="Times New Roman" w:cs="Times New Roman"/>
          <w:color w:val="333333"/>
          <w:sz w:val="28"/>
          <w:szCs w:val="28"/>
          <w:lang w:eastAsia="en-IN"/>
        </w:rPr>
        <w:t> privilege. An example of a high-level operation is the issuance of </w:t>
      </w:r>
      <w:r w:rsidRPr="00543F78">
        <w:rPr>
          <w:rFonts w:ascii="Times New Roman" w:eastAsia="Times New Roman" w:hAnsi="Times New Roman" w:cs="Times New Roman"/>
          <w:i/>
          <w:iCs/>
          <w:color w:val="333333"/>
          <w:sz w:val="28"/>
          <w:szCs w:val="28"/>
          <w:lang w:eastAsia="en-IN"/>
        </w:rPr>
        <w:t>any</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statement, regardless of the table involved.</w:t>
      </w:r>
    </w:p>
    <w:p w14:paraId="34726C55" w14:textId="774B3C7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0B8E9FB" wp14:editId="49164B15">
            <wp:extent cx="95250" cy="95250"/>
            <wp:effectExtent l="0" t="0" r="0" b="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For tracking operations on specific database objects, the user must either have the </w:t>
      </w:r>
      <w:r w:rsidRPr="00543F78">
        <w:rPr>
          <w:rFonts w:ascii="Courier New" w:eastAsia="Times New Roman" w:hAnsi="Courier New" w:cs="Courier New"/>
          <w:color w:val="333333"/>
          <w:sz w:val="28"/>
          <w:szCs w:val="28"/>
          <w:lang w:eastAsia="en-IN"/>
        </w:rPr>
        <w:t>AUDIT ANY</w:t>
      </w:r>
      <w:r w:rsidRPr="00543F78">
        <w:rPr>
          <w:rFonts w:ascii="Times New Roman" w:eastAsia="Times New Roman" w:hAnsi="Times New Roman" w:cs="Times New Roman"/>
          <w:color w:val="333333"/>
          <w:sz w:val="28"/>
          <w:szCs w:val="28"/>
          <w:lang w:eastAsia="en-IN"/>
        </w:rPr>
        <w:t> privilege or the database object must be in their schema. An example of specific database object operation is the issuance of a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statement for a particular table.</w:t>
      </w:r>
    </w:p>
    <w:p w14:paraId="24B2C65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to the database as the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user and grants the </w:t>
      </w:r>
      <w:r w:rsidRPr="00543F78">
        <w:rPr>
          <w:rFonts w:ascii="Courier New" w:eastAsia="Times New Roman" w:hAnsi="Courier New" w:cs="Courier New"/>
          <w:color w:val="333333"/>
          <w:sz w:val="28"/>
          <w:szCs w:val="28"/>
          <w:lang w:eastAsia="en-IN"/>
        </w:rPr>
        <w:t>AUDIT SYSTEM</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AUDIT ANY</w:t>
      </w:r>
      <w:r w:rsidRPr="00543F78">
        <w:rPr>
          <w:rFonts w:ascii="Times New Roman" w:eastAsia="Times New Roman" w:hAnsi="Times New Roman" w:cs="Times New Roman"/>
          <w:color w:val="333333"/>
          <w:sz w:val="28"/>
          <w:szCs w:val="28"/>
          <w:lang w:eastAsia="en-IN"/>
        </w:rPr>
        <w:t> privileges to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w:t>
      </w:r>
    </w:p>
    <w:p w14:paraId="797063D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67B397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GRANT AUDIT SYSTEM TO store;</w:t>
      </w:r>
    </w:p>
    <w:p w14:paraId="6FC367B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GRANT AUDIT ANY TO store;</w:t>
      </w:r>
    </w:p>
    <w:p w14:paraId="366F8F09"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Auditing Examples</w:t>
      </w:r>
    </w:p>
    <w:p w14:paraId="70CF09E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to the database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and audits the issuance of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statements:</w:t>
      </w:r>
    </w:p>
    <w:p w14:paraId="51BD027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5B149E1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CREATE TABLE;</w:t>
      </w:r>
    </w:p>
    <w:p w14:paraId="4102CDA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As a result of this </w:t>
      </w:r>
      <w:r w:rsidRPr="00543F78">
        <w:rPr>
          <w:rFonts w:ascii="Courier New" w:eastAsia="Times New Roman" w:hAnsi="Courier New" w:cs="Courier New"/>
          <w:color w:val="333333"/>
          <w:sz w:val="28"/>
          <w:szCs w:val="28"/>
          <w:lang w:eastAsia="en-IN"/>
        </w:rPr>
        <w:t>AUDIT</w:t>
      </w:r>
      <w:r w:rsidRPr="00543F78">
        <w:rPr>
          <w:rFonts w:ascii="Times New Roman" w:eastAsia="Times New Roman" w:hAnsi="Times New Roman" w:cs="Times New Roman"/>
          <w:color w:val="333333"/>
          <w:sz w:val="28"/>
          <w:szCs w:val="28"/>
          <w:lang w:eastAsia="en-IN"/>
        </w:rPr>
        <w:t> statement, any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statements issued will be audited; for example, the following statement creates a simple test table:</w:t>
      </w:r>
    </w:p>
    <w:p w14:paraId="2398309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TABLE test (</w:t>
      </w:r>
    </w:p>
    <w:p w14:paraId="208D28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INTEGER</w:t>
      </w:r>
    </w:p>
    <w:p w14:paraId="6257F5A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63777C6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view the audit trail of information for the user you are currently logged in as through the </w:t>
      </w:r>
      <w:r w:rsidRPr="00543F78">
        <w:rPr>
          <w:rFonts w:ascii="Courier New" w:eastAsia="Times New Roman" w:hAnsi="Courier New" w:cs="Courier New"/>
          <w:color w:val="333333"/>
          <w:sz w:val="28"/>
          <w:szCs w:val="28"/>
          <w:lang w:eastAsia="en-IN"/>
        </w:rPr>
        <w:t>USER_AUDIT_TRAIL</w:t>
      </w:r>
      <w:r w:rsidRPr="00543F78">
        <w:rPr>
          <w:rFonts w:ascii="Times New Roman" w:eastAsia="Times New Roman" w:hAnsi="Times New Roman" w:cs="Times New Roman"/>
          <w:color w:val="333333"/>
          <w:sz w:val="28"/>
          <w:szCs w:val="28"/>
          <w:lang w:eastAsia="en-IN"/>
        </w:rPr>
        <w:t> view. The following example shows the audit record generated by the previous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w:t>
      </w:r>
    </w:p>
    <w:p w14:paraId="79ED585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username, extended_timestamp, audit_option</w:t>
      </w:r>
    </w:p>
    <w:p w14:paraId="2163977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user_audit_trail</w:t>
      </w:r>
    </w:p>
    <w:p w14:paraId="04B591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audit_option='CREATE TABLE';</w:t>
      </w:r>
    </w:p>
    <w:p w14:paraId="449FD30E" w14:textId="7C7256C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20F4FEF4" wp14:editId="6904E92D">
            <wp:extent cx="2362200" cy="1200150"/>
            <wp:effectExtent l="0" t="0" r="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2200" cy="1200150"/>
                    </a:xfrm>
                    <a:prstGeom prst="rect">
                      <a:avLst/>
                    </a:prstGeom>
                    <a:noFill/>
                    <a:ln>
                      <a:noFill/>
                    </a:ln>
                  </pic:spPr>
                </pic:pic>
              </a:graphicData>
            </a:graphic>
          </wp:inline>
        </w:drawing>
      </w:r>
    </w:p>
    <w:p w14:paraId="4270A19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also audit the issuance of statements by a particular user. The following example audits all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statements issued by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w:t>
      </w:r>
    </w:p>
    <w:p w14:paraId="75F31D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SELECT TABLE BY store;</w:t>
      </w:r>
    </w:p>
    <w:p w14:paraId="0AC291C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audits all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UPDATE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statements made by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steve</w:t>
      </w:r>
      <w:r w:rsidRPr="00543F78">
        <w:rPr>
          <w:rFonts w:ascii="Times New Roman" w:eastAsia="Times New Roman" w:hAnsi="Times New Roman" w:cs="Times New Roman"/>
          <w:color w:val="333333"/>
          <w:sz w:val="28"/>
          <w:szCs w:val="28"/>
          <w:lang w:eastAsia="en-IN"/>
        </w:rPr>
        <w:t> users:</w:t>
      </w:r>
    </w:p>
    <w:p w14:paraId="656059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INSERT TABLE, UPDATE TABLE, DELETE TABLE BY store, steve;</w:t>
      </w:r>
    </w:p>
    <w:p w14:paraId="3C6903B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also audit the issuance of statements made for a particular database object. The following example audits all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 statements issued for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w:t>
      </w:r>
    </w:p>
    <w:p w14:paraId="23BF93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SELECT ON store.products;</w:t>
      </w:r>
    </w:p>
    <w:p w14:paraId="0794805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audits all statements issued for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w:t>
      </w:r>
    </w:p>
    <w:p w14:paraId="670CAE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ALL ON store.employees;</w:t>
      </w:r>
    </w:p>
    <w:p w14:paraId="6C8A5CC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also use the </w:t>
      </w:r>
      <w:r w:rsidRPr="00543F78">
        <w:rPr>
          <w:rFonts w:ascii="Courier New" w:eastAsia="Times New Roman" w:hAnsi="Courier New" w:cs="Courier New"/>
          <w:color w:val="333333"/>
          <w:sz w:val="28"/>
          <w:szCs w:val="28"/>
          <w:lang w:eastAsia="en-IN"/>
        </w:rPr>
        <w:t>WHENEVER SUCCESSFUL</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WHENEVER NOT SUCCESSFUL</w:t>
      </w:r>
      <w:r w:rsidRPr="00543F78">
        <w:rPr>
          <w:rFonts w:ascii="Times New Roman" w:eastAsia="Times New Roman" w:hAnsi="Times New Roman" w:cs="Times New Roman"/>
          <w:color w:val="333333"/>
          <w:sz w:val="28"/>
          <w:szCs w:val="28"/>
          <w:lang w:eastAsia="en-IN"/>
        </w:rPr>
        <w:t> options to indicate when auditing should be performed. </w:t>
      </w:r>
      <w:r w:rsidRPr="00543F78">
        <w:rPr>
          <w:rFonts w:ascii="Courier New" w:eastAsia="Times New Roman" w:hAnsi="Courier New" w:cs="Courier New"/>
          <w:color w:val="333333"/>
          <w:sz w:val="28"/>
          <w:szCs w:val="28"/>
          <w:lang w:eastAsia="en-IN"/>
        </w:rPr>
        <w:t>WHENEVER SUCCESSFUL</w:t>
      </w:r>
      <w:r w:rsidRPr="00543F78">
        <w:rPr>
          <w:rFonts w:ascii="Times New Roman" w:eastAsia="Times New Roman" w:hAnsi="Times New Roman" w:cs="Times New Roman"/>
          <w:color w:val="333333"/>
          <w:sz w:val="28"/>
          <w:szCs w:val="28"/>
          <w:lang w:eastAsia="en-IN"/>
        </w:rPr>
        <w:t> indicates auditing will be performed when the statement executed successfully. </w:t>
      </w:r>
      <w:r w:rsidRPr="00543F78">
        <w:rPr>
          <w:rFonts w:ascii="Courier New" w:eastAsia="Times New Roman" w:hAnsi="Courier New" w:cs="Courier New"/>
          <w:color w:val="333333"/>
          <w:sz w:val="28"/>
          <w:szCs w:val="28"/>
          <w:lang w:eastAsia="en-IN"/>
        </w:rPr>
        <w:t>WHENEVER NOT SUCCESSFUL</w:t>
      </w:r>
      <w:r w:rsidRPr="00543F78">
        <w:rPr>
          <w:rFonts w:ascii="Times New Roman" w:eastAsia="Times New Roman" w:hAnsi="Times New Roman" w:cs="Times New Roman"/>
          <w:color w:val="333333"/>
          <w:sz w:val="28"/>
          <w:szCs w:val="28"/>
          <w:lang w:eastAsia="en-IN"/>
        </w:rPr>
        <w:t> indicates auditing will be performed when the statement did not execute successfully. The default is to do both, that is, audit regardless of success. The following examples use the </w:t>
      </w:r>
      <w:r w:rsidRPr="00543F78">
        <w:rPr>
          <w:rFonts w:ascii="Courier New" w:eastAsia="Times New Roman" w:hAnsi="Courier New" w:cs="Courier New"/>
          <w:color w:val="333333"/>
          <w:sz w:val="28"/>
          <w:szCs w:val="28"/>
          <w:lang w:eastAsia="en-IN"/>
        </w:rPr>
        <w:t>WHENEVER NOT SUCCESSFUL</w:t>
      </w:r>
      <w:r w:rsidRPr="00543F78">
        <w:rPr>
          <w:rFonts w:ascii="Times New Roman" w:eastAsia="Times New Roman" w:hAnsi="Times New Roman" w:cs="Times New Roman"/>
          <w:color w:val="333333"/>
          <w:sz w:val="28"/>
          <w:szCs w:val="28"/>
          <w:lang w:eastAsia="en-IN"/>
        </w:rPr>
        <w:t> option:</w:t>
      </w:r>
    </w:p>
    <w:p w14:paraId="13156E0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AUDIT UPDATE TABLE BY steve WHENEVER NOT SUCCESSFUL;</w:t>
      </w:r>
    </w:p>
    <w:p w14:paraId="382B87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INSERT TABLE WHENEVER NOT SUCCESSFUL;</w:t>
      </w:r>
    </w:p>
    <w:p w14:paraId="790085A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uses the </w:t>
      </w:r>
      <w:r w:rsidRPr="00543F78">
        <w:rPr>
          <w:rFonts w:ascii="Courier New" w:eastAsia="Times New Roman" w:hAnsi="Courier New" w:cs="Courier New"/>
          <w:color w:val="333333"/>
          <w:sz w:val="28"/>
          <w:szCs w:val="28"/>
          <w:lang w:eastAsia="en-IN"/>
        </w:rPr>
        <w:t>WHENEVER SUCCESSFUL</w:t>
      </w:r>
      <w:r w:rsidRPr="00543F78">
        <w:rPr>
          <w:rFonts w:ascii="Times New Roman" w:eastAsia="Times New Roman" w:hAnsi="Times New Roman" w:cs="Times New Roman"/>
          <w:color w:val="333333"/>
          <w:sz w:val="28"/>
          <w:szCs w:val="28"/>
          <w:lang w:eastAsia="en-IN"/>
        </w:rPr>
        <w:t> option to audit the creation and deletion of a user:</w:t>
      </w:r>
    </w:p>
    <w:p w14:paraId="241381E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CREATE USER, DROP USER WHENEVER SUCCESSFUL;</w:t>
      </w:r>
    </w:p>
    <w:p w14:paraId="1B6A491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uses the </w:t>
      </w:r>
      <w:r w:rsidRPr="00543F78">
        <w:rPr>
          <w:rFonts w:ascii="Courier New" w:eastAsia="Times New Roman" w:hAnsi="Courier New" w:cs="Courier New"/>
          <w:color w:val="333333"/>
          <w:sz w:val="28"/>
          <w:szCs w:val="28"/>
          <w:lang w:eastAsia="en-IN"/>
        </w:rPr>
        <w:t>WHENEVER SUCCESSFUL</w:t>
      </w:r>
      <w:r w:rsidRPr="00543F78">
        <w:rPr>
          <w:rFonts w:ascii="Times New Roman" w:eastAsia="Times New Roman" w:hAnsi="Times New Roman" w:cs="Times New Roman"/>
          <w:color w:val="333333"/>
          <w:sz w:val="28"/>
          <w:szCs w:val="28"/>
          <w:lang w:eastAsia="en-IN"/>
        </w:rPr>
        <w:t> option to audit the creation and deletion of a user by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w:t>
      </w:r>
    </w:p>
    <w:p w14:paraId="5783B61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CREATE USER, DROP USER BY store WHENEVER SUCCESSFUL;</w:t>
      </w:r>
    </w:p>
    <w:p w14:paraId="72EDD1B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also use the </w:t>
      </w:r>
      <w:r w:rsidRPr="00543F78">
        <w:rPr>
          <w:rFonts w:ascii="Courier New" w:eastAsia="Times New Roman" w:hAnsi="Courier New" w:cs="Courier New"/>
          <w:color w:val="333333"/>
          <w:sz w:val="28"/>
          <w:szCs w:val="28"/>
          <w:lang w:eastAsia="en-IN"/>
        </w:rPr>
        <w:t>BY SESSION</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BY ACCESS</w:t>
      </w:r>
      <w:r w:rsidRPr="00543F78">
        <w:rPr>
          <w:rFonts w:ascii="Times New Roman" w:eastAsia="Times New Roman" w:hAnsi="Times New Roman" w:cs="Times New Roman"/>
          <w:color w:val="333333"/>
          <w:sz w:val="28"/>
          <w:szCs w:val="28"/>
          <w:lang w:eastAsia="en-IN"/>
        </w:rPr>
        <w:t> options. The </w:t>
      </w:r>
      <w:r w:rsidRPr="00543F78">
        <w:rPr>
          <w:rFonts w:ascii="Courier New" w:eastAsia="Times New Roman" w:hAnsi="Courier New" w:cs="Courier New"/>
          <w:color w:val="333333"/>
          <w:sz w:val="28"/>
          <w:szCs w:val="28"/>
          <w:lang w:eastAsia="en-IN"/>
        </w:rPr>
        <w:t>BY SESSION</w:t>
      </w:r>
      <w:r w:rsidRPr="00543F78">
        <w:rPr>
          <w:rFonts w:ascii="Times New Roman" w:eastAsia="Times New Roman" w:hAnsi="Times New Roman" w:cs="Times New Roman"/>
          <w:color w:val="333333"/>
          <w:sz w:val="28"/>
          <w:szCs w:val="28"/>
          <w:lang w:eastAsia="en-IN"/>
        </w:rPr>
        <w:t> option causes only one audit record to be logged when the same type of statement is issued during the same user database session; a database session starts when the user logs into the database and ends when the user logs out. The </w:t>
      </w:r>
      <w:r w:rsidRPr="00543F78">
        <w:rPr>
          <w:rFonts w:ascii="Courier New" w:eastAsia="Times New Roman" w:hAnsi="Courier New" w:cs="Courier New"/>
          <w:color w:val="333333"/>
          <w:sz w:val="28"/>
          <w:szCs w:val="28"/>
          <w:lang w:eastAsia="en-IN"/>
        </w:rPr>
        <w:t>BY ACCESS</w:t>
      </w:r>
      <w:r w:rsidRPr="00543F78">
        <w:rPr>
          <w:rFonts w:ascii="Times New Roman" w:eastAsia="Times New Roman" w:hAnsi="Times New Roman" w:cs="Times New Roman"/>
          <w:color w:val="333333"/>
          <w:sz w:val="28"/>
          <w:szCs w:val="28"/>
          <w:lang w:eastAsia="en-IN"/>
        </w:rPr>
        <w:t xml:space="preserve"> option causes one audit record to be logged every time the </w:t>
      </w:r>
      <w:r w:rsidRPr="00543F78">
        <w:rPr>
          <w:rFonts w:ascii="Times New Roman" w:eastAsia="Times New Roman" w:hAnsi="Times New Roman" w:cs="Times New Roman"/>
          <w:color w:val="333333"/>
          <w:sz w:val="28"/>
          <w:szCs w:val="28"/>
          <w:lang w:eastAsia="en-IN"/>
        </w:rPr>
        <w:lastRenderedPageBreak/>
        <w:t>same type of statement is issued, regardless of the user session. The following examples show the use of the </w:t>
      </w:r>
      <w:r w:rsidRPr="00543F78">
        <w:rPr>
          <w:rFonts w:ascii="Courier New" w:eastAsia="Times New Roman" w:hAnsi="Courier New" w:cs="Courier New"/>
          <w:color w:val="333333"/>
          <w:sz w:val="28"/>
          <w:szCs w:val="28"/>
          <w:lang w:eastAsia="en-IN"/>
        </w:rPr>
        <w:t>BY SESSION</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BY ACCESS</w:t>
      </w:r>
      <w:r w:rsidRPr="00543F78">
        <w:rPr>
          <w:rFonts w:ascii="Times New Roman" w:eastAsia="Times New Roman" w:hAnsi="Times New Roman" w:cs="Times New Roman"/>
          <w:color w:val="333333"/>
          <w:sz w:val="28"/>
          <w:szCs w:val="28"/>
          <w:lang w:eastAsia="en-IN"/>
        </w:rPr>
        <w:t> options:</w:t>
      </w:r>
    </w:p>
    <w:p w14:paraId="28945F1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AUDIT SELECT ON store.products BY SESSION;</w:t>
      </w:r>
    </w:p>
    <w:p w14:paraId="5F117D0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AUDIT DELETE ON store.employees BY ACCESS;</w:t>
      </w:r>
    </w:p>
    <w:p w14:paraId="3CF656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AUDIT INSERT, UPDATE ON store.employees BY ACCESS;</w:t>
      </w:r>
    </w:p>
    <w:p w14:paraId="516CC778"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Audit Trail Views</w:t>
      </w:r>
    </w:p>
    <w:p w14:paraId="552D2DF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Earlier, you saw the use of the </w:t>
      </w:r>
      <w:r w:rsidRPr="00543F78">
        <w:rPr>
          <w:rFonts w:ascii="Courier New" w:eastAsia="Times New Roman" w:hAnsi="Courier New" w:cs="Courier New"/>
          <w:color w:val="333333"/>
          <w:sz w:val="28"/>
          <w:szCs w:val="28"/>
          <w:lang w:eastAsia="en-IN"/>
        </w:rPr>
        <w:t>USER_AUDIT_TRAIL</w:t>
      </w:r>
      <w:r w:rsidRPr="00543F78">
        <w:rPr>
          <w:rFonts w:ascii="Times New Roman" w:eastAsia="Times New Roman" w:hAnsi="Times New Roman" w:cs="Times New Roman"/>
          <w:color w:val="333333"/>
          <w:sz w:val="28"/>
          <w:szCs w:val="28"/>
          <w:lang w:eastAsia="en-IN"/>
        </w:rPr>
        <w:t> view. This and the other audit trail views are outlined in the following list:</w:t>
      </w:r>
    </w:p>
    <w:p w14:paraId="414A5C97" w14:textId="063872E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1E59607" wp14:editId="6B3909C3">
            <wp:extent cx="95250" cy="95250"/>
            <wp:effectExtent l="0" t="0" r="0"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b/>
          <w:bCs/>
          <w:color w:val="333333"/>
          <w:sz w:val="28"/>
          <w:szCs w:val="28"/>
          <w:lang w:eastAsia="en-IN"/>
        </w:rPr>
        <w:t>USER_AUDIT_OBJECT</w:t>
      </w:r>
      <w:r w:rsidRPr="00543F78">
        <w:rPr>
          <w:rFonts w:ascii="Times New Roman" w:eastAsia="Times New Roman" w:hAnsi="Times New Roman" w:cs="Times New Roman"/>
          <w:color w:val="333333"/>
          <w:sz w:val="28"/>
          <w:szCs w:val="28"/>
          <w:lang w:eastAsia="en-IN"/>
        </w:rPr>
        <w:t> displays the audit records for all objects accessible to the current user.</w:t>
      </w:r>
    </w:p>
    <w:p w14:paraId="5CCED53C" w14:textId="3D61293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FB97E03" wp14:editId="635B3730">
            <wp:extent cx="95250" cy="95250"/>
            <wp:effectExtent l="0" t="0" r="0"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b/>
          <w:bCs/>
          <w:color w:val="333333"/>
          <w:sz w:val="28"/>
          <w:szCs w:val="28"/>
          <w:lang w:eastAsia="en-IN"/>
        </w:rPr>
        <w:t>USER_AUDIT_SESSION</w:t>
      </w:r>
      <w:r w:rsidRPr="00543F78">
        <w:rPr>
          <w:rFonts w:ascii="Times New Roman" w:eastAsia="Times New Roman" w:hAnsi="Times New Roman" w:cs="Times New Roman"/>
          <w:color w:val="333333"/>
          <w:sz w:val="28"/>
          <w:szCs w:val="28"/>
          <w:lang w:eastAsia="en-IN"/>
        </w:rPr>
        <w:t> displays the audit records for connections and disconnections of the current user.</w:t>
      </w:r>
    </w:p>
    <w:p w14:paraId="05D74A79" w14:textId="2522C4A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A23E91E" wp14:editId="2BB6F6B2">
            <wp:extent cx="95250" cy="95250"/>
            <wp:effectExtent l="0" t="0" r="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b/>
          <w:bCs/>
          <w:color w:val="333333"/>
          <w:sz w:val="28"/>
          <w:szCs w:val="28"/>
          <w:lang w:eastAsia="en-IN"/>
        </w:rPr>
        <w:t>USER_AUDIT_STATEMENT</w:t>
      </w:r>
      <w:r w:rsidRPr="00543F78">
        <w:rPr>
          <w:rFonts w:ascii="Times New Roman" w:eastAsia="Times New Roman" w:hAnsi="Times New Roman" w:cs="Times New Roman"/>
          <w:color w:val="333333"/>
          <w:sz w:val="28"/>
          <w:szCs w:val="28"/>
          <w:lang w:eastAsia="en-IN"/>
        </w:rPr>
        <w:t> displays the audit records for </w:t>
      </w:r>
      <w:r w:rsidRPr="00543F78">
        <w:rPr>
          <w:rFonts w:ascii="Courier New" w:eastAsia="Times New Roman" w:hAnsi="Courier New" w:cs="Courier New"/>
          <w:color w:val="333333"/>
          <w:sz w:val="28"/>
          <w:szCs w:val="28"/>
          <w:lang w:eastAsia="en-IN"/>
        </w:rPr>
        <w:t>GRANT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REVOKE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AUDIT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NOAUDIT</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ALTER SYSTEM</w:t>
      </w:r>
      <w:r w:rsidRPr="00543F78">
        <w:rPr>
          <w:rFonts w:ascii="Times New Roman" w:eastAsia="Times New Roman" w:hAnsi="Times New Roman" w:cs="Times New Roman"/>
          <w:color w:val="333333"/>
          <w:sz w:val="28"/>
          <w:szCs w:val="28"/>
          <w:lang w:eastAsia="en-IN"/>
        </w:rPr>
        <w:t> statements issued by the current user.</w:t>
      </w:r>
    </w:p>
    <w:p w14:paraId="2F50B81C" w14:textId="259F27D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B30E4C" wp14:editId="4E90D744">
            <wp:extent cx="95250" cy="95250"/>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b/>
          <w:bCs/>
          <w:color w:val="333333"/>
          <w:sz w:val="28"/>
          <w:szCs w:val="28"/>
          <w:lang w:eastAsia="en-IN"/>
        </w:rPr>
        <w:t>USER_AUDIT_TRAIL</w:t>
      </w:r>
      <w:r w:rsidRPr="00543F78">
        <w:rPr>
          <w:rFonts w:ascii="Times New Roman" w:eastAsia="Times New Roman" w:hAnsi="Times New Roman" w:cs="Times New Roman"/>
          <w:color w:val="333333"/>
          <w:sz w:val="28"/>
          <w:szCs w:val="28"/>
          <w:lang w:eastAsia="en-IN"/>
        </w:rPr>
        <w:t> displays all audit trail entries related to the current user.</w:t>
      </w:r>
    </w:p>
    <w:p w14:paraId="46B3CDD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use these views to examine the contents of the audit trail. There are a number of similarly named views that the database administrator may use to examine the audit trail; these views are named </w:t>
      </w:r>
      <w:r w:rsidRPr="00543F78">
        <w:rPr>
          <w:rFonts w:ascii="Courier New" w:eastAsia="Times New Roman" w:hAnsi="Courier New" w:cs="Courier New"/>
          <w:color w:val="333333"/>
          <w:sz w:val="28"/>
          <w:szCs w:val="28"/>
          <w:lang w:eastAsia="en-IN"/>
        </w:rPr>
        <w:t>DBA_AUDIT_OBJECT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DBA_AUDIT_SESSION</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DBA_AUDIT_STATEMENT</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DBA_AUDIT_TRAIL</w:t>
      </w:r>
      <w:r w:rsidRPr="00543F78">
        <w:rPr>
          <w:rFonts w:ascii="Times New Roman" w:eastAsia="Times New Roman" w:hAnsi="Times New Roman" w:cs="Times New Roman"/>
          <w:color w:val="333333"/>
          <w:sz w:val="28"/>
          <w:szCs w:val="28"/>
          <w:lang w:eastAsia="en-IN"/>
        </w:rPr>
        <w:t>, plus others. These views allow the DBA to view audit records across all users. For more details on these views, you should consult the </w:t>
      </w:r>
      <w:r w:rsidRPr="00543F78">
        <w:rPr>
          <w:rFonts w:ascii="Times New Roman" w:eastAsia="Times New Roman" w:hAnsi="Times New Roman" w:cs="Times New Roman"/>
          <w:i/>
          <w:iCs/>
          <w:color w:val="333333"/>
          <w:sz w:val="28"/>
          <w:szCs w:val="28"/>
          <w:lang w:eastAsia="en-IN"/>
        </w:rPr>
        <w:t>Oracle Database Reference</w:t>
      </w:r>
      <w:r w:rsidRPr="00543F78">
        <w:rPr>
          <w:rFonts w:ascii="Times New Roman" w:eastAsia="Times New Roman" w:hAnsi="Times New Roman" w:cs="Times New Roman"/>
          <w:color w:val="333333"/>
          <w:sz w:val="28"/>
          <w:szCs w:val="28"/>
          <w:lang w:eastAsia="en-IN"/>
        </w:rPr>
        <w:t> manual published by Oracle Corporation.</w:t>
      </w:r>
    </w:p>
    <w:p w14:paraId="7AEC3F0A"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SUMMARY</w:t>
      </w:r>
    </w:p>
    <w:p w14:paraId="543B5A9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you’ve learned the following:</w:t>
      </w:r>
    </w:p>
    <w:p w14:paraId="040F4BB8" w14:textId="37EC6B0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63850C1" wp14:editId="168CF053">
            <wp:extent cx="95250" cy="95250"/>
            <wp:effectExtent l="0" t="0" r="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user is created using the </w:t>
      </w:r>
      <w:r w:rsidRPr="00543F78">
        <w:rPr>
          <w:rFonts w:ascii="Courier New" w:eastAsia="Times New Roman" w:hAnsi="Courier New" w:cs="Courier New"/>
          <w:color w:val="333333"/>
          <w:sz w:val="28"/>
          <w:szCs w:val="28"/>
          <w:lang w:eastAsia="en-IN"/>
        </w:rPr>
        <w:t>CREATE USER</w:t>
      </w:r>
      <w:r w:rsidRPr="00543F78">
        <w:rPr>
          <w:rFonts w:ascii="Times New Roman" w:eastAsia="Times New Roman" w:hAnsi="Times New Roman" w:cs="Times New Roman"/>
          <w:color w:val="333333"/>
          <w:sz w:val="28"/>
          <w:szCs w:val="28"/>
          <w:lang w:eastAsia="en-IN"/>
        </w:rPr>
        <w:t> statement.</w:t>
      </w:r>
    </w:p>
    <w:p w14:paraId="59D884CB" w14:textId="5C51F36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97EB91B" wp14:editId="2349ABD6">
            <wp:extent cx="95250" cy="95250"/>
            <wp:effectExtent l="0" t="0" r="0"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System privileges allow you to perform certain actions within the database, such as executing DDL statements.</w:t>
      </w:r>
    </w:p>
    <w:p w14:paraId="626B4D5D" w14:textId="5F99190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D90151A" wp14:editId="44DCA455">
            <wp:extent cx="95250" cy="95250"/>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Object privileges allow you to perform certain actions on database objects, such as executing DML statements on tables.</w:t>
      </w:r>
    </w:p>
    <w:p w14:paraId="4983DF06" w14:textId="0E1943F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B866D8C" wp14:editId="3CF7EBAE">
            <wp:extent cx="95250" cy="95250"/>
            <wp:effectExtent l="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avoid having to enter the schema name by creating a synonym for a table.</w:t>
      </w:r>
    </w:p>
    <w:p w14:paraId="630FB4C8" w14:textId="349476C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F256B4C" wp14:editId="71C52E77">
            <wp:extent cx="95250" cy="95250"/>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role is a group of privileges that you can assign to a user or another role.</w:t>
      </w:r>
    </w:p>
    <w:p w14:paraId="6C97410F" w14:textId="200912C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599241D6" wp14:editId="2AF1F9CE">
            <wp:extent cx="95250" cy="95250"/>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Auditing the execution of SQL statements can be performed using the </w:t>
      </w:r>
      <w:r w:rsidRPr="00543F78">
        <w:rPr>
          <w:rFonts w:ascii="Courier New" w:eastAsia="Times New Roman" w:hAnsi="Courier New" w:cs="Courier New"/>
          <w:color w:val="333333"/>
          <w:sz w:val="28"/>
          <w:szCs w:val="28"/>
          <w:lang w:eastAsia="en-IN"/>
        </w:rPr>
        <w:t>AUDIT</w:t>
      </w:r>
      <w:r w:rsidRPr="00543F78">
        <w:rPr>
          <w:rFonts w:ascii="Times New Roman" w:eastAsia="Times New Roman" w:hAnsi="Times New Roman" w:cs="Times New Roman"/>
          <w:color w:val="333333"/>
          <w:sz w:val="28"/>
          <w:szCs w:val="28"/>
          <w:lang w:eastAsia="en-IN"/>
        </w:rPr>
        <w:t> statement.</w:t>
      </w:r>
    </w:p>
    <w:p w14:paraId="0F5226D0" w14:textId="2817FDFC" w:rsidR="00543F78" w:rsidRDefault="00543F78"/>
    <w:p w14:paraId="67762826" w14:textId="77777777" w:rsidR="00543F78" w:rsidRPr="00543F78" w:rsidRDefault="00543F78" w:rsidP="00543F78">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543F78">
        <w:rPr>
          <w:rFonts w:ascii="Times New Roman" w:eastAsia="Times New Roman" w:hAnsi="Times New Roman" w:cs="Times New Roman"/>
          <w:b/>
          <w:bCs/>
          <w:color w:val="404040"/>
          <w:sz w:val="45"/>
          <w:szCs w:val="45"/>
          <w:lang w:eastAsia="en-IN"/>
        </w:rPr>
        <w:t>CHAPTER 10</w:t>
      </w:r>
      <w:r w:rsidRPr="00543F78">
        <w:rPr>
          <w:rFonts w:ascii="Times New Roman" w:eastAsia="Times New Roman" w:hAnsi="Times New Roman" w:cs="Times New Roman"/>
          <w:b/>
          <w:bCs/>
          <w:color w:val="404040"/>
          <w:sz w:val="45"/>
          <w:szCs w:val="45"/>
          <w:lang w:eastAsia="en-IN"/>
        </w:rPr>
        <w:br/>
        <w:t>Creating Tables, Sequences, Indexes, and Views</w:t>
      </w:r>
    </w:p>
    <w:p w14:paraId="3AEF3583" w14:textId="7777777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 will do the following:</w:t>
      </w:r>
    </w:p>
    <w:p w14:paraId="05E4B829" w14:textId="698F061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2B820A2" wp14:editId="72F985CD">
            <wp:extent cx="95250" cy="95250"/>
            <wp:effectExtent l="0" t="0" r="0" b="0"/>
            <wp:docPr id="307" name="Picture 3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Learn more about tables</w:t>
      </w:r>
    </w:p>
    <w:p w14:paraId="3279C101" w14:textId="69257A6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CC8BC59" wp14:editId="515FF421">
            <wp:extent cx="95250" cy="95250"/>
            <wp:effectExtent l="0" t="0" r="0" b="0"/>
            <wp:docPr id="306" name="Picture 3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See how to create and use sequences, which generate a series of numbers</w:t>
      </w:r>
    </w:p>
    <w:p w14:paraId="03EE217A" w14:textId="1E9373D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BEE5F7A" wp14:editId="6EE6929D">
            <wp:extent cx="95250" cy="95250"/>
            <wp:effectExtent l="0" t="0" r="0" b="0"/>
            <wp:docPr id="305" name="Picture 3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Explore how to create and use indexes, which can improve the performance of queries</w:t>
      </w:r>
    </w:p>
    <w:p w14:paraId="6186FE30" w14:textId="4C5483A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2D18730" wp14:editId="33D34D98">
            <wp:extent cx="95250" cy="95250"/>
            <wp:effectExtent l="0" t="0" r="0" b="0"/>
            <wp:docPr id="304" name="Picture 3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Learn how to create and use views, which are predefined queries that allow you to hide complexity from users, among other benefits</w:t>
      </w:r>
    </w:p>
    <w:p w14:paraId="12D27279" w14:textId="7A6A81C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B3C1B4C" wp14:editId="62C9FFE3">
            <wp:extent cx="95250" cy="95250"/>
            <wp:effectExtent l="0" t="0" r="0" b="0"/>
            <wp:docPr id="303" name="Picture 3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Examine flashback data archives, new for Oracle Database 11</w:t>
      </w:r>
      <w:r w:rsidRPr="00543F78">
        <w:rPr>
          <w:rFonts w:ascii="Times New Roman" w:eastAsia="Times New Roman" w:hAnsi="Times New Roman" w:cs="Times New Roman"/>
          <w:i/>
          <w:iCs/>
          <w:color w:val="333333"/>
          <w:sz w:val="28"/>
          <w:szCs w:val="28"/>
          <w:lang w:eastAsia="en-IN"/>
        </w:rPr>
        <w:t>g</w:t>
      </w:r>
      <w:r w:rsidRPr="00543F78">
        <w:rPr>
          <w:rFonts w:ascii="Times New Roman" w:eastAsia="Times New Roman" w:hAnsi="Times New Roman" w:cs="Times New Roman"/>
          <w:color w:val="333333"/>
          <w:sz w:val="28"/>
          <w:szCs w:val="28"/>
          <w:lang w:eastAsia="en-IN"/>
        </w:rPr>
        <w:t>, which store changes made to a table over a period of time</w:t>
      </w:r>
    </w:p>
    <w:p w14:paraId="2E7E492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Let’s plunge in and examine tables.</w:t>
      </w:r>
    </w:p>
    <w:p w14:paraId="3DCA062F"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TABLES</w:t>
      </w:r>
    </w:p>
    <w:p w14:paraId="0A5C13D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section, you’ll learn more about creating a table. You’ll see how to modify and drop a table as well as how to retrieve information about a table from the data dictionary. The data dictionary contains information about all the database items, such as tables, sequences, indexes, and so on.</w:t>
      </w:r>
    </w:p>
    <w:p w14:paraId="0970EB22"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Table</w:t>
      </w:r>
    </w:p>
    <w:p w14:paraId="4BF91F4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 to create a table. The simplified syntax for the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statement is as follows:</w:t>
      </w:r>
    </w:p>
    <w:p w14:paraId="2F322C9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CREATE [GLOBAL TEMPORARY] TABLE </w:t>
      </w:r>
      <w:r w:rsidRPr="00543F78">
        <w:rPr>
          <w:rFonts w:ascii="Courier New" w:eastAsia="Times New Roman" w:hAnsi="Courier New" w:cs="Courier New"/>
          <w:i/>
          <w:iCs/>
          <w:color w:val="404040"/>
          <w:sz w:val="17"/>
          <w:szCs w:val="17"/>
          <w:lang w:eastAsia="en-IN"/>
        </w:rPr>
        <w:t>table_name</w:t>
      </w:r>
      <w:r w:rsidRPr="00543F78">
        <w:rPr>
          <w:rFonts w:ascii="Courier New" w:eastAsia="Times New Roman" w:hAnsi="Courier New" w:cs="Courier New"/>
          <w:color w:val="404040"/>
          <w:sz w:val="17"/>
          <w:szCs w:val="17"/>
          <w:lang w:eastAsia="en-IN"/>
        </w:rPr>
        <w:t xml:space="preserve"> (</w:t>
      </w:r>
    </w:p>
    <w:p w14:paraId="32E5FE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i/>
          <w:iCs/>
          <w:color w:val="404040"/>
          <w:sz w:val="17"/>
          <w:szCs w:val="17"/>
          <w:lang w:eastAsia="en-IN"/>
        </w:rPr>
        <w:t>column_name type</w:t>
      </w:r>
      <w:r w:rsidRPr="00543F78">
        <w:rPr>
          <w:rFonts w:ascii="Courier New" w:eastAsia="Times New Roman" w:hAnsi="Courier New" w:cs="Courier New"/>
          <w:color w:val="404040"/>
          <w:sz w:val="17"/>
          <w:szCs w:val="17"/>
          <w:lang w:eastAsia="en-IN"/>
        </w:rPr>
        <w:t xml:space="preserve"> [CONSTRAINT </w:t>
      </w:r>
      <w:r w:rsidRPr="00543F78">
        <w:rPr>
          <w:rFonts w:ascii="Courier New" w:eastAsia="Times New Roman" w:hAnsi="Courier New" w:cs="Courier New"/>
          <w:i/>
          <w:iCs/>
          <w:color w:val="404040"/>
          <w:sz w:val="17"/>
          <w:szCs w:val="17"/>
          <w:lang w:eastAsia="en-IN"/>
        </w:rPr>
        <w:t>constraint_def</w:t>
      </w:r>
      <w:r w:rsidRPr="00543F78">
        <w:rPr>
          <w:rFonts w:ascii="Courier New" w:eastAsia="Times New Roman" w:hAnsi="Courier New" w:cs="Courier New"/>
          <w:color w:val="404040"/>
          <w:sz w:val="17"/>
          <w:szCs w:val="17"/>
          <w:lang w:eastAsia="en-IN"/>
        </w:rPr>
        <w:t xml:space="preserve"> DEFAULT </w:t>
      </w:r>
      <w:r w:rsidRPr="00543F78">
        <w:rPr>
          <w:rFonts w:ascii="Courier New" w:eastAsia="Times New Roman" w:hAnsi="Courier New" w:cs="Courier New"/>
          <w:i/>
          <w:iCs/>
          <w:color w:val="404040"/>
          <w:sz w:val="17"/>
          <w:szCs w:val="17"/>
          <w:lang w:eastAsia="en-IN"/>
        </w:rPr>
        <w:t>default_exp</w:t>
      </w:r>
      <w:r w:rsidRPr="00543F78">
        <w:rPr>
          <w:rFonts w:ascii="Courier New" w:eastAsia="Times New Roman" w:hAnsi="Courier New" w:cs="Courier New"/>
          <w:color w:val="404040"/>
          <w:sz w:val="17"/>
          <w:szCs w:val="17"/>
          <w:lang w:eastAsia="en-IN"/>
        </w:rPr>
        <w:t>]</w:t>
      </w:r>
    </w:p>
    <w:p w14:paraId="3C5472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 </w:t>
      </w:r>
      <w:r w:rsidRPr="00543F78">
        <w:rPr>
          <w:rFonts w:ascii="Courier New" w:eastAsia="Times New Roman" w:hAnsi="Courier New" w:cs="Courier New"/>
          <w:i/>
          <w:iCs/>
          <w:color w:val="404040"/>
          <w:sz w:val="17"/>
          <w:szCs w:val="17"/>
          <w:lang w:eastAsia="en-IN"/>
        </w:rPr>
        <w:t>column_name type</w:t>
      </w:r>
      <w:r w:rsidRPr="00543F78">
        <w:rPr>
          <w:rFonts w:ascii="Courier New" w:eastAsia="Times New Roman" w:hAnsi="Courier New" w:cs="Courier New"/>
          <w:color w:val="404040"/>
          <w:sz w:val="17"/>
          <w:szCs w:val="17"/>
          <w:lang w:eastAsia="en-IN"/>
        </w:rPr>
        <w:t xml:space="preserve"> [CONSTRAINT </w:t>
      </w:r>
      <w:r w:rsidRPr="00543F78">
        <w:rPr>
          <w:rFonts w:ascii="Courier New" w:eastAsia="Times New Roman" w:hAnsi="Courier New" w:cs="Courier New"/>
          <w:i/>
          <w:iCs/>
          <w:color w:val="404040"/>
          <w:sz w:val="17"/>
          <w:szCs w:val="17"/>
          <w:lang w:eastAsia="en-IN"/>
        </w:rPr>
        <w:t>constraint_def</w:t>
      </w:r>
      <w:r w:rsidRPr="00543F78">
        <w:rPr>
          <w:rFonts w:ascii="Courier New" w:eastAsia="Times New Roman" w:hAnsi="Courier New" w:cs="Courier New"/>
          <w:color w:val="404040"/>
          <w:sz w:val="17"/>
          <w:szCs w:val="17"/>
          <w:lang w:eastAsia="en-IN"/>
        </w:rPr>
        <w:t xml:space="preserve"> DEFAULT </w:t>
      </w:r>
      <w:r w:rsidRPr="00543F78">
        <w:rPr>
          <w:rFonts w:ascii="Courier New" w:eastAsia="Times New Roman" w:hAnsi="Courier New" w:cs="Courier New"/>
          <w:i/>
          <w:iCs/>
          <w:color w:val="404040"/>
          <w:sz w:val="17"/>
          <w:szCs w:val="17"/>
          <w:lang w:eastAsia="en-IN"/>
        </w:rPr>
        <w:t>default_exp</w:t>
      </w:r>
      <w:r w:rsidRPr="00543F78">
        <w:rPr>
          <w:rFonts w:ascii="Courier New" w:eastAsia="Times New Roman" w:hAnsi="Courier New" w:cs="Courier New"/>
          <w:color w:val="404040"/>
          <w:sz w:val="17"/>
          <w:szCs w:val="17"/>
          <w:lang w:eastAsia="en-IN"/>
        </w:rPr>
        <w:t>] …]</w:t>
      </w:r>
    </w:p>
    <w:p w14:paraId="0EBA02F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11100BA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[ON COMMIT {DELETE | PRESERVE} ROWS]</w:t>
      </w:r>
    </w:p>
    <w:p w14:paraId="2F9CDF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TABLESPACE </w:t>
      </w:r>
      <w:r w:rsidRPr="00543F78">
        <w:rPr>
          <w:rFonts w:ascii="Courier New" w:eastAsia="Times New Roman" w:hAnsi="Courier New" w:cs="Courier New"/>
          <w:i/>
          <w:iCs/>
          <w:color w:val="404040"/>
          <w:sz w:val="17"/>
          <w:szCs w:val="17"/>
          <w:lang w:eastAsia="en-IN"/>
        </w:rPr>
        <w:t>tab_space</w:t>
      </w:r>
      <w:r w:rsidRPr="00543F78">
        <w:rPr>
          <w:rFonts w:ascii="Courier New" w:eastAsia="Times New Roman" w:hAnsi="Courier New" w:cs="Courier New"/>
          <w:color w:val="404040"/>
          <w:sz w:val="17"/>
          <w:szCs w:val="17"/>
          <w:lang w:eastAsia="en-IN"/>
        </w:rPr>
        <w:t>;</w:t>
      </w:r>
    </w:p>
    <w:p w14:paraId="302A16A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where</w:t>
      </w:r>
    </w:p>
    <w:p w14:paraId="59B356E3" w14:textId="0124BDD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BF00ACC" wp14:editId="6FBB57D0">
            <wp:extent cx="95250" cy="95250"/>
            <wp:effectExtent l="0" t="0" r="0" b="0"/>
            <wp:docPr id="302" name="Picture 3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GLOBAL TEMPORARY</w:t>
      </w:r>
      <w:r w:rsidRPr="00543F78">
        <w:rPr>
          <w:rFonts w:ascii="Times New Roman" w:eastAsia="Times New Roman" w:hAnsi="Times New Roman" w:cs="Times New Roman"/>
          <w:color w:val="333333"/>
          <w:sz w:val="28"/>
          <w:szCs w:val="28"/>
          <w:lang w:eastAsia="en-IN"/>
        </w:rPr>
        <w:t> means the table’s rows are temporary (these tables are known as temporary tables). The rows in a temporary table are specific to a user session, and how long the rows persist is set in the </w:t>
      </w:r>
      <w:r w:rsidRPr="00543F78">
        <w:rPr>
          <w:rFonts w:ascii="Courier New" w:eastAsia="Times New Roman" w:hAnsi="Courier New" w:cs="Courier New"/>
          <w:color w:val="333333"/>
          <w:sz w:val="28"/>
          <w:szCs w:val="28"/>
          <w:lang w:eastAsia="en-IN"/>
        </w:rPr>
        <w:t>ON COMMIT</w:t>
      </w:r>
      <w:r w:rsidRPr="00543F78">
        <w:rPr>
          <w:rFonts w:ascii="Times New Roman" w:eastAsia="Times New Roman" w:hAnsi="Times New Roman" w:cs="Times New Roman"/>
          <w:color w:val="333333"/>
          <w:sz w:val="28"/>
          <w:szCs w:val="28"/>
          <w:lang w:eastAsia="en-IN"/>
        </w:rPr>
        <w:t> clause.</w:t>
      </w:r>
    </w:p>
    <w:p w14:paraId="50191CFA" w14:textId="7F16AA3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22DB2C4C" wp14:editId="136E0731">
            <wp:extent cx="95250" cy="95250"/>
            <wp:effectExtent l="0" t="0" r="0" b="0"/>
            <wp:docPr id="301" name="Picture 3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table_name</w:t>
      </w:r>
      <w:r w:rsidRPr="00543F78">
        <w:rPr>
          <w:rFonts w:ascii="Times New Roman" w:eastAsia="Times New Roman" w:hAnsi="Times New Roman" w:cs="Times New Roman"/>
          <w:color w:val="333333"/>
          <w:sz w:val="28"/>
          <w:szCs w:val="28"/>
          <w:lang w:eastAsia="en-IN"/>
        </w:rPr>
        <w:t> is the name of the table.</w:t>
      </w:r>
    </w:p>
    <w:p w14:paraId="6E798CD7" w14:textId="5FC3BB7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D3F2092" wp14:editId="12ABB176">
            <wp:extent cx="95250" cy="95250"/>
            <wp:effectExtent l="0" t="0" r="0" b="0"/>
            <wp:docPr id="300" name="Picture 3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column_name</w:t>
      </w:r>
      <w:r w:rsidRPr="00543F78">
        <w:rPr>
          <w:rFonts w:ascii="Times New Roman" w:eastAsia="Times New Roman" w:hAnsi="Times New Roman" w:cs="Times New Roman"/>
          <w:color w:val="333333"/>
          <w:sz w:val="28"/>
          <w:szCs w:val="28"/>
          <w:lang w:eastAsia="en-IN"/>
        </w:rPr>
        <w:t> is the name of a column.</w:t>
      </w:r>
    </w:p>
    <w:p w14:paraId="481D1522" w14:textId="18EE870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D16D64" wp14:editId="3F00B362">
            <wp:extent cx="95250" cy="95250"/>
            <wp:effectExtent l="0" t="0" r="0" b="0"/>
            <wp:docPr id="299" name="Picture 2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type</w:t>
      </w:r>
      <w:r w:rsidRPr="00543F78">
        <w:rPr>
          <w:rFonts w:ascii="Times New Roman" w:eastAsia="Times New Roman" w:hAnsi="Times New Roman" w:cs="Times New Roman"/>
          <w:color w:val="333333"/>
          <w:sz w:val="28"/>
          <w:szCs w:val="28"/>
          <w:lang w:eastAsia="en-IN"/>
        </w:rPr>
        <w:t> is the type of a column.</w:t>
      </w:r>
    </w:p>
    <w:p w14:paraId="1EC08B1A" w14:textId="4985865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25E3B78" wp14:editId="0BD6C663">
            <wp:extent cx="95250" cy="95250"/>
            <wp:effectExtent l="0" t="0" r="0" b="0"/>
            <wp:docPr id="298" name="Picture 2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constraint_def</w:t>
      </w:r>
      <w:r w:rsidRPr="00543F78">
        <w:rPr>
          <w:rFonts w:ascii="Times New Roman" w:eastAsia="Times New Roman" w:hAnsi="Times New Roman" w:cs="Times New Roman"/>
          <w:color w:val="333333"/>
          <w:sz w:val="28"/>
          <w:szCs w:val="28"/>
          <w:lang w:eastAsia="en-IN"/>
        </w:rPr>
        <w:t> is a constraint on a column.</w:t>
      </w:r>
    </w:p>
    <w:p w14:paraId="5BA51E70" w14:textId="7076A0C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41C2F87" wp14:editId="33F59C36">
            <wp:extent cx="95250" cy="95250"/>
            <wp:effectExtent l="0" t="0" r="0" b="0"/>
            <wp:docPr id="297" name="Picture 2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default_exp</w:t>
      </w:r>
      <w:r w:rsidRPr="00543F78">
        <w:rPr>
          <w:rFonts w:ascii="Times New Roman" w:eastAsia="Times New Roman" w:hAnsi="Times New Roman" w:cs="Times New Roman"/>
          <w:color w:val="333333"/>
          <w:sz w:val="28"/>
          <w:szCs w:val="28"/>
          <w:lang w:eastAsia="en-IN"/>
        </w:rPr>
        <w:t> is an expression to assign a default value to a column.</w:t>
      </w:r>
    </w:p>
    <w:p w14:paraId="688D9F27" w14:textId="45E344E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8582C14" wp14:editId="550F4552">
            <wp:extent cx="95250" cy="95250"/>
            <wp:effectExtent l="0" t="0" r="0" b="0"/>
            <wp:docPr id="296" name="Picture 2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ON COMMIT</w:t>
      </w:r>
      <w:r w:rsidRPr="00543F78">
        <w:rPr>
          <w:rFonts w:ascii="Times New Roman" w:eastAsia="Times New Roman" w:hAnsi="Times New Roman" w:cs="Times New Roman"/>
          <w:color w:val="333333"/>
          <w:sz w:val="28"/>
          <w:szCs w:val="28"/>
          <w:lang w:eastAsia="en-IN"/>
        </w:rPr>
        <w:t> controls the duration of the rows in a temporary table.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means the rows are deleted at the end of a transaction. </w:t>
      </w:r>
      <w:r w:rsidRPr="00543F78">
        <w:rPr>
          <w:rFonts w:ascii="Courier New" w:eastAsia="Times New Roman" w:hAnsi="Courier New" w:cs="Courier New"/>
          <w:color w:val="333333"/>
          <w:sz w:val="28"/>
          <w:szCs w:val="28"/>
          <w:lang w:eastAsia="en-IN"/>
        </w:rPr>
        <w:t>PRESERVE</w:t>
      </w:r>
      <w:r w:rsidRPr="00543F78">
        <w:rPr>
          <w:rFonts w:ascii="Times New Roman" w:eastAsia="Times New Roman" w:hAnsi="Times New Roman" w:cs="Times New Roman"/>
          <w:color w:val="333333"/>
          <w:sz w:val="28"/>
          <w:szCs w:val="28"/>
          <w:lang w:eastAsia="en-IN"/>
        </w:rPr>
        <w:t> means the rows are kept until the end of a user session, at which point the rows are deleted. If you omit </w:t>
      </w:r>
      <w:r w:rsidRPr="00543F78">
        <w:rPr>
          <w:rFonts w:ascii="Courier New" w:eastAsia="Times New Roman" w:hAnsi="Courier New" w:cs="Courier New"/>
          <w:color w:val="333333"/>
          <w:sz w:val="28"/>
          <w:szCs w:val="28"/>
          <w:lang w:eastAsia="en-IN"/>
        </w:rPr>
        <w:t>ON COMMIT</w:t>
      </w:r>
      <w:r w:rsidRPr="00543F78">
        <w:rPr>
          <w:rFonts w:ascii="Times New Roman" w:eastAsia="Times New Roman" w:hAnsi="Times New Roman" w:cs="Times New Roman"/>
          <w:color w:val="333333"/>
          <w:sz w:val="28"/>
          <w:szCs w:val="28"/>
          <w:lang w:eastAsia="en-IN"/>
        </w:rPr>
        <w:t> for a temporary table, then the default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is used.</w:t>
      </w:r>
    </w:p>
    <w:p w14:paraId="1C1F8DA9" w14:textId="268BFD4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99FD388" wp14:editId="702DC283">
            <wp:extent cx="95250" cy="95250"/>
            <wp:effectExtent l="0" t="0" r="0" b="0"/>
            <wp:docPr id="295" name="Picture 2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tab_space</w:t>
      </w:r>
      <w:r w:rsidRPr="00543F78">
        <w:rPr>
          <w:rFonts w:ascii="Times New Roman" w:eastAsia="Times New Roman" w:hAnsi="Times New Roman" w:cs="Times New Roman"/>
          <w:color w:val="333333"/>
          <w:sz w:val="28"/>
          <w:szCs w:val="28"/>
          <w:lang w:eastAsia="en-IN"/>
        </w:rPr>
        <w:t> is the tablespace for the table. If you omit a tablespace, then the table is stored in the user’s default tablespace.</w:t>
      </w:r>
    </w:p>
    <w:p w14:paraId="018A54DB" w14:textId="2D58BAE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382E132" wp14:editId="5B462726">
            <wp:extent cx="762000" cy="457200"/>
            <wp:effectExtent l="0" t="0" r="0" b="0"/>
            <wp:docPr id="294" name="Picture 2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2E5FB79"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 full</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syntax is far richer than that shown above. For full details, see the</w:t>
      </w:r>
      <w:r w:rsidRPr="00543F78">
        <w:rPr>
          <w:rFonts w:ascii="Times New Roman" w:eastAsia="Times New Roman" w:hAnsi="Times New Roman" w:cs="Times New Roman"/>
          <w:color w:val="333333"/>
          <w:sz w:val="28"/>
          <w:szCs w:val="28"/>
          <w:lang w:eastAsia="en-IN"/>
        </w:rPr>
        <w:t> Oracle Database SQL Reference </w:t>
      </w:r>
      <w:r w:rsidRPr="00543F78">
        <w:rPr>
          <w:rFonts w:ascii="Times New Roman" w:eastAsia="Times New Roman" w:hAnsi="Times New Roman" w:cs="Times New Roman"/>
          <w:i/>
          <w:iCs/>
          <w:color w:val="333333"/>
          <w:sz w:val="28"/>
          <w:szCs w:val="28"/>
          <w:lang w:eastAsia="en-IN"/>
        </w:rPr>
        <w:t>book published by Oracle Corporation</w:t>
      </w:r>
      <w:r w:rsidRPr="00543F78">
        <w:rPr>
          <w:rFonts w:ascii="Times New Roman" w:eastAsia="Times New Roman" w:hAnsi="Times New Roman" w:cs="Times New Roman"/>
          <w:color w:val="333333"/>
          <w:sz w:val="28"/>
          <w:szCs w:val="28"/>
          <w:lang w:eastAsia="en-IN"/>
        </w:rPr>
        <w:t>.</w:t>
      </w:r>
    </w:p>
    <w:p w14:paraId="3BED275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and creates a table named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w:t>
      </w:r>
    </w:p>
    <w:p w14:paraId="140B773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16E9F83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TABLE order_status2 (</w:t>
      </w:r>
    </w:p>
    <w:p w14:paraId="28E316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INTEGER CONSTRAINT order_status2_pk PRIMARY KEY,</w:t>
      </w:r>
    </w:p>
    <w:p w14:paraId="2AE4827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status VARCHAR2(10),</w:t>
      </w:r>
    </w:p>
    <w:p w14:paraId="1B6D59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last_modified DATE DEFAULT SYSDATE</w:t>
      </w:r>
    </w:p>
    <w:p w14:paraId="4D0421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3286A7EF" w14:textId="5DAC418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F061E5E" wp14:editId="344F34E0">
            <wp:extent cx="762000" cy="457200"/>
            <wp:effectExtent l="0" t="0" r="0" b="0"/>
            <wp:docPr id="293" name="Picture 2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2E553A3"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want to follow along with the examples in this chapter, you’ll need to enter and run the SQL statements using SQL*Plus</w:t>
      </w:r>
      <w:r w:rsidRPr="00543F78">
        <w:rPr>
          <w:rFonts w:ascii="Times New Roman" w:eastAsia="Times New Roman" w:hAnsi="Times New Roman" w:cs="Times New Roman"/>
          <w:color w:val="333333"/>
          <w:sz w:val="28"/>
          <w:szCs w:val="28"/>
          <w:lang w:eastAsia="en-IN"/>
        </w:rPr>
        <w:t>.</w:t>
      </w:r>
    </w:p>
    <w:p w14:paraId="62C68FE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temporary table named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 whose rows will be kept until the end of a user session (</w:t>
      </w:r>
      <w:r w:rsidRPr="00543F78">
        <w:rPr>
          <w:rFonts w:ascii="Courier New" w:eastAsia="Times New Roman" w:hAnsi="Courier New" w:cs="Courier New"/>
          <w:color w:val="333333"/>
          <w:sz w:val="28"/>
          <w:szCs w:val="28"/>
          <w:lang w:eastAsia="en-IN"/>
        </w:rPr>
        <w:t>ON COMMIT PRESERVE ROWS</w:t>
      </w:r>
      <w:r w:rsidRPr="00543F78">
        <w:rPr>
          <w:rFonts w:ascii="Times New Roman" w:eastAsia="Times New Roman" w:hAnsi="Times New Roman" w:cs="Times New Roman"/>
          <w:color w:val="333333"/>
          <w:sz w:val="28"/>
          <w:szCs w:val="28"/>
          <w:lang w:eastAsia="en-IN"/>
        </w:rPr>
        <w:t>):</w:t>
      </w:r>
    </w:p>
    <w:p w14:paraId="768C266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GLOBAL TEMPORARY TABLE order_status_temp (</w:t>
      </w:r>
    </w:p>
    <w:p w14:paraId="79A9225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INTEGER,</w:t>
      </w:r>
    </w:p>
    <w:p w14:paraId="6896579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status VARCHAR2(10),</w:t>
      </w:r>
    </w:p>
    <w:p w14:paraId="6AAA1CE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last_modified DATE DEFAULT SYSDATE</w:t>
      </w:r>
    </w:p>
    <w:p w14:paraId="1B24CCB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w:t>
      </w:r>
    </w:p>
    <w:p w14:paraId="6DCDBAA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ON COMMIT PRESERVE ROWS;</w:t>
      </w:r>
    </w:p>
    <w:p w14:paraId="087D96E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performs the following:</w:t>
      </w:r>
    </w:p>
    <w:p w14:paraId="551291F4" w14:textId="4E4F185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8C7E8DF" wp14:editId="0563520B">
            <wp:extent cx="95250" cy="95250"/>
            <wp:effectExtent l="0" t="0" r="0" b="0"/>
            <wp:docPr id="292" name="Picture 2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Adds a row to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w:t>
      </w:r>
    </w:p>
    <w:p w14:paraId="44761169" w14:textId="747F479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83D7C12" wp14:editId="10CF1C59">
            <wp:extent cx="95250" cy="95250"/>
            <wp:effectExtent l="0" t="0" r="0" b="0"/>
            <wp:docPr id="291" name="Picture 2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Disconnects from the database to end the session, which causes the row in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 to be deleted.</w:t>
      </w:r>
    </w:p>
    <w:p w14:paraId="0086C5D6" w14:textId="4E692C9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CD75D7" wp14:editId="2A926CEB">
            <wp:extent cx="95250" cy="95250"/>
            <wp:effectExtent l="0" t="0" r="0" b="0"/>
            <wp:docPr id="290" name="Picture 2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Reconnects as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and queries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 which shows there are no rows in this table.</w:t>
      </w:r>
    </w:p>
    <w:p w14:paraId="4D604A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order_status_temp (</w:t>
      </w:r>
    </w:p>
    <w:p w14:paraId="020F689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status</w:t>
      </w:r>
    </w:p>
    <w:p w14:paraId="242BDDB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41E4A6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 'New'</w:t>
      </w:r>
    </w:p>
    <w:p w14:paraId="7BDAD70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1577C00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2E0F4F1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C5B2C0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DISCONNECT</w:t>
      </w:r>
    </w:p>
    <w:p w14:paraId="70B50B9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6C8A942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B6225B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order_status_temp;</w:t>
      </w:r>
    </w:p>
    <w:p w14:paraId="1F4C871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5E8238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no rows selected</w:t>
      </w:r>
    </w:p>
    <w:p w14:paraId="45A7AA2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Getting Information on Tables</w:t>
      </w:r>
    </w:p>
    <w:p w14:paraId="4C37E8F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get information about your tables by</w:t>
      </w:r>
    </w:p>
    <w:p w14:paraId="17F15886" w14:textId="7449003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A2E6E88" wp14:editId="442255F9">
            <wp:extent cx="95250" cy="95250"/>
            <wp:effectExtent l="0" t="0" r="0" b="0"/>
            <wp:docPr id="289" name="Picture 2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Performing a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 on the table. You’ve already seen examples that use the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command in earlier chapters.</w:t>
      </w:r>
    </w:p>
    <w:p w14:paraId="20DDCBC6" w14:textId="152147C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2531E70" wp14:editId="4F30906B">
            <wp:extent cx="95250" cy="95250"/>
            <wp:effectExtent l="0" t="0" r="0" b="0"/>
            <wp:docPr id="288" name="Picture 2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Querying the </w:t>
      </w:r>
      <w:r w:rsidRPr="00543F78">
        <w:rPr>
          <w:rFonts w:ascii="Courier New" w:eastAsia="Times New Roman" w:hAnsi="Courier New" w:cs="Courier New"/>
          <w:color w:val="333333"/>
          <w:sz w:val="28"/>
          <w:szCs w:val="28"/>
          <w:lang w:eastAsia="en-IN"/>
        </w:rPr>
        <w:t>user_tables</w:t>
      </w:r>
      <w:r w:rsidRPr="00543F78">
        <w:rPr>
          <w:rFonts w:ascii="Times New Roman" w:eastAsia="Times New Roman" w:hAnsi="Times New Roman" w:cs="Times New Roman"/>
          <w:color w:val="333333"/>
          <w:sz w:val="28"/>
          <w:szCs w:val="28"/>
          <w:lang w:eastAsia="en-IN"/>
        </w:rPr>
        <w:t> view, which forms part of the data dictionary.</w:t>
      </w:r>
    </w:p>
    <w:p w14:paraId="77DF1C2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73" w:anchor="table_10-1" w:history="1">
        <w:r w:rsidRPr="00543F78">
          <w:rPr>
            <w:rFonts w:ascii="Times New Roman" w:eastAsia="Times New Roman" w:hAnsi="Times New Roman" w:cs="Times New Roman"/>
            <w:color w:val="070707"/>
            <w:sz w:val="28"/>
            <w:szCs w:val="28"/>
            <w:u w:val="single"/>
            <w:lang w:eastAsia="en-IN"/>
          </w:rPr>
          <w:t>Table 10-1</w:t>
        </w:r>
      </w:hyperlink>
      <w:r w:rsidRPr="00543F78">
        <w:rPr>
          <w:rFonts w:ascii="Times New Roman" w:eastAsia="Times New Roman" w:hAnsi="Times New Roman" w:cs="Times New Roman"/>
          <w:color w:val="333333"/>
          <w:sz w:val="28"/>
          <w:szCs w:val="28"/>
          <w:lang w:eastAsia="en-IN"/>
        </w:rPr>
        <w:t> describes some of the columns in the </w:t>
      </w:r>
      <w:r w:rsidRPr="00543F78">
        <w:rPr>
          <w:rFonts w:ascii="Courier New" w:eastAsia="Times New Roman" w:hAnsi="Courier New" w:cs="Courier New"/>
          <w:color w:val="333333"/>
          <w:sz w:val="28"/>
          <w:szCs w:val="28"/>
          <w:lang w:eastAsia="en-IN"/>
        </w:rPr>
        <w:t>user_tables</w:t>
      </w:r>
      <w:r w:rsidRPr="00543F78">
        <w:rPr>
          <w:rFonts w:ascii="Times New Roman" w:eastAsia="Times New Roman" w:hAnsi="Times New Roman" w:cs="Times New Roman"/>
          <w:color w:val="333333"/>
          <w:sz w:val="28"/>
          <w:szCs w:val="28"/>
          <w:lang w:eastAsia="en-IN"/>
        </w:rPr>
        <w:t> view.</w:t>
      </w:r>
    </w:p>
    <w:p w14:paraId="45481155" w14:textId="2A19B03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9C39005" wp14:editId="6F79AE1E">
            <wp:extent cx="762000" cy="457200"/>
            <wp:effectExtent l="0" t="0" r="0" b="0"/>
            <wp:docPr id="287" name="Picture 2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8CDCBCF"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tables you have access to by querying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all_tables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0A10AD8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some of the columns from </w:t>
      </w:r>
      <w:r w:rsidRPr="00543F78">
        <w:rPr>
          <w:rFonts w:ascii="Courier New" w:eastAsia="Times New Roman" w:hAnsi="Courier New" w:cs="Courier New"/>
          <w:color w:val="333333"/>
          <w:sz w:val="28"/>
          <w:szCs w:val="28"/>
          <w:lang w:eastAsia="en-IN"/>
        </w:rPr>
        <w:t>user_tables</w:t>
      </w:r>
      <w:r w:rsidRPr="00543F78">
        <w:rPr>
          <w:rFonts w:ascii="Times New Roman" w:eastAsia="Times New Roman" w:hAnsi="Times New Roman" w:cs="Times New Roman"/>
          <w:color w:val="333333"/>
          <w:sz w:val="28"/>
          <w:szCs w:val="28"/>
          <w:lang w:eastAsia="en-IN"/>
        </w:rPr>
        <w:t> where the </w:t>
      </w:r>
      <w:r w:rsidRPr="00543F78">
        <w:rPr>
          <w:rFonts w:ascii="Courier New" w:eastAsia="Times New Roman" w:hAnsi="Courier New" w:cs="Courier New"/>
          <w:color w:val="333333"/>
          <w:sz w:val="28"/>
          <w:szCs w:val="28"/>
          <w:lang w:eastAsia="en-IN"/>
        </w:rPr>
        <w:t>table_name</w:t>
      </w:r>
      <w:r w:rsidRPr="00543F78">
        <w:rPr>
          <w:rFonts w:ascii="Times New Roman" w:eastAsia="Times New Roman" w:hAnsi="Times New Roman" w:cs="Times New Roman"/>
          <w:color w:val="333333"/>
          <w:sz w:val="28"/>
          <w:szCs w:val="28"/>
          <w:lang w:eastAsia="en-IN"/>
        </w:rPr>
        <w:t> is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w:t>
      </w:r>
    </w:p>
    <w:p w14:paraId="3CDEBCA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table_name, tablespace_name, temporary</w:t>
      </w:r>
    </w:p>
    <w:p w14:paraId="47F963D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user_tables</w:t>
      </w:r>
    </w:p>
    <w:p w14:paraId="4577CF8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 IN ('ORDER_STATUS2', 'ORDER_STATUS_TEMP');</w:t>
      </w:r>
    </w:p>
    <w:p w14:paraId="206220A7" w14:textId="5FD936B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3E78E7C8" wp14:editId="45BC320F">
            <wp:extent cx="5099050" cy="641350"/>
            <wp:effectExtent l="0" t="0" r="6350" b="6350"/>
            <wp:docPr id="286" name="Picture 2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9050" cy="641350"/>
                    </a:xfrm>
                    <a:prstGeom prst="rect">
                      <a:avLst/>
                    </a:prstGeom>
                    <a:noFill/>
                    <a:ln>
                      <a:noFill/>
                    </a:ln>
                  </pic:spPr>
                </pic:pic>
              </a:graphicData>
            </a:graphic>
          </wp:inline>
        </w:drawing>
      </w:r>
    </w:p>
    <w:p w14:paraId="6F8B64A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the </w:t>
      </w:r>
      <w:r w:rsidRPr="00543F78">
        <w:rPr>
          <w:rFonts w:ascii="Courier New" w:eastAsia="Times New Roman" w:hAnsi="Courier New" w:cs="Courier New"/>
          <w:color w:val="333333"/>
          <w:sz w:val="28"/>
          <w:szCs w:val="28"/>
          <w:lang w:eastAsia="en-IN"/>
        </w:rPr>
        <w:t>order_status_temp</w:t>
      </w:r>
      <w:r w:rsidRPr="00543F78">
        <w:rPr>
          <w:rFonts w:ascii="Times New Roman" w:eastAsia="Times New Roman" w:hAnsi="Times New Roman" w:cs="Times New Roman"/>
          <w:color w:val="333333"/>
          <w:sz w:val="28"/>
          <w:szCs w:val="28"/>
          <w:lang w:eastAsia="en-IN"/>
        </w:rPr>
        <w:t> table is temporary, as indicated by the </w:t>
      </w:r>
      <w:r w:rsidRPr="00543F78">
        <w:rPr>
          <w:rFonts w:ascii="Courier New" w:eastAsia="Times New Roman" w:hAnsi="Courier New" w:cs="Courier New"/>
          <w:color w:val="333333"/>
          <w:sz w:val="28"/>
          <w:szCs w:val="28"/>
          <w:lang w:eastAsia="en-IN"/>
        </w:rPr>
        <w:t>Y</w:t>
      </w:r>
      <w:r w:rsidRPr="00543F78">
        <w:rPr>
          <w:rFonts w:ascii="Times New Roman" w:eastAsia="Times New Roman" w:hAnsi="Times New Roman" w:cs="Times New Roman"/>
          <w:color w:val="333333"/>
          <w:sz w:val="28"/>
          <w:szCs w:val="28"/>
          <w:lang w:eastAsia="en-IN"/>
        </w:rPr>
        <w:t> in the last column.</w:t>
      </w:r>
    </w:p>
    <w:p w14:paraId="51A07D02" w14:textId="030C980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F60C6F0" wp14:editId="19C3AE90">
            <wp:extent cx="4762500" cy="1123950"/>
            <wp:effectExtent l="0" t="0" r="0" b="0"/>
            <wp:docPr id="285" name="Picture 2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1123950"/>
                    </a:xfrm>
                    <a:prstGeom prst="rect">
                      <a:avLst/>
                    </a:prstGeom>
                    <a:noFill/>
                    <a:ln>
                      <a:noFill/>
                    </a:ln>
                  </pic:spPr>
                </pic:pic>
              </a:graphicData>
            </a:graphic>
          </wp:inline>
        </w:drawing>
      </w:r>
    </w:p>
    <w:p w14:paraId="14E88DC5"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10-1</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w:t>
      </w:r>
      <w:r w:rsidRPr="00543F78">
        <w:rPr>
          <w:rFonts w:ascii="Courier New" w:eastAsia="Times New Roman" w:hAnsi="Courier New" w:cs="Courier New"/>
          <w:i/>
          <w:iCs/>
          <w:color w:val="333333"/>
          <w:sz w:val="23"/>
          <w:szCs w:val="23"/>
          <w:lang w:eastAsia="en-IN"/>
        </w:rPr>
        <w:t>user_tables</w:t>
      </w:r>
      <w:r w:rsidRPr="00543F78">
        <w:rPr>
          <w:rFonts w:ascii="Times New Roman" w:eastAsia="Times New Roman" w:hAnsi="Times New Roman" w:cs="Times New Roman"/>
          <w:i/>
          <w:iCs/>
          <w:color w:val="333333"/>
          <w:sz w:val="23"/>
          <w:szCs w:val="23"/>
          <w:lang w:eastAsia="en-IN"/>
        </w:rPr>
        <w:t> View</w:t>
      </w:r>
    </w:p>
    <w:p w14:paraId="3893827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Getting Information on Columns in Tables</w:t>
      </w:r>
    </w:p>
    <w:p w14:paraId="0E00655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about the columns in your tables from the </w:t>
      </w:r>
      <w:r w:rsidRPr="00543F78">
        <w:rPr>
          <w:rFonts w:ascii="Courier New" w:eastAsia="Times New Roman" w:hAnsi="Courier New" w:cs="Courier New"/>
          <w:color w:val="333333"/>
          <w:sz w:val="28"/>
          <w:szCs w:val="28"/>
          <w:lang w:eastAsia="en-IN"/>
        </w:rPr>
        <w:t>user_tab_columns</w:t>
      </w:r>
      <w:r w:rsidRPr="00543F78">
        <w:rPr>
          <w:rFonts w:ascii="Times New Roman" w:eastAsia="Times New Roman" w:hAnsi="Times New Roman" w:cs="Times New Roman"/>
          <w:color w:val="333333"/>
          <w:sz w:val="28"/>
          <w:szCs w:val="28"/>
          <w:lang w:eastAsia="en-IN"/>
        </w:rPr>
        <w:t> view. </w:t>
      </w:r>
      <w:hyperlink r:id="rId76" w:anchor="table_10-2" w:history="1">
        <w:r w:rsidRPr="00543F78">
          <w:rPr>
            <w:rFonts w:ascii="Times New Roman" w:eastAsia="Times New Roman" w:hAnsi="Times New Roman" w:cs="Times New Roman"/>
            <w:color w:val="070707"/>
            <w:sz w:val="28"/>
            <w:szCs w:val="28"/>
            <w:u w:val="single"/>
            <w:lang w:eastAsia="en-IN"/>
          </w:rPr>
          <w:t>Table 10-2</w:t>
        </w:r>
      </w:hyperlink>
      <w:r w:rsidRPr="00543F78">
        <w:rPr>
          <w:rFonts w:ascii="Times New Roman" w:eastAsia="Times New Roman" w:hAnsi="Times New Roman" w:cs="Times New Roman"/>
          <w:color w:val="333333"/>
          <w:sz w:val="28"/>
          <w:szCs w:val="28"/>
          <w:lang w:eastAsia="en-IN"/>
        </w:rPr>
        <w:t>describes some of the columns in </w:t>
      </w:r>
      <w:r w:rsidRPr="00543F78">
        <w:rPr>
          <w:rFonts w:ascii="Courier New" w:eastAsia="Times New Roman" w:hAnsi="Courier New" w:cs="Courier New"/>
          <w:color w:val="333333"/>
          <w:sz w:val="28"/>
          <w:szCs w:val="28"/>
          <w:lang w:eastAsia="en-IN"/>
        </w:rPr>
        <w:t>user_tab_columns</w:t>
      </w:r>
      <w:r w:rsidRPr="00543F78">
        <w:rPr>
          <w:rFonts w:ascii="Times New Roman" w:eastAsia="Times New Roman" w:hAnsi="Times New Roman" w:cs="Times New Roman"/>
          <w:color w:val="333333"/>
          <w:sz w:val="28"/>
          <w:szCs w:val="28"/>
          <w:lang w:eastAsia="en-IN"/>
        </w:rPr>
        <w:t>.</w:t>
      </w:r>
    </w:p>
    <w:p w14:paraId="403CCC91" w14:textId="0701D18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EBCB283" wp14:editId="4B3D3AB3">
            <wp:extent cx="762000" cy="457200"/>
            <wp:effectExtent l="0" t="0" r="0" b="0"/>
            <wp:docPr id="284" name="Picture 2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780AA3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columns in tables you have access to by querying the</w:t>
      </w:r>
      <w:r w:rsidRPr="00543F78">
        <w:rPr>
          <w:rFonts w:ascii="Courier New" w:eastAsia="Times New Roman" w:hAnsi="Courier New" w:cs="Courier New"/>
          <w:color w:val="333333"/>
          <w:sz w:val="28"/>
          <w:szCs w:val="28"/>
          <w:lang w:eastAsia="en-IN"/>
        </w:rPr>
        <w:t>all_tab_columns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1E0F147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some of the columns from </w:t>
      </w:r>
      <w:r w:rsidRPr="00543F78">
        <w:rPr>
          <w:rFonts w:ascii="Courier New" w:eastAsia="Times New Roman" w:hAnsi="Courier New" w:cs="Courier New"/>
          <w:color w:val="333333"/>
          <w:sz w:val="28"/>
          <w:szCs w:val="28"/>
          <w:lang w:eastAsia="en-IN"/>
        </w:rPr>
        <w:t>user_tab_columns</w:t>
      </w:r>
      <w:r w:rsidRPr="00543F78">
        <w:rPr>
          <w:rFonts w:ascii="Times New Roman" w:eastAsia="Times New Roman" w:hAnsi="Times New Roman" w:cs="Times New Roman"/>
          <w:color w:val="333333"/>
          <w:sz w:val="28"/>
          <w:szCs w:val="28"/>
          <w:lang w:eastAsia="en-IN"/>
        </w:rPr>
        <w:t> for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w:t>
      </w:r>
    </w:p>
    <w:p w14:paraId="4391D9D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column_name FORMAT a15</w:t>
      </w:r>
    </w:p>
    <w:p w14:paraId="4D5F3C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data_type FORMAT a10</w:t>
      </w:r>
    </w:p>
    <w:p w14:paraId="59AFAF3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column_name, data_type, data_length, data_precision, data_scale</w:t>
      </w:r>
    </w:p>
    <w:p w14:paraId="43E2FB7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user_tab_columns</w:t>
      </w:r>
    </w:p>
    <w:p w14:paraId="75D626E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 = 'PRODUCTS';</w:t>
      </w:r>
    </w:p>
    <w:p w14:paraId="339F2C82" w14:textId="1F1CFBD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81936D0" wp14:editId="324513FF">
            <wp:extent cx="5181600" cy="1104900"/>
            <wp:effectExtent l="0" t="0" r="0" b="0"/>
            <wp:docPr id="283" name="Picture 2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1600" cy="1104900"/>
                    </a:xfrm>
                    <a:prstGeom prst="rect">
                      <a:avLst/>
                    </a:prstGeom>
                    <a:noFill/>
                    <a:ln>
                      <a:noFill/>
                    </a:ln>
                  </pic:spPr>
                </pic:pic>
              </a:graphicData>
            </a:graphic>
          </wp:inline>
        </w:drawing>
      </w:r>
    </w:p>
    <w:p w14:paraId="7C7B40E1"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Altering a Table</w:t>
      </w:r>
    </w:p>
    <w:p w14:paraId="1F74E6C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alter a table using the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You can use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to perform tasks such as</w:t>
      </w:r>
    </w:p>
    <w:p w14:paraId="62C667FC" w14:textId="3761E29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6A58A0B4" wp14:editId="2370BF26">
            <wp:extent cx="95250" cy="95250"/>
            <wp:effectExtent l="0" t="0" r="0" b="0"/>
            <wp:docPr id="282" name="Picture 2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Adding, modifying, or dropping a column</w:t>
      </w:r>
    </w:p>
    <w:p w14:paraId="70902CE0" w14:textId="086B10D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519FCBE" wp14:editId="41417D27">
            <wp:extent cx="95250" cy="95250"/>
            <wp:effectExtent l="0" t="0" r="0" b="0"/>
            <wp:docPr id="281" name="Picture 2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Adding or dropping a constraint</w:t>
      </w:r>
    </w:p>
    <w:p w14:paraId="661670A7" w14:textId="1D0D697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101FFAF" wp14:editId="7CCE9A96">
            <wp:extent cx="95250" cy="95250"/>
            <wp:effectExtent l="0" t="0" r="0" b="0"/>
            <wp:docPr id="280" name="Picture 2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Enabling or disabling a constraint</w:t>
      </w:r>
    </w:p>
    <w:p w14:paraId="05ECAA7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the following sections, you’ll learn how to use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to perform each of these tasks.</w:t>
      </w:r>
    </w:p>
    <w:p w14:paraId="63533026" w14:textId="3E4418F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4BA9D50" wp14:editId="44BA6867">
            <wp:extent cx="5238750" cy="1612900"/>
            <wp:effectExtent l="0" t="0" r="0" b="6350"/>
            <wp:docPr id="279" name="Picture 2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8750" cy="1612900"/>
                    </a:xfrm>
                    <a:prstGeom prst="rect">
                      <a:avLst/>
                    </a:prstGeom>
                    <a:noFill/>
                    <a:ln>
                      <a:noFill/>
                    </a:ln>
                  </pic:spPr>
                </pic:pic>
              </a:graphicData>
            </a:graphic>
          </wp:inline>
        </w:drawing>
      </w:r>
    </w:p>
    <w:p w14:paraId="096B1B1E"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10-2</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w:t>
      </w:r>
      <w:r w:rsidRPr="00543F78">
        <w:rPr>
          <w:rFonts w:ascii="Courier New" w:eastAsia="Times New Roman" w:hAnsi="Courier New" w:cs="Courier New"/>
          <w:i/>
          <w:iCs/>
          <w:color w:val="333333"/>
          <w:sz w:val="23"/>
          <w:szCs w:val="23"/>
          <w:lang w:eastAsia="en-IN"/>
        </w:rPr>
        <w:t>user_tab_columns</w:t>
      </w:r>
      <w:r w:rsidRPr="00543F78">
        <w:rPr>
          <w:rFonts w:ascii="Times New Roman" w:eastAsia="Times New Roman" w:hAnsi="Times New Roman" w:cs="Times New Roman"/>
          <w:i/>
          <w:iCs/>
          <w:color w:val="333333"/>
          <w:sz w:val="23"/>
          <w:szCs w:val="23"/>
          <w:lang w:eastAsia="en-IN"/>
        </w:rPr>
        <w:t> View</w:t>
      </w:r>
    </w:p>
    <w:p w14:paraId="6CFC044B"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Column</w:t>
      </w:r>
    </w:p>
    <w:p w14:paraId="1B3DAC8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uses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to add an </w:t>
      </w:r>
      <w:r w:rsidRPr="00543F78">
        <w:rPr>
          <w:rFonts w:ascii="Courier New" w:eastAsia="Times New Roman" w:hAnsi="Courier New" w:cs="Courier New"/>
          <w:color w:val="333333"/>
          <w:sz w:val="28"/>
          <w:szCs w:val="28"/>
          <w:lang w:eastAsia="en-IN"/>
        </w:rPr>
        <w:t>INTEGER</w:t>
      </w:r>
      <w:r w:rsidRPr="00543F78">
        <w:rPr>
          <w:rFonts w:ascii="Times New Roman" w:eastAsia="Times New Roman" w:hAnsi="Times New Roman" w:cs="Times New Roman"/>
          <w:color w:val="333333"/>
          <w:sz w:val="28"/>
          <w:szCs w:val="28"/>
          <w:lang w:eastAsia="en-IN"/>
        </w:rPr>
        <w:t> column named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to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280FA31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7AEF5A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modified_by INTEGER;</w:t>
      </w:r>
    </w:p>
    <w:p w14:paraId="4B66475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adds a column named </w:t>
      </w:r>
      <w:r w:rsidRPr="00543F78">
        <w:rPr>
          <w:rFonts w:ascii="Courier New" w:eastAsia="Times New Roman" w:hAnsi="Courier New" w:cs="Courier New"/>
          <w:color w:val="333333"/>
          <w:sz w:val="28"/>
          <w:szCs w:val="28"/>
          <w:lang w:eastAsia="en-IN"/>
        </w:rPr>
        <w:t>initially_created</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w:t>
      </w:r>
    </w:p>
    <w:p w14:paraId="2DCC3C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0F3A27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initially_created DATE DEFAULT SYSDATE NOT NULL;</w:t>
      </w:r>
    </w:p>
    <w:p w14:paraId="4518EF1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verify the addition of the new column by executing a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 on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w:t>
      </w:r>
    </w:p>
    <w:p w14:paraId="6898B44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DESCRIBE order_status2</w:t>
      </w:r>
    </w:p>
    <w:p w14:paraId="4548AB62" w14:textId="575ABD1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631DD80" wp14:editId="1D36B8C2">
            <wp:extent cx="5099050" cy="1143000"/>
            <wp:effectExtent l="0" t="0" r="6350" b="0"/>
            <wp:docPr id="278" name="Picture 2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9050" cy="1143000"/>
                    </a:xfrm>
                    <a:prstGeom prst="rect">
                      <a:avLst/>
                    </a:prstGeom>
                    <a:noFill/>
                    <a:ln>
                      <a:noFill/>
                    </a:ln>
                  </pic:spPr>
                </pic:pic>
              </a:graphicData>
            </a:graphic>
          </wp:inline>
        </w:drawing>
      </w:r>
    </w:p>
    <w:p w14:paraId="0FE3B329"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Virtual Column</w:t>
      </w:r>
    </w:p>
    <w:p w14:paraId="2D5CD63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Oracle Database 11</w:t>
      </w:r>
      <w:r w:rsidRPr="00543F78">
        <w:rPr>
          <w:rFonts w:ascii="Times New Roman" w:eastAsia="Times New Roman" w:hAnsi="Times New Roman" w:cs="Times New Roman"/>
          <w:i/>
          <w:iCs/>
          <w:color w:val="333333"/>
          <w:sz w:val="28"/>
          <w:szCs w:val="28"/>
          <w:lang w:eastAsia="en-IN"/>
        </w:rPr>
        <w:t>g</w:t>
      </w:r>
      <w:r w:rsidRPr="00543F78">
        <w:rPr>
          <w:rFonts w:ascii="Times New Roman" w:eastAsia="Times New Roman" w:hAnsi="Times New Roman" w:cs="Times New Roman"/>
          <w:color w:val="333333"/>
          <w:sz w:val="28"/>
          <w:szCs w:val="28"/>
          <w:lang w:eastAsia="en-IN"/>
        </w:rPr>
        <w:t>, you can add a virtual column, which is a column that refers only to other columns already in the table. For example, 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adds a virtual column named </w:t>
      </w:r>
      <w:r w:rsidRPr="00543F78">
        <w:rPr>
          <w:rFonts w:ascii="Courier New" w:eastAsia="Times New Roman" w:hAnsi="Courier New" w:cs="Courier New"/>
          <w:color w:val="333333"/>
          <w:sz w:val="28"/>
          <w:szCs w:val="28"/>
          <w:lang w:eastAsia="en-IN"/>
        </w:rPr>
        <w:t>average_salary</w:t>
      </w:r>
      <w:r w:rsidRPr="00543F78">
        <w:rPr>
          <w:rFonts w:ascii="Times New Roman" w:eastAsia="Times New Roman" w:hAnsi="Times New Roman" w:cs="Times New Roman"/>
          <w:color w:val="333333"/>
          <w:sz w:val="28"/>
          <w:szCs w:val="28"/>
          <w:lang w:eastAsia="en-IN"/>
        </w:rPr>
        <w:t> to the </w:t>
      </w:r>
      <w:r w:rsidRPr="00543F78">
        <w:rPr>
          <w:rFonts w:ascii="Courier New" w:eastAsia="Times New Roman" w:hAnsi="Courier New" w:cs="Courier New"/>
          <w:color w:val="333333"/>
          <w:sz w:val="28"/>
          <w:szCs w:val="28"/>
          <w:lang w:eastAsia="en-IN"/>
        </w:rPr>
        <w:t>salary_grades</w:t>
      </w:r>
      <w:r w:rsidRPr="00543F78">
        <w:rPr>
          <w:rFonts w:ascii="Times New Roman" w:eastAsia="Times New Roman" w:hAnsi="Times New Roman" w:cs="Times New Roman"/>
          <w:color w:val="333333"/>
          <w:sz w:val="28"/>
          <w:szCs w:val="28"/>
          <w:lang w:eastAsia="en-IN"/>
        </w:rPr>
        <w:t> table:</w:t>
      </w:r>
    </w:p>
    <w:p w14:paraId="5D9360F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ALTER TABLE salary_grades</w:t>
      </w:r>
    </w:p>
    <w:p w14:paraId="79FB9A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(average_salary AS ((low_salary + high_salary)/2));</w:t>
      </w:r>
    </w:p>
    <w:p w14:paraId="446E97B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w:t>
      </w:r>
      <w:r w:rsidRPr="00543F78">
        <w:rPr>
          <w:rFonts w:ascii="Courier New" w:eastAsia="Times New Roman" w:hAnsi="Courier New" w:cs="Courier New"/>
          <w:color w:val="333333"/>
          <w:sz w:val="28"/>
          <w:szCs w:val="28"/>
          <w:lang w:eastAsia="en-IN"/>
        </w:rPr>
        <w:t>average_salary</w:t>
      </w:r>
      <w:r w:rsidRPr="00543F78">
        <w:rPr>
          <w:rFonts w:ascii="Times New Roman" w:eastAsia="Times New Roman" w:hAnsi="Times New Roman" w:cs="Times New Roman"/>
          <w:color w:val="333333"/>
          <w:sz w:val="28"/>
          <w:szCs w:val="28"/>
          <w:lang w:eastAsia="en-IN"/>
        </w:rPr>
        <w:t> is set to the average of the </w:t>
      </w:r>
      <w:r w:rsidRPr="00543F78">
        <w:rPr>
          <w:rFonts w:ascii="Courier New" w:eastAsia="Times New Roman" w:hAnsi="Courier New" w:cs="Courier New"/>
          <w:color w:val="333333"/>
          <w:sz w:val="28"/>
          <w:szCs w:val="28"/>
          <w:lang w:eastAsia="en-IN"/>
        </w:rPr>
        <w:t>low_salary</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high_salary</w:t>
      </w:r>
      <w:r w:rsidRPr="00543F78">
        <w:rPr>
          <w:rFonts w:ascii="Times New Roman" w:eastAsia="Times New Roman" w:hAnsi="Times New Roman" w:cs="Times New Roman"/>
          <w:color w:val="333333"/>
          <w:sz w:val="28"/>
          <w:szCs w:val="28"/>
          <w:lang w:eastAsia="en-IN"/>
        </w:rPr>
        <w:t> values. The following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 confirms the addition of the </w:t>
      </w:r>
      <w:r w:rsidRPr="00543F78">
        <w:rPr>
          <w:rFonts w:ascii="Courier New" w:eastAsia="Times New Roman" w:hAnsi="Courier New" w:cs="Courier New"/>
          <w:color w:val="333333"/>
          <w:sz w:val="28"/>
          <w:szCs w:val="28"/>
          <w:lang w:eastAsia="en-IN"/>
        </w:rPr>
        <w:t>average_salary</w:t>
      </w:r>
      <w:r w:rsidRPr="00543F78">
        <w:rPr>
          <w:rFonts w:ascii="Times New Roman" w:eastAsia="Times New Roman" w:hAnsi="Times New Roman" w:cs="Times New Roman"/>
          <w:color w:val="333333"/>
          <w:sz w:val="28"/>
          <w:szCs w:val="28"/>
          <w:lang w:eastAsia="en-IN"/>
        </w:rPr>
        <w:t> column to the </w:t>
      </w:r>
      <w:r w:rsidRPr="00543F78">
        <w:rPr>
          <w:rFonts w:ascii="Courier New" w:eastAsia="Times New Roman" w:hAnsi="Courier New" w:cs="Courier New"/>
          <w:color w:val="333333"/>
          <w:sz w:val="28"/>
          <w:szCs w:val="28"/>
          <w:lang w:eastAsia="en-IN"/>
        </w:rPr>
        <w:t>salary_grades</w:t>
      </w:r>
      <w:r w:rsidRPr="00543F78">
        <w:rPr>
          <w:rFonts w:ascii="Times New Roman" w:eastAsia="Times New Roman" w:hAnsi="Times New Roman" w:cs="Times New Roman"/>
          <w:color w:val="333333"/>
          <w:sz w:val="28"/>
          <w:szCs w:val="28"/>
          <w:lang w:eastAsia="en-IN"/>
        </w:rPr>
        <w:t> table:</w:t>
      </w:r>
    </w:p>
    <w:p w14:paraId="61BF416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DESCRIBE salary_grade s</w:t>
      </w:r>
    </w:p>
    <w:p w14:paraId="013C611D" w14:textId="243E9DD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20B76BA" wp14:editId="62B065CF">
            <wp:extent cx="4921250" cy="971550"/>
            <wp:effectExtent l="0" t="0" r="0" b="0"/>
            <wp:docPr id="277" name="Picture 2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1250" cy="971550"/>
                    </a:xfrm>
                    <a:prstGeom prst="rect">
                      <a:avLst/>
                    </a:prstGeom>
                    <a:noFill/>
                    <a:ln>
                      <a:noFill/>
                    </a:ln>
                  </pic:spPr>
                </pic:pic>
              </a:graphicData>
            </a:graphic>
          </wp:inline>
        </w:drawing>
      </w:r>
    </w:p>
    <w:p w14:paraId="0466497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the rows from the </w:t>
      </w:r>
      <w:r w:rsidRPr="00543F78">
        <w:rPr>
          <w:rFonts w:ascii="Courier New" w:eastAsia="Times New Roman" w:hAnsi="Courier New" w:cs="Courier New"/>
          <w:color w:val="333333"/>
          <w:sz w:val="28"/>
          <w:szCs w:val="28"/>
          <w:lang w:eastAsia="en-IN"/>
        </w:rPr>
        <w:t>salary_grades</w:t>
      </w:r>
      <w:r w:rsidRPr="00543F78">
        <w:rPr>
          <w:rFonts w:ascii="Times New Roman" w:eastAsia="Times New Roman" w:hAnsi="Times New Roman" w:cs="Times New Roman"/>
          <w:color w:val="333333"/>
          <w:sz w:val="28"/>
          <w:szCs w:val="28"/>
          <w:lang w:eastAsia="en-IN"/>
        </w:rPr>
        <w:t> table:</w:t>
      </w:r>
    </w:p>
    <w:p w14:paraId="631D08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6BEE9E1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salary_grades;</w:t>
      </w:r>
    </w:p>
    <w:p w14:paraId="3C32F00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93028E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SALARY_GRADE_ID LOW_SALARY HIGH_SALARY AVERAGE_SALARY</w:t>
      </w:r>
    </w:p>
    <w:p w14:paraId="179EA56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 --------------</w:t>
      </w:r>
    </w:p>
    <w:p w14:paraId="3C3D09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1          1      250000       125000.5</w:t>
      </w:r>
    </w:p>
    <w:p w14:paraId="0C97227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2     250001      500000       375000.5</w:t>
      </w:r>
    </w:p>
    <w:p w14:paraId="1D117AB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3     500001      750000       625000.5</w:t>
      </w:r>
    </w:p>
    <w:p w14:paraId="429D3EE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4     750001      999999         875000</w:t>
      </w:r>
    </w:p>
    <w:p w14:paraId="25840DC0"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Modifying a Column</w:t>
      </w:r>
    </w:p>
    <w:p w14:paraId="561037B2"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list shows some of the column aspects you can modify using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w:t>
      </w:r>
    </w:p>
    <w:p w14:paraId="4735834D" w14:textId="1D7F2C6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CD6A7E5" wp14:editId="7181D96D">
            <wp:extent cx="95250" cy="95250"/>
            <wp:effectExtent l="0" t="0" r="0" b="0"/>
            <wp:docPr id="276" name="Picture 2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Change the size of a column (if the data type is one whose length may be changed, such as </w:t>
      </w:r>
      <w:r w:rsidRPr="00543F78">
        <w:rPr>
          <w:rFonts w:ascii="Courier New" w:eastAsia="Times New Roman" w:hAnsi="Courier New" w:cs="Courier New"/>
          <w:color w:val="333333"/>
          <w:sz w:val="28"/>
          <w:szCs w:val="28"/>
          <w:lang w:eastAsia="en-IN"/>
        </w:rPr>
        <w:t>CHAR</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VARCHAR2</w:t>
      </w:r>
      <w:r w:rsidRPr="00543F78">
        <w:rPr>
          <w:rFonts w:ascii="Times New Roman" w:eastAsia="Times New Roman" w:hAnsi="Times New Roman" w:cs="Times New Roman"/>
          <w:color w:val="333333"/>
          <w:sz w:val="28"/>
          <w:szCs w:val="28"/>
          <w:lang w:eastAsia="en-IN"/>
        </w:rPr>
        <w:t>)</w:t>
      </w:r>
    </w:p>
    <w:p w14:paraId="6AFB006E" w14:textId="1D360E7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1F3CC71" wp14:editId="62B036E0">
            <wp:extent cx="95250" cy="95250"/>
            <wp:effectExtent l="0" t="0" r="0" b="0"/>
            <wp:docPr id="275" name="Picture 2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Change the precision of a numeric column</w:t>
      </w:r>
    </w:p>
    <w:p w14:paraId="3A4C6589" w14:textId="1649E5F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0F6D322" wp14:editId="03134BA7">
            <wp:extent cx="95250" cy="95250"/>
            <wp:effectExtent l="0" t="0" r="0" b="0"/>
            <wp:docPr id="274" name="Picture 2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Change the data type of a column</w:t>
      </w:r>
    </w:p>
    <w:p w14:paraId="1FE01010" w14:textId="26CC57C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80E8F27" wp14:editId="58E365FC">
            <wp:extent cx="95250" cy="95250"/>
            <wp:effectExtent l="0" t="0" r="0" b="0"/>
            <wp:docPr id="273" name="Picture 2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Change the default value of a column</w:t>
      </w:r>
    </w:p>
    <w:p w14:paraId="71D500B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You’ll see examples of how to change these column aspects in the following sections.</w:t>
      </w:r>
    </w:p>
    <w:p w14:paraId="138A4514"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Changing the Size of a Column</w:t>
      </w:r>
    </w:p>
    <w:p w14:paraId="3A88D1D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increases the maximum length of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column to 15 characters:</w:t>
      </w:r>
    </w:p>
    <w:p w14:paraId="2DE689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0031468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status VARCHAR2(15);</w:t>
      </w:r>
    </w:p>
    <w:p w14:paraId="7D6A646E" w14:textId="0C399022"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51968FCD" wp14:editId="183A3615">
            <wp:extent cx="762000" cy="457200"/>
            <wp:effectExtent l="0" t="0" r="0" b="0"/>
            <wp:docPr id="272" name="Picture 2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59BB82F"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CAUTION</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only</w:t>
      </w:r>
      <w:r w:rsidRPr="00543F78">
        <w:rPr>
          <w:rFonts w:ascii="Times New Roman" w:eastAsia="Times New Roman" w:hAnsi="Times New Roman" w:cs="Times New Roman"/>
          <w:color w:val="333333"/>
          <w:sz w:val="28"/>
          <w:szCs w:val="28"/>
          <w:lang w:eastAsia="en-IN"/>
        </w:rPr>
        <w:t> decrease </w:t>
      </w:r>
      <w:r w:rsidRPr="00543F78">
        <w:rPr>
          <w:rFonts w:ascii="Times New Roman" w:eastAsia="Times New Roman" w:hAnsi="Times New Roman" w:cs="Times New Roman"/>
          <w:i/>
          <w:iCs/>
          <w:color w:val="333333"/>
          <w:sz w:val="28"/>
          <w:szCs w:val="28"/>
          <w:lang w:eastAsia="en-IN"/>
        </w:rPr>
        <w:t>the length of a column if there are no rows in the table or all the rows contain null values for that column</w:t>
      </w:r>
      <w:r w:rsidRPr="00543F78">
        <w:rPr>
          <w:rFonts w:ascii="Times New Roman" w:eastAsia="Times New Roman" w:hAnsi="Times New Roman" w:cs="Times New Roman"/>
          <w:color w:val="333333"/>
          <w:sz w:val="28"/>
          <w:szCs w:val="28"/>
          <w:lang w:eastAsia="en-IN"/>
        </w:rPr>
        <w:t>.</w:t>
      </w:r>
    </w:p>
    <w:p w14:paraId="71F5E4C6"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Changing the Precision of a Numeric Column</w:t>
      </w:r>
    </w:p>
    <w:p w14:paraId="015669F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changes the precision of the </w:t>
      </w:r>
      <w:r w:rsidRPr="00543F78">
        <w:rPr>
          <w:rFonts w:ascii="Courier New" w:eastAsia="Times New Roman" w:hAnsi="Courier New" w:cs="Courier New"/>
          <w:color w:val="333333"/>
          <w:sz w:val="28"/>
          <w:szCs w:val="28"/>
          <w:lang w:eastAsia="en-IN"/>
        </w:rPr>
        <w:t>order_status2.id</w:t>
      </w:r>
      <w:r w:rsidRPr="00543F78">
        <w:rPr>
          <w:rFonts w:ascii="Times New Roman" w:eastAsia="Times New Roman" w:hAnsi="Times New Roman" w:cs="Times New Roman"/>
          <w:color w:val="333333"/>
          <w:sz w:val="28"/>
          <w:szCs w:val="28"/>
          <w:lang w:eastAsia="en-IN"/>
        </w:rPr>
        <w:t> column to 5:</w:t>
      </w:r>
    </w:p>
    <w:p w14:paraId="6B2B906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014EB1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id NUMBER(5);</w:t>
      </w:r>
    </w:p>
    <w:p w14:paraId="430805AD" w14:textId="40E0D75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8179400" wp14:editId="41A70E6A">
            <wp:extent cx="762000" cy="457200"/>
            <wp:effectExtent l="0" t="0" r="0" b="0"/>
            <wp:docPr id="271" name="Picture 2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5CE8F86"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CAUTION</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only</w:t>
      </w:r>
      <w:r w:rsidRPr="00543F78">
        <w:rPr>
          <w:rFonts w:ascii="Times New Roman" w:eastAsia="Times New Roman" w:hAnsi="Times New Roman" w:cs="Times New Roman"/>
          <w:color w:val="333333"/>
          <w:sz w:val="28"/>
          <w:szCs w:val="28"/>
          <w:lang w:eastAsia="en-IN"/>
        </w:rPr>
        <w:t> decrease </w:t>
      </w:r>
      <w:r w:rsidRPr="00543F78">
        <w:rPr>
          <w:rFonts w:ascii="Times New Roman" w:eastAsia="Times New Roman" w:hAnsi="Times New Roman" w:cs="Times New Roman"/>
          <w:i/>
          <w:iCs/>
          <w:color w:val="333333"/>
          <w:sz w:val="28"/>
          <w:szCs w:val="28"/>
          <w:lang w:eastAsia="en-IN"/>
        </w:rPr>
        <w:t>the precision of a numeric column if there are no rows in the table or the column contains null values</w:t>
      </w:r>
      <w:r w:rsidRPr="00543F78">
        <w:rPr>
          <w:rFonts w:ascii="Times New Roman" w:eastAsia="Times New Roman" w:hAnsi="Times New Roman" w:cs="Times New Roman"/>
          <w:color w:val="333333"/>
          <w:sz w:val="28"/>
          <w:szCs w:val="28"/>
          <w:lang w:eastAsia="en-IN"/>
        </w:rPr>
        <w:t>.</w:t>
      </w:r>
    </w:p>
    <w:p w14:paraId="0064C62D"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Changing the Data Type of a Column</w:t>
      </w:r>
    </w:p>
    <w:p w14:paraId="35134C3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changes the data type of the </w:t>
      </w:r>
      <w:r w:rsidRPr="00543F78">
        <w:rPr>
          <w:rFonts w:ascii="Courier New" w:eastAsia="Times New Roman" w:hAnsi="Courier New" w:cs="Courier New"/>
          <w:color w:val="333333"/>
          <w:sz w:val="28"/>
          <w:szCs w:val="28"/>
          <w:lang w:eastAsia="en-IN"/>
        </w:rPr>
        <w:t>order_status2.status</w:t>
      </w:r>
      <w:r w:rsidRPr="00543F78">
        <w:rPr>
          <w:rFonts w:ascii="Times New Roman" w:eastAsia="Times New Roman" w:hAnsi="Times New Roman" w:cs="Times New Roman"/>
          <w:color w:val="333333"/>
          <w:sz w:val="28"/>
          <w:szCs w:val="28"/>
          <w:lang w:eastAsia="en-IN"/>
        </w:rPr>
        <w:t> column to </w:t>
      </w:r>
      <w:r w:rsidRPr="00543F78">
        <w:rPr>
          <w:rFonts w:ascii="Courier New" w:eastAsia="Times New Roman" w:hAnsi="Courier New" w:cs="Courier New"/>
          <w:color w:val="333333"/>
          <w:sz w:val="28"/>
          <w:szCs w:val="28"/>
          <w:lang w:eastAsia="en-IN"/>
        </w:rPr>
        <w:t>CHAR</w:t>
      </w:r>
      <w:r w:rsidRPr="00543F78">
        <w:rPr>
          <w:rFonts w:ascii="Times New Roman" w:eastAsia="Times New Roman" w:hAnsi="Times New Roman" w:cs="Times New Roman"/>
          <w:color w:val="333333"/>
          <w:sz w:val="28"/>
          <w:szCs w:val="28"/>
          <w:lang w:eastAsia="en-IN"/>
        </w:rPr>
        <w:t>:</w:t>
      </w:r>
    </w:p>
    <w:p w14:paraId="405ED5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11263F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status CHAR(15);</w:t>
      </w:r>
    </w:p>
    <w:p w14:paraId="0361C4C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the table is empty or the column contains null values, you can change the column to any data type (including a data type that is shorter); otherwise, you can change the data type of a column only to a compatible data type. For example, you can change a </w:t>
      </w:r>
      <w:r w:rsidRPr="00543F78">
        <w:rPr>
          <w:rFonts w:ascii="Courier New" w:eastAsia="Times New Roman" w:hAnsi="Courier New" w:cs="Courier New"/>
          <w:color w:val="333333"/>
          <w:sz w:val="28"/>
          <w:szCs w:val="28"/>
          <w:lang w:eastAsia="en-IN"/>
        </w:rPr>
        <w:t>VARCHAR2</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CHAR</w:t>
      </w:r>
      <w:r w:rsidRPr="00543F78">
        <w:rPr>
          <w:rFonts w:ascii="Times New Roman" w:eastAsia="Times New Roman" w:hAnsi="Times New Roman" w:cs="Times New Roman"/>
          <w:color w:val="333333"/>
          <w:sz w:val="28"/>
          <w:szCs w:val="28"/>
          <w:lang w:eastAsia="en-IN"/>
        </w:rPr>
        <w:t> (and vice versa) as long as you don’t make the column shorter; you cannot change a </w:t>
      </w:r>
      <w:r w:rsidRPr="00543F78">
        <w:rPr>
          <w:rFonts w:ascii="Courier New" w:eastAsia="Times New Roman" w:hAnsi="Courier New" w:cs="Courier New"/>
          <w:color w:val="333333"/>
          <w:sz w:val="28"/>
          <w:szCs w:val="28"/>
          <w:lang w:eastAsia="en-IN"/>
        </w:rPr>
        <w:t>DATE</w:t>
      </w:r>
      <w:r w:rsidRPr="00543F78">
        <w:rPr>
          <w:rFonts w:ascii="Times New Roman" w:eastAsia="Times New Roman" w:hAnsi="Times New Roman" w:cs="Times New Roman"/>
          <w:color w:val="333333"/>
          <w:sz w:val="28"/>
          <w:szCs w:val="28"/>
          <w:lang w:eastAsia="en-IN"/>
        </w:rPr>
        <w:t> to a </w:t>
      </w:r>
      <w:r w:rsidRPr="00543F78">
        <w:rPr>
          <w:rFonts w:ascii="Courier New" w:eastAsia="Times New Roman" w:hAnsi="Courier New" w:cs="Courier New"/>
          <w:color w:val="333333"/>
          <w:sz w:val="28"/>
          <w:szCs w:val="28"/>
          <w:lang w:eastAsia="en-IN"/>
        </w:rPr>
        <w:t>NUMBER</w:t>
      </w:r>
      <w:r w:rsidRPr="00543F78">
        <w:rPr>
          <w:rFonts w:ascii="Times New Roman" w:eastAsia="Times New Roman" w:hAnsi="Times New Roman" w:cs="Times New Roman"/>
          <w:color w:val="333333"/>
          <w:sz w:val="28"/>
          <w:szCs w:val="28"/>
          <w:lang w:eastAsia="en-IN"/>
        </w:rPr>
        <w:t>.</w:t>
      </w:r>
    </w:p>
    <w:p w14:paraId="58C66F4A"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Changing the Default Value of a Column</w:t>
      </w:r>
    </w:p>
    <w:p w14:paraId="4FA84CC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changes the default value for the </w:t>
      </w:r>
      <w:r w:rsidRPr="00543F78">
        <w:rPr>
          <w:rFonts w:ascii="Courier New" w:eastAsia="Times New Roman" w:hAnsi="Courier New" w:cs="Courier New"/>
          <w:color w:val="333333"/>
          <w:sz w:val="28"/>
          <w:szCs w:val="28"/>
          <w:lang w:eastAsia="en-IN"/>
        </w:rPr>
        <w:t>order_status2.last_modified</w:t>
      </w:r>
      <w:r w:rsidRPr="00543F78">
        <w:rPr>
          <w:rFonts w:ascii="Times New Roman" w:eastAsia="Times New Roman" w:hAnsi="Times New Roman" w:cs="Times New Roman"/>
          <w:color w:val="333333"/>
          <w:sz w:val="28"/>
          <w:szCs w:val="28"/>
          <w:lang w:eastAsia="en-IN"/>
        </w:rPr>
        <w:t> column to </w:t>
      </w:r>
      <w:r w:rsidRPr="00543F78">
        <w:rPr>
          <w:rFonts w:ascii="Courier New" w:eastAsia="Times New Roman" w:hAnsi="Courier New" w:cs="Courier New"/>
          <w:color w:val="333333"/>
          <w:sz w:val="28"/>
          <w:szCs w:val="28"/>
          <w:lang w:eastAsia="en-IN"/>
        </w:rPr>
        <w:t>SYSDATE - 1</w:t>
      </w:r>
      <w:r w:rsidRPr="00543F78">
        <w:rPr>
          <w:rFonts w:ascii="Times New Roman" w:eastAsia="Times New Roman" w:hAnsi="Times New Roman" w:cs="Times New Roman"/>
          <w:color w:val="333333"/>
          <w:sz w:val="28"/>
          <w:szCs w:val="28"/>
          <w:lang w:eastAsia="en-IN"/>
        </w:rPr>
        <w:t>:</w:t>
      </w:r>
    </w:p>
    <w:p w14:paraId="0696B23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5E405AE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last_modified DEFAULT SYSDATE - 1;</w:t>
      </w:r>
    </w:p>
    <w:p w14:paraId="65EBFEB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default value applies only to new rows added to the table. New rows will get their </w:t>
      </w:r>
      <w:r w:rsidRPr="00543F78">
        <w:rPr>
          <w:rFonts w:ascii="Courier New" w:eastAsia="Times New Roman" w:hAnsi="Courier New" w:cs="Courier New"/>
          <w:color w:val="333333"/>
          <w:sz w:val="28"/>
          <w:szCs w:val="28"/>
          <w:lang w:eastAsia="en-IN"/>
        </w:rPr>
        <w:t>last_</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modified</w:t>
      </w:r>
      <w:r w:rsidRPr="00543F78">
        <w:rPr>
          <w:rFonts w:ascii="Times New Roman" w:eastAsia="Times New Roman" w:hAnsi="Times New Roman" w:cs="Times New Roman"/>
          <w:color w:val="333333"/>
          <w:sz w:val="28"/>
          <w:szCs w:val="28"/>
          <w:lang w:eastAsia="en-IN"/>
        </w:rPr>
        <w:t>column set to the current date minus one day.</w:t>
      </w:r>
    </w:p>
    <w:p w14:paraId="2998D362"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Column</w:t>
      </w:r>
    </w:p>
    <w:p w14:paraId="66F222F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drops the </w:t>
      </w:r>
      <w:r w:rsidRPr="00543F78">
        <w:rPr>
          <w:rFonts w:ascii="Courier New" w:eastAsia="Times New Roman" w:hAnsi="Courier New" w:cs="Courier New"/>
          <w:color w:val="333333"/>
          <w:sz w:val="28"/>
          <w:szCs w:val="28"/>
          <w:lang w:eastAsia="en-IN"/>
        </w:rPr>
        <w:t>order_status2.initially_created</w:t>
      </w:r>
      <w:r w:rsidRPr="00543F78">
        <w:rPr>
          <w:rFonts w:ascii="Times New Roman" w:eastAsia="Times New Roman" w:hAnsi="Times New Roman" w:cs="Times New Roman"/>
          <w:color w:val="333333"/>
          <w:sz w:val="28"/>
          <w:szCs w:val="28"/>
          <w:lang w:eastAsia="en-IN"/>
        </w:rPr>
        <w:t> column:</w:t>
      </w:r>
    </w:p>
    <w:p w14:paraId="7233C8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ALTER TABLE order_status2</w:t>
      </w:r>
    </w:p>
    <w:p w14:paraId="478C8E4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COLUMN initially_created;</w:t>
      </w:r>
    </w:p>
    <w:p w14:paraId="763B1162"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Constraint</w:t>
      </w:r>
    </w:p>
    <w:p w14:paraId="5316C36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earlier chapters, you’ve seen examples of tables with </w:t>
      </w:r>
      <w:r w:rsidRPr="00543F78">
        <w:rPr>
          <w:rFonts w:ascii="Courier New" w:eastAsia="Times New Roman" w:hAnsi="Courier New" w:cs="Courier New"/>
          <w:color w:val="333333"/>
          <w:sz w:val="28"/>
          <w:szCs w:val="28"/>
          <w:lang w:eastAsia="en-IN"/>
        </w:rPr>
        <w:t>PRIMARY KEY</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FOREIGN KEY</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constraints. These constraints, along with the other types of constraints, are summarized in </w:t>
      </w:r>
      <w:hyperlink r:id="rId81" w:anchor="table_10-3" w:history="1">
        <w:r w:rsidRPr="00543F78">
          <w:rPr>
            <w:rFonts w:ascii="Times New Roman" w:eastAsia="Times New Roman" w:hAnsi="Times New Roman" w:cs="Times New Roman"/>
            <w:color w:val="070707"/>
            <w:sz w:val="28"/>
            <w:szCs w:val="28"/>
            <w:u w:val="single"/>
            <w:lang w:eastAsia="en-IN"/>
          </w:rPr>
          <w:t>Table 10-3</w:t>
        </w:r>
      </w:hyperlink>
      <w:r w:rsidRPr="00543F78">
        <w:rPr>
          <w:rFonts w:ascii="Times New Roman" w:eastAsia="Times New Roman" w:hAnsi="Times New Roman" w:cs="Times New Roman"/>
          <w:color w:val="333333"/>
          <w:sz w:val="28"/>
          <w:szCs w:val="28"/>
          <w:lang w:eastAsia="en-IN"/>
        </w:rPr>
        <w:t>.</w:t>
      </w:r>
    </w:p>
    <w:p w14:paraId="2B53285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You’ll see how to add some of the constraints shown in </w:t>
      </w:r>
      <w:hyperlink r:id="rId82" w:anchor="table_10-3" w:history="1">
        <w:r w:rsidRPr="00543F78">
          <w:rPr>
            <w:rFonts w:ascii="Times New Roman" w:eastAsia="Times New Roman" w:hAnsi="Times New Roman" w:cs="Times New Roman"/>
            <w:color w:val="070707"/>
            <w:sz w:val="28"/>
            <w:szCs w:val="28"/>
            <w:u w:val="single"/>
            <w:lang w:eastAsia="en-IN"/>
          </w:rPr>
          <w:t>Table 10-3</w:t>
        </w:r>
      </w:hyperlink>
      <w:r w:rsidRPr="00543F78">
        <w:rPr>
          <w:rFonts w:ascii="Times New Roman" w:eastAsia="Times New Roman" w:hAnsi="Times New Roman" w:cs="Times New Roman"/>
          <w:color w:val="333333"/>
          <w:sz w:val="28"/>
          <w:szCs w:val="28"/>
          <w:lang w:eastAsia="en-IN"/>
        </w:rPr>
        <w:t> in the following sections.</w:t>
      </w:r>
    </w:p>
    <w:p w14:paraId="303FC7AF" w14:textId="56361A1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B958663" wp14:editId="57F7BDB8">
            <wp:extent cx="5238750" cy="3067050"/>
            <wp:effectExtent l="0" t="0" r="0" b="0"/>
            <wp:docPr id="270" name="Picture 2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8750" cy="3067050"/>
                    </a:xfrm>
                    <a:prstGeom prst="rect">
                      <a:avLst/>
                    </a:prstGeom>
                    <a:noFill/>
                    <a:ln>
                      <a:noFill/>
                    </a:ln>
                  </pic:spPr>
                </pic:pic>
              </a:graphicData>
            </a:graphic>
          </wp:inline>
        </w:drawing>
      </w:r>
    </w:p>
    <w:p w14:paraId="19DC46E3"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10-3</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Constraints and Their Meaning</w:t>
      </w:r>
    </w:p>
    <w:p w14:paraId="329842CA"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CHECK Constraint</w:t>
      </w:r>
    </w:p>
    <w:p w14:paraId="16470E6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adds a </w:t>
      </w:r>
      <w:r w:rsidRPr="00543F78">
        <w:rPr>
          <w:rFonts w:ascii="Courier New" w:eastAsia="Times New Roman" w:hAnsi="Courier New" w:cs="Courier New"/>
          <w:color w:val="333333"/>
          <w:sz w:val="28"/>
          <w:szCs w:val="28"/>
          <w:lang w:eastAsia="en-IN"/>
        </w:rPr>
        <w:t>CHECK</w:t>
      </w:r>
      <w:r w:rsidRPr="00543F78">
        <w:rPr>
          <w:rFonts w:ascii="Times New Roman" w:eastAsia="Times New Roman" w:hAnsi="Times New Roman" w:cs="Times New Roman"/>
          <w:color w:val="333333"/>
          <w:sz w:val="28"/>
          <w:szCs w:val="28"/>
          <w:lang w:eastAsia="en-IN"/>
        </w:rPr>
        <w:t> constraint to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3F01840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3831DF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order_status2_status_ck</w:t>
      </w:r>
    </w:p>
    <w:p w14:paraId="6C5324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CHECK (status IN ('PLACED', 'PENDING', ’SHIPPED'));</w:t>
      </w:r>
    </w:p>
    <w:p w14:paraId="4CACB01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constraint ensures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is always set to </w:t>
      </w:r>
      <w:r w:rsidRPr="00543F78">
        <w:rPr>
          <w:rFonts w:ascii="Courier New" w:eastAsia="Times New Roman" w:hAnsi="Courier New" w:cs="Courier New"/>
          <w:color w:val="333333"/>
          <w:sz w:val="28"/>
          <w:szCs w:val="28"/>
          <w:lang w:eastAsia="en-IN"/>
        </w:rPr>
        <w:t>PLACED</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PENDING</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SHIPPED</w:t>
      </w:r>
      <w:r w:rsidRPr="00543F78">
        <w:rPr>
          <w:rFonts w:ascii="Times New Roman" w:eastAsia="Times New Roman" w:hAnsi="Times New Roman" w:cs="Times New Roman"/>
          <w:color w:val="333333"/>
          <w:sz w:val="28"/>
          <w:szCs w:val="28"/>
          <w:lang w:eastAsia="en-IN"/>
        </w:rPr>
        <w:t>.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adds a row to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is set to </w:t>
      </w:r>
      <w:r w:rsidRPr="00543F78">
        <w:rPr>
          <w:rFonts w:ascii="Courier New" w:eastAsia="Times New Roman" w:hAnsi="Courier New" w:cs="Courier New"/>
          <w:color w:val="333333"/>
          <w:sz w:val="28"/>
          <w:szCs w:val="28"/>
          <w:lang w:eastAsia="en-IN"/>
        </w:rPr>
        <w:t>PENDING</w:t>
      </w:r>
      <w:r w:rsidRPr="00543F78">
        <w:rPr>
          <w:rFonts w:ascii="Times New Roman" w:eastAsia="Times New Roman" w:hAnsi="Times New Roman" w:cs="Times New Roman"/>
          <w:color w:val="333333"/>
          <w:sz w:val="28"/>
          <w:szCs w:val="28"/>
          <w:lang w:eastAsia="en-IN"/>
        </w:rPr>
        <w:t>):</w:t>
      </w:r>
    </w:p>
    <w:p w14:paraId="17EC885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order_status2 (</w:t>
      </w:r>
    </w:p>
    <w:p w14:paraId="6836987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status, last_modified, modified_by</w:t>
      </w:r>
    </w:p>
    <w:p w14:paraId="1182FB0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68E5C6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 'PENDING', '01-JAN-2005', 1</w:t>
      </w:r>
    </w:p>
    <w:p w14:paraId="5200506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7119F03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If you attempt to add a row that doesn’t satisfy the </w:t>
      </w:r>
      <w:r w:rsidRPr="00543F78">
        <w:rPr>
          <w:rFonts w:ascii="Courier New" w:eastAsia="Times New Roman" w:hAnsi="Courier New" w:cs="Courier New"/>
          <w:color w:val="333333"/>
          <w:sz w:val="28"/>
          <w:szCs w:val="28"/>
          <w:lang w:eastAsia="en-IN"/>
        </w:rPr>
        <w:t>CHECK</w:t>
      </w:r>
      <w:r w:rsidRPr="00543F78">
        <w:rPr>
          <w:rFonts w:ascii="Times New Roman" w:eastAsia="Times New Roman" w:hAnsi="Times New Roman" w:cs="Times New Roman"/>
          <w:color w:val="333333"/>
          <w:sz w:val="28"/>
          <w:szCs w:val="28"/>
          <w:lang w:eastAsia="en-IN"/>
        </w:rPr>
        <w:t> constraint, the database returns the error </w:t>
      </w:r>
      <w:r w:rsidRPr="00543F78">
        <w:rPr>
          <w:rFonts w:ascii="Courier New" w:eastAsia="Times New Roman" w:hAnsi="Courier New" w:cs="Courier New"/>
          <w:color w:val="333333"/>
          <w:sz w:val="28"/>
          <w:szCs w:val="28"/>
          <w:lang w:eastAsia="en-IN"/>
        </w:rPr>
        <w:t>ORA-02290</w:t>
      </w:r>
      <w:r w:rsidRPr="00543F78">
        <w:rPr>
          <w:rFonts w:ascii="Times New Roman" w:eastAsia="Times New Roman" w:hAnsi="Times New Roman" w:cs="Times New Roman"/>
          <w:color w:val="333333"/>
          <w:sz w:val="28"/>
          <w:szCs w:val="28"/>
          <w:lang w:eastAsia="en-IN"/>
        </w:rPr>
        <w:t>. For example,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attempts to add a row whose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is not in the list:</w:t>
      </w:r>
    </w:p>
    <w:p w14:paraId="0B22260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order_status2 (</w:t>
      </w:r>
    </w:p>
    <w:p w14:paraId="381AD57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status, last_modified, modified_by</w:t>
      </w:r>
    </w:p>
    <w:p w14:paraId="787BB25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3C7556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2, 'CLEARED', '01-JAN-2005', 2</w:t>
      </w:r>
    </w:p>
    <w:p w14:paraId="7C70FFD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16148E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order_status2 (</w:t>
      </w:r>
    </w:p>
    <w:p w14:paraId="2D9EA2D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39D929A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5B1FE3E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ORA-02290: check constraint (STORE.ORDER_STATUS2_STATUS_CK) violated</w:t>
      </w:r>
    </w:p>
    <w:p w14:paraId="7177E96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Because the </w:t>
      </w:r>
      <w:r w:rsidRPr="00543F78">
        <w:rPr>
          <w:rFonts w:ascii="Courier New" w:eastAsia="Times New Roman" w:hAnsi="Courier New" w:cs="Courier New"/>
          <w:color w:val="333333"/>
          <w:sz w:val="28"/>
          <w:szCs w:val="28"/>
          <w:lang w:eastAsia="en-IN"/>
        </w:rPr>
        <w:t>CHECK</w:t>
      </w:r>
      <w:r w:rsidRPr="00543F78">
        <w:rPr>
          <w:rFonts w:ascii="Times New Roman" w:eastAsia="Times New Roman" w:hAnsi="Times New Roman" w:cs="Times New Roman"/>
          <w:color w:val="333333"/>
          <w:sz w:val="28"/>
          <w:szCs w:val="28"/>
          <w:lang w:eastAsia="en-IN"/>
        </w:rPr>
        <w:t> constraint is violated, the database rejects the new row.</w:t>
      </w:r>
    </w:p>
    <w:p w14:paraId="2041898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use other comparison operators with a </w:t>
      </w:r>
      <w:r w:rsidRPr="00543F78">
        <w:rPr>
          <w:rFonts w:ascii="Courier New" w:eastAsia="Times New Roman" w:hAnsi="Courier New" w:cs="Courier New"/>
          <w:color w:val="333333"/>
          <w:sz w:val="28"/>
          <w:szCs w:val="28"/>
          <w:lang w:eastAsia="en-IN"/>
        </w:rPr>
        <w:t>CHECK</w:t>
      </w:r>
      <w:r w:rsidRPr="00543F78">
        <w:rPr>
          <w:rFonts w:ascii="Times New Roman" w:eastAsia="Times New Roman" w:hAnsi="Times New Roman" w:cs="Times New Roman"/>
          <w:color w:val="333333"/>
          <w:sz w:val="28"/>
          <w:szCs w:val="28"/>
          <w:lang w:eastAsia="en-IN"/>
        </w:rPr>
        <w:t> constraint. The next example adds a </w:t>
      </w:r>
      <w:r w:rsidRPr="00543F78">
        <w:rPr>
          <w:rFonts w:ascii="Courier New" w:eastAsia="Times New Roman" w:hAnsi="Courier New" w:cs="Courier New"/>
          <w:color w:val="333333"/>
          <w:sz w:val="28"/>
          <w:szCs w:val="28"/>
          <w:lang w:eastAsia="en-IN"/>
        </w:rPr>
        <w:t>CHECK</w:t>
      </w:r>
      <w:r w:rsidRPr="00543F78">
        <w:rPr>
          <w:rFonts w:ascii="Times New Roman" w:eastAsia="Times New Roman" w:hAnsi="Times New Roman" w:cs="Times New Roman"/>
          <w:color w:val="333333"/>
          <w:sz w:val="28"/>
          <w:szCs w:val="28"/>
          <w:lang w:eastAsia="en-IN"/>
        </w:rPr>
        <w:t> constraint that enforces that the </w:t>
      </w:r>
      <w:r w:rsidRPr="00543F78">
        <w:rPr>
          <w:rFonts w:ascii="Courier New" w:eastAsia="Times New Roman" w:hAnsi="Courier New" w:cs="Courier New"/>
          <w:color w:val="333333"/>
          <w:sz w:val="28"/>
          <w:szCs w:val="28"/>
          <w:lang w:eastAsia="en-IN"/>
        </w:rPr>
        <w:t>id</w:t>
      </w:r>
      <w:r w:rsidRPr="00543F78">
        <w:rPr>
          <w:rFonts w:ascii="Times New Roman" w:eastAsia="Times New Roman" w:hAnsi="Times New Roman" w:cs="Times New Roman"/>
          <w:color w:val="333333"/>
          <w:sz w:val="28"/>
          <w:szCs w:val="28"/>
          <w:lang w:eastAsia="en-IN"/>
        </w:rPr>
        <w:t> value is greater than zero:</w:t>
      </w:r>
    </w:p>
    <w:p w14:paraId="0D46D9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72144B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order_status2_id_ck CHECK (id &gt; 0);</w:t>
      </w:r>
    </w:p>
    <w:p w14:paraId="0FA1CC4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adding a constraint, the existing rows in the table must satisfy the constraint. For example, if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 had rows in it, then the </w:t>
      </w:r>
      <w:r w:rsidRPr="00543F78">
        <w:rPr>
          <w:rFonts w:ascii="Courier New" w:eastAsia="Times New Roman" w:hAnsi="Courier New" w:cs="Courier New"/>
          <w:color w:val="333333"/>
          <w:sz w:val="28"/>
          <w:szCs w:val="28"/>
          <w:lang w:eastAsia="en-IN"/>
        </w:rPr>
        <w:t>id</w:t>
      </w:r>
      <w:r w:rsidRPr="00543F78">
        <w:rPr>
          <w:rFonts w:ascii="Times New Roman" w:eastAsia="Times New Roman" w:hAnsi="Times New Roman" w:cs="Times New Roman"/>
          <w:color w:val="333333"/>
          <w:sz w:val="28"/>
          <w:szCs w:val="28"/>
          <w:lang w:eastAsia="en-IN"/>
        </w:rPr>
        <w:t> column for the rows would need to be greater than zero.</w:t>
      </w:r>
    </w:p>
    <w:p w14:paraId="4D2600ED" w14:textId="79ED36F2"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2515B42" wp14:editId="51D52B5C">
            <wp:extent cx="762000" cy="457200"/>
            <wp:effectExtent l="0" t="0" r="0" b="0"/>
            <wp:docPr id="269" name="Picture 2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5FE7517"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There are exceptions to the rule requiring that existing rows satisfy the constraint. You can disable a constraint when you initially add it, and you can set a constraint to apply only to new data, by specifying</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ENABLE NOVALIDATE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You’ll learn more about this later</w:t>
      </w:r>
      <w:r w:rsidRPr="00543F78">
        <w:rPr>
          <w:rFonts w:ascii="Times New Roman" w:eastAsia="Times New Roman" w:hAnsi="Times New Roman" w:cs="Times New Roman"/>
          <w:color w:val="333333"/>
          <w:sz w:val="28"/>
          <w:szCs w:val="28"/>
          <w:lang w:eastAsia="en-IN"/>
        </w:rPr>
        <w:t>.</w:t>
      </w:r>
    </w:p>
    <w:p w14:paraId="4DDEC9E6"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NOT NULL Constraint</w:t>
      </w:r>
    </w:p>
    <w:p w14:paraId="76F44E8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adds a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constraint to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of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15755FF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52EE84B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status CONSTRAINT order_status2_status_nn NOT NULL;</w:t>
      </w:r>
    </w:p>
    <w:p w14:paraId="2366CE2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you use </w:t>
      </w:r>
      <w:r w:rsidRPr="00543F78">
        <w:rPr>
          <w:rFonts w:ascii="Courier New" w:eastAsia="Times New Roman" w:hAnsi="Courier New" w:cs="Courier New"/>
          <w:color w:val="333333"/>
          <w:sz w:val="28"/>
          <w:szCs w:val="28"/>
          <w:lang w:eastAsia="en-IN"/>
        </w:rPr>
        <w:t>MODIFY</w:t>
      </w:r>
      <w:r w:rsidRPr="00543F78">
        <w:rPr>
          <w:rFonts w:ascii="Times New Roman" w:eastAsia="Times New Roman" w:hAnsi="Times New Roman" w:cs="Times New Roman"/>
          <w:color w:val="333333"/>
          <w:sz w:val="28"/>
          <w:szCs w:val="28"/>
          <w:lang w:eastAsia="en-IN"/>
        </w:rPr>
        <w:t> to add a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constraint rather than </w:t>
      </w:r>
      <w:r w:rsidRPr="00543F78">
        <w:rPr>
          <w:rFonts w:ascii="Courier New" w:eastAsia="Times New Roman" w:hAnsi="Courier New" w:cs="Courier New"/>
          <w:color w:val="333333"/>
          <w:sz w:val="28"/>
          <w:szCs w:val="28"/>
          <w:lang w:eastAsia="en-IN"/>
        </w:rPr>
        <w:t>ADD CONSTRAINT</w:t>
      </w:r>
      <w:r w:rsidRPr="00543F78">
        <w:rPr>
          <w:rFonts w:ascii="Times New Roman" w:eastAsia="Times New Roman" w:hAnsi="Times New Roman" w:cs="Times New Roman"/>
          <w:color w:val="333333"/>
          <w:sz w:val="28"/>
          <w:szCs w:val="28"/>
          <w:lang w:eastAsia="en-IN"/>
        </w:rPr>
        <w:t>. The next example adds a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constraint to the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column:</w:t>
      </w:r>
    </w:p>
    <w:p w14:paraId="39FF8E4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1C02FB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modified_by CONSTRAINT order_status2_modified_by_nn NOT NULL;</w:t>
      </w:r>
    </w:p>
    <w:p w14:paraId="39788F4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The following example adds a </w:t>
      </w:r>
      <w:r w:rsidRPr="00543F78">
        <w:rPr>
          <w:rFonts w:ascii="Courier New" w:eastAsia="Times New Roman" w:hAnsi="Courier New" w:cs="Courier New"/>
          <w:color w:val="333333"/>
          <w:sz w:val="28"/>
          <w:szCs w:val="28"/>
          <w:lang w:eastAsia="en-IN"/>
        </w:rPr>
        <w:t>NOT NULL</w:t>
      </w:r>
      <w:r w:rsidRPr="00543F78">
        <w:rPr>
          <w:rFonts w:ascii="Times New Roman" w:eastAsia="Times New Roman" w:hAnsi="Times New Roman" w:cs="Times New Roman"/>
          <w:color w:val="333333"/>
          <w:sz w:val="28"/>
          <w:szCs w:val="28"/>
          <w:lang w:eastAsia="en-IN"/>
        </w:rPr>
        <w:t> constraint to the </w:t>
      </w:r>
      <w:r w:rsidRPr="00543F78">
        <w:rPr>
          <w:rFonts w:ascii="Courier New" w:eastAsia="Times New Roman" w:hAnsi="Courier New" w:cs="Courier New"/>
          <w:color w:val="333333"/>
          <w:sz w:val="28"/>
          <w:szCs w:val="28"/>
          <w:lang w:eastAsia="en-IN"/>
        </w:rPr>
        <w:t>last_modified</w:t>
      </w:r>
      <w:r w:rsidRPr="00543F78">
        <w:rPr>
          <w:rFonts w:ascii="Times New Roman" w:eastAsia="Times New Roman" w:hAnsi="Times New Roman" w:cs="Times New Roman"/>
          <w:color w:val="333333"/>
          <w:sz w:val="28"/>
          <w:szCs w:val="28"/>
          <w:lang w:eastAsia="en-IN"/>
        </w:rPr>
        <w:t> column:</w:t>
      </w:r>
    </w:p>
    <w:p w14:paraId="611CC4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27B1D15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last_modified NOT NULL;</w:t>
      </w:r>
    </w:p>
    <w:p w14:paraId="6BB84AF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I didn’t supply a name for this constraint. In this case, the database automatically assigns an unfriendly name to the constraint, like </w:t>
      </w:r>
      <w:r w:rsidRPr="00543F78">
        <w:rPr>
          <w:rFonts w:ascii="Courier New" w:eastAsia="Times New Roman" w:hAnsi="Courier New" w:cs="Courier New"/>
          <w:color w:val="333333"/>
          <w:sz w:val="28"/>
          <w:szCs w:val="28"/>
          <w:lang w:eastAsia="en-IN"/>
        </w:rPr>
        <w:t>SYS_C003381</w:t>
      </w:r>
      <w:r w:rsidRPr="00543F78">
        <w:rPr>
          <w:rFonts w:ascii="Times New Roman" w:eastAsia="Times New Roman" w:hAnsi="Times New Roman" w:cs="Times New Roman"/>
          <w:color w:val="333333"/>
          <w:sz w:val="28"/>
          <w:szCs w:val="28"/>
          <w:lang w:eastAsia="en-IN"/>
        </w:rPr>
        <w:t>.</w:t>
      </w:r>
    </w:p>
    <w:p w14:paraId="1821FD6B" w14:textId="6787EDB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626BDE7" wp14:editId="5C69F279">
            <wp:extent cx="762000" cy="457200"/>
            <wp:effectExtent l="0" t="0" r="0" b="0"/>
            <wp:docPr id="268" name="Picture 2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6B03B12F"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Always specify a meaningful name to your constraints. That way, when a constraint error occurs, you can easily identify the problem</w:t>
      </w:r>
      <w:r w:rsidRPr="00543F78">
        <w:rPr>
          <w:rFonts w:ascii="Times New Roman" w:eastAsia="Times New Roman" w:hAnsi="Times New Roman" w:cs="Times New Roman"/>
          <w:color w:val="333333"/>
          <w:sz w:val="28"/>
          <w:szCs w:val="28"/>
          <w:lang w:eastAsia="en-IN"/>
        </w:rPr>
        <w:t>.</w:t>
      </w:r>
    </w:p>
    <w:p w14:paraId="07B14493"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FOREIGN KEY Constraint</w:t>
      </w:r>
    </w:p>
    <w:p w14:paraId="36A06F7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Before you see an example of adding a </w:t>
      </w:r>
      <w:r w:rsidRPr="00543F78">
        <w:rPr>
          <w:rFonts w:ascii="Courier New" w:eastAsia="Times New Roman" w:hAnsi="Courier New" w:cs="Courier New"/>
          <w:color w:val="333333"/>
          <w:sz w:val="28"/>
          <w:szCs w:val="28"/>
          <w:lang w:eastAsia="en-IN"/>
        </w:rPr>
        <w:t>FOREIGN KEY</w:t>
      </w:r>
      <w:r w:rsidRPr="00543F78">
        <w:rPr>
          <w:rFonts w:ascii="Times New Roman" w:eastAsia="Times New Roman" w:hAnsi="Times New Roman" w:cs="Times New Roman"/>
          <w:color w:val="333333"/>
          <w:sz w:val="28"/>
          <w:szCs w:val="28"/>
          <w:lang w:eastAsia="en-IN"/>
        </w:rPr>
        <w:t> constraint, 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drops the </w:t>
      </w:r>
      <w:r w:rsidRPr="00543F78">
        <w:rPr>
          <w:rFonts w:ascii="Courier New" w:eastAsia="Times New Roman" w:hAnsi="Courier New" w:cs="Courier New"/>
          <w:color w:val="333333"/>
          <w:sz w:val="28"/>
          <w:szCs w:val="28"/>
          <w:lang w:eastAsia="en-IN"/>
        </w:rPr>
        <w:t>order_status2.modified_by</w:t>
      </w:r>
      <w:r w:rsidRPr="00543F78">
        <w:rPr>
          <w:rFonts w:ascii="Times New Roman" w:eastAsia="Times New Roman" w:hAnsi="Times New Roman" w:cs="Times New Roman"/>
          <w:color w:val="333333"/>
          <w:sz w:val="28"/>
          <w:szCs w:val="28"/>
          <w:lang w:eastAsia="en-IN"/>
        </w:rPr>
        <w:t> column:</w:t>
      </w:r>
    </w:p>
    <w:p w14:paraId="43E17E6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3CBA07A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COLUMN modified_by;</w:t>
      </w:r>
    </w:p>
    <w:p w14:paraId="47C4AF9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statement adds a </w:t>
      </w:r>
      <w:r w:rsidRPr="00543F78">
        <w:rPr>
          <w:rFonts w:ascii="Courier New" w:eastAsia="Times New Roman" w:hAnsi="Courier New" w:cs="Courier New"/>
          <w:color w:val="333333"/>
          <w:sz w:val="28"/>
          <w:szCs w:val="28"/>
          <w:lang w:eastAsia="en-IN"/>
        </w:rPr>
        <w:t>FOREIGN KEY</w:t>
      </w:r>
      <w:r w:rsidRPr="00543F78">
        <w:rPr>
          <w:rFonts w:ascii="Times New Roman" w:eastAsia="Times New Roman" w:hAnsi="Times New Roman" w:cs="Times New Roman"/>
          <w:color w:val="333333"/>
          <w:sz w:val="28"/>
          <w:szCs w:val="28"/>
          <w:lang w:eastAsia="en-IN"/>
        </w:rPr>
        <w:t> constraint that references the </w:t>
      </w:r>
      <w:r w:rsidRPr="00543F78">
        <w:rPr>
          <w:rFonts w:ascii="Courier New" w:eastAsia="Times New Roman" w:hAnsi="Courier New" w:cs="Courier New"/>
          <w:color w:val="333333"/>
          <w:sz w:val="28"/>
          <w:szCs w:val="28"/>
          <w:lang w:eastAsia="en-IN"/>
        </w:rPr>
        <w:t>employees.employee_id</w:t>
      </w:r>
      <w:r w:rsidRPr="00543F78">
        <w:rPr>
          <w:rFonts w:ascii="Times New Roman" w:eastAsia="Times New Roman" w:hAnsi="Times New Roman" w:cs="Times New Roman"/>
          <w:color w:val="333333"/>
          <w:sz w:val="28"/>
          <w:szCs w:val="28"/>
          <w:lang w:eastAsia="en-IN"/>
        </w:rPr>
        <w:t> column:</w:t>
      </w:r>
    </w:p>
    <w:p w14:paraId="5F92165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026FEE9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order_status2_modified_by_fk</w:t>
      </w:r>
    </w:p>
    <w:p w14:paraId="1B1FAD7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modified_by REFERENCES employees(employee_id);</w:t>
      </w:r>
    </w:p>
    <w:p w14:paraId="294E1C4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ON DELETE CASCADE</w:t>
      </w:r>
      <w:r w:rsidRPr="00543F78">
        <w:rPr>
          <w:rFonts w:ascii="Times New Roman" w:eastAsia="Times New Roman" w:hAnsi="Times New Roman" w:cs="Times New Roman"/>
          <w:color w:val="333333"/>
          <w:sz w:val="28"/>
          <w:szCs w:val="28"/>
          <w:lang w:eastAsia="en-IN"/>
        </w:rPr>
        <w:t> clause with a </w:t>
      </w:r>
      <w:r w:rsidRPr="00543F78">
        <w:rPr>
          <w:rFonts w:ascii="Courier New" w:eastAsia="Times New Roman" w:hAnsi="Courier New" w:cs="Courier New"/>
          <w:color w:val="333333"/>
          <w:sz w:val="28"/>
          <w:szCs w:val="28"/>
          <w:lang w:eastAsia="en-IN"/>
        </w:rPr>
        <w:t>FOREIGN KEY</w:t>
      </w:r>
      <w:r w:rsidRPr="00543F78">
        <w:rPr>
          <w:rFonts w:ascii="Times New Roman" w:eastAsia="Times New Roman" w:hAnsi="Times New Roman" w:cs="Times New Roman"/>
          <w:color w:val="333333"/>
          <w:sz w:val="28"/>
          <w:szCs w:val="28"/>
          <w:lang w:eastAsia="en-IN"/>
        </w:rPr>
        <w:t> constraint to specify that when a row in the parent table is deleted, any matching rows in the child table are also deleted. The following example drops the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column and rewrites the previous example to include the </w:t>
      </w:r>
      <w:r w:rsidRPr="00543F78">
        <w:rPr>
          <w:rFonts w:ascii="Courier New" w:eastAsia="Times New Roman" w:hAnsi="Courier New" w:cs="Courier New"/>
          <w:color w:val="333333"/>
          <w:sz w:val="28"/>
          <w:szCs w:val="28"/>
          <w:lang w:eastAsia="en-IN"/>
        </w:rPr>
        <w:t>ON DELETE CASCADE</w:t>
      </w:r>
      <w:r w:rsidRPr="00543F78">
        <w:rPr>
          <w:rFonts w:ascii="Times New Roman" w:eastAsia="Times New Roman" w:hAnsi="Times New Roman" w:cs="Times New Roman"/>
          <w:color w:val="333333"/>
          <w:sz w:val="28"/>
          <w:szCs w:val="28"/>
          <w:lang w:eastAsia="en-IN"/>
        </w:rPr>
        <w:t> clause:</w:t>
      </w:r>
    </w:p>
    <w:p w14:paraId="349E9D5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4405ECA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COLUMN modified_by;</w:t>
      </w:r>
    </w:p>
    <w:p w14:paraId="32541C9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FDA35A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5149559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order_status2_modified_by_fk</w:t>
      </w:r>
    </w:p>
    <w:p w14:paraId="0565100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modified_by REFERENCES employees(employee_id) ON DELETE CASCADE;</w:t>
      </w:r>
    </w:p>
    <w:p w14:paraId="11244FF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a row is deleted from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 any matching rows in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are also deleted.</w:t>
      </w:r>
    </w:p>
    <w:p w14:paraId="391C301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use the </w:t>
      </w:r>
      <w:r w:rsidRPr="00543F78">
        <w:rPr>
          <w:rFonts w:ascii="Courier New" w:eastAsia="Times New Roman" w:hAnsi="Courier New" w:cs="Courier New"/>
          <w:color w:val="333333"/>
          <w:sz w:val="28"/>
          <w:szCs w:val="28"/>
          <w:lang w:eastAsia="en-IN"/>
        </w:rPr>
        <w:t>ON DELETE SET NULL</w:t>
      </w:r>
      <w:r w:rsidRPr="00543F78">
        <w:rPr>
          <w:rFonts w:ascii="Times New Roman" w:eastAsia="Times New Roman" w:hAnsi="Times New Roman" w:cs="Times New Roman"/>
          <w:color w:val="333333"/>
          <w:sz w:val="28"/>
          <w:szCs w:val="28"/>
          <w:lang w:eastAsia="en-IN"/>
        </w:rPr>
        <w:t> clause with a </w:t>
      </w:r>
      <w:r w:rsidRPr="00543F78">
        <w:rPr>
          <w:rFonts w:ascii="Courier New" w:eastAsia="Times New Roman" w:hAnsi="Courier New" w:cs="Courier New"/>
          <w:color w:val="333333"/>
          <w:sz w:val="28"/>
          <w:szCs w:val="28"/>
          <w:lang w:eastAsia="en-IN"/>
        </w:rPr>
        <w:t>FOREIGN KEY</w:t>
      </w:r>
      <w:r w:rsidRPr="00543F78">
        <w:rPr>
          <w:rFonts w:ascii="Times New Roman" w:eastAsia="Times New Roman" w:hAnsi="Times New Roman" w:cs="Times New Roman"/>
          <w:color w:val="333333"/>
          <w:sz w:val="28"/>
          <w:szCs w:val="28"/>
          <w:lang w:eastAsia="en-IN"/>
        </w:rPr>
        <w:t xml:space="preserve"> constraint to specify that when a row in the parent table is deleted, the </w:t>
      </w:r>
      <w:r w:rsidRPr="00543F78">
        <w:rPr>
          <w:rFonts w:ascii="Times New Roman" w:eastAsia="Times New Roman" w:hAnsi="Times New Roman" w:cs="Times New Roman"/>
          <w:color w:val="333333"/>
          <w:sz w:val="28"/>
          <w:szCs w:val="28"/>
          <w:lang w:eastAsia="en-IN"/>
        </w:rPr>
        <w:lastRenderedPageBreak/>
        <w:t>foreign key column for the row (or rows) in the child table is set to null. The following example drops the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column from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and rewrites the previous example to include the </w:t>
      </w:r>
      <w:r w:rsidRPr="00543F78">
        <w:rPr>
          <w:rFonts w:ascii="Courier New" w:eastAsia="Times New Roman" w:hAnsi="Courier New" w:cs="Courier New"/>
          <w:color w:val="333333"/>
          <w:sz w:val="28"/>
          <w:szCs w:val="28"/>
          <w:lang w:eastAsia="en-IN"/>
        </w:rPr>
        <w:t>ON DELETE SET NULL</w:t>
      </w:r>
      <w:r w:rsidRPr="00543F78">
        <w:rPr>
          <w:rFonts w:ascii="Times New Roman" w:eastAsia="Times New Roman" w:hAnsi="Times New Roman" w:cs="Times New Roman"/>
          <w:color w:val="333333"/>
          <w:sz w:val="28"/>
          <w:szCs w:val="28"/>
          <w:lang w:eastAsia="en-IN"/>
        </w:rPr>
        <w:t> clause:</w:t>
      </w:r>
    </w:p>
    <w:p w14:paraId="096CA94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28A7165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COLUMN modified_by;</w:t>
      </w:r>
    </w:p>
    <w:p w14:paraId="2D1099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70D580A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order_status2_modified_by_fk</w:t>
      </w:r>
    </w:p>
    <w:p w14:paraId="49B464A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modified_by REFERENCES employees(employee_id) ON DELETE SET NULL;</w:t>
      </w:r>
    </w:p>
    <w:p w14:paraId="2886FFB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a row is deleted from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 the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column for any matching rows in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is set to null.</w:t>
      </w:r>
    </w:p>
    <w:p w14:paraId="5E0CD22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clean up before moving onto the next section, the following statement drops the </w:t>
      </w:r>
      <w:r w:rsidRPr="00543F78">
        <w:rPr>
          <w:rFonts w:ascii="Courier New" w:eastAsia="Times New Roman" w:hAnsi="Courier New" w:cs="Courier New"/>
          <w:color w:val="333333"/>
          <w:sz w:val="28"/>
          <w:szCs w:val="28"/>
          <w:lang w:eastAsia="en-IN"/>
        </w:rPr>
        <w:t>modified_by</w:t>
      </w:r>
      <w:r w:rsidRPr="00543F78">
        <w:rPr>
          <w:rFonts w:ascii="Times New Roman" w:eastAsia="Times New Roman" w:hAnsi="Times New Roman" w:cs="Times New Roman"/>
          <w:color w:val="333333"/>
          <w:sz w:val="28"/>
          <w:szCs w:val="28"/>
          <w:lang w:eastAsia="en-IN"/>
        </w:rPr>
        <w:t> column:</w:t>
      </w:r>
    </w:p>
    <w:p w14:paraId="2CE7886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4969780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COLUMN modified_by;</w:t>
      </w:r>
    </w:p>
    <w:p w14:paraId="6E2F0B8B"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UNIQUE Constraint</w:t>
      </w:r>
    </w:p>
    <w:p w14:paraId="1DDAD3A0"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statement adds a </w:t>
      </w:r>
      <w:r w:rsidRPr="00543F78">
        <w:rPr>
          <w:rFonts w:ascii="Courier New" w:eastAsia="Times New Roman" w:hAnsi="Courier New" w:cs="Courier New"/>
          <w:color w:val="333333"/>
          <w:sz w:val="28"/>
          <w:szCs w:val="28"/>
          <w:lang w:eastAsia="en-IN"/>
        </w:rPr>
        <w:t>UNIQUE</w:t>
      </w:r>
      <w:r w:rsidRPr="00543F78">
        <w:rPr>
          <w:rFonts w:ascii="Times New Roman" w:eastAsia="Times New Roman" w:hAnsi="Times New Roman" w:cs="Times New Roman"/>
          <w:color w:val="333333"/>
          <w:sz w:val="28"/>
          <w:szCs w:val="28"/>
          <w:lang w:eastAsia="en-IN"/>
        </w:rPr>
        <w:t> constraint to the </w:t>
      </w:r>
      <w:r w:rsidRPr="00543F78">
        <w:rPr>
          <w:rFonts w:ascii="Courier New" w:eastAsia="Times New Roman" w:hAnsi="Courier New" w:cs="Courier New"/>
          <w:color w:val="333333"/>
          <w:sz w:val="28"/>
          <w:szCs w:val="28"/>
          <w:lang w:eastAsia="en-IN"/>
        </w:rPr>
        <w:t>order_status2.status</w:t>
      </w:r>
      <w:r w:rsidRPr="00543F78">
        <w:rPr>
          <w:rFonts w:ascii="Times New Roman" w:eastAsia="Times New Roman" w:hAnsi="Times New Roman" w:cs="Times New Roman"/>
          <w:color w:val="333333"/>
          <w:sz w:val="28"/>
          <w:szCs w:val="28"/>
          <w:lang w:eastAsia="en-IN"/>
        </w:rPr>
        <w:t>column:</w:t>
      </w:r>
    </w:p>
    <w:p w14:paraId="6EF56BF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583C414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order_status2_status_uq UNIQUE (status);</w:t>
      </w:r>
    </w:p>
    <w:p w14:paraId="1AA0B9D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Any existing or new rows must always have a unique value in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w:t>
      </w:r>
    </w:p>
    <w:p w14:paraId="2305B19D"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Constraint</w:t>
      </w:r>
    </w:p>
    <w:p w14:paraId="2C7BA55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 constraint using the </w:t>
      </w:r>
      <w:r w:rsidRPr="00543F78">
        <w:rPr>
          <w:rFonts w:ascii="Courier New" w:eastAsia="Times New Roman" w:hAnsi="Courier New" w:cs="Courier New"/>
          <w:color w:val="333333"/>
          <w:sz w:val="28"/>
          <w:szCs w:val="28"/>
          <w:lang w:eastAsia="en-IN"/>
        </w:rPr>
        <w:t>DROP CONSTRAINT</w:t>
      </w:r>
      <w:r w:rsidRPr="00543F78">
        <w:rPr>
          <w:rFonts w:ascii="Times New Roman" w:eastAsia="Times New Roman" w:hAnsi="Times New Roman" w:cs="Times New Roman"/>
          <w:color w:val="333333"/>
          <w:sz w:val="28"/>
          <w:szCs w:val="28"/>
          <w:lang w:eastAsia="en-IN"/>
        </w:rPr>
        <w:t> clause of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The following example drops the </w:t>
      </w:r>
      <w:r w:rsidRPr="00543F78">
        <w:rPr>
          <w:rFonts w:ascii="Courier New" w:eastAsia="Times New Roman" w:hAnsi="Courier New" w:cs="Courier New"/>
          <w:color w:val="333333"/>
          <w:sz w:val="28"/>
          <w:szCs w:val="28"/>
          <w:lang w:eastAsia="en-IN"/>
        </w:rPr>
        <w:t>order_status2_status_uq</w:t>
      </w:r>
      <w:r w:rsidRPr="00543F78">
        <w:rPr>
          <w:rFonts w:ascii="Times New Roman" w:eastAsia="Times New Roman" w:hAnsi="Times New Roman" w:cs="Times New Roman"/>
          <w:color w:val="333333"/>
          <w:sz w:val="28"/>
          <w:szCs w:val="28"/>
          <w:lang w:eastAsia="en-IN"/>
        </w:rPr>
        <w:t> constraint:</w:t>
      </w:r>
    </w:p>
    <w:p w14:paraId="1E828AC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11134A3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CONSTRAINT order_status2_status_uq;</w:t>
      </w:r>
    </w:p>
    <w:p w14:paraId="2C12E9DC"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Disabling a Constraint</w:t>
      </w:r>
    </w:p>
    <w:p w14:paraId="6CA27A8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By default, a constraint is enabled when you create it. You can initially disable a constraint by adding </w:t>
      </w:r>
      <w:r w:rsidRPr="00543F78">
        <w:rPr>
          <w:rFonts w:ascii="Courier New" w:eastAsia="Times New Roman" w:hAnsi="Courier New" w:cs="Courier New"/>
          <w:color w:val="333333"/>
          <w:sz w:val="28"/>
          <w:szCs w:val="28"/>
          <w:lang w:eastAsia="en-IN"/>
        </w:rPr>
        <w:t>DISABLE</w:t>
      </w:r>
      <w:r w:rsidRPr="00543F78">
        <w:rPr>
          <w:rFonts w:ascii="Times New Roman" w:eastAsia="Times New Roman" w:hAnsi="Times New Roman" w:cs="Times New Roman"/>
          <w:color w:val="333333"/>
          <w:sz w:val="28"/>
          <w:szCs w:val="28"/>
          <w:lang w:eastAsia="en-IN"/>
        </w:rPr>
        <w:t>to the end of the </w:t>
      </w:r>
      <w:r w:rsidRPr="00543F78">
        <w:rPr>
          <w:rFonts w:ascii="Courier New" w:eastAsia="Times New Roman" w:hAnsi="Courier New" w:cs="Courier New"/>
          <w:color w:val="333333"/>
          <w:sz w:val="28"/>
          <w:szCs w:val="28"/>
          <w:lang w:eastAsia="en-IN"/>
        </w:rPr>
        <w:t>CONSTRAINT</w:t>
      </w:r>
      <w:r w:rsidRPr="00543F78">
        <w:rPr>
          <w:rFonts w:ascii="Times New Roman" w:eastAsia="Times New Roman" w:hAnsi="Times New Roman" w:cs="Times New Roman"/>
          <w:color w:val="333333"/>
          <w:sz w:val="28"/>
          <w:szCs w:val="28"/>
          <w:lang w:eastAsia="en-IN"/>
        </w:rPr>
        <w:t> clause. The following example adds a constraint to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but also disables it:</w:t>
      </w:r>
    </w:p>
    <w:p w14:paraId="3042A20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074F71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order_status2_status_uq UNIQUE (status) DISABLE;</w:t>
      </w:r>
    </w:p>
    <w:p w14:paraId="0DC28F8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disable an existing constraint using the </w:t>
      </w:r>
      <w:r w:rsidRPr="00543F78">
        <w:rPr>
          <w:rFonts w:ascii="Courier New" w:eastAsia="Times New Roman" w:hAnsi="Courier New" w:cs="Courier New"/>
          <w:color w:val="333333"/>
          <w:sz w:val="28"/>
          <w:szCs w:val="28"/>
          <w:lang w:eastAsia="en-IN"/>
        </w:rPr>
        <w:t>DISABLE CONSTRAINT</w:t>
      </w:r>
      <w:r w:rsidRPr="00543F78">
        <w:rPr>
          <w:rFonts w:ascii="Times New Roman" w:eastAsia="Times New Roman" w:hAnsi="Times New Roman" w:cs="Times New Roman"/>
          <w:color w:val="333333"/>
          <w:sz w:val="28"/>
          <w:szCs w:val="28"/>
          <w:lang w:eastAsia="en-IN"/>
        </w:rPr>
        <w:t> clause of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The following example disables the </w:t>
      </w:r>
      <w:r w:rsidRPr="00543F78">
        <w:rPr>
          <w:rFonts w:ascii="Courier New" w:eastAsia="Times New Roman" w:hAnsi="Courier New" w:cs="Courier New"/>
          <w:color w:val="333333"/>
          <w:sz w:val="28"/>
          <w:szCs w:val="28"/>
          <w:lang w:eastAsia="en-IN"/>
        </w:rPr>
        <w:t>order_status2_status_nn</w:t>
      </w:r>
      <w:r w:rsidRPr="00543F78">
        <w:rPr>
          <w:rFonts w:ascii="Times New Roman" w:eastAsia="Times New Roman" w:hAnsi="Times New Roman" w:cs="Times New Roman"/>
          <w:color w:val="333333"/>
          <w:sz w:val="28"/>
          <w:szCs w:val="28"/>
          <w:lang w:eastAsia="en-IN"/>
        </w:rPr>
        <w:t> constraint:</w:t>
      </w:r>
    </w:p>
    <w:p w14:paraId="7C09C9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1E7E2CD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DISABLE CONSTRAINT order_status2_status_nn;</w:t>
      </w:r>
    </w:p>
    <w:p w14:paraId="698B990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add </w:t>
      </w:r>
      <w:r w:rsidRPr="00543F78">
        <w:rPr>
          <w:rFonts w:ascii="Courier New" w:eastAsia="Times New Roman" w:hAnsi="Courier New" w:cs="Courier New"/>
          <w:color w:val="333333"/>
          <w:sz w:val="28"/>
          <w:szCs w:val="28"/>
          <w:lang w:eastAsia="en-IN"/>
        </w:rPr>
        <w:t>CASCADE</w:t>
      </w:r>
      <w:r w:rsidRPr="00543F78">
        <w:rPr>
          <w:rFonts w:ascii="Times New Roman" w:eastAsia="Times New Roman" w:hAnsi="Times New Roman" w:cs="Times New Roman"/>
          <w:color w:val="333333"/>
          <w:sz w:val="28"/>
          <w:szCs w:val="28"/>
          <w:lang w:eastAsia="en-IN"/>
        </w:rPr>
        <w:t> after </w:t>
      </w:r>
      <w:r w:rsidRPr="00543F78">
        <w:rPr>
          <w:rFonts w:ascii="Courier New" w:eastAsia="Times New Roman" w:hAnsi="Courier New" w:cs="Courier New"/>
          <w:color w:val="333333"/>
          <w:sz w:val="28"/>
          <w:szCs w:val="28"/>
          <w:lang w:eastAsia="en-IN"/>
        </w:rPr>
        <w:t>DISABLE CONSTRAINT</w:t>
      </w:r>
      <w:r w:rsidRPr="00543F78">
        <w:rPr>
          <w:rFonts w:ascii="Times New Roman" w:eastAsia="Times New Roman" w:hAnsi="Times New Roman" w:cs="Times New Roman"/>
          <w:color w:val="333333"/>
          <w:sz w:val="28"/>
          <w:szCs w:val="28"/>
          <w:lang w:eastAsia="en-IN"/>
        </w:rPr>
        <w:t> to disable all constraints that depend on the specified constraint. You use </w:t>
      </w:r>
      <w:r w:rsidRPr="00543F78">
        <w:rPr>
          <w:rFonts w:ascii="Courier New" w:eastAsia="Times New Roman" w:hAnsi="Courier New" w:cs="Courier New"/>
          <w:color w:val="333333"/>
          <w:sz w:val="28"/>
          <w:szCs w:val="28"/>
          <w:lang w:eastAsia="en-IN"/>
        </w:rPr>
        <w:t>CASCADE</w:t>
      </w:r>
      <w:r w:rsidRPr="00543F78">
        <w:rPr>
          <w:rFonts w:ascii="Times New Roman" w:eastAsia="Times New Roman" w:hAnsi="Times New Roman" w:cs="Times New Roman"/>
          <w:color w:val="333333"/>
          <w:sz w:val="28"/>
          <w:szCs w:val="28"/>
          <w:lang w:eastAsia="en-IN"/>
        </w:rPr>
        <w:t> when disabling a primary key or unique constraint that is part of a foreign key constraint of another table.</w:t>
      </w:r>
    </w:p>
    <w:p w14:paraId="2B79DE8F"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Enabling a Constraint</w:t>
      </w:r>
    </w:p>
    <w:p w14:paraId="7D5BDEF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enable an existing constraint using the </w:t>
      </w:r>
      <w:r w:rsidRPr="00543F78">
        <w:rPr>
          <w:rFonts w:ascii="Courier New" w:eastAsia="Times New Roman" w:hAnsi="Courier New" w:cs="Courier New"/>
          <w:color w:val="333333"/>
          <w:sz w:val="28"/>
          <w:szCs w:val="28"/>
          <w:lang w:eastAsia="en-IN"/>
        </w:rPr>
        <w:t>ENABLE CONSTRAINT</w:t>
      </w:r>
      <w:r w:rsidRPr="00543F78">
        <w:rPr>
          <w:rFonts w:ascii="Times New Roman" w:eastAsia="Times New Roman" w:hAnsi="Times New Roman" w:cs="Times New Roman"/>
          <w:color w:val="333333"/>
          <w:sz w:val="28"/>
          <w:szCs w:val="28"/>
          <w:lang w:eastAsia="en-IN"/>
        </w:rPr>
        <w:t> clause of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The following example enables the </w:t>
      </w:r>
      <w:r w:rsidRPr="00543F78">
        <w:rPr>
          <w:rFonts w:ascii="Courier New" w:eastAsia="Times New Roman" w:hAnsi="Courier New" w:cs="Courier New"/>
          <w:color w:val="333333"/>
          <w:sz w:val="28"/>
          <w:szCs w:val="28"/>
          <w:lang w:eastAsia="en-IN"/>
        </w:rPr>
        <w:t>order_status2_status_uq</w:t>
      </w:r>
      <w:r w:rsidRPr="00543F78">
        <w:rPr>
          <w:rFonts w:ascii="Times New Roman" w:eastAsia="Times New Roman" w:hAnsi="Times New Roman" w:cs="Times New Roman"/>
          <w:color w:val="333333"/>
          <w:sz w:val="28"/>
          <w:szCs w:val="28"/>
          <w:lang w:eastAsia="en-IN"/>
        </w:rPr>
        <w:t> constraint:</w:t>
      </w:r>
    </w:p>
    <w:p w14:paraId="488509A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32D07C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ENABLE CONSTRAINT order_status2_status_uq;</w:t>
      </w:r>
    </w:p>
    <w:p w14:paraId="0336A86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enable a constraint, all the rows in the table must satisfy the constraint. For example, if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table contained rows, then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would have to contain unique values.</w:t>
      </w:r>
    </w:p>
    <w:p w14:paraId="62E7238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apply a constraint to new data only by specifying </w:t>
      </w:r>
      <w:r w:rsidRPr="00543F78">
        <w:rPr>
          <w:rFonts w:ascii="Courier New" w:eastAsia="Times New Roman" w:hAnsi="Courier New" w:cs="Courier New"/>
          <w:color w:val="333333"/>
          <w:sz w:val="28"/>
          <w:szCs w:val="28"/>
          <w:lang w:eastAsia="en-IN"/>
        </w:rPr>
        <w:t>ENABLE NOVALIDATE</w:t>
      </w:r>
      <w:r w:rsidRPr="00543F78">
        <w:rPr>
          <w:rFonts w:ascii="Times New Roman" w:eastAsia="Times New Roman" w:hAnsi="Times New Roman" w:cs="Times New Roman"/>
          <w:color w:val="333333"/>
          <w:sz w:val="28"/>
          <w:szCs w:val="28"/>
          <w:lang w:eastAsia="en-IN"/>
        </w:rPr>
        <w:t>; for example:</w:t>
      </w:r>
    </w:p>
    <w:p w14:paraId="584BB18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6AE6D96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ENABLE NOVALIDATE CONSTRAINT order_status2_status_uq;</w:t>
      </w:r>
    </w:p>
    <w:p w14:paraId="352EBE80" w14:textId="73DADFE2"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7503956" wp14:editId="3E4B8FDD">
            <wp:extent cx="762000" cy="457200"/>
            <wp:effectExtent l="0" t="0" r="0" b="0"/>
            <wp:docPr id="267" name="Picture 2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5D4F0100"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The default is</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ENABLE VALIDATE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which means existing rows must pass the constraint check</w:t>
      </w:r>
      <w:r w:rsidRPr="00543F78">
        <w:rPr>
          <w:rFonts w:ascii="Times New Roman" w:eastAsia="Times New Roman" w:hAnsi="Times New Roman" w:cs="Times New Roman"/>
          <w:color w:val="333333"/>
          <w:sz w:val="28"/>
          <w:szCs w:val="28"/>
          <w:lang w:eastAsia="en-IN"/>
        </w:rPr>
        <w:t>.</w:t>
      </w:r>
    </w:p>
    <w:p w14:paraId="3AE6484C"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Deferred Constraints</w:t>
      </w:r>
    </w:p>
    <w:p w14:paraId="2F7069A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deferred constraint is one that is enforced when a transaction is committed; you use the </w:t>
      </w:r>
      <w:r w:rsidRPr="00543F78">
        <w:rPr>
          <w:rFonts w:ascii="Courier New" w:eastAsia="Times New Roman" w:hAnsi="Courier New" w:cs="Courier New"/>
          <w:color w:val="333333"/>
          <w:sz w:val="28"/>
          <w:szCs w:val="28"/>
          <w:lang w:eastAsia="en-IN"/>
        </w:rPr>
        <w:t>DEFERRABLE</w:t>
      </w:r>
      <w:r w:rsidRPr="00543F78">
        <w:rPr>
          <w:rFonts w:ascii="Times New Roman" w:eastAsia="Times New Roman" w:hAnsi="Times New Roman" w:cs="Times New Roman"/>
          <w:color w:val="333333"/>
          <w:sz w:val="28"/>
          <w:szCs w:val="28"/>
          <w:lang w:eastAsia="en-IN"/>
        </w:rPr>
        <w:t> clause when you initially add the constraint. Once you’ve added a constraint, you cannot change it to </w:t>
      </w:r>
      <w:r w:rsidRPr="00543F78">
        <w:rPr>
          <w:rFonts w:ascii="Courier New" w:eastAsia="Times New Roman" w:hAnsi="Courier New" w:cs="Courier New"/>
          <w:color w:val="333333"/>
          <w:sz w:val="28"/>
          <w:szCs w:val="28"/>
          <w:lang w:eastAsia="en-IN"/>
        </w:rPr>
        <w:t>DEFERRABLE</w:t>
      </w:r>
      <w:r w:rsidRPr="00543F78">
        <w:rPr>
          <w:rFonts w:ascii="Times New Roman" w:eastAsia="Times New Roman" w:hAnsi="Times New Roman" w:cs="Times New Roman"/>
          <w:color w:val="333333"/>
          <w:sz w:val="28"/>
          <w:szCs w:val="28"/>
          <w:lang w:eastAsia="en-IN"/>
        </w:rPr>
        <w:t>; instead, you must drop and re-create the constraint.</w:t>
      </w:r>
    </w:p>
    <w:p w14:paraId="0691B73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add a </w:t>
      </w:r>
      <w:r w:rsidRPr="00543F78">
        <w:rPr>
          <w:rFonts w:ascii="Courier New" w:eastAsia="Times New Roman" w:hAnsi="Courier New" w:cs="Courier New"/>
          <w:color w:val="333333"/>
          <w:sz w:val="28"/>
          <w:szCs w:val="28"/>
          <w:lang w:eastAsia="en-IN"/>
        </w:rPr>
        <w:t>DEFERRABLE</w:t>
      </w:r>
      <w:r w:rsidRPr="00543F78">
        <w:rPr>
          <w:rFonts w:ascii="Times New Roman" w:eastAsia="Times New Roman" w:hAnsi="Times New Roman" w:cs="Times New Roman"/>
          <w:color w:val="333333"/>
          <w:sz w:val="28"/>
          <w:szCs w:val="28"/>
          <w:lang w:eastAsia="en-IN"/>
        </w:rPr>
        <w:t> constraint, you can mark it as </w:t>
      </w:r>
      <w:r w:rsidRPr="00543F78">
        <w:rPr>
          <w:rFonts w:ascii="Courier New" w:eastAsia="Times New Roman" w:hAnsi="Courier New" w:cs="Courier New"/>
          <w:color w:val="333333"/>
          <w:sz w:val="28"/>
          <w:szCs w:val="28"/>
          <w:lang w:eastAsia="en-IN"/>
        </w:rPr>
        <w:t>INITIALLY IMMEDIATE</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INITIALLY DEFERRED</w:t>
      </w:r>
      <w:r w:rsidRPr="00543F78">
        <w:rPr>
          <w:rFonts w:ascii="Times New Roman" w:eastAsia="Times New Roman" w:hAnsi="Times New Roman" w:cs="Times New Roman"/>
          <w:color w:val="333333"/>
          <w:sz w:val="28"/>
          <w:szCs w:val="28"/>
          <w:lang w:eastAsia="en-IN"/>
        </w:rPr>
        <w:t>. Marking as </w:t>
      </w:r>
      <w:r w:rsidRPr="00543F78">
        <w:rPr>
          <w:rFonts w:ascii="Courier New" w:eastAsia="Times New Roman" w:hAnsi="Courier New" w:cs="Courier New"/>
          <w:color w:val="333333"/>
          <w:sz w:val="28"/>
          <w:szCs w:val="28"/>
          <w:lang w:eastAsia="en-IN"/>
        </w:rPr>
        <w:t>INITIALLY IMMEDIATE</w:t>
      </w:r>
      <w:r w:rsidRPr="00543F78">
        <w:rPr>
          <w:rFonts w:ascii="Times New Roman" w:eastAsia="Times New Roman" w:hAnsi="Times New Roman" w:cs="Times New Roman"/>
          <w:color w:val="333333"/>
          <w:sz w:val="28"/>
          <w:szCs w:val="28"/>
          <w:lang w:eastAsia="en-IN"/>
        </w:rPr>
        <w:t xml:space="preserve"> means that the constraint is checked whenever you add, update, or delete rows from a table (this is the same as the default behavior of a </w:t>
      </w:r>
      <w:r w:rsidRPr="00543F78">
        <w:rPr>
          <w:rFonts w:ascii="Times New Roman" w:eastAsia="Times New Roman" w:hAnsi="Times New Roman" w:cs="Times New Roman"/>
          <w:color w:val="333333"/>
          <w:sz w:val="28"/>
          <w:szCs w:val="28"/>
          <w:lang w:eastAsia="en-IN"/>
        </w:rPr>
        <w:lastRenderedPageBreak/>
        <w:t>constraint). </w:t>
      </w:r>
      <w:r w:rsidRPr="00543F78">
        <w:rPr>
          <w:rFonts w:ascii="Courier New" w:eastAsia="Times New Roman" w:hAnsi="Courier New" w:cs="Courier New"/>
          <w:color w:val="333333"/>
          <w:sz w:val="28"/>
          <w:szCs w:val="28"/>
          <w:lang w:eastAsia="en-IN"/>
        </w:rPr>
        <w:t>INITIALLY DEFERRED</w:t>
      </w:r>
      <w:r w:rsidRPr="00543F78">
        <w:rPr>
          <w:rFonts w:ascii="Times New Roman" w:eastAsia="Times New Roman" w:hAnsi="Times New Roman" w:cs="Times New Roman"/>
          <w:color w:val="333333"/>
          <w:sz w:val="28"/>
          <w:szCs w:val="28"/>
          <w:lang w:eastAsia="en-IN"/>
        </w:rPr>
        <w:t> means that the constraint is only checked when a transaction is committed. Let’s take a look at an example.</w:t>
      </w:r>
    </w:p>
    <w:p w14:paraId="1F2E450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statement drops the </w:t>
      </w:r>
      <w:r w:rsidRPr="00543F78">
        <w:rPr>
          <w:rFonts w:ascii="Courier New" w:eastAsia="Times New Roman" w:hAnsi="Courier New" w:cs="Courier New"/>
          <w:color w:val="333333"/>
          <w:sz w:val="28"/>
          <w:szCs w:val="28"/>
          <w:lang w:eastAsia="en-IN"/>
        </w:rPr>
        <w:t>order_status2_status_uq</w:t>
      </w:r>
      <w:r w:rsidRPr="00543F78">
        <w:rPr>
          <w:rFonts w:ascii="Times New Roman" w:eastAsia="Times New Roman" w:hAnsi="Times New Roman" w:cs="Times New Roman"/>
          <w:color w:val="333333"/>
          <w:sz w:val="28"/>
          <w:szCs w:val="28"/>
          <w:lang w:eastAsia="en-IN"/>
        </w:rPr>
        <w:t> constraint:</w:t>
      </w:r>
    </w:p>
    <w:p w14:paraId="4D1B9A3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36F783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CONSTRAINT order_status2_status_uq;</w:t>
      </w:r>
    </w:p>
    <w:p w14:paraId="5072F73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adds the </w:t>
      </w:r>
      <w:r w:rsidRPr="00543F78">
        <w:rPr>
          <w:rFonts w:ascii="Courier New" w:eastAsia="Times New Roman" w:hAnsi="Courier New" w:cs="Courier New"/>
          <w:color w:val="333333"/>
          <w:sz w:val="28"/>
          <w:szCs w:val="28"/>
          <w:lang w:eastAsia="en-IN"/>
        </w:rPr>
        <w:t>order_status2_status_uq</w:t>
      </w:r>
      <w:r w:rsidRPr="00543F78">
        <w:rPr>
          <w:rFonts w:ascii="Times New Roman" w:eastAsia="Times New Roman" w:hAnsi="Times New Roman" w:cs="Times New Roman"/>
          <w:color w:val="333333"/>
          <w:sz w:val="28"/>
          <w:szCs w:val="28"/>
          <w:lang w:eastAsia="en-IN"/>
        </w:rPr>
        <w:t> constraint, setting it to </w:t>
      </w:r>
      <w:r w:rsidRPr="00543F78">
        <w:rPr>
          <w:rFonts w:ascii="Courier New" w:eastAsia="Times New Roman" w:hAnsi="Courier New" w:cs="Courier New"/>
          <w:color w:val="333333"/>
          <w:sz w:val="28"/>
          <w:szCs w:val="28"/>
          <w:lang w:eastAsia="en-IN"/>
        </w:rPr>
        <w:t>DEFERRABLE INITIALLY DEFERRED</w:t>
      </w:r>
      <w:r w:rsidRPr="00543F78">
        <w:rPr>
          <w:rFonts w:ascii="Times New Roman" w:eastAsia="Times New Roman" w:hAnsi="Times New Roman" w:cs="Times New Roman"/>
          <w:color w:val="333333"/>
          <w:sz w:val="28"/>
          <w:szCs w:val="28"/>
          <w:lang w:eastAsia="en-IN"/>
        </w:rPr>
        <w:t>:</w:t>
      </w:r>
    </w:p>
    <w:p w14:paraId="658369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TABLE order_status2</w:t>
      </w:r>
    </w:p>
    <w:p w14:paraId="7D64D08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ADD CONSTRAINT order_status2_status_uq UNIQUE (status)</w:t>
      </w:r>
    </w:p>
    <w:p w14:paraId="1FA0DE6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DEFERRABLE INITIALLY DEFERRED;</w:t>
      </w:r>
    </w:p>
    <w:p w14:paraId="7981E08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If you add rows to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order_status2_status_uq</w:t>
      </w:r>
      <w:r w:rsidRPr="00543F78">
        <w:rPr>
          <w:rFonts w:ascii="Times New Roman" w:eastAsia="Times New Roman" w:hAnsi="Times New Roman" w:cs="Times New Roman"/>
          <w:color w:val="333333"/>
          <w:sz w:val="28"/>
          <w:szCs w:val="28"/>
          <w:lang w:eastAsia="en-IN"/>
        </w:rPr>
        <w:t> constraint isn’t enforced until you perform a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w:t>
      </w:r>
    </w:p>
    <w:p w14:paraId="068F6839"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Getting Information on Constraints</w:t>
      </w:r>
    </w:p>
    <w:p w14:paraId="469E09C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your constraints by querying the </w:t>
      </w:r>
      <w:r w:rsidRPr="00543F78">
        <w:rPr>
          <w:rFonts w:ascii="Courier New" w:eastAsia="Times New Roman" w:hAnsi="Courier New" w:cs="Courier New"/>
          <w:color w:val="333333"/>
          <w:sz w:val="28"/>
          <w:szCs w:val="28"/>
          <w:lang w:eastAsia="en-IN"/>
        </w:rPr>
        <w:t>user_constraints</w:t>
      </w:r>
      <w:r w:rsidRPr="00543F78">
        <w:rPr>
          <w:rFonts w:ascii="Times New Roman" w:eastAsia="Times New Roman" w:hAnsi="Times New Roman" w:cs="Times New Roman"/>
          <w:color w:val="333333"/>
          <w:sz w:val="28"/>
          <w:szCs w:val="28"/>
          <w:lang w:eastAsia="en-IN"/>
        </w:rPr>
        <w:t> view. </w:t>
      </w:r>
      <w:hyperlink r:id="rId84" w:anchor="table_10-4" w:history="1">
        <w:r w:rsidRPr="00543F78">
          <w:rPr>
            <w:rFonts w:ascii="Times New Roman" w:eastAsia="Times New Roman" w:hAnsi="Times New Roman" w:cs="Times New Roman"/>
            <w:color w:val="070707"/>
            <w:sz w:val="28"/>
            <w:szCs w:val="28"/>
            <w:u w:val="single"/>
            <w:lang w:eastAsia="en-IN"/>
          </w:rPr>
          <w:t>Table 10-4</w:t>
        </w:r>
      </w:hyperlink>
      <w:r w:rsidRPr="00543F78">
        <w:rPr>
          <w:rFonts w:ascii="Times New Roman" w:eastAsia="Times New Roman" w:hAnsi="Times New Roman" w:cs="Times New Roman"/>
          <w:color w:val="333333"/>
          <w:sz w:val="28"/>
          <w:szCs w:val="28"/>
          <w:lang w:eastAsia="en-IN"/>
        </w:rPr>
        <w:t>describes some of the columns in </w:t>
      </w:r>
      <w:r w:rsidRPr="00543F78">
        <w:rPr>
          <w:rFonts w:ascii="Courier New" w:eastAsia="Times New Roman" w:hAnsi="Courier New" w:cs="Courier New"/>
          <w:color w:val="333333"/>
          <w:sz w:val="28"/>
          <w:szCs w:val="28"/>
          <w:lang w:eastAsia="en-IN"/>
        </w:rPr>
        <w:t>user_constraints</w:t>
      </w:r>
      <w:r w:rsidRPr="00543F78">
        <w:rPr>
          <w:rFonts w:ascii="Times New Roman" w:eastAsia="Times New Roman" w:hAnsi="Times New Roman" w:cs="Times New Roman"/>
          <w:color w:val="333333"/>
          <w:sz w:val="28"/>
          <w:szCs w:val="28"/>
          <w:lang w:eastAsia="en-IN"/>
        </w:rPr>
        <w:t>.</w:t>
      </w:r>
    </w:p>
    <w:p w14:paraId="37EA048A" w14:textId="0A3A622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BB459BB" wp14:editId="71D4C299">
            <wp:extent cx="762000" cy="457200"/>
            <wp:effectExtent l="0" t="0" r="0" b="0"/>
            <wp:docPr id="266" name="Picture 2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7BCF58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constraints you have access to by querying the</w:t>
      </w:r>
      <w:r w:rsidRPr="00543F78">
        <w:rPr>
          <w:rFonts w:ascii="Courier New" w:eastAsia="Times New Roman" w:hAnsi="Courier New" w:cs="Courier New"/>
          <w:color w:val="333333"/>
          <w:sz w:val="28"/>
          <w:szCs w:val="28"/>
          <w:lang w:eastAsia="en-IN"/>
        </w:rPr>
        <w:t>all_constraints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17241C4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some of the columns from </w:t>
      </w:r>
      <w:r w:rsidRPr="00543F78">
        <w:rPr>
          <w:rFonts w:ascii="Courier New" w:eastAsia="Times New Roman" w:hAnsi="Courier New" w:cs="Courier New"/>
          <w:color w:val="333333"/>
          <w:sz w:val="28"/>
          <w:szCs w:val="28"/>
          <w:lang w:eastAsia="en-IN"/>
        </w:rPr>
        <w:t>user_constraints</w:t>
      </w:r>
      <w:r w:rsidRPr="00543F78">
        <w:rPr>
          <w:rFonts w:ascii="Times New Roman" w:eastAsia="Times New Roman" w:hAnsi="Times New Roman" w:cs="Times New Roman"/>
          <w:color w:val="333333"/>
          <w:sz w:val="28"/>
          <w:szCs w:val="28"/>
          <w:lang w:eastAsia="en-IN"/>
        </w:rPr>
        <w:t> for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table:</w:t>
      </w:r>
    </w:p>
    <w:p w14:paraId="5F5CA5C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constraint_name, constraint_type, status, deferrable, deferred</w:t>
      </w:r>
    </w:p>
    <w:p w14:paraId="0050BE0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user_constraints</w:t>
      </w:r>
    </w:p>
    <w:p w14:paraId="3496DA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table_name='ORDER_STATUS2';</w:t>
      </w:r>
    </w:p>
    <w:p w14:paraId="1A3F9C93" w14:textId="7D050BB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0E32B54" wp14:editId="75EF6BBC">
            <wp:extent cx="5238750" cy="1289050"/>
            <wp:effectExtent l="0" t="0" r="0" b="6350"/>
            <wp:docPr id="265" name="Picture 2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38750" cy="1289050"/>
                    </a:xfrm>
                    <a:prstGeom prst="rect">
                      <a:avLst/>
                    </a:prstGeom>
                    <a:noFill/>
                    <a:ln>
                      <a:noFill/>
                    </a:ln>
                  </pic:spPr>
                </pic:pic>
              </a:graphicData>
            </a:graphic>
          </wp:inline>
        </w:drawing>
      </w:r>
    </w:p>
    <w:p w14:paraId="156674A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all the constraints except one have a helpful name. One constraint has the database-generated name of </w:t>
      </w:r>
      <w:r w:rsidRPr="00543F78">
        <w:rPr>
          <w:rFonts w:ascii="Courier New" w:eastAsia="Times New Roman" w:hAnsi="Courier New" w:cs="Courier New"/>
          <w:color w:val="333333"/>
          <w:sz w:val="28"/>
          <w:szCs w:val="28"/>
          <w:lang w:eastAsia="en-IN"/>
        </w:rPr>
        <w:t>SYS_C004807</w:t>
      </w:r>
      <w:r w:rsidRPr="00543F78">
        <w:rPr>
          <w:rFonts w:ascii="Times New Roman" w:eastAsia="Times New Roman" w:hAnsi="Times New Roman" w:cs="Times New Roman"/>
          <w:color w:val="333333"/>
          <w:sz w:val="28"/>
          <w:szCs w:val="28"/>
          <w:lang w:eastAsia="en-IN"/>
        </w:rPr>
        <w:t> (this name is automatically generated, and it will be different in your database). This constraint is the one for which I omitted the name when creating it earlier.</w:t>
      </w:r>
    </w:p>
    <w:p w14:paraId="16967F9E" w14:textId="248632B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060231E7" wp14:editId="008FB7AE">
            <wp:extent cx="762000" cy="457200"/>
            <wp:effectExtent l="0" t="0" r="0" b="0"/>
            <wp:docPr id="264" name="Picture 2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6AA8C6B"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Always add a descriptive name for your constraints</w:t>
      </w:r>
      <w:r w:rsidRPr="00543F78">
        <w:rPr>
          <w:rFonts w:ascii="Times New Roman" w:eastAsia="Times New Roman" w:hAnsi="Times New Roman" w:cs="Times New Roman"/>
          <w:color w:val="333333"/>
          <w:sz w:val="28"/>
          <w:szCs w:val="28"/>
          <w:lang w:eastAsia="en-IN"/>
        </w:rPr>
        <w:t>.</w:t>
      </w:r>
    </w:p>
    <w:p w14:paraId="77D9AB4D"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Getting Information on the Constraints for a Column</w:t>
      </w:r>
    </w:p>
    <w:p w14:paraId="748D9F4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the constraints for a column by querying the </w:t>
      </w:r>
      <w:r w:rsidRPr="00543F78">
        <w:rPr>
          <w:rFonts w:ascii="Courier New" w:eastAsia="Times New Roman" w:hAnsi="Courier New" w:cs="Courier New"/>
          <w:color w:val="333333"/>
          <w:sz w:val="28"/>
          <w:szCs w:val="28"/>
          <w:lang w:eastAsia="en-IN"/>
        </w:rPr>
        <w:t>user_cons_columns</w:t>
      </w:r>
      <w:r w:rsidRPr="00543F78">
        <w:rPr>
          <w:rFonts w:ascii="Times New Roman" w:eastAsia="Times New Roman" w:hAnsi="Times New Roman" w:cs="Times New Roman"/>
          <w:color w:val="333333"/>
          <w:sz w:val="28"/>
          <w:szCs w:val="28"/>
          <w:lang w:eastAsia="en-IN"/>
        </w:rPr>
        <w:t> view. </w:t>
      </w:r>
      <w:hyperlink r:id="rId86" w:anchor="table_10-5" w:history="1">
        <w:r w:rsidRPr="00543F78">
          <w:rPr>
            <w:rFonts w:ascii="Times New Roman" w:eastAsia="Times New Roman" w:hAnsi="Times New Roman" w:cs="Times New Roman"/>
            <w:color w:val="070707"/>
            <w:sz w:val="28"/>
            <w:szCs w:val="28"/>
            <w:u w:val="single"/>
            <w:lang w:eastAsia="en-IN"/>
          </w:rPr>
          <w:t>Table 10-5</w:t>
        </w:r>
      </w:hyperlink>
      <w:r w:rsidRPr="00543F78">
        <w:rPr>
          <w:rFonts w:ascii="Times New Roman" w:eastAsia="Times New Roman" w:hAnsi="Times New Roman" w:cs="Times New Roman"/>
          <w:color w:val="333333"/>
          <w:sz w:val="28"/>
          <w:szCs w:val="28"/>
          <w:lang w:eastAsia="en-IN"/>
        </w:rPr>
        <w:t> describes some of the columns in </w:t>
      </w:r>
      <w:r w:rsidRPr="00543F78">
        <w:rPr>
          <w:rFonts w:ascii="Courier New" w:eastAsia="Times New Roman" w:hAnsi="Courier New" w:cs="Courier New"/>
          <w:color w:val="333333"/>
          <w:sz w:val="28"/>
          <w:szCs w:val="28"/>
          <w:lang w:eastAsia="en-IN"/>
        </w:rPr>
        <w:t>user_cons_columns</w:t>
      </w:r>
      <w:r w:rsidRPr="00543F78">
        <w:rPr>
          <w:rFonts w:ascii="Times New Roman" w:eastAsia="Times New Roman" w:hAnsi="Times New Roman" w:cs="Times New Roman"/>
          <w:color w:val="333333"/>
          <w:sz w:val="28"/>
          <w:szCs w:val="28"/>
          <w:lang w:eastAsia="en-IN"/>
        </w:rPr>
        <w:t>.</w:t>
      </w:r>
    </w:p>
    <w:p w14:paraId="7824862A" w14:textId="10FC98FA"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D410C1D" wp14:editId="61BC5458">
            <wp:extent cx="762000" cy="457200"/>
            <wp:effectExtent l="0" t="0" r="0" b="0"/>
            <wp:docPr id="263" name="Picture 2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C3BE096"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column constraints you have access to by querying the</w:t>
      </w:r>
      <w:r w:rsidRPr="00543F78">
        <w:rPr>
          <w:rFonts w:ascii="Courier New" w:eastAsia="Times New Roman" w:hAnsi="Courier New" w:cs="Courier New"/>
          <w:color w:val="333333"/>
          <w:sz w:val="28"/>
          <w:szCs w:val="28"/>
          <w:lang w:eastAsia="en-IN"/>
        </w:rPr>
        <w:t>all_cons_columns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1023A08E" w14:textId="344A738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37A79EB" wp14:editId="23C76A6C">
            <wp:extent cx="5238750" cy="2159000"/>
            <wp:effectExtent l="0" t="0" r="0" b="0"/>
            <wp:docPr id="262" name="Picture 2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38750" cy="2159000"/>
                    </a:xfrm>
                    <a:prstGeom prst="rect">
                      <a:avLst/>
                    </a:prstGeom>
                    <a:noFill/>
                    <a:ln>
                      <a:noFill/>
                    </a:ln>
                  </pic:spPr>
                </pic:pic>
              </a:graphicData>
            </a:graphic>
          </wp:inline>
        </w:drawing>
      </w:r>
    </w:p>
    <w:p w14:paraId="41D314B1"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10-4</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user_constraints View</w:t>
      </w:r>
    </w:p>
    <w:p w14:paraId="59CDB17A" w14:textId="07B6FFC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CA40DDA" wp14:editId="21E92180">
            <wp:extent cx="5238750" cy="1250950"/>
            <wp:effectExtent l="0" t="0" r="0" b="6350"/>
            <wp:docPr id="261" name="Picture 2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8750" cy="1250950"/>
                    </a:xfrm>
                    <a:prstGeom prst="rect">
                      <a:avLst/>
                    </a:prstGeom>
                    <a:noFill/>
                    <a:ln>
                      <a:noFill/>
                    </a:ln>
                  </pic:spPr>
                </pic:pic>
              </a:graphicData>
            </a:graphic>
          </wp:inline>
        </w:drawing>
      </w:r>
    </w:p>
    <w:p w14:paraId="431E73BB"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10-5</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user_cons_columns View</w:t>
      </w:r>
    </w:p>
    <w:p w14:paraId="024AA1A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the </w:t>
      </w:r>
      <w:r w:rsidRPr="00543F78">
        <w:rPr>
          <w:rFonts w:ascii="Courier New" w:eastAsia="Times New Roman" w:hAnsi="Courier New" w:cs="Courier New"/>
          <w:color w:val="333333"/>
          <w:sz w:val="28"/>
          <w:szCs w:val="28"/>
          <w:lang w:eastAsia="en-IN"/>
        </w:rPr>
        <w:t>constraint_name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column_name</w:t>
      </w:r>
      <w:r w:rsidRPr="00543F78">
        <w:rPr>
          <w:rFonts w:ascii="Times New Roman" w:eastAsia="Times New Roman" w:hAnsi="Times New Roman" w:cs="Times New Roman"/>
          <w:color w:val="333333"/>
          <w:sz w:val="28"/>
          <w:szCs w:val="28"/>
          <w:lang w:eastAsia="en-IN"/>
        </w:rPr>
        <w:t> from </w:t>
      </w:r>
      <w:r w:rsidRPr="00543F78">
        <w:rPr>
          <w:rFonts w:ascii="Courier New" w:eastAsia="Times New Roman" w:hAnsi="Courier New" w:cs="Courier New"/>
          <w:color w:val="333333"/>
          <w:sz w:val="28"/>
          <w:szCs w:val="28"/>
          <w:lang w:eastAsia="en-IN"/>
        </w:rPr>
        <w:t>user_cons_columns</w:t>
      </w:r>
      <w:r w:rsidRPr="00543F78">
        <w:rPr>
          <w:rFonts w:ascii="Times New Roman" w:eastAsia="Times New Roman" w:hAnsi="Times New Roman" w:cs="Times New Roman"/>
          <w:color w:val="333333"/>
          <w:sz w:val="28"/>
          <w:szCs w:val="28"/>
          <w:lang w:eastAsia="en-IN"/>
        </w:rPr>
        <w:t>for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042954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column_name FORMAT a15</w:t>
      </w:r>
    </w:p>
    <w:p w14:paraId="40978BC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constraint_name, column_name</w:t>
      </w:r>
    </w:p>
    <w:p w14:paraId="10D9F6A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FROM user_cons_columns</w:t>
      </w:r>
    </w:p>
    <w:p w14:paraId="14D9078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table_name = 'ORDER_STATUS2'</w:t>
      </w:r>
    </w:p>
    <w:p w14:paraId="650317E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constraint_name;</w:t>
      </w:r>
    </w:p>
    <w:p w14:paraId="42B96398" w14:textId="354E6E5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CB44A18" wp14:editId="69C7E94F">
            <wp:extent cx="3708400" cy="1308100"/>
            <wp:effectExtent l="0" t="0" r="6350" b="6350"/>
            <wp:docPr id="260" name="Picture 2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8400" cy="1308100"/>
                    </a:xfrm>
                    <a:prstGeom prst="rect">
                      <a:avLst/>
                    </a:prstGeom>
                    <a:noFill/>
                    <a:ln>
                      <a:noFill/>
                    </a:ln>
                  </pic:spPr>
                </pic:pic>
              </a:graphicData>
            </a:graphic>
          </wp:inline>
        </w:drawing>
      </w:r>
    </w:p>
    <w:p w14:paraId="5D2E942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query joins </w:t>
      </w:r>
      <w:r w:rsidRPr="00543F78">
        <w:rPr>
          <w:rFonts w:ascii="Courier New" w:eastAsia="Times New Roman" w:hAnsi="Courier New" w:cs="Courier New"/>
          <w:color w:val="333333"/>
          <w:sz w:val="28"/>
          <w:szCs w:val="28"/>
          <w:lang w:eastAsia="en-IN"/>
        </w:rPr>
        <w:t>user_constraints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user_cons_columns</w:t>
      </w:r>
      <w:r w:rsidRPr="00543F78">
        <w:rPr>
          <w:rFonts w:ascii="Times New Roman" w:eastAsia="Times New Roman" w:hAnsi="Times New Roman" w:cs="Times New Roman"/>
          <w:color w:val="333333"/>
          <w:sz w:val="28"/>
          <w:szCs w:val="28"/>
          <w:lang w:eastAsia="en-IN"/>
        </w:rPr>
        <w:t> to get the </w:t>
      </w:r>
      <w:r w:rsidRPr="00543F78">
        <w:rPr>
          <w:rFonts w:ascii="Courier New" w:eastAsia="Times New Roman" w:hAnsi="Courier New" w:cs="Courier New"/>
          <w:color w:val="333333"/>
          <w:sz w:val="28"/>
          <w:szCs w:val="28"/>
          <w:lang w:eastAsia="en-IN"/>
        </w:rPr>
        <w:t>column_name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constraint_name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constraint_type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w:t>
      </w:r>
    </w:p>
    <w:p w14:paraId="5EF6CFD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ucc.column_name, ucc.constraint_name, uc.constraint_type, uc.status</w:t>
      </w:r>
    </w:p>
    <w:p w14:paraId="3D90815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user_constraints uc, user_cons_columns ucc</w:t>
      </w:r>
    </w:p>
    <w:p w14:paraId="6BBEA15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uc.table_name = ucc.table_name</w:t>
      </w:r>
    </w:p>
    <w:p w14:paraId="0B40BCC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AND uc.constraint_name = ucc.constraint_name</w:t>
      </w:r>
    </w:p>
    <w:p w14:paraId="4D9627D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AND ucc.table_name = 'ORDER_STATUS2'</w:t>
      </w:r>
    </w:p>
    <w:p w14:paraId="1482E98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ucc.constraint_name;</w:t>
      </w:r>
    </w:p>
    <w:p w14:paraId="7D469186" w14:textId="0282A6E6"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B8B7C1E" wp14:editId="05CF7330">
            <wp:extent cx="4610100" cy="1308100"/>
            <wp:effectExtent l="0" t="0" r="0" b="6350"/>
            <wp:docPr id="259" name="Picture 2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0100" cy="1308100"/>
                    </a:xfrm>
                    <a:prstGeom prst="rect">
                      <a:avLst/>
                    </a:prstGeom>
                    <a:noFill/>
                    <a:ln>
                      <a:noFill/>
                    </a:ln>
                  </pic:spPr>
                </pic:pic>
              </a:graphicData>
            </a:graphic>
          </wp:inline>
        </w:drawing>
      </w:r>
    </w:p>
    <w:p w14:paraId="1749B094"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Renaming a Table</w:t>
      </w:r>
    </w:p>
    <w:p w14:paraId="0107CAA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rename a table using the </w:t>
      </w:r>
      <w:r w:rsidRPr="00543F78">
        <w:rPr>
          <w:rFonts w:ascii="Courier New" w:eastAsia="Times New Roman" w:hAnsi="Courier New" w:cs="Courier New"/>
          <w:color w:val="333333"/>
          <w:sz w:val="28"/>
          <w:szCs w:val="28"/>
          <w:lang w:eastAsia="en-IN"/>
        </w:rPr>
        <w:t>RENAME</w:t>
      </w:r>
      <w:r w:rsidRPr="00543F78">
        <w:rPr>
          <w:rFonts w:ascii="Times New Roman" w:eastAsia="Times New Roman" w:hAnsi="Times New Roman" w:cs="Times New Roman"/>
          <w:color w:val="333333"/>
          <w:sz w:val="28"/>
          <w:szCs w:val="28"/>
          <w:lang w:eastAsia="en-IN"/>
        </w:rPr>
        <w:t> statement. The following example renames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order_state</w:t>
      </w:r>
      <w:r w:rsidRPr="00543F78">
        <w:rPr>
          <w:rFonts w:ascii="Times New Roman" w:eastAsia="Times New Roman" w:hAnsi="Times New Roman" w:cs="Times New Roman"/>
          <w:color w:val="333333"/>
          <w:sz w:val="28"/>
          <w:szCs w:val="28"/>
          <w:lang w:eastAsia="en-IN"/>
        </w:rPr>
        <w:t>:</w:t>
      </w:r>
    </w:p>
    <w:p w14:paraId="22F614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RENAME order_status2 TO order_state;</w:t>
      </w:r>
    </w:p>
    <w:p w14:paraId="5580362D" w14:textId="4FCCFB72"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1257F6A" wp14:editId="3DB1245E">
            <wp:extent cx="762000" cy="457200"/>
            <wp:effectExtent l="0" t="0" r="0" b="0"/>
            <wp:docPr id="258" name="Picture 2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2AB3B7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have used the table name in your constraint names, then you should change the names of your constraints</w:t>
      </w:r>
      <w:r w:rsidRPr="00543F78">
        <w:rPr>
          <w:rFonts w:ascii="Times New Roman" w:eastAsia="Times New Roman" w:hAnsi="Times New Roman" w:cs="Times New Roman"/>
          <w:color w:val="333333"/>
          <w:sz w:val="28"/>
          <w:szCs w:val="28"/>
          <w:lang w:eastAsia="en-IN"/>
        </w:rPr>
        <w:t>.</w:t>
      </w:r>
    </w:p>
    <w:p w14:paraId="6E1547F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changes the table name back to the original:</w:t>
      </w:r>
    </w:p>
    <w:p w14:paraId="417641E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RENAME order_state TO order_status2;</w:t>
      </w:r>
    </w:p>
    <w:p w14:paraId="70CBABF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Adding a Comment to a Table</w:t>
      </w:r>
    </w:p>
    <w:p w14:paraId="5090E32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A comment can help you remember what the table or column is used for. You add a comment table or column using the </w:t>
      </w:r>
      <w:r w:rsidRPr="00543F78">
        <w:rPr>
          <w:rFonts w:ascii="Courier New" w:eastAsia="Times New Roman" w:hAnsi="Courier New" w:cs="Courier New"/>
          <w:color w:val="333333"/>
          <w:sz w:val="28"/>
          <w:szCs w:val="28"/>
          <w:lang w:eastAsia="en-IN"/>
        </w:rPr>
        <w:t>COMMENT</w:t>
      </w:r>
      <w:r w:rsidRPr="00543F78">
        <w:rPr>
          <w:rFonts w:ascii="Times New Roman" w:eastAsia="Times New Roman" w:hAnsi="Times New Roman" w:cs="Times New Roman"/>
          <w:color w:val="333333"/>
          <w:sz w:val="28"/>
          <w:szCs w:val="28"/>
          <w:lang w:eastAsia="en-IN"/>
        </w:rPr>
        <w:t> statement. The following example adds a comment to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6167CA8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COMMENT ON TABLE order_status2 IS</w:t>
      </w:r>
    </w:p>
    <w:p w14:paraId="65D26C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'order_status2 stores the state of an order';</w:t>
      </w:r>
    </w:p>
    <w:p w14:paraId="549C05B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adds a comment to the </w:t>
      </w:r>
      <w:r w:rsidRPr="00543F78">
        <w:rPr>
          <w:rFonts w:ascii="Courier New" w:eastAsia="Times New Roman" w:hAnsi="Courier New" w:cs="Courier New"/>
          <w:color w:val="333333"/>
          <w:sz w:val="28"/>
          <w:szCs w:val="28"/>
          <w:lang w:eastAsia="en-IN"/>
        </w:rPr>
        <w:t>order_status2.last_modified</w:t>
      </w:r>
      <w:r w:rsidRPr="00543F78">
        <w:rPr>
          <w:rFonts w:ascii="Times New Roman" w:eastAsia="Times New Roman" w:hAnsi="Times New Roman" w:cs="Times New Roman"/>
          <w:color w:val="333333"/>
          <w:sz w:val="28"/>
          <w:szCs w:val="28"/>
          <w:lang w:eastAsia="en-IN"/>
        </w:rPr>
        <w:t> column:</w:t>
      </w:r>
    </w:p>
    <w:p w14:paraId="00940DC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COMMENT ON COLUMN order_status2.last_modified IS</w:t>
      </w:r>
    </w:p>
    <w:p w14:paraId="4AE266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'last_modified stores the date and time the order was modified last';</w:t>
      </w:r>
    </w:p>
    <w:p w14:paraId="6A91DE24"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Table Comments</w:t>
      </w:r>
    </w:p>
    <w:p w14:paraId="790401E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the comments on your tables from the </w:t>
      </w:r>
      <w:r w:rsidRPr="00543F78">
        <w:rPr>
          <w:rFonts w:ascii="Courier New" w:eastAsia="Times New Roman" w:hAnsi="Courier New" w:cs="Courier New"/>
          <w:color w:val="333333"/>
          <w:sz w:val="28"/>
          <w:szCs w:val="28"/>
          <w:lang w:eastAsia="en-IN"/>
        </w:rPr>
        <w:t>user_tab_comments</w:t>
      </w:r>
      <w:r w:rsidRPr="00543F78">
        <w:rPr>
          <w:rFonts w:ascii="Times New Roman" w:eastAsia="Times New Roman" w:hAnsi="Times New Roman" w:cs="Times New Roman"/>
          <w:color w:val="333333"/>
          <w:sz w:val="28"/>
          <w:szCs w:val="28"/>
          <w:lang w:eastAsia="en-IN"/>
        </w:rPr>
        <w:t> view, as shown here:</w:t>
      </w:r>
    </w:p>
    <w:p w14:paraId="29CA4A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0ABDC2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user_tab_comments</w:t>
      </w:r>
    </w:p>
    <w:p w14:paraId="6C296A8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 = 'ORDER_STATUS2';</w:t>
      </w:r>
    </w:p>
    <w:p w14:paraId="0BE8BD40" w14:textId="558474D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695CA4A" wp14:editId="2147AB54">
            <wp:extent cx="3390900" cy="965200"/>
            <wp:effectExtent l="0" t="0" r="0" b="6350"/>
            <wp:docPr id="257" name="Picture 2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90900" cy="965200"/>
                    </a:xfrm>
                    <a:prstGeom prst="rect">
                      <a:avLst/>
                    </a:prstGeom>
                    <a:noFill/>
                    <a:ln>
                      <a:noFill/>
                    </a:ln>
                  </pic:spPr>
                </pic:pic>
              </a:graphicData>
            </a:graphic>
          </wp:inline>
        </w:drawing>
      </w:r>
    </w:p>
    <w:p w14:paraId="7AB0EBA1"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Column Comments</w:t>
      </w:r>
    </w:p>
    <w:p w14:paraId="704C863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the comments on your columns from the </w:t>
      </w:r>
      <w:r w:rsidRPr="00543F78">
        <w:rPr>
          <w:rFonts w:ascii="Courier New" w:eastAsia="Times New Roman" w:hAnsi="Courier New" w:cs="Courier New"/>
          <w:color w:val="333333"/>
          <w:sz w:val="28"/>
          <w:szCs w:val="28"/>
          <w:lang w:eastAsia="en-IN"/>
        </w:rPr>
        <w:t>user_col_comments</w:t>
      </w:r>
      <w:r w:rsidRPr="00543F78">
        <w:rPr>
          <w:rFonts w:ascii="Times New Roman" w:eastAsia="Times New Roman" w:hAnsi="Times New Roman" w:cs="Times New Roman"/>
          <w:color w:val="333333"/>
          <w:sz w:val="28"/>
          <w:szCs w:val="28"/>
          <w:lang w:eastAsia="en-IN"/>
        </w:rPr>
        <w:t> view; for example:</w:t>
      </w:r>
    </w:p>
    <w:p w14:paraId="42C58FD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302D382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user_col_comments</w:t>
      </w:r>
    </w:p>
    <w:p w14:paraId="51CFF75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table_name = 'ORDER_STATUS2';</w:t>
      </w:r>
    </w:p>
    <w:p w14:paraId="3251009A" w14:textId="44F1138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B7E6F59" wp14:editId="559EB776">
            <wp:extent cx="5238750" cy="781050"/>
            <wp:effectExtent l="0" t="0" r="0" b="0"/>
            <wp:docPr id="256" name="Picture 2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38750" cy="781050"/>
                    </a:xfrm>
                    <a:prstGeom prst="rect">
                      <a:avLst/>
                    </a:prstGeom>
                    <a:noFill/>
                    <a:ln>
                      <a:noFill/>
                    </a:ln>
                  </pic:spPr>
                </pic:pic>
              </a:graphicData>
            </a:graphic>
          </wp:inline>
        </w:drawing>
      </w:r>
    </w:p>
    <w:p w14:paraId="6890E3AB" w14:textId="6F4B602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C82637A" wp14:editId="6752D1E6">
            <wp:extent cx="5238750" cy="628650"/>
            <wp:effectExtent l="0" t="0" r="0" b="0"/>
            <wp:docPr id="255" name="Picture 2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38750" cy="628650"/>
                    </a:xfrm>
                    <a:prstGeom prst="rect">
                      <a:avLst/>
                    </a:prstGeom>
                    <a:noFill/>
                    <a:ln>
                      <a:noFill/>
                    </a:ln>
                  </pic:spPr>
                </pic:pic>
              </a:graphicData>
            </a:graphic>
          </wp:inline>
        </w:drawing>
      </w:r>
    </w:p>
    <w:p w14:paraId="197AFB27"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Truncating a Table</w:t>
      </w:r>
    </w:p>
    <w:p w14:paraId="1E01CD7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truncate a table using the </w:t>
      </w:r>
      <w:r w:rsidRPr="00543F78">
        <w:rPr>
          <w:rFonts w:ascii="Courier New" w:eastAsia="Times New Roman" w:hAnsi="Courier New" w:cs="Courier New"/>
          <w:color w:val="333333"/>
          <w:sz w:val="28"/>
          <w:szCs w:val="28"/>
          <w:lang w:eastAsia="en-IN"/>
        </w:rPr>
        <w:t>TRUNCATE</w:t>
      </w:r>
      <w:r w:rsidRPr="00543F78">
        <w:rPr>
          <w:rFonts w:ascii="Times New Roman" w:eastAsia="Times New Roman" w:hAnsi="Times New Roman" w:cs="Times New Roman"/>
          <w:color w:val="333333"/>
          <w:sz w:val="28"/>
          <w:szCs w:val="28"/>
          <w:lang w:eastAsia="en-IN"/>
        </w:rPr>
        <w:t> statement. This removes </w:t>
      </w:r>
      <w:r w:rsidRPr="00543F78">
        <w:rPr>
          <w:rFonts w:ascii="Times New Roman" w:eastAsia="Times New Roman" w:hAnsi="Times New Roman" w:cs="Times New Roman"/>
          <w:i/>
          <w:iCs/>
          <w:color w:val="333333"/>
          <w:sz w:val="28"/>
          <w:szCs w:val="28"/>
          <w:lang w:eastAsia="en-IN"/>
        </w:rPr>
        <w:t>all</w:t>
      </w:r>
      <w:r w:rsidRPr="00543F78">
        <w:rPr>
          <w:rFonts w:ascii="Times New Roman" w:eastAsia="Times New Roman" w:hAnsi="Times New Roman" w:cs="Times New Roman"/>
          <w:color w:val="333333"/>
          <w:sz w:val="28"/>
          <w:szCs w:val="28"/>
          <w:lang w:eastAsia="en-IN"/>
        </w:rPr>
        <w:t> the rows from a table and resets the storage area for a table. The following example truncates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w:t>
      </w:r>
    </w:p>
    <w:p w14:paraId="46339D2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TRUNCATE TABLE order_status2;</w:t>
      </w:r>
    </w:p>
    <w:p w14:paraId="4520BBFB" w14:textId="6A155E9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112F175D" wp14:editId="5E89DDF8">
            <wp:extent cx="762000" cy="457200"/>
            <wp:effectExtent l="0" t="0" r="0" b="0"/>
            <wp:docPr id="254" name="Picture 2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3D86BB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If you need to remove all the rows from a table, you should use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TRUNCATE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rather than</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DELETE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This is because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TRUNCATE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resets the storage area for a table ready to receive new rows. A</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TRUNCATE</w:t>
      </w:r>
      <w:r w:rsidRPr="00543F78">
        <w:rPr>
          <w:rFonts w:ascii="Times New Roman" w:eastAsia="Times New Roman" w:hAnsi="Times New Roman" w:cs="Times New Roman"/>
          <w:i/>
          <w:iCs/>
          <w:color w:val="333333"/>
          <w:sz w:val="28"/>
          <w:szCs w:val="28"/>
          <w:lang w:eastAsia="en-IN"/>
        </w:rPr>
        <w:t>statement doesn’t require any undo space in the database, and you don’t have to run a</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COMMIT</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to make the delete permanent. Undo space is an area that the database software uses to record database changes</w:t>
      </w:r>
      <w:r w:rsidRPr="00543F78">
        <w:rPr>
          <w:rFonts w:ascii="Times New Roman" w:eastAsia="Times New Roman" w:hAnsi="Times New Roman" w:cs="Times New Roman"/>
          <w:color w:val="333333"/>
          <w:sz w:val="28"/>
          <w:szCs w:val="28"/>
          <w:lang w:eastAsia="en-IN"/>
        </w:rPr>
        <w:t>.</w:t>
      </w:r>
    </w:p>
    <w:p w14:paraId="70A93C05"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Table</w:t>
      </w:r>
    </w:p>
    <w:p w14:paraId="2770854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 table using the </w:t>
      </w:r>
      <w:r w:rsidRPr="00543F78">
        <w:rPr>
          <w:rFonts w:ascii="Courier New" w:eastAsia="Times New Roman" w:hAnsi="Courier New" w:cs="Courier New"/>
          <w:color w:val="333333"/>
          <w:sz w:val="28"/>
          <w:szCs w:val="28"/>
          <w:lang w:eastAsia="en-IN"/>
        </w:rPr>
        <w:t>DROP TABLE</w:t>
      </w:r>
      <w:r w:rsidRPr="00543F78">
        <w:rPr>
          <w:rFonts w:ascii="Times New Roman" w:eastAsia="Times New Roman" w:hAnsi="Times New Roman" w:cs="Times New Roman"/>
          <w:color w:val="333333"/>
          <w:sz w:val="28"/>
          <w:szCs w:val="28"/>
          <w:lang w:eastAsia="en-IN"/>
        </w:rPr>
        <w:t> statement. The following example drops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22B5B93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TABLE order_status2;</w:t>
      </w:r>
    </w:p>
    <w:p w14:paraId="308ED38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concludes the discussion of tables. In the next section, you’ll learn about sequences.</w:t>
      </w:r>
    </w:p>
    <w:p w14:paraId="72551756"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SEQUENCES</w:t>
      </w:r>
    </w:p>
    <w:p w14:paraId="456D3AC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w:t>
      </w:r>
      <w:r w:rsidRPr="00543F78">
        <w:rPr>
          <w:rFonts w:ascii="Times New Roman" w:eastAsia="Times New Roman" w:hAnsi="Times New Roman" w:cs="Times New Roman"/>
          <w:i/>
          <w:iCs/>
          <w:color w:val="333333"/>
          <w:sz w:val="28"/>
          <w:szCs w:val="28"/>
          <w:lang w:eastAsia="en-IN"/>
        </w:rPr>
        <w:t>sequence</w:t>
      </w:r>
      <w:r w:rsidRPr="00543F78">
        <w:rPr>
          <w:rFonts w:ascii="Times New Roman" w:eastAsia="Times New Roman" w:hAnsi="Times New Roman" w:cs="Times New Roman"/>
          <w:color w:val="333333"/>
          <w:sz w:val="28"/>
          <w:szCs w:val="28"/>
          <w:lang w:eastAsia="en-IN"/>
        </w:rPr>
        <w:t> is a database item that generates a sequence of integers. You typically use the integers generated by a sequence to populate a numeric primary key column. In this section, you’ll learn how to</w:t>
      </w:r>
    </w:p>
    <w:p w14:paraId="0A749394" w14:textId="63B8782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6A00EAB" wp14:editId="1FA3A332">
            <wp:extent cx="95250" cy="95250"/>
            <wp:effectExtent l="0" t="0" r="0" b="0"/>
            <wp:docPr id="253" name="Picture 2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 sequence.</w:t>
      </w:r>
    </w:p>
    <w:p w14:paraId="354E397B" w14:textId="7501A35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55FA5B0" wp14:editId="797E153C">
            <wp:extent cx="95250" cy="95250"/>
            <wp:effectExtent l="0" t="0" r="0" b="0"/>
            <wp:docPr id="252" name="Picture 2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Retrieve information on a sequence from the data dictionary.</w:t>
      </w:r>
    </w:p>
    <w:p w14:paraId="14FFFDAD" w14:textId="2469BD7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643C89" wp14:editId="1B04DB9C">
            <wp:extent cx="95250" cy="95250"/>
            <wp:effectExtent l="0" t="0" r="0" b="0"/>
            <wp:docPr id="251" name="Picture 2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Use a sequence.</w:t>
      </w:r>
    </w:p>
    <w:p w14:paraId="3BB38F18" w14:textId="1427D96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D732751" wp14:editId="63ECF2B4">
            <wp:extent cx="95250" cy="95250"/>
            <wp:effectExtent l="0" t="0" r="0" b="0"/>
            <wp:docPr id="250" name="Picture 2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Modify a sequence.</w:t>
      </w:r>
    </w:p>
    <w:p w14:paraId="72855CDD" w14:textId="56574A3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5B81636" wp14:editId="2266A1BB">
            <wp:extent cx="95250" cy="95250"/>
            <wp:effectExtent l="0" t="0" r="0" b="0"/>
            <wp:docPr id="249" name="Picture 2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Drop a sequence.</w:t>
      </w:r>
    </w:p>
    <w:p w14:paraId="01487FA1"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Sequence</w:t>
      </w:r>
    </w:p>
    <w:p w14:paraId="5554E1FC"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create a sequence using the </w:t>
      </w:r>
      <w:r w:rsidRPr="00543F78">
        <w:rPr>
          <w:rFonts w:ascii="Courier New" w:eastAsia="Times New Roman" w:hAnsi="Courier New" w:cs="Courier New"/>
          <w:color w:val="333333"/>
          <w:sz w:val="28"/>
          <w:szCs w:val="28"/>
          <w:lang w:eastAsia="en-IN"/>
        </w:rPr>
        <w:t>CREATE SEQUENCE</w:t>
      </w:r>
      <w:r w:rsidRPr="00543F78">
        <w:rPr>
          <w:rFonts w:ascii="Times New Roman" w:eastAsia="Times New Roman" w:hAnsi="Times New Roman" w:cs="Times New Roman"/>
          <w:color w:val="333333"/>
          <w:sz w:val="28"/>
          <w:szCs w:val="28"/>
          <w:lang w:eastAsia="en-IN"/>
        </w:rPr>
        <w:t> statement, which has the following syntax:</w:t>
      </w:r>
    </w:p>
    <w:p w14:paraId="346E579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CREATE SEQUENCE </w:t>
      </w:r>
      <w:r w:rsidRPr="00543F78">
        <w:rPr>
          <w:rFonts w:ascii="Courier New" w:eastAsia="Times New Roman" w:hAnsi="Courier New" w:cs="Courier New"/>
          <w:i/>
          <w:iCs/>
          <w:color w:val="404040"/>
          <w:sz w:val="17"/>
          <w:szCs w:val="17"/>
          <w:lang w:eastAsia="en-IN"/>
        </w:rPr>
        <w:t>sequence_name</w:t>
      </w:r>
    </w:p>
    <w:p w14:paraId="082409E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[START WITH </w:t>
      </w:r>
      <w:r w:rsidRPr="00543F78">
        <w:rPr>
          <w:rFonts w:ascii="Courier New" w:eastAsia="Times New Roman" w:hAnsi="Courier New" w:cs="Courier New"/>
          <w:i/>
          <w:iCs/>
          <w:color w:val="404040"/>
          <w:sz w:val="17"/>
          <w:szCs w:val="17"/>
          <w:lang w:eastAsia="en-IN"/>
        </w:rPr>
        <w:t>start_num</w:t>
      </w:r>
      <w:r w:rsidRPr="00543F78">
        <w:rPr>
          <w:rFonts w:ascii="Courier New" w:eastAsia="Times New Roman" w:hAnsi="Courier New" w:cs="Courier New"/>
          <w:color w:val="404040"/>
          <w:sz w:val="17"/>
          <w:szCs w:val="17"/>
          <w:lang w:eastAsia="en-IN"/>
        </w:rPr>
        <w:t>]</w:t>
      </w:r>
    </w:p>
    <w:p w14:paraId="699C19D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[INCREMENT BY </w:t>
      </w:r>
      <w:r w:rsidRPr="00543F78">
        <w:rPr>
          <w:rFonts w:ascii="Courier New" w:eastAsia="Times New Roman" w:hAnsi="Courier New" w:cs="Courier New"/>
          <w:i/>
          <w:iCs/>
          <w:color w:val="404040"/>
          <w:sz w:val="17"/>
          <w:szCs w:val="17"/>
          <w:lang w:eastAsia="en-IN"/>
        </w:rPr>
        <w:t>increment_num</w:t>
      </w:r>
      <w:r w:rsidRPr="00543F78">
        <w:rPr>
          <w:rFonts w:ascii="Courier New" w:eastAsia="Times New Roman" w:hAnsi="Courier New" w:cs="Courier New"/>
          <w:color w:val="404040"/>
          <w:sz w:val="17"/>
          <w:szCs w:val="17"/>
          <w:lang w:eastAsia="en-IN"/>
        </w:rPr>
        <w:t>]</w:t>
      </w:r>
    </w:p>
    <w:p w14:paraId="249909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 MAXVALUE </w:t>
      </w:r>
      <w:r w:rsidRPr="00543F78">
        <w:rPr>
          <w:rFonts w:ascii="Courier New" w:eastAsia="Times New Roman" w:hAnsi="Courier New" w:cs="Courier New"/>
          <w:i/>
          <w:iCs/>
          <w:color w:val="404040"/>
          <w:sz w:val="17"/>
          <w:szCs w:val="17"/>
          <w:lang w:eastAsia="en-IN"/>
        </w:rPr>
        <w:t>maximum_num</w:t>
      </w:r>
      <w:r w:rsidRPr="00543F78">
        <w:rPr>
          <w:rFonts w:ascii="Courier New" w:eastAsia="Times New Roman" w:hAnsi="Courier New" w:cs="Courier New"/>
          <w:color w:val="404040"/>
          <w:sz w:val="17"/>
          <w:szCs w:val="17"/>
          <w:lang w:eastAsia="en-IN"/>
        </w:rPr>
        <w:t xml:space="preserve"> | NOMAXVALUE } ]</w:t>
      </w:r>
    </w:p>
    <w:p w14:paraId="1E06BCE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 MINVALUE </w:t>
      </w:r>
      <w:r w:rsidRPr="00543F78">
        <w:rPr>
          <w:rFonts w:ascii="Courier New" w:eastAsia="Times New Roman" w:hAnsi="Courier New" w:cs="Courier New"/>
          <w:i/>
          <w:iCs/>
          <w:color w:val="404040"/>
          <w:sz w:val="17"/>
          <w:szCs w:val="17"/>
          <w:lang w:eastAsia="en-IN"/>
        </w:rPr>
        <w:t>minimum_num</w:t>
      </w:r>
      <w:r w:rsidRPr="00543F78">
        <w:rPr>
          <w:rFonts w:ascii="Courier New" w:eastAsia="Times New Roman" w:hAnsi="Courier New" w:cs="Courier New"/>
          <w:color w:val="404040"/>
          <w:sz w:val="17"/>
          <w:szCs w:val="17"/>
          <w:lang w:eastAsia="en-IN"/>
        </w:rPr>
        <w:t xml:space="preserve"> | NOMINVALUE } ]</w:t>
      </w:r>
    </w:p>
    <w:p w14:paraId="038962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CYCLE | NOCYCLE } ]</w:t>
      </w:r>
    </w:p>
    <w:p w14:paraId="489782E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 CACHE </w:t>
      </w:r>
      <w:r w:rsidRPr="00543F78">
        <w:rPr>
          <w:rFonts w:ascii="Courier New" w:eastAsia="Times New Roman" w:hAnsi="Courier New" w:cs="Courier New"/>
          <w:i/>
          <w:iCs/>
          <w:color w:val="404040"/>
          <w:sz w:val="17"/>
          <w:szCs w:val="17"/>
          <w:lang w:eastAsia="en-IN"/>
        </w:rPr>
        <w:t>cache_num</w:t>
      </w:r>
      <w:r w:rsidRPr="00543F78">
        <w:rPr>
          <w:rFonts w:ascii="Courier New" w:eastAsia="Times New Roman" w:hAnsi="Courier New" w:cs="Courier New"/>
          <w:color w:val="404040"/>
          <w:sz w:val="17"/>
          <w:szCs w:val="17"/>
          <w:lang w:eastAsia="en-IN"/>
        </w:rPr>
        <w:t xml:space="preserve"> | NOCACHE } ]</w:t>
      </w:r>
    </w:p>
    <w:p w14:paraId="7784FE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ORDER | NOORDER } ];</w:t>
      </w:r>
    </w:p>
    <w:p w14:paraId="4411476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where</w:t>
      </w:r>
    </w:p>
    <w:p w14:paraId="65ED0891" w14:textId="12BF026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5238C98B" wp14:editId="432F9048">
            <wp:extent cx="95250" cy="95250"/>
            <wp:effectExtent l="0" t="0" r="0" b="0"/>
            <wp:docPr id="248" name="Picture 2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sequence_name</w:t>
      </w:r>
      <w:r w:rsidRPr="00543F78">
        <w:rPr>
          <w:rFonts w:ascii="Times New Roman" w:eastAsia="Times New Roman" w:hAnsi="Times New Roman" w:cs="Times New Roman"/>
          <w:color w:val="333333"/>
          <w:sz w:val="28"/>
          <w:szCs w:val="28"/>
          <w:lang w:eastAsia="en-IN"/>
        </w:rPr>
        <w:t> is the name of the sequence.</w:t>
      </w:r>
    </w:p>
    <w:p w14:paraId="516E8DD3" w14:textId="2EB5A3C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798AE9D" wp14:editId="72973ABF">
            <wp:extent cx="95250" cy="95250"/>
            <wp:effectExtent l="0" t="0" r="0" b="0"/>
            <wp:docPr id="247" name="Picture 2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start_num</w:t>
      </w:r>
      <w:r w:rsidRPr="00543F78">
        <w:rPr>
          <w:rFonts w:ascii="Times New Roman" w:eastAsia="Times New Roman" w:hAnsi="Times New Roman" w:cs="Times New Roman"/>
          <w:color w:val="333333"/>
          <w:sz w:val="28"/>
          <w:szCs w:val="28"/>
          <w:lang w:eastAsia="en-IN"/>
        </w:rPr>
        <w:t> is the integer to start the sequence. The default start number is 1.</w:t>
      </w:r>
    </w:p>
    <w:p w14:paraId="1943A7C1" w14:textId="2926CD2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76FA40F" wp14:editId="6C663C5E">
            <wp:extent cx="95250" cy="95250"/>
            <wp:effectExtent l="0" t="0" r="0" b="0"/>
            <wp:docPr id="246" name="Picture 2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increment_num</w:t>
      </w:r>
      <w:r w:rsidRPr="00543F78">
        <w:rPr>
          <w:rFonts w:ascii="Times New Roman" w:eastAsia="Times New Roman" w:hAnsi="Times New Roman" w:cs="Times New Roman"/>
          <w:color w:val="333333"/>
          <w:sz w:val="28"/>
          <w:szCs w:val="28"/>
          <w:lang w:eastAsia="en-IN"/>
        </w:rPr>
        <w:t> is the integer to increment the sequence by. The default increment number is 1. The absolute value of </w:t>
      </w:r>
      <w:r w:rsidRPr="00543F78">
        <w:rPr>
          <w:rFonts w:ascii="Courier New" w:eastAsia="Times New Roman" w:hAnsi="Courier New" w:cs="Courier New"/>
          <w:i/>
          <w:iCs/>
          <w:color w:val="333333"/>
          <w:sz w:val="28"/>
          <w:szCs w:val="28"/>
          <w:lang w:eastAsia="en-IN"/>
        </w:rPr>
        <w:t>increment_num</w:t>
      </w:r>
      <w:r w:rsidRPr="00543F78">
        <w:rPr>
          <w:rFonts w:ascii="Times New Roman" w:eastAsia="Times New Roman" w:hAnsi="Times New Roman" w:cs="Times New Roman"/>
          <w:color w:val="333333"/>
          <w:sz w:val="28"/>
          <w:szCs w:val="28"/>
          <w:lang w:eastAsia="en-IN"/>
        </w:rPr>
        <w:t> must be less than the difference between </w:t>
      </w:r>
      <w:r w:rsidRPr="00543F78">
        <w:rPr>
          <w:rFonts w:ascii="Courier New" w:eastAsia="Times New Roman" w:hAnsi="Courier New" w:cs="Courier New"/>
          <w:i/>
          <w:iCs/>
          <w:color w:val="333333"/>
          <w:sz w:val="28"/>
          <w:szCs w:val="28"/>
          <w:lang w:eastAsia="en-IN"/>
        </w:rPr>
        <w:t>maximum_num</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i/>
          <w:iCs/>
          <w:color w:val="333333"/>
          <w:sz w:val="28"/>
          <w:szCs w:val="28"/>
          <w:lang w:eastAsia="en-IN"/>
        </w:rPr>
        <w:t>minimum_num</w:t>
      </w:r>
      <w:r w:rsidRPr="00543F78">
        <w:rPr>
          <w:rFonts w:ascii="Times New Roman" w:eastAsia="Times New Roman" w:hAnsi="Times New Roman" w:cs="Times New Roman"/>
          <w:color w:val="333333"/>
          <w:sz w:val="28"/>
          <w:szCs w:val="28"/>
          <w:lang w:eastAsia="en-IN"/>
        </w:rPr>
        <w:t>.</w:t>
      </w:r>
    </w:p>
    <w:p w14:paraId="53875142" w14:textId="2774476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0F5CA49" wp14:editId="5AEF3FED">
            <wp:extent cx="95250" cy="95250"/>
            <wp:effectExtent l="0" t="0" r="0" b="0"/>
            <wp:docPr id="245" name="Picture 2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maximum_num</w:t>
      </w:r>
      <w:r w:rsidRPr="00543F78">
        <w:rPr>
          <w:rFonts w:ascii="Times New Roman" w:eastAsia="Times New Roman" w:hAnsi="Times New Roman" w:cs="Times New Roman"/>
          <w:color w:val="333333"/>
          <w:sz w:val="28"/>
          <w:szCs w:val="28"/>
          <w:lang w:eastAsia="en-IN"/>
        </w:rPr>
        <w:t> is the maximum integer of the sequence; </w:t>
      </w:r>
      <w:r w:rsidRPr="00543F78">
        <w:rPr>
          <w:rFonts w:ascii="Courier New" w:eastAsia="Times New Roman" w:hAnsi="Courier New" w:cs="Courier New"/>
          <w:i/>
          <w:iCs/>
          <w:color w:val="333333"/>
          <w:sz w:val="28"/>
          <w:szCs w:val="28"/>
          <w:lang w:eastAsia="en-IN"/>
        </w:rPr>
        <w:t>maximum_num</w:t>
      </w:r>
      <w:r w:rsidRPr="00543F78">
        <w:rPr>
          <w:rFonts w:ascii="Times New Roman" w:eastAsia="Times New Roman" w:hAnsi="Times New Roman" w:cs="Times New Roman"/>
          <w:color w:val="333333"/>
          <w:sz w:val="28"/>
          <w:szCs w:val="28"/>
          <w:lang w:eastAsia="en-IN"/>
        </w:rPr>
        <w:t> must be greater than or equal to </w:t>
      </w:r>
      <w:r w:rsidRPr="00543F78">
        <w:rPr>
          <w:rFonts w:ascii="Courier New" w:eastAsia="Times New Roman" w:hAnsi="Courier New" w:cs="Courier New"/>
          <w:i/>
          <w:iCs/>
          <w:color w:val="333333"/>
          <w:sz w:val="28"/>
          <w:szCs w:val="28"/>
          <w:lang w:eastAsia="en-IN"/>
        </w:rPr>
        <w:t>start_num</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i/>
          <w:iCs/>
          <w:color w:val="333333"/>
          <w:sz w:val="28"/>
          <w:szCs w:val="28"/>
          <w:lang w:eastAsia="en-IN"/>
        </w:rPr>
        <w:t>maximum_num</w:t>
      </w:r>
      <w:r w:rsidRPr="00543F78">
        <w:rPr>
          <w:rFonts w:ascii="Times New Roman" w:eastAsia="Times New Roman" w:hAnsi="Times New Roman" w:cs="Times New Roman"/>
          <w:color w:val="333333"/>
          <w:sz w:val="28"/>
          <w:szCs w:val="28"/>
          <w:lang w:eastAsia="en-IN"/>
        </w:rPr>
        <w:t> must be greater than </w:t>
      </w:r>
      <w:r w:rsidRPr="00543F78">
        <w:rPr>
          <w:rFonts w:ascii="Courier New" w:eastAsia="Times New Roman" w:hAnsi="Courier New" w:cs="Courier New"/>
          <w:i/>
          <w:iCs/>
          <w:color w:val="333333"/>
          <w:sz w:val="28"/>
          <w:szCs w:val="28"/>
          <w:lang w:eastAsia="en-IN"/>
        </w:rPr>
        <w:t>minimum_num</w:t>
      </w:r>
      <w:r w:rsidRPr="00543F78">
        <w:rPr>
          <w:rFonts w:ascii="Times New Roman" w:eastAsia="Times New Roman" w:hAnsi="Times New Roman" w:cs="Times New Roman"/>
          <w:color w:val="333333"/>
          <w:sz w:val="28"/>
          <w:szCs w:val="28"/>
          <w:lang w:eastAsia="en-IN"/>
        </w:rPr>
        <w:t>.</w:t>
      </w:r>
    </w:p>
    <w:p w14:paraId="09452905" w14:textId="6C25492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5E2F82" wp14:editId="4A7B02BF">
            <wp:extent cx="95250" cy="95250"/>
            <wp:effectExtent l="0" t="0" r="0" b="0"/>
            <wp:docPr id="244" name="Picture 2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NOMAXVALUE</w:t>
      </w:r>
      <w:r w:rsidRPr="00543F78">
        <w:rPr>
          <w:rFonts w:ascii="Times New Roman" w:eastAsia="Times New Roman" w:hAnsi="Times New Roman" w:cs="Times New Roman"/>
          <w:color w:val="333333"/>
          <w:sz w:val="28"/>
          <w:szCs w:val="28"/>
          <w:lang w:eastAsia="en-IN"/>
        </w:rPr>
        <w:t> specifies the maximum is 10</w:t>
      </w:r>
      <w:r w:rsidRPr="00543F78">
        <w:rPr>
          <w:rFonts w:ascii="Times New Roman" w:eastAsia="Times New Roman" w:hAnsi="Times New Roman" w:cs="Times New Roman"/>
          <w:color w:val="666666"/>
          <w:sz w:val="20"/>
          <w:szCs w:val="20"/>
          <w:vertAlign w:val="superscript"/>
          <w:lang w:eastAsia="en-IN"/>
        </w:rPr>
        <w:t>27</w:t>
      </w:r>
      <w:r w:rsidRPr="00543F78">
        <w:rPr>
          <w:rFonts w:ascii="Times New Roman" w:eastAsia="Times New Roman" w:hAnsi="Times New Roman" w:cs="Times New Roman"/>
          <w:color w:val="333333"/>
          <w:sz w:val="28"/>
          <w:szCs w:val="28"/>
          <w:lang w:eastAsia="en-IN"/>
        </w:rPr>
        <w:t> for an ascending sequence or −1 for a descending sequence. </w:t>
      </w:r>
      <w:r w:rsidRPr="00543F78">
        <w:rPr>
          <w:rFonts w:ascii="Courier New" w:eastAsia="Times New Roman" w:hAnsi="Courier New" w:cs="Courier New"/>
          <w:color w:val="333333"/>
          <w:sz w:val="28"/>
          <w:szCs w:val="28"/>
          <w:lang w:eastAsia="en-IN"/>
        </w:rPr>
        <w:t>NOMAXVALUE</w:t>
      </w:r>
      <w:r w:rsidRPr="00543F78">
        <w:rPr>
          <w:rFonts w:ascii="Times New Roman" w:eastAsia="Times New Roman" w:hAnsi="Times New Roman" w:cs="Times New Roman"/>
          <w:color w:val="333333"/>
          <w:sz w:val="28"/>
          <w:szCs w:val="28"/>
          <w:lang w:eastAsia="en-IN"/>
        </w:rPr>
        <w:t> is the default.</w:t>
      </w:r>
    </w:p>
    <w:p w14:paraId="3D4368B4" w14:textId="12883A3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85151AA" wp14:editId="2BC3D327">
            <wp:extent cx="95250" cy="95250"/>
            <wp:effectExtent l="0" t="0" r="0" b="0"/>
            <wp:docPr id="243" name="Picture 2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minimum_num</w:t>
      </w:r>
      <w:r w:rsidRPr="00543F78">
        <w:rPr>
          <w:rFonts w:ascii="Times New Roman" w:eastAsia="Times New Roman" w:hAnsi="Times New Roman" w:cs="Times New Roman"/>
          <w:color w:val="333333"/>
          <w:sz w:val="28"/>
          <w:szCs w:val="28"/>
          <w:lang w:eastAsia="en-IN"/>
        </w:rPr>
        <w:t> is the minimum integer of the sequence; </w:t>
      </w:r>
      <w:r w:rsidRPr="00543F78">
        <w:rPr>
          <w:rFonts w:ascii="Courier New" w:eastAsia="Times New Roman" w:hAnsi="Courier New" w:cs="Courier New"/>
          <w:i/>
          <w:iCs/>
          <w:color w:val="333333"/>
          <w:sz w:val="28"/>
          <w:szCs w:val="28"/>
          <w:lang w:eastAsia="en-IN"/>
        </w:rPr>
        <w:t>minimum_num</w:t>
      </w:r>
      <w:r w:rsidRPr="00543F78">
        <w:rPr>
          <w:rFonts w:ascii="Times New Roman" w:eastAsia="Times New Roman" w:hAnsi="Times New Roman" w:cs="Times New Roman"/>
          <w:color w:val="333333"/>
          <w:sz w:val="28"/>
          <w:szCs w:val="28"/>
          <w:lang w:eastAsia="en-IN"/>
        </w:rPr>
        <w:t> must be less than or equal to </w:t>
      </w:r>
      <w:r w:rsidRPr="00543F78">
        <w:rPr>
          <w:rFonts w:ascii="Courier New" w:eastAsia="Times New Roman" w:hAnsi="Courier New" w:cs="Courier New"/>
          <w:i/>
          <w:iCs/>
          <w:color w:val="333333"/>
          <w:sz w:val="28"/>
          <w:szCs w:val="28"/>
          <w:lang w:eastAsia="en-IN"/>
        </w:rPr>
        <w:t>start_num</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i/>
          <w:iCs/>
          <w:color w:val="333333"/>
          <w:sz w:val="28"/>
          <w:szCs w:val="28"/>
          <w:lang w:eastAsia="en-IN"/>
        </w:rPr>
        <w:t>minimum_num</w:t>
      </w:r>
      <w:r w:rsidRPr="00543F78">
        <w:rPr>
          <w:rFonts w:ascii="Times New Roman" w:eastAsia="Times New Roman" w:hAnsi="Times New Roman" w:cs="Times New Roman"/>
          <w:color w:val="333333"/>
          <w:sz w:val="28"/>
          <w:szCs w:val="28"/>
          <w:lang w:eastAsia="en-IN"/>
        </w:rPr>
        <w:t> must be less than </w:t>
      </w:r>
      <w:r w:rsidRPr="00543F78">
        <w:rPr>
          <w:rFonts w:ascii="Courier New" w:eastAsia="Times New Roman" w:hAnsi="Courier New" w:cs="Courier New"/>
          <w:i/>
          <w:iCs/>
          <w:color w:val="333333"/>
          <w:sz w:val="28"/>
          <w:szCs w:val="28"/>
          <w:lang w:eastAsia="en-IN"/>
        </w:rPr>
        <w:t>maximum_num</w:t>
      </w:r>
      <w:r w:rsidRPr="00543F78">
        <w:rPr>
          <w:rFonts w:ascii="Times New Roman" w:eastAsia="Times New Roman" w:hAnsi="Times New Roman" w:cs="Times New Roman"/>
          <w:color w:val="333333"/>
          <w:sz w:val="28"/>
          <w:szCs w:val="28"/>
          <w:lang w:eastAsia="en-IN"/>
        </w:rPr>
        <w:t>.</w:t>
      </w:r>
    </w:p>
    <w:p w14:paraId="5E148A98" w14:textId="6AD6B57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2B6AC84" wp14:editId="4432C5AF">
            <wp:extent cx="95250" cy="95250"/>
            <wp:effectExtent l="0" t="0" r="0" b="0"/>
            <wp:docPr id="242" name="Picture 2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NOMINVALUE</w:t>
      </w:r>
      <w:r w:rsidRPr="00543F78">
        <w:rPr>
          <w:rFonts w:ascii="Times New Roman" w:eastAsia="Times New Roman" w:hAnsi="Times New Roman" w:cs="Times New Roman"/>
          <w:color w:val="333333"/>
          <w:sz w:val="28"/>
          <w:szCs w:val="28"/>
          <w:lang w:eastAsia="en-IN"/>
        </w:rPr>
        <w:t> specifies the minimum is 1 for an ascending sequence or −10</w:t>
      </w:r>
      <w:r w:rsidRPr="00543F78">
        <w:rPr>
          <w:rFonts w:ascii="Times New Roman" w:eastAsia="Times New Roman" w:hAnsi="Times New Roman" w:cs="Times New Roman"/>
          <w:color w:val="666666"/>
          <w:sz w:val="20"/>
          <w:szCs w:val="20"/>
          <w:vertAlign w:val="superscript"/>
          <w:lang w:eastAsia="en-IN"/>
        </w:rPr>
        <w:t>26</w:t>
      </w:r>
      <w:r w:rsidRPr="00543F78">
        <w:rPr>
          <w:rFonts w:ascii="Times New Roman" w:eastAsia="Times New Roman" w:hAnsi="Times New Roman" w:cs="Times New Roman"/>
          <w:color w:val="333333"/>
          <w:sz w:val="28"/>
          <w:szCs w:val="28"/>
          <w:lang w:eastAsia="en-IN"/>
        </w:rPr>
        <w:t> for a descending sequence. </w:t>
      </w:r>
      <w:r w:rsidRPr="00543F78">
        <w:rPr>
          <w:rFonts w:ascii="Courier New" w:eastAsia="Times New Roman" w:hAnsi="Courier New" w:cs="Courier New"/>
          <w:color w:val="333333"/>
          <w:sz w:val="28"/>
          <w:szCs w:val="28"/>
          <w:lang w:eastAsia="en-IN"/>
        </w:rPr>
        <w:t>NOMINVALUE</w:t>
      </w:r>
      <w:r w:rsidRPr="00543F78">
        <w:rPr>
          <w:rFonts w:ascii="Times New Roman" w:eastAsia="Times New Roman" w:hAnsi="Times New Roman" w:cs="Times New Roman"/>
          <w:color w:val="333333"/>
          <w:sz w:val="28"/>
          <w:szCs w:val="28"/>
          <w:lang w:eastAsia="en-IN"/>
        </w:rPr>
        <w:t> is the default.</w:t>
      </w:r>
    </w:p>
    <w:p w14:paraId="5515D4D1" w14:textId="2D7FAF3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50521EA" wp14:editId="3840EAE2">
            <wp:extent cx="95250" cy="95250"/>
            <wp:effectExtent l="0" t="0" r="0" b="0"/>
            <wp:docPr id="241" name="Picture 2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CYCLE</w:t>
      </w:r>
      <w:r w:rsidRPr="00543F78">
        <w:rPr>
          <w:rFonts w:ascii="Times New Roman" w:eastAsia="Times New Roman" w:hAnsi="Times New Roman" w:cs="Times New Roman"/>
          <w:color w:val="333333"/>
          <w:sz w:val="28"/>
          <w:szCs w:val="28"/>
          <w:lang w:eastAsia="en-IN"/>
        </w:rPr>
        <w:t> means the sequence generates integers even after reaching its maximum or minimum value. When an ascending sequence reaches its maximum value, the next value generated is the minimum. When a descending sequence reaches its minimum value, the next value generated is the maximum.</w:t>
      </w:r>
    </w:p>
    <w:p w14:paraId="41922979" w14:textId="425709A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0F2DF4D" wp14:editId="4E9B995B">
            <wp:extent cx="95250" cy="95250"/>
            <wp:effectExtent l="0" t="0" r="0" b="0"/>
            <wp:docPr id="240" name="Picture 2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NOCYCLE</w:t>
      </w:r>
      <w:r w:rsidRPr="00543F78">
        <w:rPr>
          <w:rFonts w:ascii="Times New Roman" w:eastAsia="Times New Roman" w:hAnsi="Times New Roman" w:cs="Times New Roman"/>
          <w:color w:val="333333"/>
          <w:sz w:val="28"/>
          <w:szCs w:val="28"/>
          <w:lang w:eastAsia="en-IN"/>
        </w:rPr>
        <w:t> means the sequence cannot generate any more integers after reaching its maximum or minimum value. </w:t>
      </w:r>
      <w:r w:rsidRPr="00543F78">
        <w:rPr>
          <w:rFonts w:ascii="Courier New" w:eastAsia="Times New Roman" w:hAnsi="Courier New" w:cs="Courier New"/>
          <w:color w:val="333333"/>
          <w:sz w:val="28"/>
          <w:szCs w:val="28"/>
          <w:lang w:eastAsia="en-IN"/>
        </w:rPr>
        <w:t>NOCYCLE</w:t>
      </w:r>
      <w:r w:rsidRPr="00543F78">
        <w:rPr>
          <w:rFonts w:ascii="Times New Roman" w:eastAsia="Times New Roman" w:hAnsi="Times New Roman" w:cs="Times New Roman"/>
          <w:color w:val="333333"/>
          <w:sz w:val="28"/>
          <w:szCs w:val="28"/>
          <w:lang w:eastAsia="en-IN"/>
        </w:rPr>
        <w:t> is the default.</w:t>
      </w:r>
    </w:p>
    <w:p w14:paraId="1F4DCEBE" w14:textId="3BE26E8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6D9040" wp14:editId="59B62626">
            <wp:extent cx="95250" cy="95250"/>
            <wp:effectExtent l="0" t="0" r="0" b="0"/>
            <wp:docPr id="239" name="Picture 2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cache_num</w:t>
      </w:r>
      <w:r w:rsidRPr="00543F78">
        <w:rPr>
          <w:rFonts w:ascii="Times New Roman" w:eastAsia="Times New Roman" w:hAnsi="Times New Roman" w:cs="Times New Roman"/>
          <w:color w:val="333333"/>
          <w:sz w:val="28"/>
          <w:szCs w:val="28"/>
          <w:lang w:eastAsia="en-IN"/>
        </w:rPr>
        <w:t> is the number of integers to keep in memory. The default number of integers to cache is 20. The minimum number of integers that may be cached is 2. The maximum integers that may be cached is determined by the formula </w:t>
      </w:r>
      <w:r w:rsidRPr="00543F78">
        <w:rPr>
          <w:rFonts w:ascii="Courier New" w:eastAsia="Times New Roman" w:hAnsi="Courier New" w:cs="Courier New"/>
          <w:color w:val="333333"/>
          <w:sz w:val="28"/>
          <w:szCs w:val="28"/>
          <w:lang w:eastAsia="en-IN"/>
        </w:rPr>
        <w:t>CEIL (</w:t>
      </w:r>
      <w:r w:rsidRPr="00543F78">
        <w:rPr>
          <w:rFonts w:ascii="Courier New" w:eastAsia="Times New Roman" w:hAnsi="Courier New" w:cs="Courier New"/>
          <w:i/>
          <w:iCs/>
          <w:color w:val="333333"/>
          <w:sz w:val="28"/>
          <w:szCs w:val="28"/>
          <w:lang w:eastAsia="en-IN"/>
        </w:rPr>
        <w:t>maximum_num</w:t>
      </w:r>
      <w:r w:rsidRPr="00543F78">
        <w:rPr>
          <w:rFonts w:ascii="Courier New" w:eastAsia="Times New Roman" w:hAnsi="Courier New" w:cs="Courier New"/>
          <w:color w:val="333333"/>
          <w:sz w:val="28"/>
          <w:szCs w:val="28"/>
          <w:lang w:eastAsia="en-IN"/>
        </w:rPr>
        <w:t> - </w:t>
      </w:r>
      <w:r w:rsidRPr="00543F78">
        <w:rPr>
          <w:rFonts w:ascii="Courier New" w:eastAsia="Times New Roman" w:hAnsi="Courier New" w:cs="Courier New"/>
          <w:i/>
          <w:iCs/>
          <w:color w:val="333333"/>
          <w:sz w:val="28"/>
          <w:szCs w:val="28"/>
          <w:lang w:eastAsia="en-IN"/>
        </w:rPr>
        <w:t>minimum_num</w:t>
      </w:r>
      <w:r w:rsidRPr="00543F78">
        <w:rPr>
          <w:rFonts w:ascii="Courier New" w:eastAsia="Times New Roman" w:hAnsi="Courier New" w:cs="Courier New"/>
          <w:color w:val="333333"/>
          <w:sz w:val="28"/>
          <w:szCs w:val="28"/>
          <w:lang w:eastAsia="en-IN"/>
        </w:rPr>
        <w:t>)/ABS(</w:t>
      </w:r>
      <w:r w:rsidRPr="00543F78">
        <w:rPr>
          <w:rFonts w:ascii="Courier New" w:eastAsia="Times New Roman" w:hAnsi="Courier New" w:cs="Courier New"/>
          <w:i/>
          <w:iCs/>
          <w:color w:val="333333"/>
          <w:sz w:val="28"/>
          <w:szCs w:val="28"/>
          <w:lang w:eastAsia="en-IN"/>
        </w:rPr>
        <w:t>increment_num</w:t>
      </w:r>
      <w:r w:rsidRPr="00543F78">
        <w:rPr>
          <w:rFonts w:ascii="Courier New" w:eastAsia="Times New Roman" w:hAnsi="Courier New" w:cs="Courier New"/>
          <w:color w:val="333333"/>
          <w:sz w:val="28"/>
          <w:szCs w:val="28"/>
          <w:lang w:eastAsia="en-IN"/>
        </w:rPr>
        <w:t>)</w:t>
      </w:r>
      <w:r w:rsidRPr="00543F78">
        <w:rPr>
          <w:rFonts w:ascii="Times New Roman" w:eastAsia="Times New Roman" w:hAnsi="Times New Roman" w:cs="Times New Roman"/>
          <w:color w:val="333333"/>
          <w:sz w:val="28"/>
          <w:szCs w:val="28"/>
          <w:lang w:eastAsia="en-IN"/>
        </w:rPr>
        <w:t>.</w:t>
      </w:r>
    </w:p>
    <w:p w14:paraId="070102F4" w14:textId="1329A19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643A3B7" wp14:editId="2DCFACEC">
            <wp:extent cx="95250" cy="95250"/>
            <wp:effectExtent l="0" t="0" r="0" b="0"/>
            <wp:docPr id="238" name="Picture 2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NOCACHE</w:t>
      </w:r>
      <w:r w:rsidRPr="00543F78">
        <w:rPr>
          <w:rFonts w:ascii="Times New Roman" w:eastAsia="Times New Roman" w:hAnsi="Times New Roman" w:cs="Times New Roman"/>
          <w:color w:val="333333"/>
          <w:sz w:val="28"/>
          <w:szCs w:val="28"/>
          <w:lang w:eastAsia="en-IN"/>
        </w:rPr>
        <w:t> means no caching. This stops the database from pre-allocating values for the sequence, which prevents numeric gaps in the sequence but reduces performance. Gaps occur because cached values are lost when the database is shut down. If you omit </w:t>
      </w:r>
      <w:r w:rsidRPr="00543F78">
        <w:rPr>
          <w:rFonts w:ascii="Courier New" w:eastAsia="Times New Roman" w:hAnsi="Courier New" w:cs="Courier New"/>
          <w:color w:val="333333"/>
          <w:sz w:val="28"/>
          <w:szCs w:val="28"/>
          <w:lang w:eastAsia="en-IN"/>
        </w:rPr>
        <w:t>CACHE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NOCACHE</w:t>
      </w:r>
      <w:r w:rsidRPr="00543F78">
        <w:rPr>
          <w:rFonts w:ascii="Times New Roman" w:eastAsia="Times New Roman" w:hAnsi="Times New Roman" w:cs="Times New Roman"/>
          <w:color w:val="333333"/>
          <w:sz w:val="28"/>
          <w:szCs w:val="28"/>
          <w:lang w:eastAsia="en-IN"/>
        </w:rPr>
        <w:t>, the database caches 20 sequence numbers by default.</w:t>
      </w:r>
    </w:p>
    <w:p w14:paraId="4CDAF965" w14:textId="217C36B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BEC93BA" wp14:editId="604711A1">
            <wp:extent cx="95250" cy="95250"/>
            <wp:effectExtent l="0" t="0" r="0" b="0"/>
            <wp:docPr id="237" name="Picture 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ORDER</w:t>
      </w:r>
      <w:r w:rsidRPr="00543F78">
        <w:rPr>
          <w:rFonts w:ascii="Times New Roman" w:eastAsia="Times New Roman" w:hAnsi="Times New Roman" w:cs="Times New Roman"/>
          <w:color w:val="333333"/>
          <w:sz w:val="28"/>
          <w:szCs w:val="28"/>
          <w:lang w:eastAsia="en-IN"/>
        </w:rPr>
        <w:t> guarantees the integers are generated in the order of the request. You typically use </w:t>
      </w:r>
      <w:r w:rsidRPr="00543F78">
        <w:rPr>
          <w:rFonts w:ascii="Courier New" w:eastAsia="Times New Roman" w:hAnsi="Courier New" w:cs="Courier New"/>
          <w:color w:val="333333"/>
          <w:sz w:val="28"/>
          <w:szCs w:val="28"/>
          <w:lang w:eastAsia="en-IN"/>
        </w:rPr>
        <w:t>ORDER</w:t>
      </w:r>
      <w:r w:rsidRPr="00543F78">
        <w:rPr>
          <w:rFonts w:ascii="Times New Roman" w:eastAsia="Times New Roman" w:hAnsi="Times New Roman" w:cs="Times New Roman"/>
          <w:color w:val="333333"/>
          <w:sz w:val="28"/>
          <w:szCs w:val="28"/>
          <w:lang w:eastAsia="en-IN"/>
        </w:rPr>
        <w:t> when using Real Application Clusters, which are set up and managed by database administrators. Real Application Clusters are multiple database servers that share the same memory. Real Application Clusters can improve performance.</w:t>
      </w:r>
    </w:p>
    <w:p w14:paraId="079E7EB9" w14:textId="0FB4246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5DEBFDF1" wp14:editId="415908D1">
            <wp:extent cx="95250" cy="95250"/>
            <wp:effectExtent l="0" t="0" r="0" b="0"/>
            <wp:docPr id="236" name="Picture 2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NOORDER</w:t>
      </w:r>
      <w:r w:rsidRPr="00543F78">
        <w:rPr>
          <w:rFonts w:ascii="Times New Roman" w:eastAsia="Times New Roman" w:hAnsi="Times New Roman" w:cs="Times New Roman"/>
          <w:color w:val="333333"/>
          <w:sz w:val="28"/>
          <w:szCs w:val="28"/>
          <w:lang w:eastAsia="en-IN"/>
        </w:rPr>
        <w:t> doesn’t guarantee the integers are generated in the order of the request. </w:t>
      </w:r>
      <w:r w:rsidRPr="00543F78">
        <w:rPr>
          <w:rFonts w:ascii="Courier New" w:eastAsia="Times New Roman" w:hAnsi="Courier New" w:cs="Courier New"/>
          <w:color w:val="333333"/>
          <w:sz w:val="28"/>
          <w:szCs w:val="28"/>
          <w:lang w:eastAsia="en-IN"/>
        </w:rPr>
        <w:t>NOORDER</w:t>
      </w:r>
      <w:r w:rsidRPr="00543F78">
        <w:rPr>
          <w:rFonts w:ascii="Times New Roman" w:eastAsia="Times New Roman" w:hAnsi="Times New Roman" w:cs="Times New Roman"/>
          <w:color w:val="333333"/>
          <w:sz w:val="28"/>
          <w:szCs w:val="28"/>
          <w:lang w:eastAsia="en-IN"/>
        </w:rPr>
        <w:t> is the default.</w:t>
      </w:r>
    </w:p>
    <w:p w14:paraId="6670295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and creates a sequence named </w:t>
      </w:r>
      <w:r w:rsidRPr="00543F78">
        <w:rPr>
          <w:rFonts w:ascii="Courier New" w:eastAsia="Times New Roman" w:hAnsi="Courier New" w:cs="Courier New"/>
          <w:color w:val="333333"/>
          <w:sz w:val="28"/>
          <w:szCs w:val="28"/>
          <w:lang w:eastAsia="en-IN"/>
        </w:rPr>
        <w:t>s_test</w:t>
      </w:r>
      <w:r w:rsidRPr="00543F78">
        <w:rPr>
          <w:rFonts w:ascii="Times New Roman" w:eastAsia="Times New Roman" w:hAnsi="Times New Roman" w:cs="Times New Roman"/>
          <w:color w:val="333333"/>
          <w:sz w:val="28"/>
          <w:szCs w:val="28"/>
          <w:lang w:eastAsia="en-IN"/>
        </w:rPr>
        <w:t> (I always put </w:t>
      </w:r>
      <w:r w:rsidRPr="00543F78">
        <w:rPr>
          <w:rFonts w:ascii="Courier New" w:eastAsia="Times New Roman" w:hAnsi="Courier New" w:cs="Courier New"/>
          <w:color w:val="333333"/>
          <w:sz w:val="28"/>
          <w:szCs w:val="28"/>
          <w:lang w:eastAsia="en-IN"/>
        </w:rPr>
        <w:t>s_</w:t>
      </w:r>
      <w:r w:rsidRPr="00543F78">
        <w:rPr>
          <w:rFonts w:ascii="Times New Roman" w:eastAsia="Times New Roman" w:hAnsi="Times New Roman" w:cs="Times New Roman"/>
          <w:color w:val="333333"/>
          <w:sz w:val="28"/>
          <w:szCs w:val="28"/>
          <w:lang w:eastAsia="en-IN"/>
        </w:rPr>
        <w:t> at the beginning of sequences):</w:t>
      </w:r>
    </w:p>
    <w:p w14:paraId="77EDE56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7C86D6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SEQUENCE s_test;</w:t>
      </w:r>
    </w:p>
    <w:p w14:paraId="5BF0C7A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Because this </w:t>
      </w:r>
      <w:r w:rsidRPr="00543F78">
        <w:rPr>
          <w:rFonts w:ascii="Courier New" w:eastAsia="Times New Roman" w:hAnsi="Courier New" w:cs="Courier New"/>
          <w:color w:val="333333"/>
          <w:sz w:val="28"/>
          <w:szCs w:val="28"/>
          <w:lang w:eastAsia="en-IN"/>
        </w:rPr>
        <w:t>CREATE SEQUENCE</w:t>
      </w:r>
      <w:r w:rsidRPr="00543F78">
        <w:rPr>
          <w:rFonts w:ascii="Times New Roman" w:eastAsia="Times New Roman" w:hAnsi="Times New Roman" w:cs="Times New Roman"/>
          <w:color w:val="333333"/>
          <w:sz w:val="28"/>
          <w:szCs w:val="28"/>
          <w:lang w:eastAsia="en-IN"/>
        </w:rPr>
        <w:t> statement omits the optional parameters, the default values are used. This means that </w:t>
      </w:r>
      <w:r w:rsidRPr="00543F78">
        <w:rPr>
          <w:rFonts w:ascii="Courier New" w:eastAsia="Times New Roman" w:hAnsi="Courier New" w:cs="Courier New"/>
          <w:i/>
          <w:iCs/>
          <w:color w:val="333333"/>
          <w:sz w:val="28"/>
          <w:szCs w:val="28"/>
          <w:lang w:eastAsia="en-IN"/>
        </w:rPr>
        <w:t>start_num</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i/>
          <w:iCs/>
          <w:color w:val="333333"/>
          <w:sz w:val="28"/>
          <w:szCs w:val="28"/>
          <w:lang w:eastAsia="en-IN"/>
        </w:rPr>
        <w:t>increment_num</w:t>
      </w:r>
      <w:r w:rsidRPr="00543F78">
        <w:rPr>
          <w:rFonts w:ascii="Times New Roman" w:eastAsia="Times New Roman" w:hAnsi="Times New Roman" w:cs="Times New Roman"/>
          <w:color w:val="333333"/>
          <w:sz w:val="28"/>
          <w:szCs w:val="28"/>
          <w:lang w:eastAsia="en-IN"/>
        </w:rPr>
        <w:t> are set to the default of 1.</w:t>
      </w:r>
    </w:p>
    <w:p w14:paraId="3F28EF8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sequence named </w:t>
      </w:r>
      <w:r w:rsidRPr="00543F78">
        <w:rPr>
          <w:rFonts w:ascii="Courier New" w:eastAsia="Times New Roman" w:hAnsi="Courier New" w:cs="Courier New"/>
          <w:color w:val="333333"/>
          <w:sz w:val="28"/>
          <w:szCs w:val="28"/>
          <w:lang w:eastAsia="en-IN"/>
        </w:rPr>
        <w:t>s_test2</w:t>
      </w:r>
      <w:r w:rsidRPr="00543F78">
        <w:rPr>
          <w:rFonts w:ascii="Times New Roman" w:eastAsia="Times New Roman" w:hAnsi="Times New Roman" w:cs="Times New Roman"/>
          <w:color w:val="333333"/>
          <w:sz w:val="28"/>
          <w:szCs w:val="28"/>
          <w:lang w:eastAsia="en-IN"/>
        </w:rPr>
        <w:t> and specifies values for the optional parameters:</w:t>
      </w:r>
    </w:p>
    <w:p w14:paraId="207999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SEQUENCE s_test2</w:t>
      </w:r>
    </w:p>
    <w:p w14:paraId="7405C1E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START WITH 10 INCREMENT BY 5</w:t>
      </w:r>
    </w:p>
    <w:p w14:paraId="1BED37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MINVALUE 10 MAXVALUE 20</w:t>
      </w:r>
    </w:p>
    <w:p w14:paraId="7679EF1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CYCLE CACHE 2 ORDER;</w:t>
      </w:r>
    </w:p>
    <w:p w14:paraId="3ED7679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final example creates a sequence named </w:t>
      </w:r>
      <w:r w:rsidRPr="00543F78">
        <w:rPr>
          <w:rFonts w:ascii="Courier New" w:eastAsia="Times New Roman" w:hAnsi="Courier New" w:cs="Courier New"/>
          <w:color w:val="333333"/>
          <w:sz w:val="28"/>
          <w:szCs w:val="28"/>
          <w:lang w:eastAsia="en-IN"/>
        </w:rPr>
        <w:t>s_test3</w:t>
      </w:r>
      <w:r w:rsidRPr="00543F78">
        <w:rPr>
          <w:rFonts w:ascii="Times New Roman" w:eastAsia="Times New Roman" w:hAnsi="Times New Roman" w:cs="Times New Roman"/>
          <w:color w:val="333333"/>
          <w:sz w:val="28"/>
          <w:szCs w:val="28"/>
          <w:lang w:eastAsia="en-IN"/>
        </w:rPr>
        <w:t> that starts at 10 and counts down to 1:</w:t>
      </w:r>
    </w:p>
    <w:p w14:paraId="68AE7C2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SEQUENCE s_test3</w:t>
      </w:r>
    </w:p>
    <w:p w14:paraId="08DDABA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START WITH 10 INCREMENT BY -1</w:t>
      </w:r>
    </w:p>
    <w:p w14:paraId="3B0EE41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MINVALUE 1 MAXVALUE 10</w:t>
      </w:r>
    </w:p>
    <w:p w14:paraId="4550DF3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CYCLE CACHE 5;</w:t>
      </w:r>
    </w:p>
    <w:p w14:paraId="4A90BFF6"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Information on Sequences</w:t>
      </w:r>
    </w:p>
    <w:p w14:paraId="2E211EE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your sequences from the </w:t>
      </w:r>
      <w:r w:rsidRPr="00543F78">
        <w:rPr>
          <w:rFonts w:ascii="Courier New" w:eastAsia="Times New Roman" w:hAnsi="Courier New" w:cs="Courier New"/>
          <w:color w:val="333333"/>
          <w:sz w:val="28"/>
          <w:szCs w:val="28"/>
          <w:lang w:eastAsia="en-IN"/>
        </w:rPr>
        <w:t>user_sequences</w:t>
      </w:r>
      <w:r w:rsidRPr="00543F78">
        <w:rPr>
          <w:rFonts w:ascii="Times New Roman" w:eastAsia="Times New Roman" w:hAnsi="Times New Roman" w:cs="Times New Roman"/>
          <w:color w:val="333333"/>
          <w:sz w:val="28"/>
          <w:szCs w:val="28"/>
          <w:lang w:eastAsia="en-IN"/>
        </w:rPr>
        <w:t> view. </w:t>
      </w:r>
      <w:hyperlink r:id="rId94" w:anchor="table_10-6" w:history="1">
        <w:r w:rsidRPr="00543F78">
          <w:rPr>
            <w:rFonts w:ascii="Times New Roman" w:eastAsia="Times New Roman" w:hAnsi="Times New Roman" w:cs="Times New Roman"/>
            <w:color w:val="070707"/>
            <w:sz w:val="28"/>
            <w:szCs w:val="28"/>
            <w:u w:val="single"/>
            <w:lang w:eastAsia="en-IN"/>
          </w:rPr>
          <w:t>Table 10-6</w:t>
        </w:r>
      </w:hyperlink>
      <w:r w:rsidRPr="00543F78">
        <w:rPr>
          <w:rFonts w:ascii="Times New Roman" w:eastAsia="Times New Roman" w:hAnsi="Times New Roman" w:cs="Times New Roman"/>
          <w:color w:val="333333"/>
          <w:sz w:val="28"/>
          <w:szCs w:val="28"/>
          <w:lang w:eastAsia="en-IN"/>
        </w:rPr>
        <w:t> describes the columns in </w:t>
      </w:r>
      <w:r w:rsidRPr="00543F78">
        <w:rPr>
          <w:rFonts w:ascii="Courier New" w:eastAsia="Times New Roman" w:hAnsi="Courier New" w:cs="Courier New"/>
          <w:color w:val="333333"/>
          <w:sz w:val="28"/>
          <w:szCs w:val="28"/>
          <w:lang w:eastAsia="en-IN"/>
        </w:rPr>
        <w:t>user_sequences</w:t>
      </w:r>
      <w:r w:rsidRPr="00543F78">
        <w:rPr>
          <w:rFonts w:ascii="Times New Roman" w:eastAsia="Times New Roman" w:hAnsi="Times New Roman" w:cs="Times New Roman"/>
          <w:color w:val="333333"/>
          <w:sz w:val="28"/>
          <w:szCs w:val="28"/>
          <w:lang w:eastAsia="en-IN"/>
        </w:rPr>
        <w:t>.</w:t>
      </w:r>
    </w:p>
    <w:p w14:paraId="47AC4CC7" w14:textId="1D7340C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179E94E" wp14:editId="0A87F94A">
            <wp:extent cx="762000" cy="457200"/>
            <wp:effectExtent l="0" t="0" r="0" b="0"/>
            <wp:docPr id="235" name="Picture 2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80A509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sequences you have access to by querying the</w:t>
      </w:r>
      <w:r w:rsidRPr="00543F78">
        <w:rPr>
          <w:rFonts w:ascii="Courier New" w:eastAsia="Times New Roman" w:hAnsi="Courier New" w:cs="Courier New"/>
          <w:color w:val="333333"/>
          <w:sz w:val="28"/>
          <w:szCs w:val="28"/>
          <w:lang w:eastAsia="en-IN"/>
        </w:rPr>
        <w:t>all_sequences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7EC2E368" w14:textId="39066F1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7CF83E9B" wp14:editId="43CD60C6">
            <wp:extent cx="5238750" cy="1936750"/>
            <wp:effectExtent l="0" t="0" r="0" b="6350"/>
            <wp:docPr id="234" name="Picture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38750" cy="1936750"/>
                    </a:xfrm>
                    <a:prstGeom prst="rect">
                      <a:avLst/>
                    </a:prstGeom>
                    <a:noFill/>
                    <a:ln>
                      <a:noFill/>
                    </a:ln>
                  </pic:spPr>
                </pic:pic>
              </a:graphicData>
            </a:graphic>
          </wp:inline>
        </w:drawing>
      </w:r>
    </w:p>
    <w:p w14:paraId="159B0738"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10-6</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user_sequences View</w:t>
      </w:r>
    </w:p>
    <w:p w14:paraId="77709B5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retrieves the details for the sequences from </w:t>
      </w:r>
      <w:r w:rsidRPr="00543F78">
        <w:rPr>
          <w:rFonts w:ascii="Courier New" w:eastAsia="Times New Roman" w:hAnsi="Courier New" w:cs="Courier New"/>
          <w:color w:val="333333"/>
          <w:sz w:val="28"/>
          <w:szCs w:val="28"/>
          <w:lang w:eastAsia="en-IN"/>
        </w:rPr>
        <w:t>user_sequences</w:t>
      </w:r>
      <w:r w:rsidRPr="00543F78">
        <w:rPr>
          <w:rFonts w:ascii="Times New Roman" w:eastAsia="Times New Roman" w:hAnsi="Times New Roman" w:cs="Times New Roman"/>
          <w:color w:val="333333"/>
          <w:sz w:val="28"/>
          <w:szCs w:val="28"/>
          <w:lang w:eastAsia="en-IN"/>
        </w:rPr>
        <w:t>:</w:t>
      </w:r>
    </w:p>
    <w:p w14:paraId="3603B0E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sequence_name FORMAT a13</w:t>
      </w:r>
    </w:p>
    <w:p w14:paraId="46A610D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 FROM user_sequences</w:t>
      </w:r>
    </w:p>
    <w:p w14:paraId="6BE0E5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sequence_name;</w:t>
      </w:r>
    </w:p>
    <w:p w14:paraId="2DC46D07" w14:textId="0FD28D5E"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A86C861" wp14:editId="02FBC573">
            <wp:extent cx="5238750" cy="685800"/>
            <wp:effectExtent l="0" t="0" r="0" b="0"/>
            <wp:docPr id="233" name="Picture 2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38750" cy="685800"/>
                    </a:xfrm>
                    <a:prstGeom prst="rect">
                      <a:avLst/>
                    </a:prstGeom>
                    <a:noFill/>
                    <a:ln>
                      <a:noFill/>
                    </a:ln>
                  </pic:spPr>
                </pic:pic>
              </a:graphicData>
            </a:graphic>
          </wp:inline>
        </w:drawing>
      </w:r>
    </w:p>
    <w:p w14:paraId="63976741"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Using a Sequence</w:t>
      </w:r>
    </w:p>
    <w:p w14:paraId="42610DE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sequence generates a series of numbers. A sequence contains two pseudo columns named </w:t>
      </w:r>
      <w:r w:rsidRPr="00543F78">
        <w:rPr>
          <w:rFonts w:ascii="Courier New" w:eastAsia="Times New Roman" w:hAnsi="Courier New" w:cs="Courier New"/>
          <w:color w:val="333333"/>
          <w:sz w:val="28"/>
          <w:szCs w:val="28"/>
          <w:lang w:eastAsia="en-IN"/>
        </w:rPr>
        <w:t>currval</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nextval</w:t>
      </w:r>
      <w:r w:rsidRPr="00543F78">
        <w:rPr>
          <w:rFonts w:ascii="Times New Roman" w:eastAsia="Times New Roman" w:hAnsi="Times New Roman" w:cs="Times New Roman"/>
          <w:color w:val="333333"/>
          <w:sz w:val="28"/>
          <w:szCs w:val="28"/>
          <w:lang w:eastAsia="en-IN"/>
        </w:rPr>
        <w:t> that you use to get the current value and the next value from the sequence.</w:t>
      </w:r>
    </w:p>
    <w:p w14:paraId="205FBA0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Before retrieving the current value, you must first initialize the sequence by retrieving the next value. When you select </w:t>
      </w:r>
      <w:r w:rsidRPr="00543F78">
        <w:rPr>
          <w:rFonts w:ascii="Courier New" w:eastAsia="Times New Roman" w:hAnsi="Courier New" w:cs="Courier New"/>
          <w:color w:val="333333"/>
          <w:sz w:val="28"/>
          <w:szCs w:val="28"/>
          <w:lang w:eastAsia="en-IN"/>
        </w:rPr>
        <w:t>s_test.nextval</w:t>
      </w:r>
      <w:r w:rsidRPr="00543F78">
        <w:rPr>
          <w:rFonts w:ascii="Times New Roman" w:eastAsia="Times New Roman" w:hAnsi="Times New Roman" w:cs="Times New Roman"/>
          <w:color w:val="333333"/>
          <w:sz w:val="28"/>
          <w:szCs w:val="28"/>
          <w:lang w:eastAsia="en-IN"/>
        </w:rPr>
        <w:t> the sequence is initialized to 1. For example, the following query retrieves </w:t>
      </w:r>
      <w:r w:rsidRPr="00543F78">
        <w:rPr>
          <w:rFonts w:ascii="Courier New" w:eastAsia="Times New Roman" w:hAnsi="Courier New" w:cs="Courier New"/>
          <w:color w:val="333333"/>
          <w:sz w:val="28"/>
          <w:szCs w:val="28"/>
          <w:lang w:eastAsia="en-IN"/>
        </w:rPr>
        <w:t>s_test.nextval</w:t>
      </w:r>
      <w:r w:rsidRPr="00543F78">
        <w:rPr>
          <w:rFonts w:ascii="Times New Roman" w:eastAsia="Times New Roman" w:hAnsi="Times New Roman" w:cs="Times New Roman"/>
          <w:color w:val="333333"/>
          <w:sz w:val="28"/>
          <w:szCs w:val="28"/>
          <w:lang w:eastAsia="en-IN"/>
        </w:rPr>
        <w:t>; notice that the </w:t>
      </w:r>
      <w:r w:rsidRPr="00543F78">
        <w:rPr>
          <w:rFonts w:ascii="Courier New" w:eastAsia="Times New Roman" w:hAnsi="Courier New" w:cs="Courier New"/>
          <w:color w:val="333333"/>
          <w:sz w:val="28"/>
          <w:szCs w:val="28"/>
          <w:lang w:eastAsia="en-IN"/>
        </w:rPr>
        <w:t>dual</w:t>
      </w:r>
      <w:r w:rsidRPr="00543F78">
        <w:rPr>
          <w:rFonts w:ascii="Times New Roman" w:eastAsia="Times New Roman" w:hAnsi="Times New Roman" w:cs="Times New Roman"/>
          <w:color w:val="333333"/>
          <w:sz w:val="28"/>
          <w:szCs w:val="28"/>
          <w:lang w:eastAsia="en-IN"/>
        </w:rPr>
        <w:t> table is used in the </w:t>
      </w:r>
      <w:r w:rsidRPr="00543F78">
        <w:rPr>
          <w:rFonts w:ascii="Courier New" w:eastAsia="Times New Roman" w:hAnsi="Courier New" w:cs="Courier New"/>
          <w:color w:val="333333"/>
          <w:sz w:val="28"/>
          <w:szCs w:val="28"/>
          <w:lang w:eastAsia="en-IN"/>
        </w:rPr>
        <w:t>FROM</w:t>
      </w:r>
      <w:r w:rsidRPr="00543F78">
        <w:rPr>
          <w:rFonts w:ascii="Times New Roman" w:eastAsia="Times New Roman" w:hAnsi="Times New Roman" w:cs="Times New Roman"/>
          <w:color w:val="333333"/>
          <w:sz w:val="28"/>
          <w:szCs w:val="28"/>
          <w:lang w:eastAsia="en-IN"/>
        </w:rPr>
        <w:t> clause:</w:t>
      </w:r>
    </w:p>
    <w:p w14:paraId="1370673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s_test.nextval</w:t>
      </w:r>
    </w:p>
    <w:p w14:paraId="5A34D6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3824B2D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2EE67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3EF55D3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60586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w:t>
      </w:r>
    </w:p>
    <w:p w14:paraId="7CFE462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first value in the </w:t>
      </w:r>
      <w:r w:rsidRPr="00543F78">
        <w:rPr>
          <w:rFonts w:ascii="Courier New" w:eastAsia="Times New Roman" w:hAnsi="Courier New" w:cs="Courier New"/>
          <w:color w:val="333333"/>
          <w:sz w:val="28"/>
          <w:szCs w:val="28"/>
          <w:lang w:eastAsia="en-IN"/>
        </w:rPr>
        <w:t>s_test</w:t>
      </w:r>
      <w:r w:rsidRPr="00543F78">
        <w:rPr>
          <w:rFonts w:ascii="Times New Roman" w:eastAsia="Times New Roman" w:hAnsi="Times New Roman" w:cs="Times New Roman"/>
          <w:color w:val="333333"/>
          <w:sz w:val="28"/>
          <w:szCs w:val="28"/>
          <w:lang w:eastAsia="en-IN"/>
        </w:rPr>
        <w:t> sequence is 1. Once the sequence is initialized, you can get the current value from the sequence by retrieving </w:t>
      </w:r>
      <w:r w:rsidRPr="00543F78">
        <w:rPr>
          <w:rFonts w:ascii="Courier New" w:eastAsia="Times New Roman" w:hAnsi="Courier New" w:cs="Courier New"/>
          <w:color w:val="333333"/>
          <w:sz w:val="28"/>
          <w:szCs w:val="28"/>
          <w:lang w:eastAsia="en-IN"/>
        </w:rPr>
        <w:t>currval</w:t>
      </w:r>
      <w:r w:rsidRPr="00543F78">
        <w:rPr>
          <w:rFonts w:ascii="Times New Roman" w:eastAsia="Times New Roman" w:hAnsi="Times New Roman" w:cs="Times New Roman"/>
          <w:color w:val="333333"/>
          <w:sz w:val="28"/>
          <w:szCs w:val="28"/>
          <w:lang w:eastAsia="en-IN"/>
        </w:rPr>
        <w:t>. For example:</w:t>
      </w:r>
    </w:p>
    <w:p w14:paraId="41D76FD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s_test.currval</w:t>
      </w:r>
    </w:p>
    <w:p w14:paraId="00EA3AD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34DFF24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E5E025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CURRVAL</w:t>
      </w:r>
    </w:p>
    <w:p w14:paraId="478C3DE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A2E850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w:t>
      </w:r>
    </w:p>
    <w:p w14:paraId="15B2BDE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retrieve </w:t>
      </w:r>
      <w:r w:rsidRPr="00543F78">
        <w:rPr>
          <w:rFonts w:ascii="Courier New" w:eastAsia="Times New Roman" w:hAnsi="Courier New" w:cs="Courier New"/>
          <w:color w:val="333333"/>
          <w:sz w:val="28"/>
          <w:szCs w:val="28"/>
          <w:lang w:eastAsia="en-IN"/>
        </w:rPr>
        <w:t>currval</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nextval</w:t>
      </w:r>
      <w:r w:rsidRPr="00543F78">
        <w:rPr>
          <w:rFonts w:ascii="Times New Roman" w:eastAsia="Times New Roman" w:hAnsi="Times New Roman" w:cs="Times New Roman"/>
          <w:color w:val="333333"/>
          <w:sz w:val="28"/>
          <w:szCs w:val="28"/>
          <w:lang w:eastAsia="en-IN"/>
        </w:rPr>
        <w:t> remains unchanged; </w:t>
      </w:r>
      <w:r w:rsidRPr="00543F78">
        <w:rPr>
          <w:rFonts w:ascii="Courier New" w:eastAsia="Times New Roman" w:hAnsi="Courier New" w:cs="Courier New"/>
          <w:color w:val="333333"/>
          <w:sz w:val="28"/>
          <w:szCs w:val="28"/>
          <w:lang w:eastAsia="en-IN"/>
        </w:rPr>
        <w:t>nextval</w:t>
      </w:r>
      <w:r w:rsidRPr="00543F78">
        <w:rPr>
          <w:rFonts w:ascii="Times New Roman" w:eastAsia="Times New Roman" w:hAnsi="Times New Roman" w:cs="Times New Roman"/>
          <w:color w:val="333333"/>
          <w:sz w:val="28"/>
          <w:szCs w:val="28"/>
          <w:lang w:eastAsia="en-IN"/>
        </w:rPr>
        <w:t> only changes when you retrieve </w:t>
      </w:r>
      <w:r w:rsidRPr="00543F78">
        <w:rPr>
          <w:rFonts w:ascii="Courier New" w:eastAsia="Times New Roman" w:hAnsi="Courier New" w:cs="Courier New"/>
          <w:color w:val="333333"/>
          <w:sz w:val="28"/>
          <w:szCs w:val="28"/>
          <w:lang w:eastAsia="en-IN"/>
        </w:rPr>
        <w:t>nextval</w:t>
      </w:r>
      <w:r w:rsidRPr="00543F78">
        <w:rPr>
          <w:rFonts w:ascii="Times New Roman" w:eastAsia="Times New Roman" w:hAnsi="Times New Roman" w:cs="Times New Roman"/>
          <w:color w:val="333333"/>
          <w:sz w:val="28"/>
          <w:szCs w:val="28"/>
          <w:lang w:eastAsia="en-IN"/>
        </w:rPr>
        <w:t> to get the next value. The following example retrieves </w:t>
      </w:r>
      <w:r w:rsidRPr="00543F78">
        <w:rPr>
          <w:rFonts w:ascii="Courier New" w:eastAsia="Times New Roman" w:hAnsi="Courier New" w:cs="Courier New"/>
          <w:color w:val="333333"/>
          <w:sz w:val="28"/>
          <w:szCs w:val="28"/>
          <w:lang w:eastAsia="en-IN"/>
        </w:rPr>
        <w:t>s_test.nextval</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s_test.currval</w:t>
      </w:r>
      <w:r w:rsidRPr="00543F78">
        <w:rPr>
          <w:rFonts w:ascii="Times New Roman" w:eastAsia="Times New Roman" w:hAnsi="Times New Roman" w:cs="Times New Roman"/>
          <w:color w:val="333333"/>
          <w:sz w:val="28"/>
          <w:szCs w:val="28"/>
          <w:lang w:eastAsia="en-IN"/>
        </w:rPr>
        <w:t>; notice that these values are both 2:</w:t>
      </w:r>
    </w:p>
    <w:p w14:paraId="052B342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s_test.nextval, s_test.currval</w:t>
      </w:r>
    </w:p>
    <w:p w14:paraId="657BDC8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5BC93C7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2220F0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      CURRVAL</w:t>
      </w:r>
    </w:p>
    <w:p w14:paraId="7FA853C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   ----------</w:t>
      </w:r>
    </w:p>
    <w:p w14:paraId="77A3661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2           2</w:t>
      </w:r>
    </w:p>
    <w:p w14:paraId="528F736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Retrieving </w:t>
      </w:r>
      <w:r w:rsidRPr="00543F78">
        <w:rPr>
          <w:rFonts w:ascii="Courier New" w:eastAsia="Times New Roman" w:hAnsi="Courier New" w:cs="Courier New"/>
          <w:color w:val="333333"/>
          <w:sz w:val="28"/>
          <w:szCs w:val="28"/>
          <w:lang w:eastAsia="en-IN"/>
        </w:rPr>
        <w:t>s_test.nextval</w:t>
      </w:r>
      <w:r w:rsidRPr="00543F78">
        <w:rPr>
          <w:rFonts w:ascii="Times New Roman" w:eastAsia="Times New Roman" w:hAnsi="Times New Roman" w:cs="Times New Roman"/>
          <w:color w:val="333333"/>
          <w:sz w:val="28"/>
          <w:szCs w:val="28"/>
          <w:lang w:eastAsia="en-IN"/>
        </w:rPr>
        <w:t> gets the next value in the sequence, which is 2; </w:t>
      </w:r>
      <w:r w:rsidRPr="00543F78">
        <w:rPr>
          <w:rFonts w:ascii="Courier New" w:eastAsia="Times New Roman" w:hAnsi="Courier New" w:cs="Courier New"/>
          <w:color w:val="333333"/>
          <w:sz w:val="28"/>
          <w:szCs w:val="28"/>
          <w:lang w:eastAsia="en-IN"/>
        </w:rPr>
        <w:t>s_test.currval</w:t>
      </w:r>
      <w:r w:rsidRPr="00543F78">
        <w:rPr>
          <w:rFonts w:ascii="Times New Roman" w:eastAsia="Times New Roman" w:hAnsi="Times New Roman" w:cs="Times New Roman"/>
          <w:color w:val="333333"/>
          <w:sz w:val="28"/>
          <w:szCs w:val="28"/>
          <w:lang w:eastAsia="en-IN"/>
        </w:rPr>
        <w:t> is also 2.</w:t>
      </w:r>
    </w:p>
    <w:p w14:paraId="644B903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initializes </w:t>
      </w:r>
      <w:r w:rsidRPr="00543F78">
        <w:rPr>
          <w:rFonts w:ascii="Courier New" w:eastAsia="Times New Roman" w:hAnsi="Courier New" w:cs="Courier New"/>
          <w:color w:val="333333"/>
          <w:sz w:val="28"/>
          <w:szCs w:val="28"/>
          <w:lang w:eastAsia="en-IN"/>
        </w:rPr>
        <w:t>s_test2</w:t>
      </w:r>
      <w:r w:rsidRPr="00543F78">
        <w:rPr>
          <w:rFonts w:ascii="Times New Roman" w:eastAsia="Times New Roman" w:hAnsi="Times New Roman" w:cs="Times New Roman"/>
          <w:color w:val="333333"/>
          <w:sz w:val="28"/>
          <w:szCs w:val="28"/>
          <w:lang w:eastAsia="en-IN"/>
        </w:rPr>
        <w:t> by retrieving </w:t>
      </w:r>
      <w:r w:rsidRPr="00543F78">
        <w:rPr>
          <w:rFonts w:ascii="Courier New" w:eastAsia="Times New Roman" w:hAnsi="Courier New" w:cs="Courier New"/>
          <w:color w:val="333333"/>
          <w:sz w:val="28"/>
          <w:szCs w:val="28"/>
          <w:lang w:eastAsia="en-IN"/>
        </w:rPr>
        <w:t>s_test2.nextval</w:t>
      </w:r>
      <w:r w:rsidRPr="00543F78">
        <w:rPr>
          <w:rFonts w:ascii="Times New Roman" w:eastAsia="Times New Roman" w:hAnsi="Times New Roman" w:cs="Times New Roman"/>
          <w:color w:val="333333"/>
          <w:sz w:val="28"/>
          <w:szCs w:val="28"/>
          <w:lang w:eastAsia="en-IN"/>
        </w:rPr>
        <w:t>; notice that the first value in the sequence is 10:</w:t>
      </w:r>
    </w:p>
    <w:p w14:paraId="41E928C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s_test2.nextval</w:t>
      </w:r>
    </w:p>
    <w:p w14:paraId="28CD87F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6FE537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7840CD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2FECDE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2D1C266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10</w:t>
      </w:r>
    </w:p>
    <w:p w14:paraId="2BF9035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maximum value for </w:t>
      </w:r>
      <w:r w:rsidRPr="00543F78">
        <w:rPr>
          <w:rFonts w:ascii="Courier New" w:eastAsia="Times New Roman" w:hAnsi="Courier New" w:cs="Courier New"/>
          <w:color w:val="333333"/>
          <w:sz w:val="28"/>
          <w:szCs w:val="28"/>
          <w:lang w:eastAsia="en-IN"/>
        </w:rPr>
        <w:t>s_test2</w:t>
      </w:r>
      <w:r w:rsidRPr="00543F78">
        <w:rPr>
          <w:rFonts w:ascii="Times New Roman" w:eastAsia="Times New Roman" w:hAnsi="Times New Roman" w:cs="Times New Roman"/>
          <w:color w:val="333333"/>
          <w:sz w:val="28"/>
          <w:szCs w:val="28"/>
          <w:lang w:eastAsia="en-IN"/>
        </w:rPr>
        <w:t> is 20, and the sequence was created with the </w:t>
      </w:r>
      <w:r w:rsidRPr="00543F78">
        <w:rPr>
          <w:rFonts w:ascii="Courier New" w:eastAsia="Times New Roman" w:hAnsi="Courier New" w:cs="Courier New"/>
          <w:color w:val="333333"/>
          <w:sz w:val="28"/>
          <w:szCs w:val="28"/>
          <w:lang w:eastAsia="en-IN"/>
        </w:rPr>
        <w:t>CYCLE</w:t>
      </w:r>
      <w:r w:rsidRPr="00543F78">
        <w:rPr>
          <w:rFonts w:ascii="Times New Roman" w:eastAsia="Times New Roman" w:hAnsi="Times New Roman" w:cs="Times New Roman"/>
          <w:color w:val="333333"/>
          <w:sz w:val="28"/>
          <w:szCs w:val="28"/>
          <w:lang w:eastAsia="en-IN"/>
        </w:rPr>
        <w:t> option, meaning that the sequence will cycle back to 10 once it reaches the maximum of 20:</w:t>
      </w:r>
    </w:p>
    <w:p w14:paraId="0B032CD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s_test2.nextval</w:t>
      </w:r>
    </w:p>
    <w:p w14:paraId="13DB884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6807B54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AC33C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7F05A79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16FB34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15</w:t>
      </w:r>
    </w:p>
    <w:p w14:paraId="3E2C550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5C6D13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s_test2.nextval</w:t>
      </w:r>
    </w:p>
    <w:p w14:paraId="77545B5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7A40A27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CA6BB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4363B91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3C19F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20</w:t>
      </w:r>
    </w:p>
    <w:p w14:paraId="160ADE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s_test2.nextval</w:t>
      </w:r>
    </w:p>
    <w:p w14:paraId="3A1793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358547F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525C4B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24F863F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6820D3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10</w:t>
      </w:r>
    </w:p>
    <w:p w14:paraId="4E71DDD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s_test3</w:t>
      </w:r>
      <w:r w:rsidRPr="00543F78">
        <w:rPr>
          <w:rFonts w:ascii="Times New Roman" w:eastAsia="Times New Roman" w:hAnsi="Times New Roman" w:cs="Times New Roman"/>
          <w:color w:val="333333"/>
          <w:sz w:val="28"/>
          <w:szCs w:val="28"/>
          <w:lang w:eastAsia="en-IN"/>
        </w:rPr>
        <w:t> sequence starts at 10 and counts down to 1:</w:t>
      </w:r>
    </w:p>
    <w:p w14:paraId="015852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s_test3.nextval</w:t>
      </w:r>
    </w:p>
    <w:p w14:paraId="346C75A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3FEB88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9EBF7B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7C8B753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0D1D506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10</w:t>
      </w:r>
    </w:p>
    <w:p w14:paraId="38A2053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AADDB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s_test3.nextval</w:t>
      </w:r>
    </w:p>
    <w:p w14:paraId="3AD442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7C0306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B18CF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21DFD22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228E124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9</w:t>
      </w:r>
    </w:p>
    <w:p w14:paraId="3F5F63F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98BBDF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s_test3.nextval</w:t>
      </w:r>
    </w:p>
    <w:p w14:paraId="1103C3D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587DB6E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69DF5A1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388F325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8</w:t>
      </w:r>
    </w:p>
    <w:p w14:paraId="688A15BB"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Populating a Primary Key Using a Sequence</w:t>
      </w:r>
    </w:p>
    <w:p w14:paraId="14708BA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Sequences are useful for populating integer primary key column values. Let’s take a look at an example. The following statement re-creates the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table:</w:t>
      </w:r>
    </w:p>
    <w:p w14:paraId="3CA9CAD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TABLE order_status2 (</w:t>
      </w:r>
    </w:p>
    <w:p w14:paraId="58D7D07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INTEGER CONSTRAINT order_status2_pk PRIMARY KEY,</w:t>
      </w:r>
    </w:p>
    <w:p w14:paraId="6A65DCD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status VARCHAR2(10),</w:t>
      </w:r>
    </w:p>
    <w:p w14:paraId="60D716D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last_modified DATE DEFAULT SYSDATE</w:t>
      </w:r>
    </w:p>
    <w:p w14:paraId="369479B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790F51F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Next, the following statement creates a sequence named </w:t>
      </w:r>
      <w:r w:rsidRPr="00543F78">
        <w:rPr>
          <w:rFonts w:ascii="Courier New" w:eastAsia="Times New Roman" w:hAnsi="Courier New" w:cs="Courier New"/>
          <w:color w:val="333333"/>
          <w:sz w:val="28"/>
          <w:szCs w:val="28"/>
          <w:lang w:eastAsia="en-IN"/>
        </w:rPr>
        <w:t>s_order_status2</w:t>
      </w:r>
      <w:r w:rsidRPr="00543F78">
        <w:rPr>
          <w:rFonts w:ascii="Times New Roman" w:eastAsia="Times New Roman" w:hAnsi="Times New Roman" w:cs="Times New Roman"/>
          <w:color w:val="333333"/>
          <w:sz w:val="28"/>
          <w:szCs w:val="28"/>
          <w:lang w:eastAsia="en-IN"/>
        </w:rPr>
        <w:t> (this sequence will be used to populate the </w:t>
      </w:r>
      <w:r w:rsidRPr="00543F78">
        <w:rPr>
          <w:rFonts w:ascii="Courier New" w:eastAsia="Times New Roman" w:hAnsi="Courier New" w:cs="Courier New"/>
          <w:color w:val="333333"/>
          <w:sz w:val="28"/>
          <w:szCs w:val="28"/>
          <w:lang w:eastAsia="en-IN"/>
        </w:rPr>
        <w:t>order_status2.id</w:t>
      </w:r>
      <w:r w:rsidRPr="00543F78">
        <w:rPr>
          <w:rFonts w:ascii="Times New Roman" w:eastAsia="Times New Roman" w:hAnsi="Times New Roman" w:cs="Times New Roman"/>
          <w:color w:val="333333"/>
          <w:sz w:val="28"/>
          <w:szCs w:val="28"/>
          <w:lang w:eastAsia="en-IN"/>
        </w:rPr>
        <w:t> column shortly):</w:t>
      </w:r>
    </w:p>
    <w:p w14:paraId="5BC8C97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SEQUENCE s_order_status2 NOCACHE;</w:t>
      </w:r>
    </w:p>
    <w:p w14:paraId="40E6F9B5" w14:textId="73698DB6"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FC205AE" wp14:editId="5CCE5A42">
            <wp:extent cx="762000" cy="457200"/>
            <wp:effectExtent l="0" t="0" r="0" b="0"/>
            <wp:docPr id="232" name="Picture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8067628"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 xml:space="preserve">When using a sequence to populate a primary key column, you should typically </w:t>
      </w:r>
      <w:r w:rsidRPr="00543F78">
        <w:rPr>
          <w:rFonts w:ascii="Times New Roman" w:eastAsia="Times New Roman" w:hAnsi="Times New Roman" w:cs="Times New Roman"/>
          <w:i/>
          <w:iCs/>
          <w:color w:val="333333"/>
          <w:sz w:val="28"/>
          <w:szCs w:val="28"/>
          <w:lang w:eastAsia="en-IN"/>
        </w:rPr>
        <w:lastRenderedPageBreak/>
        <w:t>use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NOCACHE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to avoid gaps in the sequence of numbers (gaps occur because cached values are lost when the database is shut down). However, using</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NOCACHE</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reduces performance. If you are</w:t>
      </w:r>
      <w:r w:rsidRPr="00543F78">
        <w:rPr>
          <w:rFonts w:ascii="Times New Roman" w:eastAsia="Times New Roman" w:hAnsi="Times New Roman" w:cs="Times New Roman"/>
          <w:color w:val="333333"/>
          <w:sz w:val="28"/>
          <w:szCs w:val="28"/>
          <w:lang w:eastAsia="en-IN"/>
        </w:rPr>
        <w:t> absolutely sure </w:t>
      </w:r>
      <w:r w:rsidRPr="00543F78">
        <w:rPr>
          <w:rFonts w:ascii="Times New Roman" w:eastAsia="Times New Roman" w:hAnsi="Times New Roman" w:cs="Times New Roman"/>
          <w:i/>
          <w:iCs/>
          <w:color w:val="333333"/>
          <w:sz w:val="28"/>
          <w:szCs w:val="28"/>
          <w:lang w:eastAsia="en-IN"/>
        </w:rPr>
        <w:t>you can live with gaps in the primary key values, then consider using</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CACHE</w:t>
      </w:r>
      <w:r w:rsidRPr="00543F78">
        <w:rPr>
          <w:rFonts w:ascii="Times New Roman" w:eastAsia="Times New Roman" w:hAnsi="Times New Roman" w:cs="Times New Roman"/>
          <w:color w:val="333333"/>
          <w:sz w:val="28"/>
          <w:szCs w:val="28"/>
          <w:lang w:eastAsia="en-IN"/>
        </w:rPr>
        <w:t>.</w:t>
      </w:r>
    </w:p>
    <w:p w14:paraId="2AEFE1D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statements add rows to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notice that the value for the </w:t>
      </w:r>
      <w:r w:rsidRPr="00543F78">
        <w:rPr>
          <w:rFonts w:ascii="Courier New" w:eastAsia="Times New Roman" w:hAnsi="Courier New" w:cs="Courier New"/>
          <w:color w:val="333333"/>
          <w:sz w:val="28"/>
          <w:szCs w:val="28"/>
          <w:lang w:eastAsia="en-IN"/>
        </w:rPr>
        <w:t>id</w:t>
      </w:r>
      <w:r w:rsidRPr="00543F78">
        <w:rPr>
          <w:rFonts w:ascii="Times New Roman" w:eastAsia="Times New Roman" w:hAnsi="Times New Roman" w:cs="Times New Roman"/>
          <w:color w:val="333333"/>
          <w:sz w:val="28"/>
          <w:szCs w:val="28"/>
          <w:lang w:eastAsia="en-IN"/>
        </w:rPr>
        <w:t> column is set using </w:t>
      </w:r>
      <w:r w:rsidRPr="00543F78">
        <w:rPr>
          <w:rFonts w:ascii="Courier New" w:eastAsia="Times New Roman" w:hAnsi="Courier New" w:cs="Courier New"/>
          <w:color w:val="333333"/>
          <w:sz w:val="28"/>
          <w:szCs w:val="28"/>
          <w:lang w:eastAsia="en-IN"/>
        </w:rPr>
        <w:t>s_order_status2.nextval</w:t>
      </w:r>
      <w:r w:rsidRPr="00543F78">
        <w:rPr>
          <w:rFonts w:ascii="Times New Roman" w:eastAsia="Times New Roman" w:hAnsi="Times New Roman" w:cs="Times New Roman"/>
          <w:color w:val="333333"/>
          <w:sz w:val="28"/>
          <w:szCs w:val="28"/>
          <w:lang w:eastAsia="en-IN"/>
        </w:rPr>
        <w:t> (returns 1 for the first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and 2 for the second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w:t>
      </w:r>
    </w:p>
    <w:p w14:paraId="4FB761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order_status2 (</w:t>
      </w:r>
    </w:p>
    <w:p w14:paraId="491AA8E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status, last_modified</w:t>
      </w:r>
    </w:p>
    <w:p w14:paraId="1ECF22F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0B7CAD7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s_order_status2.nextval, 'PLACED', '01-JAN-2006'</w:t>
      </w:r>
    </w:p>
    <w:p w14:paraId="4917FC0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382DA40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9F9FB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order_status2 (</w:t>
      </w:r>
    </w:p>
    <w:p w14:paraId="163BEDD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status, last_modified</w:t>
      </w:r>
    </w:p>
    <w:p w14:paraId="141FF29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28AAB8D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s_order_status2.nextval, 'PENDING', '01-FEB-2006'</w:t>
      </w:r>
    </w:p>
    <w:p w14:paraId="3881E11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69A589D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the rows from </w:t>
      </w:r>
      <w:r w:rsidRPr="00543F78">
        <w:rPr>
          <w:rFonts w:ascii="Courier New" w:eastAsia="Times New Roman" w:hAnsi="Courier New" w:cs="Courier New"/>
          <w:color w:val="333333"/>
          <w:sz w:val="28"/>
          <w:szCs w:val="28"/>
          <w:lang w:eastAsia="en-IN"/>
        </w:rPr>
        <w:t>order_status2</w:t>
      </w:r>
      <w:r w:rsidRPr="00543F78">
        <w:rPr>
          <w:rFonts w:ascii="Times New Roman" w:eastAsia="Times New Roman" w:hAnsi="Times New Roman" w:cs="Times New Roman"/>
          <w:color w:val="333333"/>
          <w:sz w:val="28"/>
          <w:szCs w:val="28"/>
          <w:lang w:eastAsia="en-IN"/>
        </w:rPr>
        <w:t>; notice that the </w:t>
      </w:r>
      <w:r w:rsidRPr="00543F78">
        <w:rPr>
          <w:rFonts w:ascii="Courier New" w:eastAsia="Times New Roman" w:hAnsi="Courier New" w:cs="Courier New"/>
          <w:color w:val="333333"/>
          <w:sz w:val="28"/>
          <w:szCs w:val="28"/>
          <w:lang w:eastAsia="en-IN"/>
        </w:rPr>
        <w:t>id</w:t>
      </w:r>
      <w:r w:rsidRPr="00543F78">
        <w:rPr>
          <w:rFonts w:ascii="Times New Roman" w:eastAsia="Times New Roman" w:hAnsi="Times New Roman" w:cs="Times New Roman"/>
          <w:color w:val="333333"/>
          <w:sz w:val="28"/>
          <w:szCs w:val="28"/>
          <w:lang w:eastAsia="en-IN"/>
        </w:rPr>
        <w:t> column is set to the first two values (1 and 2) from the </w:t>
      </w:r>
      <w:r w:rsidRPr="00543F78">
        <w:rPr>
          <w:rFonts w:ascii="Courier New" w:eastAsia="Times New Roman" w:hAnsi="Courier New" w:cs="Courier New"/>
          <w:color w:val="333333"/>
          <w:sz w:val="28"/>
          <w:szCs w:val="28"/>
          <w:lang w:eastAsia="en-IN"/>
        </w:rPr>
        <w:t>s_order_status2</w:t>
      </w:r>
      <w:r w:rsidRPr="00543F78">
        <w:rPr>
          <w:rFonts w:ascii="Times New Roman" w:eastAsia="Times New Roman" w:hAnsi="Times New Roman" w:cs="Times New Roman"/>
          <w:color w:val="333333"/>
          <w:sz w:val="28"/>
          <w:szCs w:val="28"/>
          <w:lang w:eastAsia="en-IN"/>
        </w:rPr>
        <w:t> sequence:</w:t>
      </w:r>
    </w:p>
    <w:p w14:paraId="0EA616C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4C4E5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order_status2;</w:t>
      </w:r>
    </w:p>
    <w:p w14:paraId="60A165B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AC86B1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ID STATUS     LAST_MODI</w:t>
      </w:r>
    </w:p>
    <w:p w14:paraId="65C0EEA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w:t>
      </w:r>
    </w:p>
    <w:p w14:paraId="3590575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 PLACED     01-JAN-06</w:t>
      </w:r>
    </w:p>
    <w:p w14:paraId="7D73297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 PENDING    01-FEB-06</w:t>
      </w:r>
    </w:p>
    <w:p w14:paraId="460AFFBE"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Modifying a Sequence</w:t>
      </w:r>
    </w:p>
    <w:p w14:paraId="2F01EE5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modify a sequence using the </w:t>
      </w:r>
      <w:r w:rsidRPr="00543F78">
        <w:rPr>
          <w:rFonts w:ascii="Courier New" w:eastAsia="Times New Roman" w:hAnsi="Courier New" w:cs="Courier New"/>
          <w:color w:val="333333"/>
          <w:sz w:val="28"/>
          <w:szCs w:val="28"/>
          <w:lang w:eastAsia="en-IN"/>
        </w:rPr>
        <w:t>ALTER SEQUENCE</w:t>
      </w:r>
      <w:r w:rsidRPr="00543F78">
        <w:rPr>
          <w:rFonts w:ascii="Times New Roman" w:eastAsia="Times New Roman" w:hAnsi="Times New Roman" w:cs="Times New Roman"/>
          <w:color w:val="333333"/>
          <w:sz w:val="28"/>
          <w:szCs w:val="28"/>
          <w:lang w:eastAsia="en-IN"/>
        </w:rPr>
        <w:t> statement. There are some limitations on what you can modify in a sequence:</w:t>
      </w:r>
    </w:p>
    <w:p w14:paraId="78227DE3" w14:textId="248796A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160D940" wp14:editId="748EC77A">
            <wp:extent cx="95250" cy="95250"/>
            <wp:effectExtent l="0" t="0" r="0" b="0"/>
            <wp:docPr id="231" name="Picture 2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cannot change the start value of a sequence.</w:t>
      </w:r>
    </w:p>
    <w:p w14:paraId="5E446353" w14:textId="1B32DD1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B7B3B9A" wp14:editId="165D7A8B">
            <wp:extent cx="95250" cy="95250"/>
            <wp:effectExtent l="0" t="0" r="0" b="0"/>
            <wp:docPr id="230" name="Picture 2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minimum value cannot be more than the current value of the sequence.</w:t>
      </w:r>
    </w:p>
    <w:p w14:paraId="00A35CB8" w14:textId="0F1863A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1AA4423" wp14:editId="0CC8D176">
            <wp:extent cx="95250" cy="95250"/>
            <wp:effectExtent l="0" t="0" r="0" b="0"/>
            <wp:docPr id="229" name="Picture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maximum value cannot be less than the current value of the sequence.</w:t>
      </w:r>
    </w:p>
    <w:p w14:paraId="1628B21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modifies </w:t>
      </w:r>
      <w:r w:rsidRPr="00543F78">
        <w:rPr>
          <w:rFonts w:ascii="Courier New" w:eastAsia="Times New Roman" w:hAnsi="Courier New" w:cs="Courier New"/>
          <w:color w:val="333333"/>
          <w:sz w:val="28"/>
          <w:szCs w:val="28"/>
          <w:lang w:eastAsia="en-IN"/>
        </w:rPr>
        <w:t>s_test</w:t>
      </w:r>
      <w:r w:rsidRPr="00543F78">
        <w:rPr>
          <w:rFonts w:ascii="Times New Roman" w:eastAsia="Times New Roman" w:hAnsi="Times New Roman" w:cs="Times New Roman"/>
          <w:color w:val="333333"/>
          <w:sz w:val="28"/>
          <w:szCs w:val="28"/>
          <w:lang w:eastAsia="en-IN"/>
        </w:rPr>
        <w:t> to increment the sequence of numbers by 2:</w:t>
      </w:r>
    </w:p>
    <w:p w14:paraId="324525D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SEQUENCE s_test</w:t>
      </w:r>
    </w:p>
    <w:p w14:paraId="21C9E71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INCREMENT BY 2;</w:t>
      </w:r>
    </w:p>
    <w:p w14:paraId="59B312B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When this is done, the new values generated by </w:t>
      </w:r>
      <w:r w:rsidRPr="00543F78">
        <w:rPr>
          <w:rFonts w:ascii="Courier New" w:eastAsia="Times New Roman" w:hAnsi="Courier New" w:cs="Courier New"/>
          <w:color w:val="333333"/>
          <w:sz w:val="28"/>
          <w:szCs w:val="28"/>
          <w:lang w:eastAsia="en-IN"/>
        </w:rPr>
        <w:t>s_test</w:t>
      </w:r>
      <w:r w:rsidRPr="00543F78">
        <w:rPr>
          <w:rFonts w:ascii="Times New Roman" w:eastAsia="Times New Roman" w:hAnsi="Times New Roman" w:cs="Times New Roman"/>
          <w:color w:val="333333"/>
          <w:sz w:val="28"/>
          <w:szCs w:val="28"/>
          <w:lang w:eastAsia="en-IN"/>
        </w:rPr>
        <w:t> will be incremented by 2. For example, if </w:t>
      </w:r>
      <w:r w:rsidRPr="00543F78">
        <w:rPr>
          <w:rFonts w:ascii="Courier New" w:eastAsia="Times New Roman" w:hAnsi="Courier New" w:cs="Courier New"/>
          <w:color w:val="333333"/>
          <w:sz w:val="28"/>
          <w:szCs w:val="28"/>
          <w:lang w:eastAsia="en-IN"/>
        </w:rPr>
        <w:t>s_test.currval</w:t>
      </w:r>
      <w:r w:rsidRPr="00543F78">
        <w:rPr>
          <w:rFonts w:ascii="Times New Roman" w:eastAsia="Times New Roman" w:hAnsi="Times New Roman" w:cs="Times New Roman"/>
          <w:color w:val="333333"/>
          <w:sz w:val="28"/>
          <w:szCs w:val="28"/>
          <w:lang w:eastAsia="en-IN"/>
        </w:rPr>
        <w:t> is 2, then </w:t>
      </w:r>
      <w:r w:rsidRPr="00543F78">
        <w:rPr>
          <w:rFonts w:ascii="Courier New" w:eastAsia="Times New Roman" w:hAnsi="Courier New" w:cs="Courier New"/>
          <w:color w:val="333333"/>
          <w:sz w:val="28"/>
          <w:szCs w:val="28"/>
          <w:lang w:eastAsia="en-IN"/>
        </w:rPr>
        <w:t>s_test.nextval</w:t>
      </w:r>
      <w:r w:rsidRPr="00543F78">
        <w:rPr>
          <w:rFonts w:ascii="Times New Roman" w:eastAsia="Times New Roman" w:hAnsi="Times New Roman" w:cs="Times New Roman"/>
          <w:color w:val="333333"/>
          <w:sz w:val="28"/>
          <w:szCs w:val="28"/>
          <w:lang w:eastAsia="en-IN"/>
        </w:rPr>
        <w:t> is 4. This is shown in the following example:</w:t>
      </w:r>
    </w:p>
    <w:p w14:paraId="45E2D9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s_test.currval</w:t>
      </w:r>
    </w:p>
    <w:p w14:paraId="2AC891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6B7A84F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64CFE8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CURRVAL</w:t>
      </w:r>
    </w:p>
    <w:p w14:paraId="62CE783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25E6754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2</w:t>
      </w:r>
    </w:p>
    <w:p w14:paraId="152EE1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29F962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s_test.nextval</w:t>
      </w:r>
    </w:p>
    <w:p w14:paraId="7F500C5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dual;</w:t>
      </w:r>
    </w:p>
    <w:p w14:paraId="3CF64BF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FCCD4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NEXTVAL</w:t>
      </w:r>
    </w:p>
    <w:p w14:paraId="00065AD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p>
    <w:p w14:paraId="0ED8AE7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4</w:t>
      </w:r>
    </w:p>
    <w:p w14:paraId="29AA17CD"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Sequence</w:t>
      </w:r>
    </w:p>
    <w:p w14:paraId="7D5FCB4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 sequence using </w:t>
      </w:r>
      <w:r w:rsidRPr="00543F78">
        <w:rPr>
          <w:rFonts w:ascii="Courier New" w:eastAsia="Times New Roman" w:hAnsi="Courier New" w:cs="Courier New"/>
          <w:color w:val="333333"/>
          <w:sz w:val="28"/>
          <w:szCs w:val="28"/>
          <w:lang w:eastAsia="en-IN"/>
        </w:rPr>
        <w:t>DROP SEQUENCE</w:t>
      </w:r>
      <w:r w:rsidRPr="00543F78">
        <w:rPr>
          <w:rFonts w:ascii="Times New Roman" w:eastAsia="Times New Roman" w:hAnsi="Times New Roman" w:cs="Times New Roman"/>
          <w:color w:val="333333"/>
          <w:sz w:val="28"/>
          <w:szCs w:val="28"/>
          <w:lang w:eastAsia="en-IN"/>
        </w:rPr>
        <w:t>. The following example drops </w:t>
      </w:r>
      <w:r w:rsidRPr="00543F78">
        <w:rPr>
          <w:rFonts w:ascii="Courier New" w:eastAsia="Times New Roman" w:hAnsi="Courier New" w:cs="Courier New"/>
          <w:color w:val="333333"/>
          <w:sz w:val="28"/>
          <w:szCs w:val="28"/>
          <w:lang w:eastAsia="en-IN"/>
        </w:rPr>
        <w:t>s_test3</w:t>
      </w:r>
      <w:r w:rsidRPr="00543F78">
        <w:rPr>
          <w:rFonts w:ascii="Times New Roman" w:eastAsia="Times New Roman" w:hAnsi="Times New Roman" w:cs="Times New Roman"/>
          <w:color w:val="333333"/>
          <w:sz w:val="28"/>
          <w:szCs w:val="28"/>
          <w:lang w:eastAsia="en-IN"/>
        </w:rPr>
        <w:t>:</w:t>
      </w:r>
    </w:p>
    <w:p w14:paraId="5F079A6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SEQUENCE s_test3;</w:t>
      </w:r>
    </w:p>
    <w:p w14:paraId="41BB08E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concludes the discussion of sequences. In the next section, you’ll learn about indexes.</w:t>
      </w:r>
    </w:p>
    <w:p w14:paraId="3F517B8E"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INDEXES</w:t>
      </w:r>
    </w:p>
    <w:p w14:paraId="33FDD72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looking for a particular topic in a book, you can either scan the whole book, or you can use the index to find the location. An index for a database table is similar in concept to a book index, except that database indexes are used to find specific rows in a table. The downside of indexes is that when a row is added to the table, additional time is required to update the index for the new row.</w:t>
      </w:r>
    </w:p>
    <w:p w14:paraId="2C346BA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Generally, you should create an index on a column when you are retrieving a small number of rows from a table containing many rows. A good rule of thumb is</w:t>
      </w:r>
    </w:p>
    <w:p w14:paraId="7211E59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i/>
          <w:iCs/>
          <w:color w:val="333333"/>
          <w:sz w:val="28"/>
          <w:szCs w:val="28"/>
          <w:lang w:eastAsia="en-IN"/>
        </w:rPr>
        <w:t>Create an index when a query retrieves &lt;= 10 percent of the total rows in a table</w:t>
      </w:r>
      <w:r w:rsidRPr="00543F78">
        <w:rPr>
          <w:rFonts w:ascii="Times New Roman" w:eastAsia="Times New Roman" w:hAnsi="Times New Roman" w:cs="Times New Roman"/>
          <w:color w:val="333333"/>
          <w:sz w:val="28"/>
          <w:szCs w:val="28"/>
          <w:lang w:eastAsia="en-IN"/>
        </w:rPr>
        <w:t>.</w:t>
      </w:r>
    </w:p>
    <w:p w14:paraId="33A2A7F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 xml:space="preserve">This means the column for the index should contain a wide range of values. These types of indexes are called "B-tree" indexes, a name which comes from a tree data structure used in computer science. A good candidate for B-tree indexing would be a column containing a unique value for each row (for example, a social security number). A poor candidate for B-tree indexing would </w:t>
      </w:r>
      <w:r w:rsidRPr="00543F78">
        <w:rPr>
          <w:rFonts w:ascii="Times New Roman" w:eastAsia="Times New Roman" w:hAnsi="Times New Roman" w:cs="Times New Roman"/>
          <w:color w:val="333333"/>
          <w:sz w:val="28"/>
          <w:szCs w:val="28"/>
          <w:lang w:eastAsia="en-IN"/>
        </w:rPr>
        <w:lastRenderedPageBreak/>
        <w:t>be a column that contains only a small range of values (for example, N, S, E, W or 1, 2, 3, 4, 5, 6). An Oracle database automatically creates a B-tree index for the primary key of a table and for columns included in a unique constraint. For columns that contain a small range of values, you can use a "bitmap" index.</w:t>
      </w:r>
    </w:p>
    <w:p w14:paraId="02130A0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section, you’ll learn how to</w:t>
      </w:r>
    </w:p>
    <w:p w14:paraId="2F753B3D" w14:textId="2ED95D7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C04A73D" wp14:editId="266C9693">
            <wp:extent cx="95250" cy="95250"/>
            <wp:effectExtent l="0" t="0" r="0" b="0"/>
            <wp:docPr id="228" name="Picture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 B-tree index.</w:t>
      </w:r>
    </w:p>
    <w:p w14:paraId="3F6E5493" w14:textId="4DD52CE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990B5A9" wp14:editId="7680FF75">
            <wp:extent cx="95250" cy="95250"/>
            <wp:effectExtent l="0" t="0" r="0" b="0"/>
            <wp:docPr id="227" name="Picture 2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 function-based index.</w:t>
      </w:r>
    </w:p>
    <w:p w14:paraId="06AF6BD7" w14:textId="3C29D40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F9600D0" wp14:editId="08583D06">
            <wp:extent cx="95250" cy="95250"/>
            <wp:effectExtent l="0" t="0" r="0" b="0"/>
            <wp:docPr id="226" name="Picture 2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Retrieve information on an index from the data dictionary.</w:t>
      </w:r>
    </w:p>
    <w:p w14:paraId="12C8C1D1" w14:textId="14F141A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8AA2565" wp14:editId="4EF12A51">
            <wp:extent cx="95250" cy="95250"/>
            <wp:effectExtent l="0" t="0" r="0" b="0"/>
            <wp:docPr id="225" name="Picture 2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Modify an index.</w:t>
      </w:r>
    </w:p>
    <w:p w14:paraId="3AC036EF" w14:textId="374AEF2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2697B04" wp14:editId="1C926575">
            <wp:extent cx="95250" cy="95250"/>
            <wp:effectExtent l="0" t="0" r="0" b="0"/>
            <wp:docPr id="224" name="Picture 2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Drop an index.</w:t>
      </w:r>
    </w:p>
    <w:p w14:paraId="7B0837A7" w14:textId="25C4CEE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3A134CE" wp14:editId="43581906">
            <wp:extent cx="95250" cy="95250"/>
            <wp:effectExtent l="0" t="0" r="0" b="0"/>
            <wp:docPr id="223" name="Picture 2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 bitmap index.</w:t>
      </w:r>
    </w:p>
    <w:p w14:paraId="054BF0C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B-tree Index</w:t>
      </w:r>
    </w:p>
    <w:p w14:paraId="4D61373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create a B-tree index using </w:t>
      </w:r>
      <w:r w:rsidRPr="00543F78">
        <w:rPr>
          <w:rFonts w:ascii="Courier New" w:eastAsia="Times New Roman" w:hAnsi="Courier New" w:cs="Courier New"/>
          <w:color w:val="333333"/>
          <w:sz w:val="28"/>
          <w:szCs w:val="28"/>
          <w:lang w:eastAsia="en-IN"/>
        </w:rPr>
        <w:t>CREATE INDEX</w:t>
      </w:r>
      <w:r w:rsidRPr="00543F78">
        <w:rPr>
          <w:rFonts w:ascii="Times New Roman" w:eastAsia="Times New Roman" w:hAnsi="Times New Roman" w:cs="Times New Roman"/>
          <w:color w:val="333333"/>
          <w:sz w:val="28"/>
          <w:szCs w:val="28"/>
          <w:lang w:eastAsia="en-IN"/>
        </w:rPr>
        <w:t>, which has the following simplified syntax:</w:t>
      </w:r>
    </w:p>
    <w:p w14:paraId="259138C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CREATE [UNIQUE] INDEX </w:t>
      </w:r>
      <w:r w:rsidRPr="00543F78">
        <w:rPr>
          <w:rFonts w:ascii="Courier New" w:eastAsia="Times New Roman" w:hAnsi="Courier New" w:cs="Courier New"/>
          <w:i/>
          <w:iCs/>
          <w:color w:val="404040"/>
          <w:sz w:val="17"/>
          <w:szCs w:val="17"/>
          <w:lang w:eastAsia="en-IN"/>
        </w:rPr>
        <w:t>index_name</w:t>
      </w:r>
      <w:r w:rsidRPr="00543F78">
        <w:rPr>
          <w:rFonts w:ascii="Courier New" w:eastAsia="Times New Roman" w:hAnsi="Courier New" w:cs="Courier New"/>
          <w:color w:val="404040"/>
          <w:sz w:val="17"/>
          <w:szCs w:val="17"/>
          <w:lang w:eastAsia="en-IN"/>
        </w:rPr>
        <w:t xml:space="preserve"> ON</w:t>
      </w:r>
    </w:p>
    <w:p w14:paraId="4F3B789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i/>
          <w:iCs/>
          <w:color w:val="404040"/>
          <w:sz w:val="17"/>
          <w:szCs w:val="17"/>
          <w:lang w:eastAsia="en-IN"/>
        </w:rPr>
        <w:t>table_name (column_name</w:t>
      </w: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i/>
          <w:iCs/>
          <w:color w:val="404040"/>
          <w:sz w:val="17"/>
          <w:szCs w:val="17"/>
          <w:lang w:eastAsia="en-IN"/>
        </w:rPr>
        <w:t>column_name</w:t>
      </w:r>
      <w:r w:rsidRPr="00543F78">
        <w:rPr>
          <w:rFonts w:ascii="Courier New" w:eastAsia="Times New Roman" w:hAnsi="Courier New" w:cs="Courier New"/>
          <w:color w:val="404040"/>
          <w:sz w:val="17"/>
          <w:szCs w:val="17"/>
          <w:lang w:eastAsia="en-IN"/>
        </w:rPr>
        <w:t xml:space="preserve"> …])</w:t>
      </w:r>
    </w:p>
    <w:p w14:paraId="378F0ED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TABLESPACE </w:t>
      </w:r>
      <w:r w:rsidRPr="00543F78">
        <w:rPr>
          <w:rFonts w:ascii="Courier New" w:eastAsia="Times New Roman" w:hAnsi="Courier New" w:cs="Courier New"/>
          <w:i/>
          <w:iCs/>
          <w:color w:val="404040"/>
          <w:sz w:val="17"/>
          <w:szCs w:val="17"/>
          <w:lang w:eastAsia="en-IN"/>
        </w:rPr>
        <w:t>tab_space</w:t>
      </w:r>
      <w:r w:rsidRPr="00543F78">
        <w:rPr>
          <w:rFonts w:ascii="Courier New" w:eastAsia="Times New Roman" w:hAnsi="Courier New" w:cs="Courier New"/>
          <w:color w:val="404040"/>
          <w:sz w:val="17"/>
          <w:szCs w:val="17"/>
          <w:lang w:eastAsia="en-IN"/>
        </w:rPr>
        <w:t>;</w:t>
      </w:r>
    </w:p>
    <w:p w14:paraId="0638B52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where</w:t>
      </w:r>
    </w:p>
    <w:p w14:paraId="488A86B7" w14:textId="406B27B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A7368F9" wp14:editId="3538002A">
            <wp:extent cx="95250" cy="95250"/>
            <wp:effectExtent l="0" t="0" r="0" b="0"/>
            <wp:docPr id="222" name="Picture 2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UNIQUE</w:t>
      </w:r>
      <w:r w:rsidRPr="00543F78">
        <w:rPr>
          <w:rFonts w:ascii="Times New Roman" w:eastAsia="Times New Roman" w:hAnsi="Times New Roman" w:cs="Times New Roman"/>
          <w:color w:val="333333"/>
          <w:sz w:val="28"/>
          <w:szCs w:val="28"/>
          <w:lang w:eastAsia="en-IN"/>
        </w:rPr>
        <w:t> means that the values in the indexed columns must be unique.</w:t>
      </w:r>
    </w:p>
    <w:p w14:paraId="055EE364" w14:textId="77EA7B7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88F03C2" wp14:editId="3D65729B">
            <wp:extent cx="95250" cy="95250"/>
            <wp:effectExtent l="0" t="0" r="0" b="0"/>
            <wp:docPr id="221" name="Picture 2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index_name</w:t>
      </w:r>
      <w:r w:rsidRPr="00543F78">
        <w:rPr>
          <w:rFonts w:ascii="Times New Roman" w:eastAsia="Times New Roman" w:hAnsi="Times New Roman" w:cs="Times New Roman"/>
          <w:color w:val="333333"/>
          <w:sz w:val="28"/>
          <w:szCs w:val="28"/>
          <w:lang w:eastAsia="en-IN"/>
        </w:rPr>
        <w:t> is the name of the index.</w:t>
      </w:r>
    </w:p>
    <w:p w14:paraId="24461CB1" w14:textId="048F14B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18FE126" wp14:editId="4E148715">
            <wp:extent cx="95250" cy="95250"/>
            <wp:effectExtent l="0" t="0" r="0" b="0"/>
            <wp:docPr id="220" name="Picture 2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table_name</w:t>
      </w:r>
      <w:r w:rsidRPr="00543F78">
        <w:rPr>
          <w:rFonts w:ascii="Times New Roman" w:eastAsia="Times New Roman" w:hAnsi="Times New Roman" w:cs="Times New Roman"/>
          <w:color w:val="333333"/>
          <w:sz w:val="28"/>
          <w:szCs w:val="28"/>
          <w:lang w:eastAsia="en-IN"/>
        </w:rPr>
        <w:t> is a database table.</w:t>
      </w:r>
    </w:p>
    <w:p w14:paraId="30C76FF8" w14:textId="7540F1E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7BD4712" wp14:editId="6C904200">
            <wp:extent cx="95250" cy="95250"/>
            <wp:effectExtent l="0" t="0" r="0" b="0"/>
            <wp:docPr id="219" name="Picture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column_name</w:t>
      </w:r>
      <w:r w:rsidRPr="00543F78">
        <w:rPr>
          <w:rFonts w:ascii="Times New Roman" w:eastAsia="Times New Roman" w:hAnsi="Times New Roman" w:cs="Times New Roman"/>
          <w:color w:val="333333"/>
          <w:sz w:val="28"/>
          <w:szCs w:val="28"/>
          <w:lang w:eastAsia="en-IN"/>
        </w:rPr>
        <w:t> is the indexed column. You can create an index on multiple columns (such an index is known as a </w:t>
      </w:r>
      <w:r w:rsidRPr="00543F78">
        <w:rPr>
          <w:rFonts w:ascii="Times New Roman" w:eastAsia="Times New Roman" w:hAnsi="Times New Roman" w:cs="Times New Roman"/>
          <w:i/>
          <w:iCs/>
          <w:color w:val="333333"/>
          <w:sz w:val="28"/>
          <w:szCs w:val="28"/>
          <w:lang w:eastAsia="en-IN"/>
        </w:rPr>
        <w:t>composite index</w:t>
      </w:r>
      <w:r w:rsidRPr="00543F78">
        <w:rPr>
          <w:rFonts w:ascii="Times New Roman" w:eastAsia="Times New Roman" w:hAnsi="Times New Roman" w:cs="Times New Roman"/>
          <w:color w:val="333333"/>
          <w:sz w:val="28"/>
          <w:szCs w:val="28"/>
          <w:lang w:eastAsia="en-IN"/>
        </w:rPr>
        <w:t>).</w:t>
      </w:r>
    </w:p>
    <w:p w14:paraId="6E1F4360" w14:textId="715AC9BA"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35C5654" wp14:editId="6BC14AAD">
            <wp:extent cx="95250" cy="95250"/>
            <wp:effectExtent l="0" t="0" r="0" b="0"/>
            <wp:docPr id="218" name="Picture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tab_space</w:t>
      </w:r>
      <w:r w:rsidRPr="00543F78">
        <w:rPr>
          <w:rFonts w:ascii="Times New Roman" w:eastAsia="Times New Roman" w:hAnsi="Times New Roman" w:cs="Times New Roman"/>
          <w:color w:val="333333"/>
          <w:sz w:val="28"/>
          <w:szCs w:val="28"/>
          <w:lang w:eastAsia="en-IN"/>
        </w:rPr>
        <w:t> is the tablespace for the index. If you don’t provide a tablespace, the index is stored in the user’s default tablespace.</w:t>
      </w:r>
    </w:p>
    <w:p w14:paraId="4068A240" w14:textId="2BC1631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868B7B8" wp14:editId="06093EF8">
            <wp:extent cx="762000" cy="457200"/>
            <wp:effectExtent l="0" t="0" r="0" b="0"/>
            <wp:docPr id="217" name="Picture 2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9254C24"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TIP</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For performance reasons, you should typically store indexes in a different tablespace from tables. For simplicity, the examples in this chapter use the default tablespace. In a production database, the database administrator should create separate tablespaces for the tables and indexes</w:t>
      </w:r>
      <w:r w:rsidRPr="00543F78">
        <w:rPr>
          <w:rFonts w:ascii="Times New Roman" w:eastAsia="Times New Roman" w:hAnsi="Times New Roman" w:cs="Times New Roman"/>
          <w:color w:val="333333"/>
          <w:sz w:val="28"/>
          <w:szCs w:val="28"/>
          <w:lang w:eastAsia="en-IN"/>
        </w:rPr>
        <w:t>.</w:t>
      </w:r>
    </w:p>
    <w:p w14:paraId="76E6C13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I’ll now guide you through the thought processes you should follow when creating a B-tree index for the </w:t>
      </w:r>
      <w:r w:rsidRPr="00543F78">
        <w:rPr>
          <w:rFonts w:ascii="Courier New" w:eastAsia="Times New Roman" w:hAnsi="Courier New" w:cs="Courier New"/>
          <w:color w:val="333333"/>
          <w:sz w:val="28"/>
          <w:szCs w:val="28"/>
          <w:lang w:eastAsia="en-IN"/>
        </w:rPr>
        <w:t>customers.last_name</w:t>
      </w:r>
      <w:r w:rsidRPr="00543F78">
        <w:rPr>
          <w:rFonts w:ascii="Times New Roman" w:eastAsia="Times New Roman" w:hAnsi="Times New Roman" w:cs="Times New Roman"/>
          <w:color w:val="333333"/>
          <w:sz w:val="28"/>
          <w:szCs w:val="28"/>
          <w:lang w:eastAsia="en-IN"/>
        </w:rPr>
        <w:t> column. Assume that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contains a large number of rows and that you regularly retrieve rows using the following type of query:</w:t>
      </w:r>
    </w:p>
    <w:p w14:paraId="0D8F476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SELECT customer_id, first_name, last_name</w:t>
      </w:r>
    </w:p>
    <w:p w14:paraId="4CB30DF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0C2B84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last_name = 'Brown';</w:t>
      </w:r>
    </w:p>
    <w:p w14:paraId="7C876FE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Also assume that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 contains somewhat unique values, so that any query using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 in a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will return less than 10 percent of the total number of rows in the table. This means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 is therefore a good candidate for indexing.</w:t>
      </w:r>
    </w:p>
    <w:p w14:paraId="72DBDFD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w:t>
      </w:r>
      <w:r w:rsidRPr="00543F78">
        <w:rPr>
          <w:rFonts w:ascii="Courier New" w:eastAsia="Times New Roman" w:hAnsi="Courier New" w:cs="Courier New"/>
          <w:color w:val="333333"/>
          <w:sz w:val="28"/>
          <w:szCs w:val="28"/>
          <w:lang w:eastAsia="en-IN"/>
        </w:rPr>
        <w:t>CREATE INDEX</w:t>
      </w:r>
      <w:r w:rsidRPr="00543F78">
        <w:rPr>
          <w:rFonts w:ascii="Times New Roman" w:eastAsia="Times New Roman" w:hAnsi="Times New Roman" w:cs="Times New Roman"/>
          <w:color w:val="333333"/>
          <w:sz w:val="28"/>
          <w:szCs w:val="28"/>
          <w:lang w:eastAsia="en-IN"/>
        </w:rPr>
        <w:t> statement creates an index named </w:t>
      </w:r>
      <w:r w:rsidRPr="00543F78">
        <w:rPr>
          <w:rFonts w:ascii="Courier New" w:eastAsia="Times New Roman" w:hAnsi="Courier New" w:cs="Courier New"/>
          <w:color w:val="333333"/>
          <w:sz w:val="28"/>
          <w:szCs w:val="28"/>
          <w:lang w:eastAsia="en-IN"/>
        </w:rPr>
        <w:t>i_customers_last_name</w:t>
      </w:r>
      <w:r w:rsidRPr="00543F78">
        <w:rPr>
          <w:rFonts w:ascii="Times New Roman" w:eastAsia="Times New Roman" w:hAnsi="Times New Roman" w:cs="Times New Roman"/>
          <w:color w:val="333333"/>
          <w:sz w:val="28"/>
          <w:szCs w:val="28"/>
          <w:lang w:eastAsia="en-IN"/>
        </w:rPr>
        <w:t> on the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 column of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 (I always put </w:t>
      </w:r>
      <w:r w:rsidRPr="00543F78">
        <w:rPr>
          <w:rFonts w:ascii="Courier New" w:eastAsia="Times New Roman" w:hAnsi="Courier New" w:cs="Courier New"/>
          <w:color w:val="333333"/>
          <w:sz w:val="28"/>
          <w:szCs w:val="28"/>
          <w:lang w:eastAsia="en-IN"/>
        </w:rPr>
        <w:t>i_</w:t>
      </w:r>
      <w:r w:rsidRPr="00543F78">
        <w:rPr>
          <w:rFonts w:ascii="Times New Roman" w:eastAsia="Times New Roman" w:hAnsi="Times New Roman" w:cs="Times New Roman"/>
          <w:color w:val="333333"/>
          <w:sz w:val="28"/>
          <w:szCs w:val="28"/>
          <w:lang w:eastAsia="en-IN"/>
        </w:rPr>
        <w:t> at the start of index names):</w:t>
      </w:r>
    </w:p>
    <w:p w14:paraId="7827BB9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INDEX i_customers_last_name ON customers(last_name);</w:t>
      </w:r>
    </w:p>
    <w:p w14:paraId="27543A0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the index has been created, the previous query will take less time to complete.</w:t>
      </w:r>
    </w:p>
    <w:p w14:paraId="654375A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enforce uniqueness of column values using a unique index. For example, the following statement creates a unique index named </w:t>
      </w:r>
      <w:r w:rsidRPr="00543F78">
        <w:rPr>
          <w:rFonts w:ascii="Courier New" w:eastAsia="Times New Roman" w:hAnsi="Courier New" w:cs="Courier New"/>
          <w:color w:val="333333"/>
          <w:sz w:val="28"/>
          <w:szCs w:val="28"/>
          <w:lang w:eastAsia="en-IN"/>
        </w:rPr>
        <w:t>i_customers_phone</w:t>
      </w:r>
      <w:r w:rsidRPr="00543F78">
        <w:rPr>
          <w:rFonts w:ascii="Times New Roman" w:eastAsia="Times New Roman" w:hAnsi="Times New Roman" w:cs="Times New Roman"/>
          <w:color w:val="333333"/>
          <w:sz w:val="28"/>
          <w:szCs w:val="28"/>
          <w:lang w:eastAsia="en-IN"/>
        </w:rPr>
        <w:t> on the </w:t>
      </w:r>
      <w:r w:rsidRPr="00543F78">
        <w:rPr>
          <w:rFonts w:ascii="Courier New" w:eastAsia="Times New Roman" w:hAnsi="Courier New" w:cs="Courier New"/>
          <w:color w:val="333333"/>
          <w:sz w:val="28"/>
          <w:szCs w:val="28"/>
          <w:lang w:eastAsia="en-IN"/>
        </w:rPr>
        <w:t>customers.phone</w:t>
      </w:r>
      <w:r w:rsidRPr="00543F78">
        <w:rPr>
          <w:rFonts w:ascii="Times New Roman" w:eastAsia="Times New Roman" w:hAnsi="Times New Roman" w:cs="Times New Roman"/>
          <w:color w:val="333333"/>
          <w:sz w:val="28"/>
          <w:szCs w:val="28"/>
          <w:lang w:eastAsia="en-IN"/>
        </w:rPr>
        <w:t> column:</w:t>
      </w:r>
    </w:p>
    <w:p w14:paraId="6805C10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CREATE UNIQUE INDEX i_customers_phone ON customers(phone);</w:t>
      </w:r>
    </w:p>
    <w:p w14:paraId="3FCB850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create a composite index on multiple columns. For example, the following statement creates a composite index named </w:t>
      </w:r>
      <w:r w:rsidRPr="00543F78">
        <w:rPr>
          <w:rFonts w:ascii="Courier New" w:eastAsia="Times New Roman" w:hAnsi="Courier New" w:cs="Courier New"/>
          <w:color w:val="333333"/>
          <w:sz w:val="28"/>
          <w:szCs w:val="28"/>
          <w:lang w:eastAsia="en-IN"/>
        </w:rPr>
        <w:t>i_employees_first_last_name</w:t>
      </w:r>
      <w:r w:rsidRPr="00543F78">
        <w:rPr>
          <w:rFonts w:ascii="Times New Roman" w:eastAsia="Times New Roman" w:hAnsi="Times New Roman" w:cs="Times New Roman"/>
          <w:color w:val="333333"/>
          <w:sz w:val="28"/>
          <w:szCs w:val="28"/>
          <w:lang w:eastAsia="en-IN"/>
        </w:rPr>
        <w:t> on the </w:t>
      </w:r>
      <w:r w:rsidRPr="00543F78">
        <w:rPr>
          <w:rFonts w:ascii="Courier New" w:eastAsia="Times New Roman" w:hAnsi="Courier New" w:cs="Courier New"/>
          <w:color w:val="333333"/>
          <w:sz w:val="28"/>
          <w:szCs w:val="28"/>
          <w:lang w:eastAsia="en-IN"/>
        </w:rPr>
        <w:t>first_name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last_name</w:t>
      </w:r>
      <w:r w:rsidRPr="00543F78">
        <w:rPr>
          <w:rFonts w:ascii="Times New Roman" w:eastAsia="Times New Roman" w:hAnsi="Times New Roman" w:cs="Times New Roman"/>
          <w:color w:val="333333"/>
          <w:sz w:val="28"/>
          <w:szCs w:val="28"/>
          <w:lang w:eastAsia="en-IN"/>
        </w:rPr>
        <w:t>columns of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w:t>
      </w:r>
    </w:p>
    <w:p w14:paraId="7DBA78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INDEX i_employees_first_last_name ON</w:t>
      </w:r>
    </w:p>
    <w:p w14:paraId="75AF25A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employees(first_name, last_name);</w:t>
      </w:r>
    </w:p>
    <w:p w14:paraId="5B44DB60"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Function-Based Index</w:t>
      </w:r>
    </w:p>
    <w:p w14:paraId="7BA0CC0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the previous section you saw the index </w:t>
      </w:r>
      <w:r w:rsidRPr="00543F78">
        <w:rPr>
          <w:rFonts w:ascii="Courier New" w:eastAsia="Times New Roman" w:hAnsi="Courier New" w:cs="Courier New"/>
          <w:color w:val="333333"/>
          <w:sz w:val="28"/>
          <w:szCs w:val="28"/>
          <w:lang w:eastAsia="en-IN"/>
        </w:rPr>
        <w:t>i_customers_last_name</w:t>
      </w:r>
      <w:r w:rsidRPr="00543F78">
        <w:rPr>
          <w:rFonts w:ascii="Times New Roman" w:eastAsia="Times New Roman" w:hAnsi="Times New Roman" w:cs="Times New Roman"/>
          <w:color w:val="333333"/>
          <w:sz w:val="28"/>
          <w:szCs w:val="28"/>
          <w:lang w:eastAsia="en-IN"/>
        </w:rPr>
        <w:t>. Let’s say you run the following query:</w:t>
      </w:r>
    </w:p>
    <w:p w14:paraId="62BF7CA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first_name, last_name</w:t>
      </w:r>
    </w:p>
    <w:p w14:paraId="671D424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customers</w:t>
      </w:r>
    </w:p>
    <w:p w14:paraId="68842EB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last_name = UPPER('BROWN');</w:t>
      </w:r>
    </w:p>
    <w:p w14:paraId="3201715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Because this query uses a function—</w:t>
      </w:r>
      <w:r w:rsidRPr="00543F78">
        <w:rPr>
          <w:rFonts w:ascii="Courier New" w:eastAsia="Times New Roman" w:hAnsi="Courier New" w:cs="Courier New"/>
          <w:color w:val="333333"/>
          <w:sz w:val="28"/>
          <w:szCs w:val="28"/>
          <w:lang w:eastAsia="en-IN"/>
        </w:rPr>
        <w:t>UPPER()</w:t>
      </w:r>
      <w:r w:rsidRPr="00543F78">
        <w:rPr>
          <w:rFonts w:ascii="Times New Roman" w:eastAsia="Times New Roman" w:hAnsi="Times New Roman" w:cs="Times New Roman"/>
          <w:color w:val="333333"/>
          <w:sz w:val="28"/>
          <w:szCs w:val="28"/>
          <w:lang w:eastAsia="en-IN"/>
        </w:rPr>
        <w:t>, in this case—the </w:t>
      </w:r>
      <w:r w:rsidRPr="00543F78">
        <w:rPr>
          <w:rFonts w:ascii="Courier New" w:eastAsia="Times New Roman" w:hAnsi="Courier New" w:cs="Courier New"/>
          <w:color w:val="333333"/>
          <w:sz w:val="28"/>
          <w:szCs w:val="28"/>
          <w:lang w:eastAsia="en-IN"/>
        </w:rPr>
        <w:t>i_customers_last_name</w:t>
      </w:r>
      <w:r w:rsidRPr="00543F78">
        <w:rPr>
          <w:rFonts w:ascii="Times New Roman" w:eastAsia="Times New Roman" w:hAnsi="Times New Roman" w:cs="Times New Roman"/>
          <w:color w:val="333333"/>
          <w:sz w:val="28"/>
          <w:szCs w:val="28"/>
          <w:lang w:eastAsia="en-IN"/>
        </w:rPr>
        <w:t> index isn’t used. If you want an index to be based on the results of a function, you must create a function-based index, such as:</w:t>
      </w:r>
    </w:p>
    <w:p w14:paraId="7C669D7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INDEX i_func_customers_last_name</w:t>
      </w:r>
    </w:p>
    <w:p w14:paraId="07B34C7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ON customers(UPPER(last_name));</w:t>
      </w:r>
    </w:p>
    <w:p w14:paraId="0489960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addition, the database administrator must set the initialization parameter </w:t>
      </w:r>
      <w:r w:rsidRPr="00543F78">
        <w:rPr>
          <w:rFonts w:ascii="Courier New" w:eastAsia="Times New Roman" w:hAnsi="Courier New" w:cs="Courier New"/>
          <w:color w:val="333333"/>
          <w:sz w:val="28"/>
          <w:szCs w:val="28"/>
          <w:lang w:eastAsia="en-IN"/>
        </w:rPr>
        <w:t>QUERY_REWRITE_ENABLED</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true</w:t>
      </w:r>
      <w:r w:rsidRPr="00543F78">
        <w:rPr>
          <w:rFonts w:ascii="Times New Roman" w:eastAsia="Times New Roman" w:hAnsi="Times New Roman" w:cs="Times New Roman"/>
          <w:color w:val="333333"/>
          <w:sz w:val="28"/>
          <w:szCs w:val="28"/>
          <w:lang w:eastAsia="en-IN"/>
        </w:rPr>
        <w:t> (the default is </w:t>
      </w:r>
      <w:r w:rsidRPr="00543F78">
        <w:rPr>
          <w:rFonts w:ascii="Courier New" w:eastAsia="Times New Roman" w:hAnsi="Courier New" w:cs="Courier New"/>
          <w:color w:val="333333"/>
          <w:sz w:val="28"/>
          <w:szCs w:val="28"/>
          <w:lang w:eastAsia="en-IN"/>
        </w:rPr>
        <w:t>false</w:t>
      </w:r>
      <w:r w:rsidRPr="00543F78">
        <w:rPr>
          <w:rFonts w:ascii="Times New Roman" w:eastAsia="Times New Roman" w:hAnsi="Times New Roman" w:cs="Times New Roman"/>
          <w:color w:val="333333"/>
          <w:sz w:val="28"/>
          <w:szCs w:val="28"/>
          <w:lang w:eastAsia="en-IN"/>
        </w:rPr>
        <w:t>) in order to take advantage of function-based indexes. The following example sets </w:t>
      </w:r>
      <w:r w:rsidRPr="00543F78">
        <w:rPr>
          <w:rFonts w:ascii="Courier New" w:eastAsia="Times New Roman" w:hAnsi="Courier New" w:cs="Courier New"/>
          <w:color w:val="333333"/>
          <w:sz w:val="28"/>
          <w:szCs w:val="28"/>
          <w:lang w:eastAsia="en-IN"/>
        </w:rPr>
        <w:t>QUERY_REWRITE_ENABLED</w:t>
      </w:r>
      <w:r w:rsidRPr="00543F78">
        <w:rPr>
          <w:rFonts w:ascii="Times New Roman" w:eastAsia="Times New Roman" w:hAnsi="Times New Roman" w:cs="Times New Roman"/>
          <w:color w:val="333333"/>
          <w:sz w:val="28"/>
          <w:szCs w:val="28"/>
          <w:lang w:eastAsia="en-IN"/>
        </w:rPr>
        <w:t> to </w:t>
      </w:r>
      <w:r w:rsidRPr="00543F78">
        <w:rPr>
          <w:rFonts w:ascii="Courier New" w:eastAsia="Times New Roman" w:hAnsi="Courier New" w:cs="Courier New"/>
          <w:color w:val="333333"/>
          <w:sz w:val="28"/>
          <w:szCs w:val="28"/>
          <w:lang w:eastAsia="en-IN"/>
        </w:rPr>
        <w:t>true</w:t>
      </w:r>
      <w:r w:rsidRPr="00543F78">
        <w:rPr>
          <w:rFonts w:ascii="Times New Roman" w:eastAsia="Times New Roman" w:hAnsi="Times New Roman" w:cs="Times New Roman"/>
          <w:color w:val="333333"/>
          <w:sz w:val="28"/>
          <w:szCs w:val="28"/>
          <w:lang w:eastAsia="en-IN"/>
        </w:rPr>
        <w:t>:</w:t>
      </w:r>
    </w:p>
    <w:p w14:paraId="2D4C41E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CONNECT system/manager</w:t>
      </w:r>
    </w:p>
    <w:p w14:paraId="61886AA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SYSTEM SET QUERY_REWRITE_ENABLED = TRUE;</w:t>
      </w:r>
    </w:p>
    <w:p w14:paraId="49710DB8"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Information on Indexes</w:t>
      </w:r>
    </w:p>
    <w:p w14:paraId="11281F6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your indexes from the </w:t>
      </w:r>
      <w:r w:rsidRPr="00543F78">
        <w:rPr>
          <w:rFonts w:ascii="Courier New" w:eastAsia="Times New Roman" w:hAnsi="Courier New" w:cs="Courier New"/>
          <w:color w:val="333333"/>
          <w:sz w:val="28"/>
          <w:szCs w:val="28"/>
          <w:lang w:eastAsia="en-IN"/>
        </w:rPr>
        <w:t>user_indexes</w:t>
      </w:r>
      <w:r w:rsidRPr="00543F78">
        <w:rPr>
          <w:rFonts w:ascii="Times New Roman" w:eastAsia="Times New Roman" w:hAnsi="Times New Roman" w:cs="Times New Roman"/>
          <w:color w:val="333333"/>
          <w:sz w:val="28"/>
          <w:szCs w:val="28"/>
          <w:lang w:eastAsia="en-IN"/>
        </w:rPr>
        <w:t> view. </w:t>
      </w:r>
      <w:hyperlink r:id="rId97" w:anchor="table_10-7" w:history="1">
        <w:r w:rsidRPr="00543F78">
          <w:rPr>
            <w:rFonts w:ascii="Times New Roman" w:eastAsia="Times New Roman" w:hAnsi="Times New Roman" w:cs="Times New Roman"/>
            <w:color w:val="070707"/>
            <w:sz w:val="28"/>
            <w:szCs w:val="28"/>
            <w:u w:val="single"/>
            <w:lang w:eastAsia="en-IN"/>
          </w:rPr>
          <w:t>Table 10-7</w:t>
        </w:r>
      </w:hyperlink>
      <w:r w:rsidRPr="00543F78">
        <w:rPr>
          <w:rFonts w:ascii="Times New Roman" w:eastAsia="Times New Roman" w:hAnsi="Times New Roman" w:cs="Times New Roman"/>
          <w:color w:val="333333"/>
          <w:sz w:val="28"/>
          <w:szCs w:val="28"/>
          <w:lang w:eastAsia="en-IN"/>
        </w:rPr>
        <w:t> describes some of the columns in </w:t>
      </w:r>
      <w:r w:rsidRPr="00543F78">
        <w:rPr>
          <w:rFonts w:ascii="Courier New" w:eastAsia="Times New Roman" w:hAnsi="Courier New" w:cs="Courier New"/>
          <w:color w:val="333333"/>
          <w:sz w:val="28"/>
          <w:szCs w:val="28"/>
          <w:lang w:eastAsia="en-IN"/>
        </w:rPr>
        <w:t>user_indexes</w:t>
      </w:r>
      <w:r w:rsidRPr="00543F78">
        <w:rPr>
          <w:rFonts w:ascii="Times New Roman" w:eastAsia="Times New Roman" w:hAnsi="Times New Roman" w:cs="Times New Roman"/>
          <w:color w:val="333333"/>
          <w:sz w:val="28"/>
          <w:szCs w:val="28"/>
          <w:lang w:eastAsia="en-IN"/>
        </w:rPr>
        <w:t>.</w:t>
      </w:r>
    </w:p>
    <w:p w14:paraId="4B49071C" w14:textId="11EA9C7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45CFA90" wp14:editId="15CA6DFF">
            <wp:extent cx="762000" cy="457200"/>
            <wp:effectExtent l="0" t="0" r="0" b="0"/>
            <wp:docPr id="216" name="Picture 2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BA29776"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indexes you have access to by querying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all_indexes</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37995EFD"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connects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and retrieves some of the columns from </w:t>
      </w:r>
      <w:r w:rsidRPr="00543F78">
        <w:rPr>
          <w:rFonts w:ascii="Courier New" w:eastAsia="Times New Roman" w:hAnsi="Courier New" w:cs="Courier New"/>
          <w:color w:val="333333"/>
          <w:sz w:val="28"/>
          <w:szCs w:val="28"/>
          <w:lang w:eastAsia="en-IN"/>
        </w:rPr>
        <w:t>user_indexes</w:t>
      </w:r>
      <w:r w:rsidRPr="00543F78">
        <w:rPr>
          <w:rFonts w:ascii="Times New Roman" w:eastAsia="Times New Roman" w:hAnsi="Times New Roman" w:cs="Times New Roman"/>
          <w:color w:val="333333"/>
          <w:sz w:val="28"/>
          <w:szCs w:val="28"/>
          <w:lang w:eastAsia="en-IN"/>
        </w:rPr>
        <w:t>for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tables; notice that the list of indexes includes </w:t>
      </w:r>
      <w:r w:rsidRPr="00543F78">
        <w:rPr>
          <w:rFonts w:ascii="Courier New" w:eastAsia="Times New Roman" w:hAnsi="Courier New" w:cs="Courier New"/>
          <w:color w:val="333333"/>
          <w:sz w:val="28"/>
          <w:szCs w:val="28"/>
          <w:lang w:eastAsia="en-IN"/>
        </w:rPr>
        <w:t>customers_pk</w:t>
      </w:r>
      <w:r w:rsidRPr="00543F78">
        <w:rPr>
          <w:rFonts w:ascii="Times New Roman" w:eastAsia="Times New Roman" w:hAnsi="Times New Roman" w:cs="Times New Roman"/>
          <w:color w:val="333333"/>
          <w:sz w:val="28"/>
          <w:szCs w:val="28"/>
          <w:lang w:eastAsia="en-IN"/>
        </w:rPr>
        <w:t>, which is a unique index automatically created by the database for the </w:t>
      </w:r>
      <w:r w:rsidRPr="00543F78">
        <w:rPr>
          <w:rFonts w:ascii="Courier New" w:eastAsia="Times New Roman" w:hAnsi="Courier New" w:cs="Courier New"/>
          <w:color w:val="333333"/>
          <w:sz w:val="28"/>
          <w:szCs w:val="28"/>
          <w:lang w:eastAsia="en-IN"/>
        </w:rPr>
        <w:t>customer_id</w:t>
      </w:r>
      <w:r w:rsidRPr="00543F78">
        <w:rPr>
          <w:rFonts w:ascii="Times New Roman" w:eastAsia="Times New Roman" w:hAnsi="Times New Roman" w:cs="Times New Roman"/>
          <w:color w:val="333333"/>
          <w:sz w:val="28"/>
          <w:szCs w:val="28"/>
          <w:lang w:eastAsia="en-IN"/>
        </w:rPr>
        <w:t> primary key column of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table:</w:t>
      </w:r>
    </w:p>
    <w:p w14:paraId="11DDD09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059767E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index_name, table_name, uniqueness, status</w:t>
      </w:r>
    </w:p>
    <w:p w14:paraId="1C78D95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user_indexes</w:t>
      </w:r>
    </w:p>
    <w:p w14:paraId="6337883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table_name IN ('CUSTOMERS', 'EMPLOYEES')</w:t>
      </w:r>
    </w:p>
    <w:p w14:paraId="6471B87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index_name;</w:t>
      </w:r>
    </w:p>
    <w:p w14:paraId="79BE8B30" w14:textId="2EEC9BC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0555A8" wp14:editId="4E83BCBE">
            <wp:extent cx="5238750" cy="1250950"/>
            <wp:effectExtent l="0" t="0" r="0" b="6350"/>
            <wp:docPr id="215" name="Picture 2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38750" cy="1250950"/>
                    </a:xfrm>
                    <a:prstGeom prst="rect">
                      <a:avLst/>
                    </a:prstGeom>
                    <a:noFill/>
                    <a:ln>
                      <a:noFill/>
                    </a:ln>
                  </pic:spPr>
                </pic:pic>
              </a:graphicData>
            </a:graphic>
          </wp:inline>
        </w:drawing>
      </w:r>
    </w:p>
    <w:p w14:paraId="1DEEA81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Information on the Indexes on a Column</w:t>
      </w:r>
    </w:p>
    <w:p w14:paraId="67B3A41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the indexes on a column by querying the </w:t>
      </w:r>
      <w:r w:rsidRPr="00543F78">
        <w:rPr>
          <w:rFonts w:ascii="Courier New" w:eastAsia="Times New Roman" w:hAnsi="Courier New" w:cs="Courier New"/>
          <w:color w:val="333333"/>
          <w:sz w:val="28"/>
          <w:szCs w:val="28"/>
          <w:lang w:eastAsia="en-IN"/>
        </w:rPr>
        <w:t>user_ind_columns</w:t>
      </w:r>
      <w:r w:rsidRPr="00543F78">
        <w:rPr>
          <w:rFonts w:ascii="Times New Roman" w:eastAsia="Times New Roman" w:hAnsi="Times New Roman" w:cs="Times New Roman"/>
          <w:color w:val="333333"/>
          <w:sz w:val="28"/>
          <w:szCs w:val="28"/>
          <w:lang w:eastAsia="en-IN"/>
        </w:rPr>
        <w:t> view. </w:t>
      </w:r>
      <w:hyperlink r:id="rId99" w:anchor="table_10-8" w:history="1">
        <w:r w:rsidRPr="00543F78">
          <w:rPr>
            <w:rFonts w:ascii="Times New Roman" w:eastAsia="Times New Roman" w:hAnsi="Times New Roman" w:cs="Times New Roman"/>
            <w:color w:val="070707"/>
            <w:sz w:val="28"/>
            <w:szCs w:val="28"/>
            <w:u w:val="single"/>
            <w:lang w:eastAsia="en-IN"/>
          </w:rPr>
          <w:t>Table 10-8</w:t>
        </w:r>
      </w:hyperlink>
      <w:r w:rsidRPr="00543F78">
        <w:rPr>
          <w:rFonts w:ascii="Times New Roman" w:eastAsia="Times New Roman" w:hAnsi="Times New Roman" w:cs="Times New Roman"/>
          <w:color w:val="333333"/>
          <w:sz w:val="28"/>
          <w:szCs w:val="28"/>
          <w:lang w:eastAsia="en-IN"/>
        </w:rPr>
        <w:t> describes some of the columns in </w:t>
      </w:r>
      <w:r w:rsidRPr="00543F78">
        <w:rPr>
          <w:rFonts w:ascii="Courier New" w:eastAsia="Times New Roman" w:hAnsi="Courier New" w:cs="Courier New"/>
          <w:color w:val="333333"/>
          <w:sz w:val="28"/>
          <w:szCs w:val="28"/>
          <w:lang w:eastAsia="en-IN"/>
        </w:rPr>
        <w:t>user_ind_columns</w:t>
      </w:r>
      <w:r w:rsidRPr="00543F78">
        <w:rPr>
          <w:rFonts w:ascii="Times New Roman" w:eastAsia="Times New Roman" w:hAnsi="Times New Roman" w:cs="Times New Roman"/>
          <w:color w:val="333333"/>
          <w:sz w:val="28"/>
          <w:szCs w:val="28"/>
          <w:lang w:eastAsia="en-IN"/>
        </w:rPr>
        <w:t>.</w:t>
      </w:r>
    </w:p>
    <w:p w14:paraId="71AA09F9" w14:textId="364F79F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DB3E4E0" wp14:editId="5D7A4254">
            <wp:extent cx="5238750" cy="1435100"/>
            <wp:effectExtent l="0" t="0" r="0" b="0"/>
            <wp:docPr id="214" name="Picture 2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38750" cy="1435100"/>
                    </a:xfrm>
                    <a:prstGeom prst="rect">
                      <a:avLst/>
                    </a:prstGeom>
                    <a:noFill/>
                    <a:ln>
                      <a:noFill/>
                    </a:ln>
                  </pic:spPr>
                </pic:pic>
              </a:graphicData>
            </a:graphic>
          </wp:inline>
        </w:drawing>
      </w:r>
    </w:p>
    <w:p w14:paraId="234D8195"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lastRenderedPageBreak/>
        <w:t>TABLE 10-7</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user_indexes View</w:t>
      </w:r>
    </w:p>
    <w:p w14:paraId="6F70E8CC" w14:textId="43839EA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9602CDC" wp14:editId="6ADD3693">
            <wp:extent cx="5238750" cy="869950"/>
            <wp:effectExtent l="0" t="0" r="0" b="6350"/>
            <wp:docPr id="213" name="Picture 2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8750" cy="869950"/>
                    </a:xfrm>
                    <a:prstGeom prst="rect">
                      <a:avLst/>
                    </a:prstGeom>
                    <a:noFill/>
                    <a:ln>
                      <a:noFill/>
                    </a:ln>
                  </pic:spPr>
                </pic:pic>
              </a:graphicData>
            </a:graphic>
          </wp:inline>
        </w:drawing>
      </w:r>
    </w:p>
    <w:p w14:paraId="599FD8BD"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10-8</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user_ind_columns View</w:t>
      </w:r>
    </w:p>
    <w:p w14:paraId="644AA399" w14:textId="2C642BA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9A5B257" wp14:editId="69819CAB">
            <wp:extent cx="762000" cy="457200"/>
            <wp:effectExtent l="0" t="0" r="0" b="0"/>
            <wp:docPr id="212" name="Picture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E7315BA"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indexes you have access to by querying the</w:t>
      </w:r>
      <w:r w:rsidRPr="00543F78">
        <w:rPr>
          <w:rFonts w:ascii="Courier New" w:eastAsia="Times New Roman" w:hAnsi="Courier New" w:cs="Courier New"/>
          <w:color w:val="333333"/>
          <w:sz w:val="28"/>
          <w:szCs w:val="28"/>
          <w:lang w:eastAsia="en-IN"/>
        </w:rPr>
        <w:t>all_ind_columns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view</w:t>
      </w:r>
      <w:r w:rsidRPr="00543F78">
        <w:rPr>
          <w:rFonts w:ascii="Times New Roman" w:eastAsia="Times New Roman" w:hAnsi="Times New Roman" w:cs="Times New Roman"/>
          <w:color w:val="333333"/>
          <w:sz w:val="28"/>
          <w:szCs w:val="28"/>
          <w:lang w:eastAsia="en-IN"/>
        </w:rPr>
        <w:t>.</w:t>
      </w:r>
    </w:p>
    <w:p w14:paraId="40153EB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some of the columns from </w:t>
      </w:r>
      <w:r w:rsidRPr="00543F78">
        <w:rPr>
          <w:rFonts w:ascii="Courier New" w:eastAsia="Times New Roman" w:hAnsi="Courier New" w:cs="Courier New"/>
          <w:color w:val="333333"/>
          <w:sz w:val="28"/>
          <w:szCs w:val="28"/>
          <w:lang w:eastAsia="en-IN"/>
        </w:rPr>
        <w:t>user_ind_columns</w:t>
      </w:r>
      <w:r w:rsidRPr="00543F78">
        <w:rPr>
          <w:rFonts w:ascii="Times New Roman" w:eastAsia="Times New Roman" w:hAnsi="Times New Roman" w:cs="Times New Roman"/>
          <w:color w:val="333333"/>
          <w:sz w:val="28"/>
          <w:szCs w:val="28"/>
          <w:lang w:eastAsia="en-IN"/>
        </w:rPr>
        <w:t> for the </w:t>
      </w:r>
      <w:r w:rsidRPr="00543F78">
        <w:rPr>
          <w:rFonts w:ascii="Courier New" w:eastAsia="Times New Roman" w:hAnsi="Courier New" w:cs="Courier New"/>
          <w:color w:val="333333"/>
          <w:sz w:val="28"/>
          <w:szCs w:val="28"/>
          <w:lang w:eastAsia="en-IN"/>
        </w:rPr>
        <w:t>customers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tables:</w:t>
      </w:r>
    </w:p>
    <w:p w14:paraId="0A12AFA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table_name FORMAT a15</w:t>
      </w:r>
    </w:p>
    <w:p w14:paraId="09EA02C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COLUMN column_name FORMAT a15</w:t>
      </w:r>
    </w:p>
    <w:p w14:paraId="71791CA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index_name, table_name, column_name</w:t>
      </w:r>
    </w:p>
    <w:p w14:paraId="4E4C16E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user_ind_columns</w:t>
      </w:r>
    </w:p>
    <w:p w14:paraId="581710E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table_name IN ('CUSTOMERS', 'EMPLOYEES')</w:t>
      </w:r>
    </w:p>
    <w:p w14:paraId="07F0533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index_name;</w:t>
      </w:r>
    </w:p>
    <w:p w14:paraId="29B57B5D" w14:textId="5843955B"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4B772D9" wp14:editId="74400D1A">
            <wp:extent cx="4762500" cy="1466850"/>
            <wp:effectExtent l="0" t="0" r="0" b="0"/>
            <wp:docPr id="211" name="Picture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324A6777"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Modifying an Index</w:t>
      </w:r>
    </w:p>
    <w:p w14:paraId="6B702169"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modify an index using </w:t>
      </w:r>
      <w:r w:rsidRPr="00543F78">
        <w:rPr>
          <w:rFonts w:ascii="Courier New" w:eastAsia="Times New Roman" w:hAnsi="Courier New" w:cs="Courier New"/>
          <w:color w:val="333333"/>
          <w:sz w:val="28"/>
          <w:szCs w:val="28"/>
          <w:lang w:eastAsia="en-IN"/>
        </w:rPr>
        <w:t>ALTER INDEX</w:t>
      </w:r>
      <w:r w:rsidRPr="00543F78">
        <w:rPr>
          <w:rFonts w:ascii="Times New Roman" w:eastAsia="Times New Roman" w:hAnsi="Times New Roman" w:cs="Times New Roman"/>
          <w:color w:val="333333"/>
          <w:sz w:val="28"/>
          <w:szCs w:val="28"/>
          <w:lang w:eastAsia="en-IN"/>
        </w:rPr>
        <w:t>. The following example renames the </w:t>
      </w:r>
      <w:r w:rsidRPr="00543F78">
        <w:rPr>
          <w:rFonts w:ascii="Courier New" w:eastAsia="Times New Roman" w:hAnsi="Courier New" w:cs="Courier New"/>
          <w:color w:val="333333"/>
          <w:sz w:val="28"/>
          <w:szCs w:val="28"/>
          <w:lang w:eastAsia="en-IN"/>
        </w:rPr>
        <w:t>i_customers_phone</w:t>
      </w:r>
      <w:r w:rsidRPr="00543F78">
        <w:rPr>
          <w:rFonts w:ascii="Times New Roman" w:eastAsia="Times New Roman" w:hAnsi="Times New Roman" w:cs="Times New Roman"/>
          <w:color w:val="333333"/>
          <w:sz w:val="28"/>
          <w:szCs w:val="28"/>
          <w:lang w:eastAsia="en-IN"/>
        </w:rPr>
        <w:t> index to </w:t>
      </w:r>
      <w:r w:rsidRPr="00543F78">
        <w:rPr>
          <w:rFonts w:ascii="Courier New" w:eastAsia="Times New Roman" w:hAnsi="Courier New" w:cs="Courier New"/>
          <w:color w:val="333333"/>
          <w:sz w:val="28"/>
          <w:szCs w:val="28"/>
          <w:lang w:eastAsia="en-IN"/>
        </w:rPr>
        <w:t>i_customers_phone_number</w:t>
      </w:r>
      <w:r w:rsidRPr="00543F78">
        <w:rPr>
          <w:rFonts w:ascii="Times New Roman" w:eastAsia="Times New Roman" w:hAnsi="Times New Roman" w:cs="Times New Roman"/>
          <w:color w:val="333333"/>
          <w:sz w:val="28"/>
          <w:szCs w:val="28"/>
          <w:lang w:eastAsia="en-IN"/>
        </w:rPr>
        <w:t>:</w:t>
      </w:r>
    </w:p>
    <w:p w14:paraId="47BEA9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INDEX i_customers_phone RENAME TO i_customers_phone_number;</w:t>
      </w:r>
    </w:p>
    <w:p w14:paraId="787AD84A"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an Index</w:t>
      </w:r>
    </w:p>
    <w:p w14:paraId="1BC881D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an index using the </w:t>
      </w:r>
      <w:r w:rsidRPr="00543F78">
        <w:rPr>
          <w:rFonts w:ascii="Courier New" w:eastAsia="Times New Roman" w:hAnsi="Courier New" w:cs="Courier New"/>
          <w:color w:val="333333"/>
          <w:sz w:val="28"/>
          <w:szCs w:val="28"/>
          <w:lang w:eastAsia="en-IN"/>
        </w:rPr>
        <w:t>DROP INDEX</w:t>
      </w:r>
      <w:r w:rsidRPr="00543F78">
        <w:rPr>
          <w:rFonts w:ascii="Times New Roman" w:eastAsia="Times New Roman" w:hAnsi="Times New Roman" w:cs="Times New Roman"/>
          <w:color w:val="333333"/>
          <w:sz w:val="28"/>
          <w:szCs w:val="28"/>
          <w:lang w:eastAsia="en-IN"/>
        </w:rPr>
        <w:t> statement. The following example drops the </w:t>
      </w:r>
      <w:r w:rsidRPr="00543F78">
        <w:rPr>
          <w:rFonts w:ascii="Courier New" w:eastAsia="Times New Roman" w:hAnsi="Courier New" w:cs="Courier New"/>
          <w:color w:val="333333"/>
          <w:sz w:val="28"/>
          <w:szCs w:val="28"/>
          <w:lang w:eastAsia="en-IN"/>
        </w:rPr>
        <w:t>i_customers_phone_number</w:t>
      </w:r>
      <w:r w:rsidRPr="00543F78">
        <w:rPr>
          <w:rFonts w:ascii="Times New Roman" w:eastAsia="Times New Roman" w:hAnsi="Times New Roman" w:cs="Times New Roman"/>
          <w:color w:val="333333"/>
          <w:sz w:val="28"/>
          <w:szCs w:val="28"/>
          <w:lang w:eastAsia="en-IN"/>
        </w:rPr>
        <w:t> index:</w:t>
      </w:r>
    </w:p>
    <w:p w14:paraId="762947B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INDEX i_customers_phone_number;</w:t>
      </w:r>
    </w:p>
    <w:p w14:paraId="28B0AC3E"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Bitmap Index</w:t>
      </w:r>
    </w:p>
    <w:p w14:paraId="1CCC971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Bitmap indexes are typically used in </w:t>
      </w:r>
      <w:r w:rsidRPr="00543F78">
        <w:rPr>
          <w:rFonts w:ascii="Times New Roman" w:eastAsia="Times New Roman" w:hAnsi="Times New Roman" w:cs="Times New Roman"/>
          <w:i/>
          <w:iCs/>
          <w:color w:val="333333"/>
          <w:sz w:val="28"/>
          <w:szCs w:val="28"/>
          <w:lang w:eastAsia="en-IN"/>
        </w:rPr>
        <w:t>data warehouses</w:t>
      </w:r>
      <w:r w:rsidRPr="00543F78">
        <w:rPr>
          <w:rFonts w:ascii="Times New Roman" w:eastAsia="Times New Roman" w:hAnsi="Times New Roman" w:cs="Times New Roman"/>
          <w:color w:val="333333"/>
          <w:sz w:val="28"/>
          <w:szCs w:val="28"/>
          <w:lang w:eastAsia="en-IN"/>
        </w:rPr>
        <w:t>, which are databases containing very large amounts of data. The data in a data warehouse is typically read using many queries, but the data is not modified by many concurrent transactions. Data warehouses are typically used by organizations for business intelligence analysis, like monitoring sales trends.</w:t>
      </w:r>
    </w:p>
    <w:p w14:paraId="6FCC717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candidate for a bitmap index is a column that is referenced in many queries, but that contains only a small range of values; for example:</w:t>
      </w:r>
    </w:p>
    <w:p w14:paraId="112AD474" w14:textId="3CD87BA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CBDAE00" wp14:editId="2B78300F">
            <wp:extent cx="95250" cy="95250"/>
            <wp:effectExtent l="0" t="0" r="0" b="0"/>
            <wp:docPr id="210" name="Picture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N, S, E, W</w:t>
      </w:r>
    </w:p>
    <w:p w14:paraId="33252C59" w14:textId="41C1C39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3C8EE32" wp14:editId="7AC7101B">
            <wp:extent cx="95250" cy="95250"/>
            <wp:effectExtent l="0" t="0" r="0" b="0"/>
            <wp:docPr id="209" name="Picture 2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1, 2, 3, 4, 5, 6</w:t>
      </w:r>
    </w:p>
    <w:p w14:paraId="342333BD" w14:textId="099CD43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E66D6D9" wp14:editId="2A18846B">
            <wp:extent cx="95250" cy="95250"/>
            <wp:effectExtent l="0" t="0" r="0" b="0"/>
            <wp:docPr id="208" name="Picture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"Order placed", "Order shipped"</w:t>
      </w:r>
    </w:p>
    <w:p w14:paraId="4584B89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 index basically contains a pointer to a row in a table that contains a given index key value; the key value is used to get the rowid for the row in the table. (As discussed in </w:t>
      </w:r>
      <w:hyperlink r:id="rId103" w:anchor="ch02" w:history="1">
        <w:r w:rsidRPr="00543F78">
          <w:rPr>
            <w:rFonts w:ascii="Times New Roman" w:eastAsia="Times New Roman" w:hAnsi="Times New Roman" w:cs="Times New Roman"/>
            <w:color w:val="070707"/>
            <w:sz w:val="28"/>
            <w:szCs w:val="28"/>
            <w:u w:val="single"/>
            <w:lang w:eastAsia="en-IN"/>
          </w:rPr>
          <w:t>Chapter 2</w:t>
        </w:r>
      </w:hyperlink>
      <w:r w:rsidRPr="00543F78">
        <w:rPr>
          <w:rFonts w:ascii="Times New Roman" w:eastAsia="Times New Roman" w:hAnsi="Times New Roman" w:cs="Times New Roman"/>
          <w:color w:val="333333"/>
          <w:sz w:val="28"/>
          <w:szCs w:val="28"/>
          <w:lang w:eastAsia="en-IN"/>
        </w:rPr>
        <w:t>, a rowid is used internally by the database to store the physical location of the row.) In a B-tree index, a list of rowids is stored for each key corresponding to the rows with that key value. In a B-tree index, the database stores a list of key values with each rowid, which enables the database to locate an actual row in a table.</w:t>
      </w:r>
    </w:p>
    <w:p w14:paraId="0FAA7E6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a bitmap index, however, a bitmap is used for each key value; the bitmap enables the database to locate a row. Each bit in the bitmap corresponds to a possible rowid. If the bit is set, then it means that the row with the corresponding rowid contains the key value. A mapping function converts the bit position to an actual rowid.</w:t>
      </w:r>
    </w:p>
    <w:p w14:paraId="1ABF1CF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Bitmap indexes are typically used in tables containing large amounts of data and whose contents are not modified very often. Also, a bitmap index should only be created on columns that contain a small number of distinct values. If the number of distinct values of a column is less than 1 percent of the number of rows in the table, or if the values in a column are repeated more than 100 times, then the column is a candidate for a bitmap index. For example, if you had a table with 1 million rows, a column with 10,000 distinct values or less is a good candidate for a bitmap index; also, updates to the rows in the table should be rare, and the column would need to be frequently used in the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of queries.</w:t>
      </w:r>
    </w:p>
    <w:p w14:paraId="30C60AE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statement creates a bitmap index on the </w:t>
      </w:r>
      <w:r w:rsidRPr="00543F78">
        <w:rPr>
          <w:rFonts w:ascii="Courier New" w:eastAsia="Times New Roman" w:hAnsi="Courier New" w:cs="Courier New"/>
          <w:color w:val="333333"/>
          <w:sz w:val="28"/>
          <w:szCs w:val="28"/>
          <w:lang w:eastAsia="en-IN"/>
        </w:rPr>
        <w:t>status</w:t>
      </w:r>
      <w:r w:rsidRPr="00543F78">
        <w:rPr>
          <w:rFonts w:ascii="Times New Roman" w:eastAsia="Times New Roman" w:hAnsi="Times New Roman" w:cs="Times New Roman"/>
          <w:color w:val="333333"/>
          <w:sz w:val="28"/>
          <w:szCs w:val="28"/>
          <w:lang w:eastAsia="en-IN"/>
        </w:rPr>
        <w:t> column of the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 table:</w:t>
      </w:r>
    </w:p>
    <w:p w14:paraId="389C8F4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CREATE BITMAP INDEX i_order_status ON order_status(status);</w:t>
      </w:r>
    </w:p>
    <w:p w14:paraId="6931E824" w14:textId="39027C53"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A4CFEC6" wp14:editId="5E533419">
            <wp:extent cx="762000" cy="457200"/>
            <wp:effectExtent l="0" t="0" r="0" b="0"/>
            <wp:docPr id="207" name="Picture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AA39A40"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lastRenderedPageBreak/>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Of course, this example is not a real-world example because the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order_status</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table does not contain enough rows</w:t>
      </w:r>
      <w:r w:rsidRPr="00543F78">
        <w:rPr>
          <w:rFonts w:ascii="Times New Roman" w:eastAsia="Times New Roman" w:hAnsi="Times New Roman" w:cs="Times New Roman"/>
          <w:color w:val="333333"/>
          <w:sz w:val="28"/>
          <w:szCs w:val="28"/>
          <w:lang w:eastAsia="en-IN"/>
        </w:rPr>
        <w:t>.</w:t>
      </w:r>
    </w:p>
    <w:p w14:paraId="316155A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find more information on bitmap indexes in </w:t>
      </w:r>
      <w:r w:rsidRPr="00543F78">
        <w:rPr>
          <w:rFonts w:ascii="Times New Roman" w:eastAsia="Times New Roman" w:hAnsi="Times New Roman" w:cs="Times New Roman"/>
          <w:i/>
          <w:iCs/>
          <w:color w:val="333333"/>
          <w:sz w:val="28"/>
          <w:szCs w:val="28"/>
          <w:lang w:eastAsia="en-IN"/>
        </w:rPr>
        <w:t>Oracle Database Performance Tuning Guide</w:t>
      </w:r>
      <w:r w:rsidRPr="00543F78">
        <w:rPr>
          <w:rFonts w:ascii="Times New Roman" w:eastAsia="Times New Roman" w:hAnsi="Times New Roman" w:cs="Times New Roman"/>
          <w:color w:val="333333"/>
          <w:sz w:val="28"/>
          <w:szCs w:val="28"/>
          <w:lang w:eastAsia="en-IN"/>
        </w:rPr>
        <w:t> and </w:t>
      </w:r>
      <w:r w:rsidRPr="00543F78">
        <w:rPr>
          <w:rFonts w:ascii="Times New Roman" w:eastAsia="Times New Roman" w:hAnsi="Times New Roman" w:cs="Times New Roman"/>
          <w:i/>
          <w:iCs/>
          <w:color w:val="333333"/>
          <w:sz w:val="28"/>
          <w:szCs w:val="28"/>
          <w:lang w:eastAsia="en-IN"/>
        </w:rPr>
        <w:t>Oracle Database Concepts</w:t>
      </w:r>
      <w:r w:rsidRPr="00543F78">
        <w:rPr>
          <w:rFonts w:ascii="Times New Roman" w:eastAsia="Times New Roman" w:hAnsi="Times New Roman" w:cs="Times New Roman"/>
          <w:color w:val="333333"/>
          <w:sz w:val="28"/>
          <w:szCs w:val="28"/>
          <w:lang w:eastAsia="en-IN"/>
        </w:rPr>
        <w:t>, both books published by Oracle Corporation. These books also contain information about other exotic types of indexes you can use.</w:t>
      </w:r>
    </w:p>
    <w:p w14:paraId="7E20B22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concludes the discussion of indexes. In the next section, you’ll learn about views.</w:t>
      </w:r>
    </w:p>
    <w:p w14:paraId="47604A81"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VIEWS</w:t>
      </w:r>
    </w:p>
    <w:p w14:paraId="54170EE7"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 view is a predefined query on one or more tables (known as </w:t>
      </w:r>
      <w:r w:rsidRPr="00543F78">
        <w:rPr>
          <w:rFonts w:ascii="Times New Roman" w:eastAsia="Times New Roman" w:hAnsi="Times New Roman" w:cs="Times New Roman"/>
          <w:i/>
          <w:iCs/>
          <w:color w:val="333333"/>
          <w:sz w:val="28"/>
          <w:szCs w:val="28"/>
          <w:lang w:eastAsia="en-IN"/>
        </w:rPr>
        <w:t>base tables</w:t>
      </w:r>
      <w:r w:rsidRPr="00543F78">
        <w:rPr>
          <w:rFonts w:ascii="Times New Roman" w:eastAsia="Times New Roman" w:hAnsi="Times New Roman" w:cs="Times New Roman"/>
          <w:color w:val="333333"/>
          <w:sz w:val="28"/>
          <w:szCs w:val="28"/>
          <w:lang w:eastAsia="en-IN"/>
        </w:rPr>
        <w:t>). Retrieving information from a view is done in the same manner as retrieving from a table: you simply include the view in the </w:t>
      </w:r>
      <w:r w:rsidRPr="00543F78">
        <w:rPr>
          <w:rFonts w:ascii="Courier New" w:eastAsia="Times New Roman" w:hAnsi="Courier New" w:cs="Courier New"/>
          <w:color w:val="333333"/>
          <w:sz w:val="28"/>
          <w:szCs w:val="28"/>
          <w:lang w:eastAsia="en-IN"/>
        </w:rPr>
        <w:t>FROM</w:t>
      </w:r>
      <w:r w:rsidRPr="00543F78">
        <w:rPr>
          <w:rFonts w:ascii="Times New Roman" w:eastAsia="Times New Roman" w:hAnsi="Times New Roman" w:cs="Times New Roman"/>
          <w:color w:val="333333"/>
          <w:sz w:val="28"/>
          <w:szCs w:val="28"/>
          <w:lang w:eastAsia="en-IN"/>
        </w:rPr>
        <w:t> clause of a query. With some views you can also perform DML operations on the base tables.</w:t>
      </w:r>
    </w:p>
    <w:p w14:paraId="13A39E2B" w14:textId="1F6AD41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6D6D7C2" wp14:editId="6916814A">
            <wp:extent cx="762000" cy="457200"/>
            <wp:effectExtent l="0" t="0" r="0" b="0"/>
            <wp:docPr id="206" name="Picture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6F7A0D4"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Views don’t store rows. Rows are always stored in tables</w:t>
      </w:r>
      <w:r w:rsidRPr="00543F78">
        <w:rPr>
          <w:rFonts w:ascii="Times New Roman" w:eastAsia="Times New Roman" w:hAnsi="Times New Roman" w:cs="Times New Roman"/>
          <w:color w:val="333333"/>
          <w:sz w:val="28"/>
          <w:szCs w:val="28"/>
          <w:lang w:eastAsia="en-IN"/>
        </w:rPr>
        <w:t>.</w:t>
      </w:r>
    </w:p>
    <w:p w14:paraId="64E1AA3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You’ve already seen some examples of retrieving information from views when you selected rows from the data dictionary, which is accessed through views—for example, </w:t>
      </w:r>
      <w:r w:rsidRPr="00543F78">
        <w:rPr>
          <w:rFonts w:ascii="Courier New" w:eastAsia="Times New Roman" w:hAnsi="Courier New" w:cs="Courier New"/>
          <w:color w:val="333333"/>
          <w:sz w:val="28"/>
          <w:szCs w:val="28"/>
          <w:lang w:eastAsia="en-IN"/>
        </w:rPr>
        <w:t>user_tables</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user_sequences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user_indexes</w:t>
      </w:r>
      <w:r w:rsidRPr="00543F78">
        <w:rPr>
          <w:rFonts w:ascii="Times New Roman" w:eastAsia="Times New Roman" w:hAnsi="Times New Roman" w:cs="Times New Roman"/>
          <w:color w:val="333333"/>
          <w:sz w:val="28"/>
          <w:szCs w:val="28"/>
          <w:lang w:eastAsia="en-IN"/>
        </w:rPr>
        <w:t> are all views.</w:t>
      </w:r>
    </w:p>
    <w:p w14:paraId="404D2CCC"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Views offer several benefits, such as the following:</w:t>
      </w:r>
    </w:p>
    <w:p w14:paraId="6BBC55E3" w14:textId="0017488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B20018B" wp14:editId="5D9A3605">
            <wp:extent cx="95250" cy="95250"/>
            <wp:effectExtent l="0" t="0" r="0" b="0"/>
            <wp:docPr id="205" name="Picture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put a complex query into a view and grant users access to the view. This allows you to hide complexity from users.</w:t>
      </w:r>
    </w:p>
    <w:p w14:paraId="3337E61E" w14:textId="7F1CF0F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5E82A0E" wp14:editId="00D4CF2F">
            <wp:extent cx="95250" cy="95250"/>
            <wp:effectExtent l="0" t="0" r="0" b="0"/>
            <wp:docPr id="204" name="Picture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stop users from directly querying the base tables by granting them access only to the view.</w:t>
      </w:r>
    </w:p>
    <w:p w14:paraId="0283E219" w14:textId="498924C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6A23EF6" wp14:editId="37EAE612">
            <wp:extent cx="95250" cy="95250"/>
            <wp:effectExtent l="0" t="0" r="0" b="0"/>
            <wp:docPr id="203" name="Picture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You can allow a view to access only certain rows in the base tables. This allows you to hide rows from an end user.</w:t>
      </w:r>
    </w:p>
    <w:p w14:paraId="18857A5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section, you’ll learn how to</w:t>
      </w:r>
    </w:p>
    <w:p w14:paraId="53B39B0C" w14:textId="21792190"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9566871" wp14:editId="30CC1CC9">
            <wp:extent cx="95250" cy="95250"/>
            <wp:effectExtent l="0" t="0" r="0" b="0"/>
            <wp:docPr id="202" name="Picture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Create and use a view.</w:t>
      </w:r>
    </w:p>
    <w:p w14:paraId="2C500FB9" w14:textId="39C9449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2F1814F" wp14:editId="40528BC8">
            <wp:extent cx="95250" cy="95250"/>
            <wp:effectExtent l="0" t="0" r="0" b="0"/>
            <wp:docPr id="201" name="Picture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Get the details of a view from the data dictionary.</w:t>
      </w:r>
    </w:p>
    <w:p w14:paraId="1678096C" w14:textId="5FC2EB9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5FA6766" wp14:editId="2317B68C">
            <wp:extent cx="95250" cy="95250"/>
            <wp:effectExtent l="0" t="0" r="0" b="0"/>
            <wp:docPr id="200" name="Picture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Modify a view.</w:t>
      </w:r>
    </w:p>
    <w:p w14:paraId="160E2637" w14:textId="6DD12DD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25D9AA3" wp14:editId="49B6330C">
            <wp:extent cx="95250" cy="95250"/>
            <wp:effectExtent l="0" t="0" r="0" b="0"/>
            <wp:docPr id="199" name="Picture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Drop a view.</w:t>
      </w:r>
    </w:p>
    <w:p w14:paraId="37DCC560"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and Using a View</w:t>
      </w:r>
    </w:p>
    <w:p w14:paraId="2B8CD2F6"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create a view using </w:t>
      </w:r>
      <w:r w:rsidRPr="00543F78">
        <w:rPr>
          <w:rFonts w:ascii="Courier New" w:eastAsia="Times New Roman" w:hAnsi="Courier New" w:cs="Courier New"/>
          <w:color w:val="333333"/>
          <w:sz w:val="28"/>
          <w:szCs w:val="28"/>
          <w:lang w:eastAsia="en-IN"/>
        </w:rPr>
        <w:t>CREATE VIEW</w:t>
      </w:r>
      <w:r w:rsidRPr="00543F78">
        <w:rPr>
          <w:rFonts w:ascii="Times New Roman" w:eastAsia="Times New Roman" w:hAnsi="Times New Roman" w:cs="Times New Roman"/>
          <w:color w:val="333333"/>
          <w:sz w:val="28"/>
          <w:szCs w:val="28"/>
          <w:lang w:eastAsia="en-IN"/>
        </w:rPr>
        <w:t>, which has the following simplified syntax:</w:t>
      </w:r>
    </w:p>
    <w:p w14:paraId="5485EE1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CREATE [OR REPLACE] VIEW [{FORCE | NOFORCE}] VIEW view_name</w:t>
      </w:r>
    </w:p>
    <w:p w14:paraId="310C20E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w:t>
      </w:r>
      <w:r w:rsidRPr="00543F78">
        <w:rPr>
          <w:rFonts w:ascii="Courier New" w:eastAsia="Times New Roman" w:hAnsi="Courier New" w:cs="Courier New"/>
          <w:i/>
          <w:iCs/>
          <w:color w:val="404040"/>
          <w:sz w:val="17"/>
          <w:szCs w:val="17"/>
          <w:lang w:eastAsia="en-IN"/>
        </w:rPr>
        <w:t>alias_name</w:t>
      </w:r>
      <w:r w:rsidRPr="00543F78">
        <w:rPr>
          <w:rFonts w:ascii="Courier New" w:eastAsia="Times New Roman" w:hAnsi="Courier New" w:cs="Courier New"/>
          <w:color w:val="404040"/>
          <w:sz w:val="17"/>
          <w:szCs w:val="17"/>
          <w:lang w:eastAsia="en-IN"/>
        </w:rPr>
        <w:t xml:space="preserve">[, </w:t>
      </w:r>
      <w:r w:rsidRPr="00543F78">
        <w:rPr>
          <w:rFonts w:ascii="Courier New" w:eastAsia="Times New Roman" w:hAnsi="Courier New" w:cs="Courier New"/>
          <w:i/>
          <w:iCs/>
          <w:color w:val="404040"/>
          <w:sz w:val="17"/>
          <w:szCs w:val="17"/>
          <w:lang w:eastAsia="en-IN"/>
        </w:rPr>
        <w:t>alias_name</w:t>
      </w:r>
      <w:r w:rsidRPr="00543F78">
        <w:rPr>
          <w:rFonts w:ascii="Courier New" w:eastAsia="Times New Roman" w:hAnsi="Courier New" w:cs="Courier New"/>
          <w:color w:val="404040"/>
          <w:sz w:val="17"/>
          <w:szCs w:val="17"/>
          <w:lang w:eastAsia="en-IN"/>
        </w:rPr>
        <w:t xml:space="preserve"> …])] AS </w:t>
      </w:r>
      <w:r w:rsidRPr="00543F78">
        <w:rPr>
          <w:rFonts w:ascii="Courier New" w:eastAsia="Times New Roman" w:hAnsi="Courier New" w:cs="Courier New"/>
          <w:i/>
          <w:iCs/>
          <w:color w:val="404040"/>
          <w:sz w:val="17"/>
          <w:szCs w:val="17"/>
          <w:lang w:eastAsia="en-IN"/>
        </w:rPr>
        <w:t>subquery</w:t>
      </w:r>
    </w:p>
    <w:p w14:paraId="3957265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[WITH {CHECK OPTION | READ ONLY} CONSTRAINT </w:t>
      </w:r>
      <w:r w:rsidRPr="00543F78">
        <w:rPr>
          <w:rFonts w:ascii="Courier New" w:eastAsia="Times New Roman" w:hAnsi="Courier New" w:cs="Courier New"/>
          <w:i/>
          <w:iCs/>
          <w:color w:val="404040"/>
          <w:sz w:val="17"/>
          <w:szCs w:val="17"/>
          <w:lang w:eastAsia="en-IN"/>
        </w:rPr>
        <w:t>constraint_name</w:t>
      </w:r>
      <w:r w:rsidRPr="00543F78">
        <w:rPr>
          <w:rFonts w:ascii="Courier New" w:eastAsia="Times New Roman" w:hAnsi="Courier New" w:cs="Courier New"/>
          <w:color w:val="404040"/>
          <w:sz w:val="17"/>
          <w:szCs w:val="17"/>
          <w:lang w:eastAsia="en-IN"/>
        </w:rPr>
        <w:t>];</w:t>
      </w:r>
    </w:p>
    <w:p w14:paraId="5F67C5E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where</w:t>
      </w:r>
    </w:p>
    <w:p w14:paraId="2B2116E0" w14:textId="005D6245"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C0205E0" wp14:editId="4E432132">
            <wp:extent cx="95250" cy="95250"/>
            <wp:effectExtent l="0" t="0" r="0" b="0"/>
            <wp:docPr id="198" name="Picture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OR REPLACE</w:t>
      </w:r>
      <w:r w:rsidRPr="00543F78">
        <w:rPr>
          <w:rFonts w:ascii="Times New Roman" w:eastAsia="Times New Roman" w:hAnsi="Times New Roman" w:cs="Times New Roman"/>
          <w:color w:val="333333"/>
          <w:sz w:val="28"/>
          <w:szCs w:val="28"/>
          <w:lang w:eastAsia="en-IN"/>
        </w:rPr>
        <w:t> means the view replaces an existing view.</w:t>
      </w:r>
    </w:p>
    <w:p w14:paraId="2F7759EE" w14:textId="7930EFD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4A85817" wp14:editId="4314348D">
            <wp:extent cx="95250" cy="95250"/>
            <wp:effectExtent l="0" t="0" r="0" b="0"/>
            <wp:docPr id="197" name="Picture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FORCE</w:t>
      </w:r>
      <w:r w:rsidRPr="00543F78">
        <w:rPr>
          <w:rFonts w:ascii="Times New Roman" w:eastAsia="Times New Roman" w:hAnsi="Times New Roman" w:cs="Times New Roman"/>
          <w:color w:val="333333"/>
          <w:sz w:val="28"/>
          <w:szCs w:val="28"/>
          <w:lang w:eastAsia="en-IN"/>
        </w:rPr>
        <w:t> means the view is to be created even if the base tables don’t exist.</w:t>
      </w:r>
    </w:p>
    <w:p w14:paraId="10C1CF0A" w14:textId="56D19D6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948428B" wp14:editId="64EC42F5">
            <wp:extent cx="95250" cy="95250"/>
            <wp:effectExtent l="0" t="0" r="0" b="0"/>
            <wp:docPr id="196" name="Picture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NOFORCE</w:t>
      </w:r>
      <w:r w:rsidRPr="00543F78">
        <w:rPr>
          <w:rFonts w:ascii="Times New Roman" w:eastAsia="Times New Roman" w:hAnsi="Times New Roman" w:cs="Times New Roman"/>
          <w:color w:val="333333"/>
          <w:sz w:val="28"/>
          <w:szCs w:val="28"/>
          <w:lang w:eastAsia="en-IN"/>
        </w:rPr>
        <w:t> means the view is not created if the base tables don’t exist. </w:t>
      </w:r>
      <w:r w:rsidRPr="00543F78">
        <w:rPr>
          <w:rFonts w:ascii="Courier New" w:eastAsia="Times New Roman" w:hAnsi="Courier New" w:cs="Courier New"/>
          <w:color w:val="333333"/>
          <w:sz w:val="28"/>
          <w:szCs w:val="28"/>
          <w:lang w:eastAsia="en-IN"/>
        </w:rPr>
        <w:t>NOFORCE</w:t>
      </w:r>
      <w:r w:rsidRPr="00543F78">
        <w:rPr>
          <w:rFonts w:ascii="Times New Roman" w:eastAsia="Times New Roman" w:hAnsi="Times New Roman" w:cs="Times New Roman"/>
          <w:color w:val="333333"/>
          <w:sz w:val="28"/>
          <w:szCs w:val="28"/>
          <w:lang w:eastAsia="en-IN"/>
        </w:rPr>
        <w:t> is the default.</w:t>
      </w:r>
    </w:p>
    <w:p w14:paraId="7630625C" w14:textId="597FF0C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42DC6AE" wp14:editId="79374C88">
            <wp:extent cx="95250" cy="95250"/>
            <wp:effectExtent l="0" t="0" r="0" b="0"/>
            <wp:docPr id="195" name="Picture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view_name</w:t>
      </w:r>
      <w:r w:rsidRPr="00543F78">
        <w:rPr>
          <w:rFonts w:ascii="Times New Roman" w:eastAsia="Times New Roman" w:hAnsi="Times New Roman" w:cs="Times New Roman"/>
          <w:color w:val="333333"/>
          <w:sz w:val="28"/>
          <w:szCs w:val="28"/>
          <w:lang w:eastAsia="en-IN"/>
        </w:rPr>
        <w:t> is the name of the view.</w:t>
      </w:r>
    </w:p>
    <w:p w14:paraId="393A5850" w14:textId="165E424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B2BE88A" wp14:editId="47D6CC09">
            <wp:extent cx="95250" cy="95250"/>
            <wp:effectExtent l="0" t="0" r="0" b="0"/>
            <wp:docPr id="194" name="Picture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alias_name</w:t>
      </w:r>
      <w:r w:rsidRPr="00543F78">
        <w:rPr>
          <w:rFonts w:ascii="Times New Roman" w:eastAsia="Times New Roman" w:hAnsi="Times New Roman" w:cs="Times New Roman"/>
          <w:color w:val="333333"/>
          <w:sz w:val="28"/>
          <w:szCs w:val="28"/>
          <w:lang w:eastAsia="en-IN"/>
        </w:rPr>
        <w:t> is the name of an alias for an expression in the subquery. There must be the same number of aliases as there are expressions in the subquery.</w:t>
      </w:r>
    </w:p>
    <w:p w14:paraId="0E5AB654" w14:textId="738159B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E84BC1E" wp14:editId="7FCCEBDC">
            <wp:extent cx="95250" cy="95250"/>
            <wp:effectExtent l="0" t="0" r="0" b="0"/>
            <wp:docPr id="193" name="Picture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subquery</w:t>
      </w:r>
      <w:r w:rsidRPr="00543F78">
        <w:rPr>
          <w:rFonts w:ascii="Times New Roman" w:eastAsia="Times New Roman" w:hAnsi="Times New Roman" w:cs="Times New Roman"/>
          <w:color w:val="333333"/>
          <w:sz w:val="28"/>
          <w:szCs w:val="28"/>
          <w:lang w:eastAsia="en-IN"/>
        </w:rPr>
        <w:t> is the subquery that retrieves from the base tables. If you’ve supplied aliases, you can use those aliases in the list after the </w:t>
      </w:r>
      <w:r w:rsidRPr="00543F78">
        <w:rPr>
          <w:rFonts w:ascii="Courier New" w:eastAsia="Times New Roman" w:hAnsi="Courier New" w:cs="Courier New"/>
          <w:color w:val="333333"/>
          <w:sz w:val="28"/>
          <w:szCs w:val="28"/>
          <w:lang w:eastAsia="en-IN"/>
        </w:rPr>
        <w:t>SELECT</w:t>
      </w:r>
      <w:r w:rsidRPr="00543F78">
        <w:rPr>
          <w:rFonts w:ascii="Times New Roman" w:eastAsia="Times New Roman" w:hAnsi="Times New Roman" w:cs="Times New Roman"/>
          <w:color w:val="333333"/>
          <w:sz w:val="28"/>
          <w:szCs w:val="28"/>
          <w:lang w:eastAsia="en-IN"/>
        </w:rPr>
        <w:t>.</w:t>
      </w:r>
    </w:p>
    <w:p w14:paraId="49117002" w14:textId="2FBDCBED"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5319766" wp14:editId="4E410731">
            <wp:extent cx="95250" cy="95250"/>
            <wp:effectExtent l="0" t="0" r="0" b="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WITH CHECK OPTION</w:t>
      </w:r>
      <w:r w:rsidRPr="00543F78">
        <w:rPr>
          <w:rFonts w:ascii="Times New Roman" w:eastAsia="Times New Roman" w:hAnsi="Times New Roman" w:cs="Times New Roman"/>
          <w:color w:val="333333"/>
          <w:sz w:val="28"/>
          <w:szCs w:val="28"/>
          <w:lang w:eastAsia="en-IN"/>
        </w:rPr>
        <w:t> means that only the rows that would be retrieved by the subquery can be inserted, updated, or deleted. By default, the rows are not checked.</w:t>
      </w:r>
    </w:p>
    <w:p w14:paraId="3D02DF1C" w14:textId="004398F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6A8A0F5A" wp14:editId="4714B3D4">
            <wp:extent cx="95250" cy="95250"/>
            <wp:effectExtent l="0" t="0" r="0" b="0"/>
            <wp:docPr id="191" name="Picture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i/>
          <w:iCs/>
          <w:color w:val="333333"/>
          <w:sz w:val="28"/>
          <w:szCs w:val="28"/>
          <w:lang w:eastAsia="en-IN"/>
        </w:rPr>
        <w:t>constraint_name</w:t>
      </w:r>
      <w:r w:rsidRPr="00543F78">
        <w:rPr>
          <w:rFonts w:ascii="Times New Roman" w:eastAsia="Times New Roman" w:hAnsi="Times New Roman" w:cs="Times New Roman"/>
          <w:color w:val="333333"/>
          <w:sz w:val="28"/>
          <w:szCs w:val="28"/>
          <w:lang w:eastAsia="en-IN"/>
        </w:rPr>
        <w:t> is the name of the </w:t>
      </w:r>
      <w:r w:rsidRPr="00543F78">
        <w:rPr>
          <w:rFonts w:ascii="Courier New" w:eastAsia="Times New Roman" w:hAnsi="Courier New" w:cs="Courier New"/>
          <w:color w:val="333333"/>
          <w:sz w:val="28"/>
          <w:szCs w:val="28"/>
          <w:lang w:eastAsia="en-IN"/>
        </w:rPr>
        <w:t>WITH CHECK OPTION</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WITH READ ONLY</w:t>
      </w:r>
      <w:r w:rsidRPr="00543F78">
        <w:rPr>
          <w:rFonts w:ascii="Times New Roman" w:eastAsia="Times New Roman" w:hAnsi="Times New Roman" w:cs="Times New Roman"/>
          <w:color w:val="333333"/>
          <w:sz w:val="28"/>
          <w:szCs w:val="28"/>
          <w:lang w:eastAsia="en-IN"/>
        </w:rPr>
        <w:t> constraint.</w:t>
      </w:r>
    </w:p>
    <w:p w14:paraId="3235FB9B" w14:textId="070D7B0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D7BCDBB" wp14:editId="015077B8">
            <wp:extent cx="95250" cy="95250"/>
            <wp:effectExtent l="0" t="0" r="0" b="0"/>
            <wp:docPr id="190" name="Picture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WITH READ ONLY</w:t>
      </w:r>
      <w:r w:rsidRPr="00543F78">
        <w:rPr>
          <w:rFonts w:ascii="Times New Roman" w:eastAsia="Times New Roman" w:hAnsi="Times New Roman" w:cs="Times New Roman"/>
          <w:color w:val="333333"/>
          <w:sz w:val="28"/>
          <w:szCs w:val="28"/>
          <w:lang w:eastAsia="en-IN"/>
        </w:rPr>
        <w:t> means the rows may only read from the base tables.</w:t>
      </w:r>
    </w:p>
    <w:p w14:paraId="5C02394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There are two basic types of views:</w:t>
      </w:r>
    </w:p>
    <w:p w14:paraId="5C5B6B8C" w14:textId="26FD454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1905734" wp14:editId="71C17DA0">
            <wp:extent cx="95250" cy="95250"/>
            <wp:effectExtent l="0" t="0" r="0" b="0"/>
            <wp:docPr id="189" name="Picture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Simple views, which contain a subquery that retrieves from one base table</w:t>
      </w:r>
    </w:p>
    <w:p w14:paraId="3A39BA25" w14:textId="6CF1F25E"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96E1851" wp14:editId="10677B4D">
            <wp:extent cx="95250" cy="95250"/>
            <wp:effectExtent l="0" t="0" r="0" b="0"/>
            <wp:docPr id="188" name="Picture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Complex views, which contain a subquery that</w:t>
      </w:r>
    </w:p>
    <w:p w14:paraId="53A6E094" w14:textId="467B0B3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FA7BEA1" wp14:editId="024C5C3C">
            <wp:extent cx="95250" cy="95250"/>
            <wp:effectExtent l="0" t="0" r="0" b="0"/>
            <wp:docPr id="187" name="Picture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Retrieves from multiple base tables</w:t>
      </w:r>
    </w:p>
    <w:p w14:paraId="44025E04" w14:textId="3350214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1491335" wp14:editId="50003723">
            <wp:extent cx="95250" cy="95250"/>
            <wp:effectExtent l="0" t="0" r="0" b="0"/>
            <wp:docPr id="186" name="Picture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Groups rows using a </w:t>
      </w:r>
      <w:r w:rsidRPr="00543F78">
        <w:rPr>
          <w:rFonts w:ascii="Courier New" w:eastAsia="Times New Roman" w:hAnsi="Courier New" w:cs="Courier New"/>
          <w:color w:val="333333"/>
          <w:sz w:val="28"/>
          <w:szCs w:val="28"/>
          <w:lang w:eastAsia="en-IN"/>
        </w:rPr>
        <w:t>GROUP BY</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DISTINCT</w:t>
      </w:r>
      <w:r w:rsidRPr="00543F78">
        <w:rPr>
          <w:rFonts w:ascii="Times New Roman" w:eastAsia="Times New Roman" w:hAnsi="Times New Roman" w:cs="Times New Roman"/>
          <w:color w:val="333333"/>
          <w:sz w:val="28"/>
          <w:szCs w:val="28"/>
          <w:lang w:eastAsia="en-IN"/>
        </w:rPr>
        <w:t> clause</w:t>
      </w:r>
    </w:p>
    <w:p w14:paraId="29DD8789" w14:textId="267D4FC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B72C79A" wp14:editId="3241EF12">
            <wp:extent cx="95250" cy="95250"/>
            <wp:effectExtent l="0" t="0" r="0" b="0"/>
            <wp:docPr id="185" name="Picture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Contains a function call</w:t>
      </w:r>
    </w:p>
    <w:p w14:paraId="32A5629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You’ll learn how to create and use these types of views in the following sections.</w:t>
      </w:r>
    </w:p>
    <w:p w14:paraId="0DC33FAD"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Privilege for Views</w:t>
      </w:r>
    </w:p>
    <w:p w14:paraId="166E920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order to create a view, the user must have the </w:t>
      </w:r>
      <w:r w:rsidRPr="00543F78">
        <w:rPr>
          <w:rFonts w:ascii="Courier New" w:eastAsia="Times New Roman" w:hAnsi="Courier New" w:cs="Courier New"/>
          <w:color w:val="333333"/>
          <w:sz w:val="28"/>
          <w:szCs w:val="28"/>
          <w:lang w:eastAsia="en-IN"/>
        </w:rPr>
        <w:t>CREATE VIEW</w:t>
      </w:r>
      <w:r w:rsidRPr="00543F78">
        <w:rPr>
          <w:rFonts w:ascii="Times New Roman" w:eastAsia="Times New Roman" w:hAnsi="Times New Roman" w:cs="Times New Roman"/>
          <w:color w:val="333333"/>
          <w:sz w:val="28"/>
          <w:szCs w:val="28"/>
          <w:lang w:eastAsia="en-IN"/>
        </w:rPr>
        <w:t> privilege. The following example connects as the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user and grants the </w:t>
      </w:r>
      <w:r w:rsidRPr="00543F78">
        <w:rPr>
          <w:rFonts w:ascii="Courier New" w:eastAsia="Times New Roman" w:hAnsi="Courier New" w:cs="Courier New"/>
          <w:color w:val="333333"/>
          <w:sz w:val="28"/>
          <w:szCs w:val="28"/>
          <w:lang w:eastAsia="en-IN"/>
        </w:rPr>
        <w:t>CREATE VIEW</w:t>
      </w:r>
      <w:r w:rsidRPr="00543F78">
        <w:rPr>
          <w:rFonts w:ascii="Times New Roman" w:eastAsia="Times New Roman" w:hAnsi="Times New Roman" w:cs="Times New Roman"/>
          <w:color w:val="333333"/>
          <w:sz w:val="28"/>
          <w:szCs w:val="28"/>
          <w:lang w:eastAsia="en-IN"/>
        </w:rPr>
        <w:t> privilege to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w:t>
      </w:r>
    </w:p>
    <w:p w14:paraId="2AE43F7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1164029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GRANT CREATE VIEW TO store;</w:t>
      </w:r>
    </w:p>
    <w:p w14:paraId="44C50BF7"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and Using Simple Views</w:t>
      </w:r>
    </w:p>
    <w:p w14:paraId="5668CEC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Simple views access one base table. The following example connects as the </w:t>
      </w:r>
      <w:r w:rsidRPr="00543F78">
        <w:rPr>
          <w:rFonts w:ascii="Courier New" w:eastAsia="Times New Roman" w:hAnsi="Courier New" w:cs="Courier New"/>
          <w:color w:val="333333"/>
          <w:sz w:val="28"/>
          <w:szCs w:val="28"/>
          <w:lang w:eastAsia="en-IN"/>
        </w:rPr>
        <w:t>store</w:t>
      </w:r>
      <w:r w:rsidRPr="00543F78">
        <w:rPr>
          <w:rFonts w:ascii="Times New Roman" w:eastAsia="Times New Roman" w:hAnsi="Times New Roman" w:cs="Times New Roman"/>
          <w:color w:val="333333"/>
          <w:sz w:val="28"/>
          <w:szCs w:val="28"/>
          <w:lang w:eastAsia="en-IN"/>
        </w:rPr>
        <w:t> user and creates a view named </w:t>
      </w:r>
      <w:r w:rsidRPr="00543F78">
        <w:rPr>
          <w:rFonts w:ascii="Courier New" w:eastAsia="Times New Roman" w:hAnsi="Courier New" w:cs="Courier New"/>
          <w:color w:val="333333"/>
          <w:sz w:val="28"/>
          <w:szCs w:val="28"/>
          <w:lang w:eastAsia="en-IN"/>
        </w:rPr>
        <w:t>cheap_products_view</w:t>
      </w:r>
      <w:r w:rsidRPr="00543F78">
        <w:rPr>
          <w:rFonts w:ascii="Times New Roman" w:eastAsia="Times New Roman" w:hAnsi="Times New Roman" w:cs="Times New Roman"/>
          <w:color w:val="333333"/>
          <w:sz w:val="28"/>
          <w:szCs w:val="28"/>
          <w:lang w:eastAsia="en-IN"/>
        </w:rPr>
        <w:t> whose subquery retrieves products only where the price is less than $15:</w:t>
      </w:r>
    </w:p>
    <w:p w14:paraId="0DD1B68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store/store_password</w:t>
      </w:r>
    </w:p>
    <w:p w14:paraId="415369A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cheap_products_view AS</w:t>
      </w:r>
    </w:p>
    <w:p w14:paraId="3807F52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454540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5227496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price &lt; 15;</w:t>
      </w:r>
    </w:p>
    <w:p w14:paraId="48371615"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view named </w:t>
      </w:r>
      <w:r w:rsidRPr="00543F78">
        <w:rPr>
          <w:rFonts w:ascii="Courier New" w:eastAsia="Times New Roman" w:hAnsi="Courier New" w:cs="Courier New"/>
          <w:color w:val="333333"/>
          <w:sz w:val="28"/>
          <w:szCs w:val="28"/>
          <w:lang w:eastAsia="en-IN"/>
        </w:rPr>
        <w:t>employees_view</w:t>
      </w:r>
      <w:r w:rsidRPr="00543F78">
        <w:rPr>
          <w:rFonts w:ascii="Times New Roman" w:eastAsia="Times New Roman" w:hAnsi="Times New Roman" w:cs="Times New Roman"/>
          <w:color w:val="333333"/>
          <w:sz w:val="28"/>
          <w:szCs w:val="28"/>
          <w:lang w:eastAsia="en-IN"/>
        </w:rPr>
        <w:t> whose subquery retrieves all the columns from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table except </w:t>
      </w:r>
      <w:r w:rsidRPr="00543F78">
        <w:rPr>
          <w:rFonts w:ascii="Courier New" w:eastAsia="Times New Roman" w:hAnsi="Courier New" w:cs="Courier New"/>
          <w:color w:val="333333"/>
          <w:sz w:val="28"/>
          <w:szCs w:val="28"/>
          <w:lang w:eastAsia="en-IN"/>
        </w:rPr>
        <w:t>salary</w:t>
      </w:r>
      <w:r w:rsidRPr="00543F78">
        <w:rPr>
          <w:rFonts w:ascii="Times New Roman" w:eastAsia="Times New Roman" w:hAnsi="Times New Roman" w:cs="Times New Roman"/>
          <w:color w:val="333333"/>
          <w:sz w:val="28"/>
          <w:szCs w:val="28"/>
          <w:lang w:eastAsia="en-IN"/>
        </w:rPr>
        <w:t>:</w:t>
      </w:r>
    </w:p>
    <w:p w14:paraId="045709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employees_view AS</w:t>
      </w:r>
    </w:p>
    <w:p w14:paraId="1A15817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employee_id, manager_id, first_name, last_name, title</w:t>
      </w:r>
    </w:p>
    <w:p w14:paraId="4613C07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employees;</w:t>
      </w:r>
    </w:p>
    <w:p w14:paraId="7ECC5F96"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Performing a Query on a View</w:t>
      </w:r>
    </w:p>
    <w:p w14:paraId="017BF814"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Once you’ve created a view, you can use it to access the base table. The following query retrieves rows from </w:t>
      </w:r>
      <w:r w:rsidRPr="00543F78">
        <w:rPr>
          <w:rFonts w:ascii="Courier New" w:eastAsia="Times New Roman" w:hAnsi="Courier New" w:cs="Courier New"/>
          <w:color w:val="333333"/>
          <w:sz w:val="28"/>
          <w:szCs w:val="28"/>
          <w:lang w:eastAsia="en-IN"/>
        </w:rPr>
        <w:t>cheap_products_view</w:t>
      </w:r>
      <w:r w:rsidRPr="00543F78">
        <w:rPr>
          <w:rFonts w:ascii="Times New Roman" w:eastAsia="Times New Roman" w:hAnsi="Times New Roman" w:cs="Times New Roman"/>
          <w:color w:val="333333"/>
          <w:sz w:val="28"/>
          <w:szCs w:val="28"/>
          <w:lang w:eastAsia="en-IN"/>
        </w:rPr>
        <w:t>:</w:t>
      </w:r>
    </w:p>
    <w:p w14:paraId="0BE8D10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7DA821D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cheap_products_view;</w:t>
      </w:r>
    </w:p>
    <w:p w14:paraId="3626CC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97B2E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PRODUCT_ID NAME                                PRICE</w:t>
      </w:r>
    </w:p>
    <w:p w14:paraId="55B7BED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w:t>
      </w:r>
    </w:p>
    <w:p w14:paraId="0520D90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4 Tank War                            13.95</w:t>
      </w:r>
    </w:p>
    <w:p w14:paraId="5831DD3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6 2412: The Return                    14.95</w:t>
      </w:r>
    </w:p>
    <w:p w14:paraId="0C008FB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7 Space Force 9                       13.49</w:t>
      </w:r>
    </w:p>
    <w:p w14:paraId="0C96990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8 From Another Planet                 12.99</w:t>
      </w:r>
    </w:p>
    <w:p w14:paraId="08788B5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9 Classical Music                     10.99</w:t>
      </w:r>
    </w:p>
    <w:p w14:paraId="13854E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11 Creative Yell                       14.99</w:t>
      </w:r>
    </w:p>
    <w:p w14:paraId="7C267D2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12 My Front Line                       13.49</w:t>
      </w:r>
    </w:p>
    <w:p w14:paraId="6B9B6AD9"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retrieves rows from </w:t>
      </w:r>
      <w:r w:rsidRPr="00543F78">
        <w:rPr>
          <w:rFonts w:ascii="Courier New" w:eastAsia="Times New Roman" w:hAnsi="Courier New" w:cs="Courier New"/>
          <w:color w:val="333333"/>
          <w:sz w:val="28"/>
          <w:szCs w:val="28"/>
          <w:lang w:eastAsia="en-IN"/>
        </w:rPr>
        <w:t>employees_view</w:t>
      </w:r>
      <w:r w:rsidRPr="00543F78">
        <w:rPr>
          <w:rFonts w:ascii="Times New Roman" w:eastAsia="Times New Roman" w:hAnsi="Times New Roman" w:cs="Times New Roman"/>
          <w:color w:val="333333"/>
          <w:sz w:val="28"/>
          <w:szCs w:val="28"/>
          <w:lang w:eastAsia="en-IN"/>
        </w:rPr>
        <w:t>:</w:t>
      </w:r>
    </w:p>
    <w:p w14:paraId="445EFD7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0B2DC6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employees_view;</w:t>
      </w:r>
    </w:p>
    <w:p w14:paraId="7627A5CE" w14:textId="45CA17B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D600F6D" wp14:editId="294B38AD">
            <wp:extent cx="4699000" cy="965200"/>
            <wp:effectExtent l="0" t="0" r="6350" b="6350"/>
            <wp:docPr id="184" name="Picture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99000" cy="965200"/>
                    </a:xfrm>
                    <a:prstGeom prst="rect">
                      <a:avLst/>
                    </a:prstGeom>
                    <a:noFill/>
                    <a:ln>
                      <a:noFill/>
                    </a:ln>
                  </pic:spPr>
                </pic:pic>
              </a:graphicData>
            </a:graphic>
          </wp:inline>
        </w:drawing>
      </w:r>
    </w:p>
    <w:p w14:paraId="6A10B6B6"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Performing an INSERT Using a View</w:t>
      </w:r>
    </w:p>
    <w:p w14:paraId="1E3E4D18"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perform DML statements using </w:t>
      </w:r>
      <w:r w:rsidRPr="00543F78">
        <w:rPr>
          <w:rFonts w:ascii="Courier New" w:eastAsia="Times New Roman" w:hAnsi="Courier New" w:cs="Courier New"/>
          <w:color w:val="333333"/>
          <w:sz w:val="28"/>
          <w:szCs w:val="28"/>
          <w:lang w:eastAsia="en-IN"/>
        </w:rPr>
        <w:t>cheap_products_view</w:t>
      </w:r>
      <w:r w:rsidRPr="00543F78">
        <w:rPr>
          <w:rFonts w:ascii="Times New Roman" w:eastAsia="Times New Roman" w:hAnsi="Times New Roman" w:cs="Times New Roman"/>
          <w:color w:val="333333"/>
          <w:sz w:val="28"/>
          <w:szCs w:val="28"/>
          <w:lang w:eastAsia="en-IN"/>
        </w:rPr>
        <w:t>. The following example performs 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using </w:t>
      </w:r>
      <w:r w:rsidRPr="00543F78">
        <w:rPr>
          <w:rFonts w:ascii="Courier New" w:eastAsia="Times New Roman" w:hAnsi="Courier New" w:cs="Courier New"/>
          <w:color w:val="333333"/>
          <w:sz w:val="28"/>
          <w:szCs w:val="28"/>
          <w:lang w:eastAsia="en-IN"/>
        </w:rPr>
        <w:t>cheap_products_view</w:t>
      </w:r>
      <w:r w:rsidRPr="00543F78">
        <w:rPr>
          <w:rFonts w:ascii="Times New Roman" w:eastAsia="Times New Roman" w:hAnsi="Times New Roman" w:cs="Times New Roman"/>
          <w:color w:val="333333"/>
          <w:sz w:val="28"/>
          <w:szCs w:val="28"/>
          <w:lang w:eastAsia="en-IN"/>
        </w:rPr>
        <w:t> and then retrieves the row:</w:t>
      </w:r>
    </w:p>
    <w:p w14:paraId="5720578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cheap_products_view (</w:t>
      </w:r>
    </w:p>
    <w:p w14:paraId="0ECBA12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product_id, product_type_id, name, price</w:t>
      </w:r>
    </w:p>
    <w:p w14:paraId="34F2225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481C674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13, 1, 'Western Front', 13.50</w:t>
      </w:r>
    </w:p>
    <w:p w14:paraId="04B207E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3CE6C4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C084F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65F0C6A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102656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33F95E7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cheap_products_view</w:t>
      </w:r>
    </w:p>
    <w:p w14:paraId="00A8BAB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13;</w:t>
      </w:r>
    </w:p>
    <w:p w14:paraId="6410CC8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3828D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PRODUCT_ID NAME                                PRICE</w:t>
      </w:r>
    </w:p>
    <w:p w14:paraId="728E046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w:t>
      </w:r>
    </w:p>
    <w:p w14:paraId="4D4B56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13 Western Front                        13.5</w:t>
      </w:r>
    </w:p>
    <w:p w14:paraId="5E3AD06A" w14:textId="5EB23FA1"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93C9015" wp14:editId="7FD9B99A">
            <wp:extent cx="762000" cy="457200"/>
            <wp:effectExtent l="0" t="0" r="0" b="0"/>
            <wp:docPr id="183" name="Picture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115A69CC"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perform DML statements only with simple views. Complex views don’t support DML</w:t>
      </w:r>
      <w:r w:rsidRPr="00543F78">
        <w:rPr>
          <w:rFonts w:ascii="Times New Roman" w:eastAsia="Times New Roman" w:hAnsi="Times New Roman" w:cs="Times New Roman"/>
          <w:color w:val="333333"/>
          <w:sz w:val="28"/>
          <w:szCs w:val="28"/>
          <w:lang w:eastAsia="en-IN"/>
        </w:rPr>
        <w:t>.</w:t>
      </w:r>
    </w:p>
    <w:p w14:paraId="5499712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Because </w:t>
      </w:r>
      <w:r w:rsidRPr="00543F78">
        <w:rPr>
          <w:rFonts w:ascii="Courier New" w:eastAsia="Times New Roman" w:hAnsi="Courier New" w:cs="Courier New"/>
          <w:color w:val="333333"/>
          <w:sz w:val="28"/>
          <w:szCs w:val="28"/>
          <w:lang w:eastAsia="en-IN"/>
        </w:rPr>
        <w:t>cheap_products_view</w:t>
      </w:r>
      <w:r w:rsidRPr="00543F78">
        <w:rPr>
          <w:rFonts w:ascii="Times New Roman" w:eastAsia="Times New Roman" w:hAnsi="Times New Roman" w:cs="Times New Roman"/>
          <w:color w:val="333333"/>
          <w:sz w:val="28"/>
          <w:szCs w:val="28"/>
          <w:lang w:eastAsia="en-IN"/>
        </w:rPr>
        <w:t> didn’t use </w:t>
      </w:r>
      <w:r w:rsidRPr="00543F78">
        <w:rPr>
          <w:rFonts w:ascii="Courier New" w:eastAsia="Times New Roman" w:hAnsi="Courier New" w:cs="Courier New"/>
          <w:color w:val="333333"/>
          <w:sz w:val="28"/>
          <w:szCs w:val="28"/>
          <w:lang w:eastAsia="en-IN"/>
        </w:rPr>
        <w:t>WITH CHECK OPTION</w:t>
      </w:r>
      <w:r w:rsidRPr="00543F78">
        <w:rPr>
          <w:rFonts w:ascii="Times New Roman" w:eastAsia="Times New Roman" w:hAnsi="Times New Roman" w:cs="Times New Roman"/>
          <w:color w:val="333333"/>
          <w:sz w:val="28"/>
          <w:szCs w:val="28"/>
          <w:lang w:eastAsia="en-IN"/>
        </w:rPr>
        <w:t>, you can insert, update, and delete rows that aren’t retrievable by the view. The following example inserts a row whose price is $16.50 (this is greater than $15 and therefore not retrievable by the view):</w:t>
      </w:r>
    </w:p>
    <w:p w14:paraId="1D97C2C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cheap_products_view (</w:t>
      </w:r>
    </w:p>
    <w:p w14:paraId="6218610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product_id, product_type_id, name, price</w:t>
      </w:r>
    </w:p>
    <w:p w14:paraId="5C4F12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6080B5A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14, 1, 'Eastern Front', 16.50</w:t>
      </w:r>
    </w:p>
    <w:p w14:paraId="44C4C9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4C785E7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0CDA6F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2C8A5A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52D0B9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cheap_products_view</w:t>
      </w:r>
    </w:p>
    <w:p w14:paraId="2C72FCE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14;</w:t>
      </w:r>
    </w:p>
    <w:p w14:paraId="525CF0F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2947B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no rows selected</w:t>
      </w:r>
    </w:p>
    <w:p w14:paraId="2556E7A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employees_view</w:t>
      </w:r>
      <w:r w:rsidRPr="00543F78">
        <w:rPr>
          <w:rFonts w:ascii="Times New Roman" w:eastAsia="Times New Roman" w:hAnsi="Times New Roman" w:cs="Times New Roman"/>
          <w:color w:val="333333"/>
          <w:sz w:val="28"/>
          <w:szCs w:val="28"/>
          <w:lang w:eastAsia="en-IN"/>
        </w:rPr>
        <w:t> contains a subquery that selects every column from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except </w:t>
      </w:r>
      <w:r w:rsidRPr="00543F78">
        <w:rPr>
          <w:rFonts w:ascii="Courier New" w:eastAsia="Times New Roman" w:hAnsi="Courier New" w:cs="Courier New"/>
          <w:color w:val="333333"/>
          <w:sz w:val="28"/>
          <w:szCs w:val="28"/>
          <w:lang w:eastAsia="en-IN"/>
        </w:rPr>
        <w:t>salary</w:t>
      </w:r>
      <w:r w:rsidRPr="00543F78">
        <w:rPr>
          <w:rFonts w:ascii="Times New Roman" w:eastAsia="Times New Roman" w:hAnsi="Times New Roman" w:cs="Times New Roman"/>
          <w:color w:val="333333"/>
          <w:sz w:val="28"/>
          <w:szCs w:val="28"/>
          <w:lang w:eastAsia="en-IN"/>
        </w:rPr>
        <w:t xml:space="preserve">. When you perform </w:t>
      </w:r>
      <w:r w:rsidRPr="00543F78">
        <w:rPr>
          <w:rFonts w:ascii="Times New Roman" w:eastAsia="Times New Roman" w:hAnsi="Times New Roman" w:cs="Times New Roman"/>
          <w:color w:val="333333"/>
          <w:sz w:val="28"/>
          <w:szCs w:val="28"/>
          <w:lang w:eastAsia="en-IN"/>
        </w:rPr>
        <w:lastRenderedPageBreak/>
        <w:t>an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using </w:t>
      </w:r>
      <w:r w:rsidRPr="00543F78">
        <w:rPr>
          <w:rFonts w:ascii="Courier New" w:eastAsia="Times New Roman" w:hAnsi="Courier New" w:cs="Courier New"/>
          <w:color w:val="333333"/>
          <w:sz w:val="28"/>
          <w:szCs w:val="28"/>
          <w:lang w:eastAsia="en-IN"/>
        </w:rPr>
        <w:t>employees_view</w:t>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salary</w:t>
      </w:r>
      <w:r w:rsidRPr="00543F78">
        <w:rPr>
          <w:rFonts w:ascii="Times New Roman" w:eastAsia="Times New Roman" w:hAnsi="Times New Roman" w:cs="Times New Roman"/>
          <w:color w:val="333333"/>
          <w:sz w:val="28"/>
          <w:szCs w:val="28"/>
          <w:lang w:eastAsia="en-IN"/>
        </w:rPr>
        <w:t> column in the </w:t>
      </w:r>
      <w:r w:rsidRPr="00543F78">
        <w:rPr>
          <w:rFonts w:ascii="Courier New" w:eastAsia="Times New Roman" w:hAnsi="Courier New" w:cs="Courier New"/>
          <w:color w:val="333333"/>
          <w:sz w:val="28"/>
          <w:szCs w:val="28"/>
          <w:lang w:eastAsia="en-IN"/>
        </w:rPr>
        <w:t>employees</w:t>
      </w:r>
      <w:r w:rsidRPr="00543F78">
        <w:rPr>
          <w:rFonts w:ascii="Times New Roman" w:eastAsia="Times New Roman" w:hAnsi="Times New Roman" w:cs="Times New Roman"/>
          <w:color w:val="333333"/>
          <w:sz w:val="28"/>
          <w:szCs w:val="28"/>
          <w:lang w:eastAsia="en-IN"/>
        </w:rPr>
        <w:t> base table will be set to null; for example:</w:t>
      </w:r>
    </w:p>
    <w:p w14:paraId="12013B7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employees_view (</w:t>
      </w:r>
    </w:p>
    <w:p w14:paraId="5454447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employee_id, manager_id, first_name, last_name, title</w:t>
      </w:r>
    </w:p>
    <w:p w14:paraId="3FD34E1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28679F6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5, 1, 'Jeff', 'Jones', 'CTO'</w:t>
      </w:r>
    </w:p>
    <w:p w14:paraId="2A5BCE9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1F12822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418DF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1 row created.</w:t>
      </w:r>
    </w:p>
    <w:p w14:paraId="6932B6D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99E29C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employee_id, first_name, last_name, salary</w:t>
      </w:r>
    </w:p>
    <w:p w14:paraId="23B4B96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employees</w:t>
      </w:r>
    </w:p>
    <w:p w14:paraId="6739EB5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employee_id = 5;</w:t>
      </w:r>
    </w:p>
    <w:p w14:paraId="3406BF5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1E7A98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EMPLOYEE_ID FIRST_NAME LAST_NAME     SALARY</w:t>
      </w:r>
    </w:p>
    <w:p w14:paraId="2F5E6A1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 ---------</w:t>
      </w:r>
    </w:p>
    <w:p w14:paraId="5419D9D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5 Jeff       Jones</w:t>
      </w:r>
    </w:p>
    <w:p w14:paraId="7EC6EEE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salary</w:t>
      </w:r>
      <w:r w:rsidRPr="00543F78">
        <w:rPr>
          <w:rFonts w:ascii="Times New Roman" w:eastAsia="Times New Roman" w:hAnsi="Times New Roman" w:cs="Times New Roman"/>
          <w:color w:val="333333"/>
          <w:sz w:val="28"/>
          <w:szCs w:val="28"/>
          <w:lang w:eastAsia="en-IN"/>
        </w:rPr>
        <w:t> column is null.</w:t>
      </w:r>
    </w:p>
    <w:p w14:paraId="30C755E1"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View with a CHECK OPTION Constraint</w:t>
      </w:r>
    </w:p>
    <w:p w14:paraId="6A36634A"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specify that DML statements on a view must satisfy the subquery using a </w:t>
      </w:r>
      <w:r w:rsidRPr="00543F78">
        <w:rPr>
          <w:rFonts w:ascii="Courier New" w:eastAsia="Times New Roman" w:hAnsi="Courier New" w:cs="Courier New"/>
          <w:color w:val="333333"/>
          <w:sz w:val="28"/>
          <w:szCs w:val="28"/>
          <w:lang w:eastAsia="en-IN"/>
        </w:rPr>
        <w:t>CHECK OPTION</w:t>
      </w:r>
      <w:r w:rsidRPr="00543F78">
        <w:rPr>
          <w:rFonts w:ascii="Times New Roman" w:eastAsia="Times New Roman" w:hAnsi="Times New Roman" w:cs="Times New Roman"/>
          <w:color w:val="333333"/>
          <w:sz w:val="28"/>
          <w:szCs w:val="28"/>
          <w:lang w:eastAsia="en-IN"/>
        </w:rPr>
        <w:t> constraint. For example, the following statement creates a view named </w:t>
      </w:r>
      <w:r w:rsidRPr="00543F78">
        <w:rPr>
          <w:rFonts w:ascii="Courier New" w:eastAsia="Times New Roman" w:hAnsi="Courier New" w:cs="Courier New"/>
          <w:color w:val="333333"/>
          <w:sz w:val="28"/>
          <w:szCs w:val="28"/>
          <w:lang w:eastAsia="en-IN"/>
        </w:rPr>
        <w:t>cheap_products_view2</w:t>
      </w:r>
      <w:r w:rsidRPr="00543F78">
        <w:rPr>
          <w:rFonts w:ascii="Times New Roman" w:eastAsia="Times New Roman" w:hAnsi="Times New Roman" w:cs="Times New Roman"/>
          <w:color w:val="333333"/>
          <w:sz w:val="28"/>
          <w:szCs w:val="28"/>
          <w:lang w:eastAsia="en-IN"/>
        </w:rPr>
        <w:t> that has a </w:t>
      </w:r>
      <w:r w:rsidRPr="00543F78">
        <w:rPr>
          <w:rFonts w:ascii="Courier New" w:eastAsia="Times New Roman" w:hAnsi="Courier New" w:cs="Courier New"/>
          <w:color w:val="333333"/>
          <w:sz w:val="28"/>
          <w:szCs w:val="28"/>
          <w:lang w:eastAsia="en-IN"/>
        </w:rPr>
        <w:t>CHECK OPTION</w:t>
      </w:r>
      <w:r w:rsidRPr="00543F78">
        <w:rPr>
          <w:rFonts w:ascii="Times New Roman" w:eastAsia="Times New Roman" w:hAnsi="Times New Roman" w:cs="Times New Roman"/>
          <w:color w:val="333333"/>
          <w:sz w:val="28"/>
          <w:szCs w:val="28"/>
          <w:lang w:eastAsia="en-IN"/>
        </w:rPr>
        <w:t> constraint:</w:t>
      </w:r>
    </w:p>
    <w:p w14:paraId="438C03D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cheap_products_view2 AS</w:t>
      </w:r>
    </w:p>
    <w:p w14:paraId="6D7B656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31ED2F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7335C63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price &lt; 15</w:t>
      </w:r>
    </w:p>
    <w:p w14:paraId="7103671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WITH CHECK OPTION CONSTRAINT cheap_products_view2_price;</w:t>
      </w:r>
    </w:p>
    <w:p w14:paraId="2A975957"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attempts to insert a row using </w:t>
      </w:r>
      <w:r w:rsidRPr="00543F78">
        <w:rPr>
          <w:rFonts w:ascii="Courier New" w:eastAsia="Times New Roman" w:hAnsi="Courier New" w:cs="Courier New"/>
          <w:color w:val="333333"/>
          <w:sz w:val="28"/>
          <w:szCs w:val="28"/>
          <w:lang w:eastAsia="en-IN"/>
        </w:rPr>
        <w:t>cheap_products_view2</w:t>
      </w:r>
      <w:r w:rsidRPr="00543F78">
        <w:rPr>
          <w:rFonts w:ascii="Times New Roman" w:eastAsia="Times New Roman" w:hAnsi="Times New Roman" w:cs="Times New Roman"/>
          <w:color w:val="333333"/>
          <w:sz w:val="28"/>
          <w:szCs w:val="28"/>
          <w:lang w:eastAsia="en-IN"/>
        </w:rPr>
        <w:t> with a price of $19.50; notice that the database returns an error because the row isn’t retrievable by the view:</w:t>
      </w:r>
    </w:p>
    <w:p w14:paraId="0B4B330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cheap_products_view2 (</w:t>
      </w:r>
    </w:p>
    <w:p w14:paraId="5EF2486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product_id, product_type_id, name, price</w:t>
      </w:r>
    </w:p>
    <w:p w14:paraId="0FD0404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433DD73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15, 1, ’Southern Front', 19.50</w:t>
      </w:r>
    </w:p>
    <w:p w14:paraId="3676AF3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022C1D4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INSERT INTO cheap_products_view2 (</w:t>
      </w:r>
    </w:p>
    <w:p w14:paraId="716C204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p>
    <w:p w14:paraId="5C1E5A4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1:</w:t>
      </w:r>
    </w:p>
    <w:p w14:paraId="137AE9C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ORA-01402: view WITH CHECK OPTION where-clause violation</w:t>
      </w:r>
    </w:p>
    <w:p w14:paraId="6D666A47"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 View with a READ ONLY Constraint</w:t>
      </w:r>
    </w:p>
    <w:p w14:paraId="0D08057B"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make a view read-only by adding a </w:t>
      </w:r>
      <w:r w:rsidRPr="00543F78">
        <w:rPr>
          <w:rFonts w:ascii="Courier New" w:eastAsia="Times New Roman" w:hAnsi="Courier New" w:cs="Courier New"/>
          <w:color w:val="333333"/>
          <w:sz w:val="28"/>
          <w:szCs w:val="28"/>
          <w:lang w:eastAsia="en-IN"/>
        </w:rPr>
        <w:t>READ ONLY</w:t>
      </w:r>
      <w:r w:rsidRPr="00543F78">
        <w:rPr>
          <w:rFonts w:ascii="Times New Roman" w:eastAsia="Times New Roman" w:hAnsi="Times New Roman" w:cs="Times New Roman"/>
          <w:color w:val="333333"/>
          <w:sz w:val="28"/>
          <w:szCs w:val="28"/>
          <w:lang w:eastAsia="en-IN"/>
        </w:rPr>
        <w:t> constraint to the view. For example, the following statement creates a view named </w:t>
      </w:r>
      <w:r w:rsidRPr="00543F78">
        <w:rPr>
          <w:rFonts w:ascii="Courier New" w:eastAsia="Times New Roman" w:hAnsi="Courier New" w:cs="Courier New"/>
          <w:color w:val="333333"/>
          <w:sz w:val="28"/>
          <w:szCs w:val="28"/>
          <w:lang w:eastAsia="en-IN"/>
        </w:rPr>
        <w:t>cheap_products_view3</w:t>
      </w:r>
      <w:r w:rsidRPr="00543F78">
        <w:rPr>
          <w:rFonts w:ascii="Times New Roman" w:eastAsia="Times New Roman" w:hAnsi="Times New Roman" w:cs="Times New Roman"/>
          <w:color w:val="333333"/>
          <w:sz w:val="28"/>
          <w:szCs w:val="28"/>
          <w:lang w:eastAsia="en-IN"/>
        </w:rPr>
        <w:t> that has a </w:t>
      </w:r>
      <w:r w:rsidRPr="00543F78">
        <w:rPr>
          <w:rFonts w:ascii="Courier New" w:eastAsia="Times New Roman" w:hAnsi="Courier New" w:cs="Courier New"/>
          <w:color w:val="333333"/>
          <w:sz w:val="28"/>
          <w:szCs w:val="28"/>
          <w:lang w:eastAsia="en-IN"/>
        </w:rPr>
        <w:t>READ ONLY</w:t>
      </w:r>
      <w:r w:rsidRPr="00543F78">
        <w:rPr>
          <w:rFonts w:ascii="Times New Roman" w:eastAsia="Times New Roman" w:hAnsi="Times New Roman" w:cs="Times New Roman"/>
          <w:color w:val="333333"/>
          <w:sz w:val="28"/>
          <w:szCs w:val="28"/>
          <w:lang w:eastAsia="en-IN"/>
        </w:rPr>
        <w:t> constraint:</w:t>
      </w:r>
    </w:p>
    <w:p w14:paraId="07C6F1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cheap_products_view3 AS</w:t>
      </w:r>
    </w:p>
    <w:p w14:paraId="762C006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1118A37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79441F0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price &lt; 15</w:t>
      </w:r>
    </w:p>
    <w:p w14:paraId="4566AFE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WITH READ ONLY CONSTRAINT cheap_products_view3_read_only;</w:t>
      </w:r>
    </w:p>
    <w:p w14:paraId="0F77D81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attempts to insert a row using </w:t>
      </w:r>
      <w:r w:rsidRPr="00543F78">
        <w:rPr>
          <w:rFonts w:ascii="Courier New" w:eastAsia="Times New Roman" w:hAnsi="Courier New" w:cs="Courier New"/>
          <w:color w:val="333333"/>
          <w:sz w:val="28"/>
          <w:szCs w:val="28"/>
          <w:lang w:eastAsia="en-IN"/>
        </w:rPr>
        <w:t>cheap_products_view3</w:t>
      </w:r>
      <w:r w:rsidRPr="00543F78">
        <w:rPr>
          <w:rFonts w:ascii="Times New Roman" w:eastAsia="Times New Roman" w:hAnsi="Times New Roman" w:cs="Times New Roman"/>
          <w:color w:val="333333"/>
          <w:sz w:val="28"/>
          <w:szCs w:val="28"/>
          <w:lang w:eastAsia="en-IN"/>
        </w:rPr>
        <w:t>; notice that the database returns an error because the view is read-only and doesn’t allow DML statements:</w:t>
      </w:r>
    </w:p>
    <w:p w14:paraId="03A8A3C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cheap_products_view3 (</w:t>
      </w:r>
    </w:p>
    <w:p w14:paraId="77A0959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product_id, product_type_id, name, price</w:t>
      </w:r>
    </w:p>
    <w:p w14:paraId="66986C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0099442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16, 1, 'Northern Front', 19.50</w:t>
      </w:r>
    </w:p>
    <w:p w14:paraId="12D77E4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70135C6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product_id, product_type_id, name, price</w:t>
      </w:r>
    </w:p>
    <w:p w14:paraId="31CCCA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w:t>
      </w:r>
    </w:p>
    <w:p w14:paraId="187302A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ERROR at line 2:</w:t>
      </w:r>
    </w:p>
    <w:p w14:paraId="0F3A3A2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ORA-42399: cannot perform a DML operation on a read-only view</w:t>
      </w:r>
    </w:p>
    <w:p w14:paraId="47D6CB4E"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Getting Information on View Definitions</w:t>
      </w:r>
    </w:p>
    <w:p w14:paraId="16424BF3"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retrieve information on view definitions using the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command. The following example uses </w:t>
      </w:r>
      <w:r w:rsidRPr="00543F78">
        <w:rPr>
          <w:rFonts w:ascii="Courier New" w:eastAsia="Times New Roman" w:hAnsi="Courier New" w:cs="Courier New"/>
          <w:color w:val="333333"/>
          <w:sz w:val="28"/>
          <w:szCs w:val="28"/>
          <w:lang w:eastAsia="en-IN"/>
        </w:rPr>
        <w:t>DESCRIBE</w:t>
      </w:r>
      <w:r w:rsidRPr="00543F78">
        <w:rPr>
          <w:rFonts w:ascii="Times New Roman" w:eastAsia="Times New Roman" w:hAnsi="Times New Roman" w:cs="Times New Roman"/>
          <w:color w:val="333333"/>
          <w:sz w:val="28"/>
          <w:szCs w:val="28"/>
          <w:lang w:eastAsia="en-IN"/>
        </w:rPr>
        <w:t> with </w:t>
      </w:r>
      <w:r w:rsidRPr="00543F78">
        <w:rPr>
          <w:rFonts w:ascii="Courier New" w:eastAsia="Times New Roman" w:hAnsi="Courier New" w:cs="Courier New"/>
          <w:color w:val="333333"/>
          <w:sz w:val="28"/>
          <w:szCs w:val="28"/>
          <w:lang w:eastAsia="en-IN"/>
        </w:rPr>
        <w:t>cheap_products_view3</w:t>
      </w:r>
      <w:r w:rsidRPr="00543F78">
        <w:rPr>
          <w:rFonts w:ascii="Times New Roman" w:eastAsia="Times New Roman" w:hAnsi="Times New Roman" w:cs="Times New Roman"/>
          <w:color w:val="333333"/>
          <w:sz w:val="28"/>
          <w:szCs w:val="28"/>
          <w:lang w:eastAsia="en-IN"/>
        </w:rPr>
        <w:t>:</w:t>
      </w:r>
    </w:p>
    <w:p w14:paraId="0868703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DESCRIBE cheap_products_view3</w:t>
      </w:r>
    </w:p>
    <w:p w14:paraId="29A68829" w14:textId="76DE5CB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370340B" wp14:editId="499511F2">
            <wp:extent cx="5099050" cy="1123950"/>
            <wp:effectExtent l="0" t="0" r="6350" b="0"/>
            <wp:docPr id="182" name="Picture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9050" cy="1123950"/>
                    </a:xfrm>
                    <a:prstGeom prst="rect">
                      <a:avLst/>
                    </a:prstGeom>
                    <a:noFill/>
                    <a:ln>
                      <a:noFill/>
                    </a:ln>
                  </pic:spPr>
                </pic:pic>
              </a:graphicData>
            </a:graphic>
          </wp:inline>
        </w:drawing>
      </w:r>
    </w:p>
    <w:p w14:paraId="74C268F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retrieve information about your views from the </w:t>
      </w:r>
      <w:r w:rsidRPr="00543F78">
        <w:rPr>
          <w:rFonts w:ascii="Courier New" w:eastAsia="Times New Roman" w:hAnsi="Courier New" w:cs="Courier New"/>
          <w:color w:val="333333"/>
          <w:sz w:val="28"/>
          <w:szCs w:val="28"/>
          <w:lang w:eastAsia="en-IN"/>
        </w:rPr>
        <w:t>user_views</w:t>
      </w:r>
      <w:r w:rsidRPr="00543F78">
        <w:rPr>
          <w:rFonts w:ascii="Times New Roman" w:eastAsia="Times New Roman" w:hAnsi="Times New Roman" w:cs="Times New Roman"/>
          <w:color w:val="333333"/>
          <w:sz w:val="28"/>
          <w:szCs w:val="28"/>
          <w:lang w:eastAsia="en-IN"/>
        </w:rPr>
        <w:t> view. </w:t>
      </w:r>
      <w:hyperlink r:id="rId106" w:anchor="table_10-9" w:history="1">
        <w:r w:rsidRPr="00543F78">
          <w:rPr>
            <w:rFonts w:ascii="Times New Roman" w:eastAsia="Times New Roman" w:hAnsi="Times New Roman" w:cs="Times New Roman"/>
            <w:color w:val="070707"/>
            <w:sz w:val="28"/>
            <w:szCs w:val="28"/>
            <w:u w:val="single"/>
            <w:lang w:eastAsia="en-IN"/>
          </w:rPr>
          <w:t>Table 10-9</w:t>
        </w:r>
      </w:hyperlink>
      <w:r w:rsidRPr="00543F78">
        <w:rPr>
          <w:rFonts w:ascii="Times New Roman" w:eastAsia="Times New Roman" w:hAnsi="Times New Roman" w:cs="Times New Roman"/>
          <w:color w:val="333333"/>
          <w:sz w:val="28"/>
          <w:szCs w:val="28"/>
          <w:lang w:eastAsia="en-IN"/>
        </w:rPr>
        <w:t> describes some of the columns in </w:t>
      </w:r>
      <w:r w:rsidRPr="00543F78">
        <w:rPr>
          <w:rFonts w:ascii="Courier New" w:eastAsia="Times New Roman" w:hAnsi="Courier New" w:cs="Courier New"/>
          <w:color w:val="333333"/>
          <w:sz w:val="28"/>
          <w:szCs w:val="28"/>
          <w:lang w:eastAsia="en-IN"/>
        </w:rPr>
        <w:t>user_views</w:t>
      </w:r>
      <w:r w:rsidRPr="00543F78">
        <w:rPr>
          <w:rFonts w:ascii="Times New Roman" w:eastAsia="Times New Roman" w:hAnsi="Times New Roman" w:cs="Times New Roman"/>
          <w:color w:val="333333"/>
          <w:sz w:val="28"/>
          <w:szCs w:val="28"/>
          <w:lang w:eastAsia="en-IN"/>
        </w:rPr>
        <w:t>.</w:t>
      </w:r>
    </w:p>
    <w:p w14:paraId="61424816" w14:textId="24E3CB87"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2896F9A" wp14:editId="4C5CF304">
            <wp:extent cx="5238750" cy="787400"/>
            <wp:effectExtent l="0" t="0" r="0" b="0"/>
            <wp:docPr id="181" name="Picture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8750" cy="787400"/>
                    </a:xfrm>
                    <a:prstGeom prst="rect">
                      <a:avLst/>
                    </a:prstGeom>
                    <a:noFill/>
                    <a:ln>
                      <a:noFill/>
                    </a:ln>
                  </pic:spPr>
                </pic:pic>
              </a:graphicData>
            </a:graphic>
          </wp:inline>
        </w:drawing>
      </w:r>
    </w:p>
    <w:p w14:paraId="46D46B34" w14:textId="77777777" w:rsidR="00543F78" w:rsidRPr="00543F78" w:rsidRDefault="00543F78" w:rsidP="00543F78">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543F78">
        <w:rPr>
          <w:rFonts w:ascii="Times New Roman" w:eastAsia="Times New Roman" w:hAnsi="Times New Roman" w:cs="Times New Roman"/>
          <w:b/>
          <w:bCs/>
          <w:color w:val="333333"/>
          <w:sz w:val="23"/>
          <w:szCs w:val="23"/>
          <w:lang w:eastAsia="en-IN"/>
        </w:rPr>
        <w:t>TABLE 10-9</w:t>
      </w:r>
      <w:r w:rsidRPr="00543F78">
        <w:rPr>
          <w:rFonts w:ascii="Times New Roman" w:eastAsia="Times New Roman" w:hAnsi="Times New Roman" w:cs="Times New Roman"/>
          <w:color w:val="333333"/>
          <w:sz w:val="23"/>
          <w:szCs w:val="23"/>
          <w:lang w:eastAsia="en-IN"/>
        </w:rPr>
        <w:t> </w:t>
      </w:r>
      <w:r w:rsidRPr="00543F78">
        <w:rPr>
          <w:rFonts w:ascii="Times New Roman" w:eastAsia="Times New Roman" w:hAnsi="Times New Roman" w:cs="Times New Roman"/>
          <w:i/>
          <w:iCs/>
          <w:color w:val="333333"/>
          <w:sz w:val="23"/>
          <w:szCs w:val="23"/>
          <w:lang w:eastAsia="en-IN"/>
        </w:rPr>
        <w:t>Some Columns in the user_views View</w:t>
      </w:r>
    </w:p>
    <w:p w14:paraId="5E21835A" w14:textId="4BEA44D0"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5D8B261C" wp14:editId="6848CCEB">
            <wp:extent cx="762000" cy="457200"/>
            <wp:effectExtent l="0" t="0" r="0" b="0"/>
            <wp:docPr id="180" name="Picture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6B90F41"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You can retrieve information on all the indexes you have access to by querying</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all_views</w:t>
      </w:r>
      <w:r w:rsidRPr="00543F78">
        <w:rPr>
          <w:rFonts w:ascii="Times New Roman" w:eastAsia="Times New Roman" w:hAnsi="Times New Roman" w:cs="Times New Roman"/>
          <w:color w:val="333333"/>
          <w:sz w:val="28"/>
          <w:szCs w:val="28"/>
          <w:lang w:eastAsia="en-IN"/>
        </w:rPr>
        <w:t>.</w:t>
      </w:r>
    </w:p>
    <w:p w14:paraId="448AF83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To see the entire view definition stored in the </w:t>
      </w:r>
      <w:r w:rsidRPr="00543F78">
        <w:rPr>
          <w:rFonts w:ascii="Courier New" w:eastAsia="Times New Roman" w:hAnsi="Courier New" w:cs="Courier New"/>
          <w:color w:val="333333"/>
          <w:sz w:val="28"/>
          <w:szCs w:val="28"/>
          <w:lang w:eastAsia="en-IN"/>
        </w:rPr>
        <w:t>text</w:t>
      </w:r>
      <w:r w:rsidRPr="00543F78">
        <w:rPr>
          <w:rFonts w:ascii="Times New Roman" w:eastAsia="Times New Roman" w:hAnsi="Times New Roman" w:cs="Times New Roman"/>
          <w:color w:val="333333"/>
          <w:sz w:val="28"/>
          <w:szCs w:val="28"/>
          <w:lang w:eastAsia="en-IN"/>
        </w:rPr>
        <w:t> column, you use the SQL*Plus command </w:t>
      </w:r>
      <w:r w:rsidRPr="00543F78">
        <w:rPr>
          <w:rFonts w:ascii="Courier New" w:eastAsia="Times New Roman" w:hAnsi="Courier New" w:cs="Courier New"/>
          <w:color w:val="333333"/>
          <w:sz w:val="28"/>
          <w:szCs w:val="28"/>
          <w:lang w:eastAsia="en-IN"/>
        </w:rPr>
        <w:t>SET LONG</w:t>
      </w:r>
      <w:r w:rsidRPr="00543F78">
        <w:rPr>
          <w:rFonts w:ascii="Times New Roman" w:eastAsia="Times New Roman" w:hAnsi="Times New Roman" w:cs="Times New Roman"/>
          <w:color w:val="333333"/>
          <w:sz w:val="28"/>
          <w:szCs w:val="28"/>
          <w:lang w:eastAsia="en-IN"/>
        </w:rPr>
        <w:t>, which sets the number of characters displayed by SQL*Plus when retrieving </w:t>
      </w:r>
      <w:r w:rsidRPr="00543F78">
        <w:rPr>
          <w:rFonts w:ascii="Courier New" w:eastAsia="Times New Roman" w:hAnsi="Courier New" w:cs="Courier New"/>
          <w:color w:val="333333"/>
          <w:sz w:val="28"/>
          <w:szCs w:val="28"/>
          <w:lang w:eastAsia="en-IN"/>
        </w:rPr>
        <w:t>LONG</w:t>
      </w:r>
      <w:r w:rsidRPr="00543F78">
        <w:rPr>
          <w:rFonts w:ascii="Times New Roman" w:eastAsia="Times New Roman" w:hAnsi="Times New Roman" w:cs="Times New Roman"/>
          <w:color w:val="333333"/>
          <w:sz w:val="28"/>
          <w:szCs w:val="28"/>
          <w:lang w:eastAsia="en-IN"/>
        </w:rPr>
        <w:t> columns. For example, the following command sets </w:t>
      </w:r>
      <w:r w:rsidRPr="00543F78">
        <w:rPr>
          <w:rFonts w:ascii="Courier New" w:eastAsia="Times New Roman" w:hAnsi="Courier New" w:cs="Courier New"/>
          <w:color w:val="333333"/>
          <w:sz w:val="28"/>
          <w:szCs w:val="28"/>
          <w:lang w:eastAsia="en-IN"/>
        </w:rPr>
        <w:t>LONG</w:t>
      </w:r>
      <w:r w:rsidRPr="00543F78">
        <w:rPr>
          <w:rFonts w:ascii="Times New Roman" w:eastAsia="Times New Roman" w:hAnsi="Times New Roman" w:cs="Times New Roman"/>
          <w:color w:val="333333"/>
          <w:sz w:val="28"/>
          <w:szCs w:val="28"/>
          <w:lang w:eastAsia="en-IN"/>
        </w:rPr>
        <w:t> to 200:</w:t>
      </w:r>
    </w:p>
    <w:p w14:paraId="2262553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SET LONG 200</w:t>
      </w:r>
    </w:p>
    <w:p w14:paraId="316CE28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the </w:t>
      </w:r>
      <w:r w:rsidRPr="00543F78">
        <w:rPr>
          <w:rFonts w:ascii="Courier New" w:eastAsia="Times New Roman" w:hAnsi="Courier New" w:cs="Courier New"/>
          <w:color w:val="333333"/>
          <w:sz w:val="28"/>
          <w:szCs w:val="28"/>
          <w:lang w:eastAsia="en-IN"/>
        </w:rPr>
        <w:t>view_name</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text_length</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text</w:t>
      </w:r>
      <w:r w:rsidRPr="00543F78">
        <w:rPr>
          <w:rFonts w:ascii="Times New Roman" w:eastAsia="Times New Roman" w:hAnsi="Times New Roman" w:cs="Times New Roman"/>
          <w:color w:val="333333"/>
          <w:sz w:val="28"/>
          <w:szCs w:val="28"/>
          <w:lang w:eastAsia="en-IN"/>
        </w:rPr>
        <w:t> columns from </w:t>
      </w:r>
      <w:r w:rsidRPr="00543F78">
        <w:rPr>
          <w:rFonts w:ascii="Courier New" w:eastAsia="Times New Roman" w:hAnsi="Courier New" w:cs="Courier New"/>
          <w:color w:val="333333"/>
          <w:sz w:val="28"/>
          <w:szCs w:val="28"/>
          <w:lang w:eastAsia="en-IN"/>
        </w:rPr>
        <w:t>user_views</w:t>
      </w:r>
      <w:r w:rsidRPr="00543F78">
        <w:rPr>
          <w:rFonts w:ascii="Times New Roman" w:eastAsia="Times New Roman" w:hAnsi="Times New Roman" w:cs="Times New Roman"/>
          <w:color w:val="333333"/>
          <w:sz w:val="28"/>
          <w:szCs w:val="28"/>
          <w:lang w:eastAsia="en-IN"/>
        </w:rPr>
        <w:t>:</w:t>
      </w:r>
    </w:p>
    <w:p w14:paraId="393AEE9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view_name, text_length, text</w:t>
      </w:r>
    </w:p>
    <w:p w14:paraId="24E014B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user_views</w:t>
      </w:r>
    </w:p>
    <w:p w14:paraId="438850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view_name;</w:t>
      </w:r>
    </w:p>
    <w:p w14:paraId="5F76E80A" w14:textId="4384DC3D"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E41DEBB" wp14:editId="14D4D1E4">
            <wp:extent cx="5238750" cy="3924300"/>
            <wp:effectExtent l="0" t="0" r="0" b="0"/>
            <wp:docPr id="179" name="Picture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14:paraId="6FB0B09B"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Retrieving Information on View Constraints</w:t>
      </w:r>
    </w:p>
    <w:p w14:paraId="6874168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Earlier you saw that you can add </w:t>
      </w:r>
      <w:r w:rsidRPr="00543F78">
        <w:rPr>
          <w:rFonts w:ascii="Courier New" w:eastAsia="Times New Roman" w:hAnsi="Courier New" w:cs="Courier New"/>
          <w:color w:val="333333"/>
          <w:sz w:val="28"/>
          <w:szCs w:val="28"/>
          <w:lang w:eastAsia="en-IN"/>
        </w:rPr>
        <w:t>CHECK OPTION</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READ ONLY</w:t>
      </w:r>
      <w:r w:rsidRPr="00543F78">
        <w:rPr>
          <w:rFonts w:ascii="Times New Roman" w:eastAsia="Times New Roman" w:hAnsi="Times New Roman" w:cs="Times New Roman"/>
          <w:color w:val="333333"/>
          <w:sz w:val="28"/>
          <w:szCs w:val="28"/>
          <w:lang w:eastAsia="en-IN"/>
        </w:rPr>
        <w:t> constraints to a view; </w:t>
      </w:r>
      <w:r w:rsidRPr="00543F78">
        <w:rPr>
          <w:rFonts w:ascii="Courier New" w:eastAsia="Times New Roman" w:hAnsi="Courier New" w:cs="Courier New"/>
          <w:color w:val="333333"/>
          <w:sz w:val="28"/>
          <w:szCs w:val="28"/>
          <w:lang w:eastAsia="en-IN"/>
        </w:rPr>
        <w:t>cheap_products_view2</w:t>
      </w:r>
      <w:r w:rsidRPr="00543F78">
        <w:rPr>
          <w:rFonts w:ascii="Times New Roman" w:eastAsia="Times New Roman" w:hAnsi="Times New Roman" w:cs="Times New Roman"/>
          <w:color w:val="333333"/>
          <w:sz w:val="28"/>
          <w:szCs w:val="28"/>
          <w:lang w:eastAsia="en-IN"/>
        </w:rPr>
        <w:t> contained a </w:t>
      </w:r>
      <w:r w:rsidRPr="00543F78">
        <w:rPr>
          <w:rFonts w:ascii="Courier New" w:eastAsia="Times New Roman" w:hAnsi="Courier New" w:cs="Courier New"/>
          <w:color w:val="333333"/>
          <w:sz w:val="28"/>
          <w:szCs w:val="28"/>
          <w:lang w:eastAsia="en-IN"/>
        </w:rPr>
        <w:t>CHECK OPTION</w:t>
      </w:r>
      <w:r w:rsidRPr="00543F78">
        <w:rPr>
          <w:rFonts w:ascii="Times New Roman" w:eastAsia="Times New Roman" w:hAnsi="Times New Roman" w:cs="Times New Roman"/>
          <w:color w:val="333333"/>
          <w:sz w:val="28"/>
          <w:szCs w:val="28"/>
          <w:lang w:eastAsia="en-IN"/>
        </w:rPr>
        <w:t xml:space="preserve"> constraint to ensure the price was less than </w:t>
      </w:r>
      <w:r w:rsidRPr="00543F78">
        <w:rPr>
          <w:rFonts w:ascii="Times New Roman" w:eastAsia="Times New Roman" w:hAnsi="Times New Roman" w:cs="Times New Roman"/>
          <w:color w:val="333333"/>
          <w:sz w:val="28"/>
          <w:szCs w:val="28"/>
          <w:lang w:eastAsia="en-IN"/>
        </w:rPr>
        <w:lastRenderedPageBreak/>
        <w:t>$15; </w:t>
      </w:r>
      <w:r w:rsidRPr="00543F78">
        <w:rPr>
          <w:rFonts w:ascii="Courier New" w:eastAsia="Times New Roman" w:hAnsi="Courier New" w:cs="Courier New"/>
          <w:color w:val="333333"/>
          <w:sz w:val="28"/>
          <w:szCs w:val="28"/>
          <w:lang w:eastAsia="en-IN"/>
        </w:rPr>
        <w:t>cheap_products_view3</w:t>
      </w:r>
      <w:r w:rsidRPr="00543F78">
        <w:rPr>
          <w:rFonts w:ascii="Times New Roman" w:eastAsia="Times New Roman" w:hAnsi="Times New Roman" w:cs="Times New Roman"/>
          <w:color w:val="333333"/>
          <w:sz w:val="28"/>
          <w:szCs w:val="28"/>
          <w:lang w:eastAsia="en-IN"/>
        </w:rPr>
        <w:t> contained a </w:t>
      </w:r>
      <w:r w:rsidRPr="00543F78">
        <w:rPr>
          <w:rFonts w:ascii="Courier New" w:eastAsia="Times New Roman" w:hAnsi="Courier New" w:cs="Courier New"/>
          <w:color w:val="333333"/>
          <w:sz w:val="28"/>
          <w:szCs w:val="28"/>
          <w:lang w:eastAsia="en-IN"/>
        </w:rPr>
        <w:t>READ ONLY</w:t>
      </w:r>
      <w:r w:rsidRPr="00543F78">
        <w:rPr>
          <w:rFonts w:ascii="Times New Roman" w:eastAsia="Times New Roman" w:hAnsi="Times New Roman" w:cs="Times New Roman"/>
          <w:color w:val="333333"/>
          <w:sz w:val="28"/>
          <w:szCs w:val="28"/>
          <w:lang w:eastAsia="en-IN"/>
        </w:rPr>
        <w:t> constraint to prevent modifications to the rows in the base table.</w:t>
      </w:r>
    </w:p>
    <w:p w14:paraId="489037C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retrieve information on view constraints from the </w:t>
      </w:r>
      <w:r w:rsidRPr="00543F78">
        <w:rPr>
          <w:rFonts w:ascii="Courier New" w:eastAsia="Times New Roman" w:hAnsi="Courier New" w:cs="Courier New"/>
          <w:color w:val="333333"/>
          <w:sz w:val="28"/>
          <w:szCs w:val="28"/>
          <w:lang w:eastAsia="en-IN"/>
        </w:rPr>
        <w:t>user_constraints</w:t>
      </w:r>
      <w:r w:rsidRPr="00543F78">
        <w:rPr>
          <w:rFonts w:ascii="Times New Roman" w:eastAsia="Times New Roman" w:hAnsi="Times New Roman" w:cs="Times New Roman"/>
          <w:color w:val="333333"/>
          <w:sz w:val="28"/>
          <w:szCs w:val="28"/>
          <w:lang w:eastAsia="en-IN"/>
        </w:rPr>
        <w:t> view; for example:</w:t>
      </w:r>
    </w:p>
    <w:p w14:paraId="5FB933E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constraint_name, constraint_type, status, deferrable, deferred</w:t>
      </w:r>
    </w:p>
    <w:p w14:paraId="5F09C20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user_constraints</w:t>
      </w:r>
    </w:p>
    <w:p w14:paraId="1465192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table_name IN ('CHEAP_PRODUCTS_VIEW2', 'CHEAP_PRODUCTS_VIEW3')</w:t>
      </w:r>
    </w:p>
    <w:p w14:paraId="0581BC4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constraint_name;</w:t>
      </w:r>
    </w:p>
    <w:p w14:paraId="5D2035CC" w14:textId="61FB75DC"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00A8E9E" wp14:editId="45658065">
            <wp:extent cx="5238750" cy="622300"/>
            <wp:effectExtent l="0" t="0" r="0" b="6350"/>
            <wp:docPr id="178" name="Picture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38750" cy="622300"/>
                    </a:xfrm>
                    <a:prstGeom prst="rect">
                      <a:avLst/>
                    </a:prstGeom>
                    <a:noFill/>
                    <a:ln>
                      <a:noFill/>
                    </a:ln>
                  </pic:spPr>
                </pic:pic>
              </a:graphicData>
            </a:graphic>
          </wp:inline>
        </w:drawing>
      </w:r>
    </w:p>
    <w:p w14:paraId="37BCBCA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w:t>
      </w:r>
      <w:r w:rsidRPr="00543F78">
        <w:rPr>
          <w:rFonts w:ascii="Courier New" w:eastAsia="Times New Roman" w:hAnsi="Courier New" w:cs="Courier New"/>
          <w:color w:val="333333"/>
          <w:sz w:val="28"/>
          <w:szCs w:val="28"/>
          <w:lang w:eastAsia="en-IN"/>
        </w:rPr>
        <w:t>constraint_type</w:t>
      </w:r>
      <w:r w:rsidRPr="00543F78">
        <w:rPr>
          <w:rFonts w:ascii="Times New Roman" w:eastAsia="Times New Roman" w:hAnsi="Times New Roman" w:cs="Times New Roman"/>
          <w:color w:val="333333"/>
          <w:sz w:val="28"/>
          <w:szCs w:val="28"/>
          <w:lang w:eastAsia="en-IN"/>
        </w:rPr>
        <w:t> for </w:t>
      </w:r>
      <w:r w:rsidRPr="00543F78">
        <w:rPr>
          <w:rFonts w:ascii="Courier New" w:eastAsia="Times New Roman" w:hAnsi="Courier New" w:cs="Courier New"/>
          <w:color w:val="333333"/>
          <w:sz w:val="28"/>
          <w:szCs w:val="28"/>
          <w:lang w:eastAsia="en-IN"/>
        </w:rPr>
        <w:t>CHEAP_PRODUCTS_VIEW2_PRICE</w:t>
      </w:r>
      <w:r w:rsidRPr="00543F78">
        <w:rPr>
          <w:rFonts w:ascii="Times New Roman" w:eastAsia="Times New Roman" w:hAnsi="Times New Roman" w:cs="Times New Roman"/>
          <w:color w:val="333333"/>
          <w:sz w:val="28"/>
          <w:szCs w:val="28"/>
          <w:lang w:eastAsia="en-IN"/>
        </w:rPr>
        <w:t> is </w:t>
      </w:r>
      <w:r w:rsidRPr="00543F78">
        <w:rPr>
          <w:rFonts w:ascii="Courier New" w:eastAsia="Times New Roman" w:hAnsi="Courier New" w:cs="Courier New"/>
          <w:color w:val="333333"/>
          <w:sz w:val="28"/>
          <w:szCs w:val="28"/>
          <w:lang w:eastAsia="en-IN"/>
        </w:rPr>
        <w:t>V</w:t>
      </w:r>
      <w:r w:rsidRPr="00543F78">
        <w:rPr>
          <w:rFonts w:ascii="Times New Roman" w:eastAsia="Times New Roman" w:hAnsi="Times New Roman" w:cs="Times New Roman"/>
          <w:color w:val="333333"/>
          <w:sz w:val="28"/>
          <w:szCs w:val="28"/>
          <w:lang w:eastAsia="en-IN"/>
        </w:rPr>
        <w:t>, which, as shown earlier in </w:t>
      </w:r>
      <w:hyperlink r:id="rId110" w:anchor="table_10-3" w:history="1">
        <w:r w:rsidRPr="00543F78">
          <w:rPr>
            <w:rFonts w:ascii="Times New Roman" w:eastAsia="Times New Roman" w:hAnsi="Times New Roman" w:cs="Times New Roman"/>
            <w:color w:val="070707"/>
            <w:sz w:val="28"/>
            <w:szCs w:val="28"/>
            <w:u w:val="single"/>
            <w:lang w:eastAsia="en-IN"/>
          </w:rPr>
          <w:t>Table 10-3</w:t>
        </w:r>
      </w:hyperlink>
      <w:r w:rsidRPr="00543F78">
        <w:rPr>
          <w:rFonts w:ascii="Times New Roman" w:eastAsia="Times New Roman" w:hAnsi="Times New Roman" w:cs="Times New Roman"/>
          <w:color w:val="333333"/>
          <w:sz w:val="28"/>
          <w:szCs w:val="28"/>
          <w:lang w:eastAsia="en-IN"/>
        </w:rPr>
        <w:t>, corresponds to a </w:t>
      </w:r>
      <w:r w:rsidRPr="00543F78">
        <w:rPr>
          <w:rFonts w:ascii="Courier New" w:eastAsia="Times New Roman" w:hAnsi="Courier New" w:cs="Courier New"/>
          <w:color w:val="333333"/>
          <w:sz w:val="28"/>
          <w:szCs w:val="28"/>
          <w:lang w:eastAsia="en-IN"/>
        </w:rPr>
        <w:t>CHECK OPTION</w:t>
      </w:r>
      <w:r w:rsidRPr="00543F78">
        <w:rPr>
          <w:rFonts w:ascii="Times New Roman" w:eastAsia="Times New Roman" w:hAnsi="Times New Roman" w:cs="Times New Roman"/>
          <w:color w:val="333333"/>
          <w:sz w:val="28"/>
          <w:szCs w:val="28"/>
          <w:lang w:eastAsia="en-IN"/>
        </w:rPr>
        <w:t> constraint. The </w:t>
      </w:r>
      <w:r w:rsidRPr="00543F78">
        <w:rPr>
          <w:rFonts w:ascii="Courier New" w:eastAsia="Times New Roman" w:hAnsi="Courier New" w:cs="Courier New"/>
          <w:color w:val="333333"/>
          <w:sz w:val="28"/>
          <w:szCs w:val="28"/>
          <w:lang w:eastAsia="en-IN"/>
        </w:rPr>
        <w:t>constraint_type</w:t>
      </w:r>
      <w:r w:rsidRPr="00543F78">
        <w:rPr>
          <w:rFonts w:ascii="Times New Roman" w:eastAsia="Times New Roman" w:hAnsi="Times New Roman" w:cs="Times New Roman"/>
          <w:color w:val="333333"/>
          <w:sz w:val="28"/>
          <w:szCs w:val="28"/>
          <w:lang w:eastAsia="en-IN"/>
        </w:rPr>
        <w:t> for </w:t>
      </w:r>
      <w:r w:rsidRPr="00543F78">
        <w:rPr>
          <w:rFonts w:ascii="Courier New" w:eastAsia="Times New Roman" w:hAnsi="Courier New" w:cs="Courier New"/>
          <w:color w:val="333333"/>
          <w:sz w:val="28"/>
          <w:szCs w:val="28"/>
          <w:lang w:eastAsia="en-IN"/>
        </w:rPr>
        <w:t>CHEAP_PRODUCTS_VIEW3_READ_ONLY</w:t>
      </w:r>
      <w:r w:rsidRPr="00543F78">
        <w:rPr>
          <w:rFonts w:ascii="Times New Roman" w:eastAsia="Times New Roman" w:hAnsi="Times New Roman" w:cs="Times New Roman"/>
          <w:color w:val="333333"/>
          <w:sz w:val="28"/>
          <w:szCs w:val="28"/>
          <w:lang w:eastAsia="en-IN"/>
        </w:rPr>
        <w:t> is </w:t>
      </w:r>
      <w:r w:rsidRPr="00543F78">
        <w:rPr>
          <w:rFonts w:ascii="Courier New" w:eastAsia="Times New Roman" w:hAnsi="Courier New" w:cs="Courier New"/>
          <w:color w:val="333333"/>
          <w:sz w:val="28"/>
          <w:szCs w:val="28"/>
          <w:lang w:eastAsia="en-IN"/>
        </w:rPr>
        <w:t>O</w:t>
      </w:r>
      <w:r w:rsidRPr="00543F78">
        <w:rPr>
          <w:rFonts w:ascii="Times New Roman" w:eastAsia="Times New Roman" w:hAnsi="Times New Roman" w:cs="Times New Roman"/>
          <w:color w:val="333333"/>
          <w:sz w:val="28"/>
          <w:szCs w:val="28"/>
          <w:lang w:eastAsia="en-IN"/>
        </w:rPr>
        <w:t>, which corresponds to a </w:t>
      </w:r>
      <w:r w:rsidRPr="00543F78">
        <w:rPr>
          <w:rFonts w:ascii="Courier New" w:eastAsia="Times New Roman" w:hAnsi="Courier New" w:cs="Courier New"/>
          <w:color w:val="333333"/>
          <w:sz w:val="28"/>
          <w:szCs w:val="28"/>
          <w:lang w:eastAsia="en-IN"/>
        </w:rPr>
        <w:t>READ ONLY</w:t>
      </w:r>
      <w:r w:rsidRPr="00543F78">
        <w:rPr>
          <w:rFonts w:ascii="Times New Roman" w:eastAsia="Times New Roman" w:hAnsi="Times New Roman" w:cs="Times New Roman"/>
          <w:color w:val="333333"/>
          <w:sz w:val="28"/>
          <w:szCs w:val="28"/>
          <w:lang w:eastAsia="en-IN"/>
        </w:rPr>
        <w:t> constraint.</w:t>
      </w:r>
    </w:p>
    <w:p w14:paraId="5E9F5CCA" w14:textId="77777777" w:rsidR="00543F78" w:rsidRPr="00543F78" w:rsidRDefault="00543F78" w:rsidP="00543F78">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Creating and Using Complex Views</w:t>
      </w:r>
    </w:p>
    <w:p w14:paraId="22B79BB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Complex views contain subqueries that</w:t>
      </w:r>
    </w:p>
    <w:p w14:paraId="78DD3EED" w14:textId="046E328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00DFF58" wp14:editId="44F84B51">
            <wp:extent cx="95250" cy="95250"/>
            <wp:effectExtent l="0" t="0" r="0" b="0"/>
            <wp:docPr id="177" name="Picture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Retrieve rows from multiple base tables.</w:t>
      </w:r>
    </w:p>
    <w:p w14:paraId="5AC3F193" w14:textId="49C7337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4099270" wp14:editId="7B5A143C">
            <wp:extent cx="95250" cy="95250"/>
            <wp:effectExtent l="0" t="0" r="0" b="0"/>
            <wp:docPr id="176" name="Picture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Group rows using a </w:t>
      </w:r>
      <w:r w:rsidRPr="00543F78">
        <w:rPr>
          <w:rFonts w:ascii="Courier New" w:eastAsia="Times New Roman" w:hAnsi="Courier New" w:cs="Courier New"/>
          <w:color w:val="333333"/>
          <w:sz w:val="28"/>
          <w:szCs w:val="28"/>
          <w:lang w:eastAsia="en-IN"/>
        </w:rPr>
        <w:t>GROUP BY</w:t>
      </w:r>
      <w:r w:rsidRPr="00543F78">
        <w:rPr>
          <w:rFonts w:ascii="Times New Roman" w:eastAsia="Times New Roman" w:hAnsi="Times New Roman" w:cs="Times New Roman"/>
          <w:color w:val="333333"/>
          <w:sz w:val="28"/>
          <w:szCs w:val="28"/>
          <w:lang w:eastAsia="en-IN"/>
        </w:rPr>
        <w:t> or </w:t>
      </w:r>
      <w:r w:rsidRPr="00543F78">
        <w:rPr>
          <w:rFonts w:ascii="Courier New" w:eastAsia="Times New Roman" w:hAnsi="Courier New" w:cs="Courier New"/>
          <w:color w:val="333333"/>
          <w:sz w:val="28"/>
          <w:szCs w:val="28"/>
          <w:lang w:eastAsia="en-IN"/>
        </w:rPr>
        <w:t>DISTINCT</w:t>
      </w:r>
      <w:r w:rsidRPr="00543F78">
        <w:rPr>
          <w:rFonts w:ascii="Times New Roman" w:eastAsia="Times New Roman" w:hAnsi="Times New Roman" w:cs="Times New Roman"/>
          <w:color w:val="333333"/>
          <w:sz w:val="28"/>
          <w:szCs w:val="28"/>
          <w:lang w:eastAsia="en-IN"/>
        </w:rPr>
        <w:t> clause.</w:t>
      </w:r>
    </w:p>
    <w:p w14:paraId="2A176866" w14:textId="5F4647F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E438E08" wp14:editId="42C37402">
            <wp:extent cx="95250" cy="95250"/>
            <wp:effectExtent l="0" t="0" r="0" b="0"/>
            <wp:docPr id="175" name="Picture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Contain a function call.</w:t>
      </w:r>
    </w:p>
    <w:p w14:paraId="5F0CDC4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creates a view named </w:t>
      </w:r>
      <w:r w:rsidRPr="00543F78">
        <w:rPr>
          <w:rFonts w:ascii="Courier New" w:eastAsia="Times New Roman" w:hAnsi="Courier New" w:cs="Courier New"/>
          <w:color w:val="333333"/>
          <w:sz w:val="28"/>
          <w:szCs w:val="28"/>
          <w:lang w:eastAsia="en-IN"/>
        </w:rPr>
        <w:t>products_and_types_view</w:t>
      </w:r>
      <w:r w:rsidRPr="00543F78">
        <w:rPr>
          <w:rFonts w:ascii="Times New Roman" w:eastAsia="Times New Roman" w:hAnsi="Times New Roman" w:cs="Times New Roman"/>
          <w:color w:val="333333"/>
          <w:sz w:val="28"/>
          <w:szCs w:val="28"/>
          <w:lang w:eastAsia="en-IN"/>
        </w:rPr>
        <w:t> whose subquery performs a full outer join on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product_types</w:t>
      </w:r>
      <w:r w:rsidRPr="00543F78">
        <w:rPr>
          <w:rFonts w:ascii="Times New Roman" w:eastAsia="Times New Roman" w:hAnsi="Times New Roman" w:cs="Times New Roman"/>
          <w:color w:val="333333"/>
          <w:sz w:val="28"/>
          <w:szCs w:val="28"/>
          <w:lang w:eastAsia="en-IN"/>
        </w:rPr>
        <w:t> tables using the SQL/92 syntax:</w:t>
      </w:r>
    </w:p>
    <w:p w14:paraId="0B6B9E1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products_and_types_view AS</w:t>
      </w:r>
    </w:p>
    <w:p w14:paraId="3A9C62F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p.product_id, p.name product_name, pt.name product_type_name, p.price</w:t>
      </w:r>
    </w:p>
    <w:p w14:paraId="1C8EA28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 p FULL OUTER JOIN product_types pt</w:t>
      </w:r>
    </w:p>
    <w:p w14:paraId="26FE29B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USING (product_type_id)</w:t>
      </w:r>
    </w:p>
    <w:p w14:paraId="7F92A04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p.product_id;</w:t>
      </w:r>
    </w:p>
    <w:p w14:paraId="371AAA7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queries </w:t>
      </w:r>
      <w:r w:rsidRPr="00543F78">
        <w:rPr>
          <w:rFonts w:ascii="Courier New" w:eastAsia="Times New Roman" w:hAnsi="Courier New" w:cs="Courier New"/>
          <w:color w:val="333333"/>
          <w:sz w:val="28"/>
          <w:szCs w:val="28"/>
          <w:lang w:eastAsia="en-IN"/>
        </w:rPr>
        <w:t>products_and_types_view</w:t>
      </w:r>
      <w:r w:rsidRPr="00543F78">
        <w:rPr>
          <w:rFonts w:ascii="Times New Roman" w:eastAsia="Times New Roman" w:hAnsi="Times New Roman" w:cs="Times New Roman"/>
          <w:color w:val="333333"/>
          <w:sz w:val="28"/>
          <w:szCs w:val="28"/>
          <w:lang w:eastAsia="en-IN"/>
        </w:rPr>
        <w:t>:</w:t>
      </w:r>
    </w:p>
    <w:p w14:paraId="150B655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713B6B9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products_and_types_view;</w:t>
      </w:r>
    </w:p>
    <w:p w14:paraId="0F9C1192" w14:textId="00CD903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20AC9D5A" wp14:editId="53F889DC">
            <wp:extent cx="5086350" cy="2806700"/>
            <wp:effectExtent l="0" t="0" r="0" b="0"/>
            <wp:docPr id="174" name="Picture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Imag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86350" cy="2806700"/>
                    </a:xfrm>
                    <a:prstGeom prst="rect">
                      <a:avLst/>
                    </a:prstGeom>
                    <a:noFill/>
                    <a:ln>
                      <a:noFill/>
                    </a:ln>
                  </pic:spPr>
                </pic:pic>
              </a:graphicData>
            </a:graphic>
          </wp:inline>
        </w:drawing>
      </w:r>
    </w:p>
    <w:p w14:paraId="715AD60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view named </w:t>
      </w:r>
      <w:r w:rsidRPr="00543F78">
        <w:rPr>
          <w:rFonts w:ascii="Courier New" w:eastAsia="Times New Roman" w:hAnsi="Courier New" w:cs="Courier New"/>
          <w:color w:val="333333"/>
          <w:sz w:val="28"/>
          <w:szCs w:val="28"/>
          <w:lang w:eastAsia="en-IN"/>
        </w:rPr>
        <w:t>employee_salary_grades_view</w:t>
      </w:r>
      <w:r w:rsidRPr="00543F78">
        <w:rPr>
          <w:rFonts w:ascii="Times New Roman" w:eastAsia="Times New Roman" w:hAnsi="Times New Roman" w:cs="Times New Roman"/>
          <w:color w:val="333333"/>
          <w:sz w:val="28"/>
          <w:szCs w:val="28"/>
          <w:lang w:eastAsia="en-IN"/>
        </w:rPr>
        <w:t> whose subquery uses an inner join to retrieve the salary grades for the employees:</w:t>
      </w:r>
    </w:p>
    <w:p w14:paraId="44D2533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employee_salary_grades_view AS</w:t>
      </w:r>
    </w:p>
    <w:p w14:paraId="53CE478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e.first_name, e.last_name, e.title, e.salary, sg.salary_grade_id</w:t>
      </w:r>
    </w:p>
    <w:p w14:paraId="2B9BFAB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employees e INNER JOIN salary_grades sg</w:t>
      </w:r>
    </w:p>
    <w:p w14:paraId="19EEEA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ON e.salary BETWEEN sg.low_salary AND sg.high_salary</w:t>
      </w:r>
    </w:p>
    <w:p w14:paraId="7DA9A89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sg.salary_grade_id;</w:t>
      </w:r>
    </w:p>
    <w:p w14:paraId="70B4D874"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queries </w:t>
      </w:r>
      <w:r w:rsidRPr="00543F78">
        <w:rPr>
          <w:rFonts w:ascii="Courier New" w:eastAsia="Times New Roman" w:hAnsi="Courier New" w:cs="Courier New"/>
          <w:color w:val="333333"/>
          <w:sz w:val="28"/>
          <w:szCs w:val="28"/>
          <w:lang w:eastAsia="en-IN"/>
        </w:rPr>
        <w:t>employee_salary_grades_view</w:t>
      </w:r>
      <w:r w:rsidRPr="00543F78">
        <w:rPr>
          <w:rFonts w:ascii="Times New Roman" w:eastAsia="Times New Roman" w:hAnsi="Times New Roman" w:cs="Times New Roman"/>
          <w:color w:val="333333"/>
          <w:sz w:val="28"/>
          <w:szCs w:val="28"/>
          <w:lang w:eastAsia="en-IN"/>
        </w:rPr>
        <w:t>:</w:t>
      </w:r>
    </w:p>
    <w:p w14:paraId="64E0DE3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21BAACF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employee_salary_grades_view;\B</w:t>
      </w:r>
    </w:p>
    <w:p w14:paraId="118B5628" w14:textId="76800C84"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91D545F" wp14:editId="1851002A">
            <wp:extent cx="5238750" cy="876300"/>
            <wp:effectExtent l="0" t="0" r="0" b="0"/>
            <wp:docPr id="173" name="Picture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38750" cy="876300"/>
                    </a:xfrm>
                    <a:prstGeom prst="rect">
                      <a:avLst/>
                    </a:prstGeom>
                    <a:noFill/>
                    <a:ln>
                      <a:noFill/>
                    </a:ln>
                  </pic:spPr>
                </pic:pic>
              </a:graphicData>
            </a:graphic>
          </wp:inline>
        </w:drawing>
      </w:r>
    </w:p>
    <w:p w14:paraId="2974F3C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next example creates a view named </w:t>
      </w:r>
      <w:r w:rsidRPr="00543F78">
        <w:rPr>
          <w:rFonts w:ascii="Courier New" w:eastAsia="Times New Roman" w:hAnsi="Courier New" w:cs="Courier New"/>
          <w:color w:val="333333"/>
          <w:sz w:val="28"/>
          <w:szCs w:val="28"/>
          <w:lang w:eastAsia="en-IN"/>
        </w:rPr>
        <w:t>product_average_view</w:t>
      </w:r>
      <w:r w:rsidRPr="00543F78">
        <w:rPr>
          <w:rFonts w:ascii="Times New Roman" w:eastAsia="Times New Roman" w:hAnsi="Times New Roman" w:cs="Times New Roman"/>
          <w:color w:val="333333"/>
          <w:sz w:val="28"/>
          <w:szCs w:val="28"/>
          <w:lang w:eastAsia="en-IN"/>
        </w:rPr>
        <w:t> whose subquery uses</w:t>
      </w:r>
    </w:p>
    <w:p w14:paraId="06B807F0" w14:textId="5B21319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53A8FB7" wp14:editId="6BBA0A11">
            <wp:extent cx="95250" cy="95250"/>
            <wp:effectExtent l="0" t="0" r="0" b="0"/>
            <wp:docPr id="172" name="Picture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w:t>
      </w:r>
      <w:r w:rsidRPr="00543F78">
        <w:rPr>
          <w:rFonts w:ascii="Courier New" w:eastAsia="Times New Roman" w:hAnsi="Courier New" w:cs="Courier New"/>
          <w:color w:val="333333"/>
          <w:sz w:val="28"/>
          <w:szCs w:val="28"/>
          <w:lang w:eastAsia="en-IN"/>
        </w:rPr>
        <w:t>WHERE</w:t>
      </w:r>
      <w:r w:rsidRPr="00543F78">
        <w:rPr>
          <w:rFonts w:ascii="Times New Roman" w:eastAsia="Times New Roman" w:hAnsi="Times New Roman" w:cs="Times New Roman"/>
          <w:color w:val="333333"/>
          <w:sz w:val="28"/>
          <w:szCs w:val="28"/>
          <w:lang w:eastAsia="en-IN"/>
        </w:rPr>
        <w:t> clause to filter the rows from the </w:t>
      </w:r>
      <w:r w:rsidRPr="00543F78">
        <w:rPr>
          <w:rFonts w:ascii="Courier New" w:eastAsia="Times New Roman" w:hAnsi="Courier New" w:cs="Courier New"/>
          <w:color w:val="333333"/>
          <w:sz w:val="28"/>
          <w:szCs w:val="28"/>
          <w:lang w:eastAsia="en-IN"/>
        </w:rPr>
        <w:t>products</w:t>
      </w:r>
      <w:r w:rsidRPr="00543F78">
        <w:rPr>
          <w:rFonts w:ascii="Times New Roman" w:eastAsia="Times New Roman" w:hAnsi="Times New Roman" w:cs="Times New Roman"/>
          <w:color w:val="333333"/>
          <w:sz w:val="28"/>
          <w:szCs w:val="28"/>
          <w:lang w:eastAsia="en-IN"/>
        </w:rPr>
        <w:t> table to those whose </w:t>
      </w:r>
      <w:r w:rsidRPr="00543F78">
        <w:rPr>
          <w:rFonts w:ascii="Courier New" w:eastAsia="Times New Roman" w:hAnsi="Courier New" w:cs="Courier New"/>
          <w:color w:val="333333"/>
          <w:sz w:val="28"/>
          <w:szCs w:val="28"/>
          <w:lang w:eastAsia="en-IN"/>
        </w:rPr>
        <w:t>price</w:t>
      </w:r>
      <w:r w:rsidRPr="00543F78">
        <w:rPr>
          <w:rFonts w:ascii="Times New Roman" w:eastAsia="Times New Roman" w:hAnsi="Times New Roman" w:cs="Times New Roman"/>
          <w:color w:val="333333"/>
          <w:sz w:val="28"/>
          <w:szCs w:val="28"/>
          <w:lang w:eastAsia="en-IN"/>
        </w:rPr>
        <w:t> is less than $15.</w:t>
      </w:r>
    </w:p>
    <w:p w14:paraId="5D1526FA" w14:textId="52526656"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2A812BC" wp14:editId="4947609E">
            <wp:extent cx="95250" cy="95250"/>
            <wp:effectExtent l="0" t="0" r="0" b="0"/>
            <wp:docPr id="171" name="Picture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w:t>
      </w:r>
      <w:r w:rsidRPr="00543F78">
        <w:rPr>
          <w:rFonts w:ascii="Courier New" w:eastAsia="Times New Roman" w:hAnsi="Courier New" w:cs="Courier New"/>
          <w:color w:val="333333"/>
          <w:sz w:val="28"/>
          <w:szCs w:val="28"/>
          <w:lang w:eastAsia="en-IN"/>
        </w:rPr>
        <w:t>GROUP BY</w:t>
      </w:r>
      <w:r w:rsidRPr="00543F78">
        <w:rPr>
          <w:rFonts w:ascii="Times New Roman" w:eastAsia="Times New Roman" w:hAnsi="Times New Roman" w:cs="Times New Roman"/>
          <w:color w:val="333333"/>
          <w:sz w:val="28"/>
          <w:szCs w:val="28"/>
          <w:lang w:eastAsia="en-IN"/>
        </w:rPr>
        <w:t> clause to group the remaining rows by the </w:t>
      </w:r>
      <w:r w:rsidRPr="00543F78">
        <w:rPr>
          <w:rFonts w:ascii="Courier New" w:eastAsia="Times New Roman" w:hAnsi="Courier New" w:cs="Courier New"/>
          <w:color w:val="333333"/>
          <w:sz w:val="28"/>
          <w:szCs w:val="28"/>
          <w:lang w:eastAsia="en-IN"/>
        </w:rPr>
        <w:t>product_type_id</w:t>
      </w:r>
      <w:r w:rsidRPr="00543F78">
        <w:rPr>
          <w:rFonts w:ascii="Times New Roman" w:eastAsia="Times New Roman" w:hAnsi="Times New Roman" w:cs="Times New Roman"/>
          <w:color w:val="333333"/>
          <w:sz w:val="28"/>
          <w:szCs w:val="28"/>
          <w:lang w:eastAsia="en-IN"/>
        </w:rPr>
        <w:t> column.</w:t>
      </w:r>
    </w:p>
    <w:p w14:paraId="0F8525C8" w14:textId="4649E64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4E37311" wp14:editId="46F87FC1">
            <wp:extent cx="95250" cy="95250"/>
            <wp:effectExtent l="0" t="0" r="0"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w:t>
      </w:r>
      <w:r w:rsidRPr="00543F78">
        <w:rPr>
          <w:rFonts w:ascii="Courier New" w:eastAsia="Times New Roman" w:hAnsi="Courier New" w:cs="Courier New"/>
          <w:color w:val="333333"/>
          <w:sz w:val="28"/>
          <w:szCs w:val="28"/>
          <w:lang w:eastAsia="en-IN"/>
        </w:rPr>
        <w:t>HAVING</w:t>
      </w:r>
      <w:r w:rsidRPr="00543F78">
        <w:rPr>
          <w:rFonts w:ascii="Times New Roman" w:eastAsia="Times New Roman" w:hAnsi="Times New Roman" w:cs="Times New Roman"/>
          <w:color w:val="333333"/>
          <w:sz w:val="28"/>
          <w:szCs w:val="28"/>
          <w:lang w:eastAsia="en-IN"/>
        </w:rPr>
        <w:t> clause to filter the row groups to those whose average price is greater than $13.</w:t>
      </w:r>
    </w:p>
    <w:p w14:paraId="02071EC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VIEW product_average_view AS</w:t>
      </w:r>
    </w:p>
    <w:p w14:paraId="6634B02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product_type_id, AVG(price) average_price</w:t>
      </w:r>
    </w:p>
    <w:p w14:paraId="0E57A02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52A858B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WHERE price &lt; 15</w:t>
      </w:r>
    </w:p>
    <w:p w14:paraId="1F60BFD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GROUP BY product_type_id</w:t>
      </w:r>
    </w:p>
    <w:p w14:paraId="5DADA1D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HAVING AVG(price) &gt; 13</w:t>
      </w:r>
    </w:p>
    <w:p w14:paraId="69273236"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product_type_id;</w:t>
      </w:r>
    </w:p>
    <w:p w14:paraId="1FBE31C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example queries </w:t>
      </w:r>
      <w:r w:rsidRPr="00543F78">
        <w:rPr>
          <w:rFonts w:ascii="Courier New" w:eastAsia="Times New Roman" w:hAnsi="Courier New" w:cs="Courier New"/>
          <w:color w:val="333333"/>
          <w:sz w:val="28"/>
          <w:szCs w:val="28"/>
          <w:lang w:eastAsia="en-IN"/>
        </w:rPr>
        <w:t>product_average_view</w:t>
      </w:r>
      <w:r w:rsidRPr="00543F78">
        <w:rPr>
          <w:rFonts w:ascii="Times New Roman" w:eastAsia="Times New Roman" w:hAnsi="Times New Roman" w:cs="Times New Roman"/>
          <w:color w:val="333333"/>
          <w:sz w:val="28"/>
          <w:szCs w:val="28"/>
          <w:lang w:eastAsia="en-IN"/>
        </w:rPr>
        <w:t>:</w:t>
      </w:r>
    </w:p>
    <w:p w14:paraId="5E88C2A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w:t>
      </w:r>
    </w:p>
    <w:p w14:paraId="3F9FC02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FROM product_average_view;</w:t>
      </w:r>
    </w:p>
    <w:p w14:paraId="6E9B894F" w14:textId="20E848CF"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4C21292" wp14:editId="149E8886">
            <wp:extent cx="2336800" cy="933450"/>
            <wp:effectExtent l="0" t="0" r="6350"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36800" cy="933450"/>
                    </a:xfrm>
                    <a:prstGeom prst="rect">
                      <a:avLst/>
                    </a:prstGeom>
                    <a:noFill/>
                    <a:ln>
                      <a:noFill/>
                    </a:ln>
                  </pic:spPr>
                </pic:pic>
              </a:graphicData>
            </a:graphic>
          </wp:inline>
        </w:drawing>
      </w:r>
    </w:p>
    <w:p w14:paraId="5FEF802D"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Modifying a View</w:t>
      </w:r>
    </w:p>
    <w:p w14:paraId="02152E85"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completely replace a view using </w:t>
      </w:r>
      <w:r w:rsidRPr="00543F78">
        <w:rPr>
          <w:rFonts w:ascii="Courier New" w:eastAsia="Times New Roman" w:hAnsi="Courier New" w:cs="Courier New"/>
          <w:color w:val="333333"/>
          <w:sz w:val="28"/>
          <w:szCs w:val="28"/>
          <w:lang w:eastAsia="en-IN"/>
        </w:rPr>
        <w:t>CREATE OR REPLACE VIEW</w:t>
      </w:r>
      <w:r w:rsidRPr="00543F78">
        <w:rPr>
          <w:rFonts w:ascii="Times New Roman" w:eastAsia="Times New Roman" w:hAnsi="Times New Roman" w:cs="Times New Roman"/>
          <w:color w:val="333333"/>
          <w:sz w:val="28"/>
          <w:szCs w:val="28"/>
          <w:lang w:eastAsia="en-IN"/>
        </w:rPr>
        <w:t>. The following example uses </w:t>
      </w:r>
      <w:r w:rsidRPr="00543F78">
        <w:rPr>
          <w:rFonts w:ascii="Courier New" w:eastAsia="Times New Roman" w:hAnsi="Courier New" w:cs="Courier New"/>
          <w:color w:val="333333"/>
          <w:sz w:val="28"/>
          <w:szCs w:val="28"/>
          <w:lang w:eastAsia="en-IN"/>
        </w:rPr>
        <w:t>CREATE OR REPLACE VIEW</w:t>
      </w:r>
      <w:r w:rsidRPr="00543F78">
        <w:rPr>
          <w:rFonts w:ascii="Times New Roman" w:eastAsia="Times New Roman" w:hAnsi="Times New Roman" w:cs="Times New Roman"/>
          <w:color w:val="333333"/>
          <w:sz w:val="28"/>
          <w:szCs w:val="28"/>
          <w:lang w:eastAsia="en-IN"/>
        </w:rPr>
        <w:t> to replace </w:t>
      </w:r>
      <w:r w:rsidRPr="00543F78">
        <w:rPr>
          <w:rFonts w:ascii="Courier New" w:eastAsia="Times New Roman" w:hAnsi="Courier New" w:cs="Courier New"/>
          <w:color w:val="333333"/>
          <w:sz w:val="28"/>
          <w:szCs w:val="28"/>
          <w:lang w:eastAsia="en-IN"/>
        </w:rPr>
        <w:t>product_average_view</w:t>
      </w:r>
      <w:r w:rsidRPr="00543F78">
        <w:rPr>
          <w:rFonts w:ascii="Times New Roman" w:eastAsia="Times New Roman" w:hAnsi="Times New Roman" w:cs="Times New Roman"/>
          <w:color w:val="333333"/>
          <w:sz w:val="28"/>
          <w:szCs w:val="28"/>
          <w:lang w:eastAsia="en-IN"/>
        </w:rPr>
        <w:t>:</w:t>
      </w:r>
    </w:p>
    <w:p w14:paraId="01A6549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OR REPLACE VIEW product_average_view AS</w:t>
      </w:r>
    </w:p>
    <w:p w14:paraId="65073DF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product_type_id, AVG(price) average_price</w:t>
      </w:r>
    </w:p>
    <w:p w14:paraId="61E1A7F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products</w:t>
      </w:r>
    </w:p>
    <w:p w14:paraId="28F550A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WHERE price &lt; 12</w:t>
      </w:r>
    </w:p>
    <w:p w14:paraId="6624BB3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GROUP BY product_type_id</w:t>
      </w:r>
    </w:p>
    <w:p w14:paraId="2A2DFF1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HAVING AVG(price) &gt; 11</w:t>
      </w:r>
    </w:p>
    <w:p w14:paraId="419F3F3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ORDER BY product_type_id;</w:t>
      </w:r>
    </w:p>
    <w:p w14:paraId="1547F2A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alter the constraints on a view using </w:t>
      </w:r>
      <w:r w:rsidRPr="00543F78">
        <w:rPr>
          <w:rFonts w:ascii="Courier New" w:eastAsia="Times New Roman" w:hAnsi="Courier New" w:cs="Courier New"/>
          <w:color w:val="333333"/>
          <w:sz w:val="28"/>
          <w:szCs w:val="28"/>
          <w:lang w:eastAsia="en-IN"/>
        </w:rPr>
        <w:t>ALTER VIEW</w:t>
      </w:r>
      <w:r w:rsidRPr="00543F78">
        <w:rPr>
          <w:rFonts w:ascii="Times New Roman" w:eastAsia="Times New Roman" w:hAnsi="Times New Roman" w:cs="Times New Roman"/>
          <w:color w:val="333333"/>
          <w:sz w:val="28"/>
          <w:szCs w:val="28"/>
          <w:lang w:eastAsia="en-IN"/>
        </w:rPr>
        <w:t>. The following example uses </w:t>
      </w:r>
      <w:r w:rsidRPr="00543F78">
        <w:rPr>
          <w:rFonts w:ascii="Courier New" w:eastAsia="Times New Roman" w:hAnsi="Courier New" w:cs="Courier New"/>
          <w:color w:val="333333"/>
          <w:sz w:val="28"/>
          <w:szCs w:val="28"/>
          <w:lang w:eastAsia="en-IN"/>
        </w:rPr>
        <w:t>ALTER VIEW</w:t>
      </w:r>
      <w:r w:rsidRPr="00543F78">
        <w:rPr>
          <w:rFonts w:ascii="Times New Roman" w:eastAsia="Times New Roman" w:hAnsi="Times New Roman" w:cs="Times New Roman"/>
          <w:color w:val="333333"/>
          <w:sz w:val="28"/>
          <w:szCs w:val="28"/>
          <w:lang w:eastAsia="en-IN"/>
        </w:rPr>
        <w:t> to drop the </w:t>
      </w:r>
      <w:r w:rsidRPr="00543F78">
        <w:rPr>
          <w:rFonts w:ascii="Courier New" w:eastAsia="Times New Roman" w:hAnsi="Courier New" w:cs="Courier New"/>
          <w:color w:val="333333"/>
          <w:sz w:val="28"/>
          <w:szCs w:val="28"/>
          <w:lang w:eastAsia="en-IN"/>
        </w:rPr>
        <w:t>cheap_products_view2_price</w:t>
      </w:r>
      <w:r w:rsidRPr="00543F78">
        <w:rPr>
          <w:rFonts w:ascii="Times New Roman" w:eastAsia="Times New Roman" w:hAnsi="Times New Roman" w:cs="Times New Roman"/>
          <w:color w:val="333333"/>
          <w:sz w:val="28"/>
          <w:szCs w:val="28"/>
          <w:lang w:eastAsia="en-IN"/>
        </w:rPr>
        <w:t> constraint from </w:t>
      </w:r>
      <w:r w:rsidRPr="00543F78">
        <w:rPr>
          <w:rFonts w:ascii="Courier New" w:eastAsia="Times New Roman" w:hAnsi="Courier New" w:cs="Courier New"/>
          <w:color w:val="333333"/>
          <w:sz w:val="28"/>
          <w:szCs w:val="28"/>
          <w:lang w:eastAsia="en-IN"/>
        </w:rPr>
        <w:t>cheap_products_view2</w:t>
      </w:r>
      <w:r w:rsidRPr="00543F78">
        <w:rPr>
          <w:rFonts w:ascii="Times New Roman" w:eastAsia="Times New Roman" w:hAnsi="Times New Roman" w:cs="Times New Roman"/>
          <w:color w:val="333333"/>
          <w:sz w:val="28"/>
          <w:szCs w:val="28"/>
          <w:lang w:eastAsia="en-IN"/>
        </w:rPr>
        <w:t>:</w:t>
      </w:r>
    </w:p>
    <w:p w14:paraId="0433A3F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VIEW cheap_products_view2</w:t>
      </w:r>
    </w:p>
    <w:p w14:paraId="4C260B47"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CONSTRAINT cheap_products_view2_price;</w:t>
      </w:r>
    </w:p>
    <w:p w14:paraId="6A8B86BF" w14:textId="77777777" w:rsidR="00543F78" w:rsidRPr="00543F78" w:rsidRDefault="00543F78" w:rsidP="00543F78">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543F78">
        <w:rPr>
          <w:rFonts w:ascii="Times New Roman" w:eastAsia="Times New Roman" w:hAnsi="Times New Roman" w:cs="Times New Roman"/>
          <w:b/>
          <w:bCs/>
          <w:color w:val="404040"/>
          <w:sz w:val="34"/>
          <w:szCs w:val="34"/>
          <w:lang w:eastAsia="en-IN"/>
        </w:rPr>
        <w:t>Dropping a View</w:t>
      </w:r>
    </w:p>
    <w:p w14:paraId="05BD3311"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drop a view using </w:t>
      </w:r>
      <w:r w:rsidRPr="00543F78">
        <w:rPr>
          <w:rFonts w:ascii="Courier New" w:eastAsia="Times New Roman" w:hAnsi="Courier New" w:cs="Courier New"/>
          <w:color w:val="333333"/>
          <w:sz w:val="28"/>
          <w:szCs w:val="28"/>
          <w:lang w:eastAsia="en-IN"/>
        </w:rPr>
        <w:t>DROP VIEW</w:t>
      </w:r>
      <w:r w:rsidRPr="00543F78">
        <w:rPr>
          <w:rFonts w:ascii="Times New Roman" w:eastAsia="Times New Roman" w:hAnsi="Times New Roman" w:cs="Times New Roman"/>
          <w:color w:val="333333"/>
          <w:sz w:val="28"/>
          <w:szCs w:val="28"/>
          <w:lang w:eastAsia="en-IN"/>
        </w:rPr>
        <w:t>. The following example drops </w:t>
      </w:r>
      <w:r w:rsidRPr="00543F78">
        <w:rPr>
          <w:rFonts w:ascii="Courier New" w:eastAsia="Times New Roman" w:hAnsi="Courier New" w:cs="Courier New"/>
          <w:color w:val="333333"/>
          <w:sz w:val="28"/>
          <w:szCs w:val="28"/>
          <w:lang w:eastAsia="en-IN"/>
        </w:rPr>
        <w:t>cheap_products_view2</w:t>
      </w:r>
      <w:r w:rsidRPr="00543F78">
        <w:rPr>
          <w:rFonts w:ascii="Times New Roman" w:eastAsia="Times New Roman" w:hAnsi="Times New Roman" w:cs="Times New Roman"/>
          <w:color w:val="333333"/>
          <w:sz w:val="28"/>
          <w:szCs w:val="28"/>
          <w:lang w:eastAsia="en-IN"/>
        </w:rPr>
        <w:t>:</w:t>
      </w:r>
    </w:p>
    <w:p w14:paraId="465CD94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VIEW cheap_products_view2;</w:t>
      </w:r>
    </w:p>
    <w:p w14:paraId="7309862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This concludes the discussion of views. In the next section, you’ll learn about flashback data archives.</w:t>
      </w:r>
    </w:p>
    <w:p w14:paraId="4F6BCFC5"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FLASHBACK DATA ARCHIVES</w:t>
      </w:r>
    </w:p>
    <w:p w14:paraId="760E977F"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Flashback data archives, which are new for Oracle Database 11</w:t>
      </w:r>
      <w:r w:rsidRPr="00543F78">
        <w:rPr>
          <w:rFonts w:ascii="Times New Roman" w:eastAsia="Times New Roman" w:hAnsi="Times New Roman" w:cs="Times New Roman"/>
          <w:i/>
          <w:iCs/>
          <w:color w:val="333333"/>
          <w:sz w:val="28"/>
          <w:szCs w:val="28"/>
          <w:lang w:eastAsia="en-IN"/>
        </w:rPr>
        <w:t>g</w:t>
      </w:r>
      <w:r w:rsidRPr="00543F78">
        <w:rPr>
          <w:rFonts w:ascii="Times New Roman" w:eastAsia="Times New Roman" w:hAnsi="Times New Roman" w:cs="Times New Roman"/>
          <w:color w:val="333333"/>
          <w:sz w:val="28"/>
          <w:szCs w:val="28"/>
          <w:lang w:eastAsia="en-IN"/>
        </w:rPr>
        <w:t xml:space="preserve">, store changes made to a table over a period of time and provide you with a full audit trail. </w:t>
      </w:r>
      <w:r w:rsidRPr="00543F78">
        <w:rPr>
          <w:rFonts w:ascii="Times New Roman" w:eastAsia="Times New Roman" w:hAnsi="Times New Roman" w:cs="Times New Roman"/>
          <w:color w:val="333333"/>
          <w:sz w:val="28"/>
          <w:szCs w:val="28"/>
          <w:lang w:eastAsia="en-IN"/>
        </w:rPr>
        <w:lastRenderedPageBreak/>
        <w:t>Once you’ve created a flashback archive and added a table to it you can do the following:</w:t>
      </w:r>
    </w:p>
    <w:p w14:paraId="28D6E8A9" w14:textId="74D0E6C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44F28C5" wp14:editId="27D36B87">
            <wp:extent cx="95250" cy="95250"/>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View rows as they were at a specific timestamp</w:t>
      </w:r>
    </w:p>
    <w:p w14:paraId="57A8693E" w14:textId="0EF4A92B"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BDBF1EF" wp14:editId="262C5CE6">
            <wp:extent cx="95250" cy="95250"/>
            <wp:effectExtent l="0" t="0" r="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View rows as they were between two timestamps</w:t>
      </w:r>
    </w:p>
    <w:p w14:paraId="72DA6528"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create a flashback archive using the </w:t>
      </w:r>
      <w:r w:rsidRPr="00543F78">
        <w:rPr>
          <w:rFonts w:ascii="Courier New" w:eastAsia="Times New Roman" w:hAnsi="Courier New" w:cs="Courier New"/>
          <w:color w:val="333333"/>
          <w:sz w:val="28"/>
          <w:szCs w:val="28"/>
          <w:lang w:eastAsia="en-IN"/>
        </w:rPr>
        <w:t>CREATE FLASHBACK ARCHIVE</w:t>
      </w:r>
      <w:r w:rsidRPr="00543F78">
        <w:rPr>
          <w:rFonts w:ascii="Times New Roman" w:eastAsia="Times New Roman" w:hAnsi="Times New Roman" w:cs="Times New Roman"/>
          <w:color w:val="333333"/>
          <w:sz w:val="28"/>
          <w:szCs w:val="28"/>
          <w:lang w:eastAsia="en-IN"/>
        </w:rPr>
        <w:t> statement. The following example connects as the </w:t>
      </w:r>
      <w:r w:rsidRPr="00543F78">
        <w:rPr>
          <w:rFonts w:ascii="Courier New" w:eastAsia="Times New Roman" w:hAnsi="Courier New" w:cs="Courier New"/>
          <w:color w:val="333333"/>
          <w:sz w:val="28"/>
          <w:szCs w:val="28"/>
          <w:lang w:eastAsia="en-IN"/>
        </w:rPr>
        <w:t>system</w:t>
      </w:r>
      <w:r w:rsidRPr="00543F78">
        <w:rPr>
          <w:rFonts w:ascii="Times New Roman" w:eastAsia="Times New Roman" w:hAnsi="Times New Roman" w:cs="Times New Roman"/>
          <w:color w:val="333333"/>
          <w:sz w:val="28"/>
          <w:szCs w:val="28"/>
          <w:lang w:eastAsia="en-IN"/>
        </w:rPr>
        <w:t> user and creates a flashback archive named </w:t>
      </w:r>
      <w:r w:rsidRPr="00543F78">
        <w:rPr>
          <w:rFonts w:ascii="Courier New" w:eastAsia="Times New Roman" w:hAnsi="Courier New" w:cs="Courier New"/>
          <w:color w:val="333333"/>
          <w:sz w:val="28"/>
          <w:szCs w:val="28"/>
          <w:lang w:eastAsia="en-IN"/>
        </w:rPr>
        <w:t>test_archive</w:t>
      </w:r>
      <w:r w:rsidRPr="00543F78">
        <w:rPr>
          <w:rFonts w:ascii="Times New Roman" w:eastAsia="Times New Roman" w:hAnsi="Times New Roman" w:cs="Times New Roman"/>
          <w:color w:val="333333"/>
          <w:sz w:val="28"/>
          <w:szCs w:val="28"/>
          <w:lang w:eastAsia="en-IN"/>
        </w:rPr>
        <w:t>:</w:t>
      </w:r>
    </w:p>
    <w:p w14:paraId="3F67B67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CONNECT system/manager</w:t>
      </w:r>
    </w:p>
    <w:p w14:paraId="08D0456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FLASHBACK ARCHIVE test_archive</w:t>
      </w:r>
    </w:p>
    <w:p w14:paraId="39036D8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TABLESPACE example</w:t>
      </w:r>
    </w:p>
    <w:p w14:paraId="538D266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QUOTA 1 M</w:t>
      </w:r>
    </w:p>
    <w:p w14:paraId="6907729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RETENTION 1 DAY;</w:t>
      </w:r>
    </w:p>
    <w:p w14:paraId="5DC41300"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the following:</w:t>
      </w:r>
    </w:p>
    <w:p w14:paraId="4619C26A" w14:textId="51C6CDC8"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FDD303F" wp14:editId="21018137">
            <wp:extent cx="95250" cy="95250"/>
            <wp:effectExtent l="0" t="0" r="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archive is created in the </w:t>
      </w:r>
      <w:r w:rsidRPr="00543F78">
        <w:rPr>
          <w:rFonts w:ascii="Courier New" w:eastAsia="Times New Roman" w:hAnsi="Courier New" w:cs="Courier New"/>
          <w:color w:val="333333"/>
          <w:sz w:val="28"/>
          <w:szCs w:val="28"/>
          <w:lang w:eastAsia="en-IN"/>
        </w:rPr>
        <w:t>example</w:t>
      </w:r>
      <w:r w:rsidRPr="00543F78">
        <w:rPr>
          <w:rFonts w:ascii="Times New Roman" w:eastAsia="Times New Roman" w:hAnsi="Times New Roman" w:cs="Times New Roman"/>
          <w:color w:val="333333"/>
          <w:sz w:val="28"/>
          <w:szCs w:val="28"/>
          <w:lang w:eastAsia="en-IN"/>
        </w:rPr>
        <w:t> tablespace; you can see the full list of tablespaces by running the query </w:t>
      </w:r>
      <w:r w:rsidRPr="00543F78">
        <w:rPr>
          <w:rFonts w:ascii="Courier New" w:eastAsia="Times New Roman" w:hAnsi="Courier New" w:cs="Courier New"/>
          <w:color w:val="333333"/>
          <w:sz w:val="28"/>
          <w:szCs w:val="28"/>
          <w:lang w:eastAsia="en-IN"/>
        </w:rPr>
        <w:t>SELECT tablespace_name FROM dba_tablespaces</w:t>
      </w:r>
      <w:r w:rsidRPr="00543F78">
        <w:rPr>
          <w:rFonts w:ascii="Times New Roman" w:eastAsia="Times New Roman" w:hAnsi="Times New Roman" w:cs="Times New Roman"/>
          <w:color w:val="333333"/>
          <w:sz w:val="28"/>
          <w:szCs w:val="28"/>
          <w:lang w:eastAsia="en-IN"/>
        </w:rPr>
        <w:t>.</w:t>
      </w:r>
    </w:p>
    <w:p w14:paraId="6544270F" w14:textId="210441F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390B33B" wp14:editId="551851BA">
            <wp:extent cx="95250" cy="95250"/>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w:t>
      </w:r>
      <w:r w:rsidRPr="00543F78">
        <w:rPr>
          <w:rFonts w:ascii="Courier New" w:eastAsia="Times New Roman" w:hAnsi="Courier New" w:cs="Courier New"/>
          <w:color w:val="333333"/>
          <w:sz w:val="28"/>
          <w:szCs w:val="28"/>
          <w:lang w:eastAsia="en-IN"/>
        </w:rPr>
        <w:t>test_archive</w:t>
      </w:r>
      <w:r w:rsidRPr="00543F78">
        <w:rPr>
          <w:rFonts w:ascii="Times New Roman" w:eastAsia="Times New Roman" w:hAnsi="Times New Roman" w:cs="Times New Roman"/>
          <w:color w:val="333333"/>
          <w:sz w:val="28"/>
          <w:szCs w:val="28"/>
          <w:lang w:eastAsia="en-IN"/>
        </w:rPr>
        <w:t> has a quota of 1 megabyte, which means it can store up to 1 megabyte of data in the </w:t>
      </w:r>
      <w:r w:rsidRPr="00543F78">
        <w:rPr>
          <w:rFonts w:ascii="Courier New" w:eastAsia="Times New Roman" w:hAnsi="Courier New" w:cs="Courier New"/>
          <w:color w:val="333333"/>
          <w:sz w:val="28"/>
          <w:szCs w:val="28"/>
          <w:lang w:eastAsia="en-IN"/>
        </w:rPr>
        <w:t>example</w:t>
      </w:r>
      <w:r w:rsidRPr="00543F78">
        <w:rPr>
          <w:rFonts w:ascii="Times New Roman" w:eastAsia="Times New Roman" w:hAnsi="Times New Roman" w:cs="Times New Roman"/>
          <w:color w:val="333333"/>
          <w:sz w:val="28"/>
          <w:szCs w:val="28"/>
          <w:lang w:eastAsia="en-IN"/>
        </w:rPr>
        <w:t> tablespace.</w:t>
      </w:r>
    </w:p>
    <w:p w14:paraId="029B6064" w14:textId="1026E08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7138D02C" wp14:editId="1CCD6EF8">
            <wp:extent cx="95250" cy="95250"/>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The data in </w:t>
      </w:r>
      <w:r w:rsidRPr="00543F78">
        <w:rPr>
          <w:rFonts w:ascii="Courier New" w:eastAsia="Times New Roman" w:hAnsi="Courier New" w:cs="Courier New"/>
          <w:color w:val="333333"/>
          <w:sz w:val="28"/>
          <w:szCs w:val="28"/>
          <w:lang w:eastAsia="en-IN"/>
        </w:rPr>
        <w:t>test_archive</w:t>
      </w:r>
      <w:r w:rsidRPr="00543F78">
        <w:rPr>
          <w:rFonts w:ascii="Times New Roman" w:eastAsia="Times New Roman" w:hAnsi="Times New Roman" w:cs="Times New Roman"/>
          <w:color w:val="333333"/>
          <w:sz w:val="28"/>
          <w:szCs w:val="28"/>
          <w:lang w:eastAsia="en-IN"/>
        </w:rPr>
        <w:t> is retained for 1 day, after which time the data is purged.</w:t>
      </w:r>
    </w:p>
    <w:p w14:paraId="1DCD8C0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may alter an existing table to store data in the archive; for example:</w:t>
      </w:r>
    </w:p>
    <w:p w14:paraId="7182E9F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TABLE store.products FLASHBACK ARCHIVE test_archive;</w:t>
      </w:r>
    </w:p>
    <w:p w14:paraId="4656F41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Any subsequent changes made to the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table are now recorded in the archive. The following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 adds a row to the </w:t>
      </w:r>
      <w:r w:rsidRPr="00543F78">
        <w:rPr>
          <w:rFonts w:ascii="Courier New" w:eastAsia="Times New Roman" w:hAnsi="Courier New" w:cs="Courier New"/>
          <w:color w:val="333333"/>
          <w:sz w:val="28"/>
          <w:szCs w:val="28"/>
          <w:lang w:eastAsia="en-IN"/>
        </w:rPr>
        <w:t>store.products</w:t>
      </w:r>
      <w:r w:rsidRPr="00543F78">
        <w:rPr>
          <w:rFonts w:ascii="Times New Roman" w:eastAsia="Times New Roman" w:hAnsi="Times New Roman" w:cs="Times New Roman"/>
          <w:color w:val="333333"/>
          <w:sz w:val="28"/>
          <w:szCs w:val="28"/>
          <w:lang w:eastAsia="en-IN"/>
        </w:rPr>
        <w:t> table:</w:t>
      </w:r>
    </w:p>
    <w:p w14:paraId="10DEC8E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INSERT INTO store.products (</w:t>
      </w:r>
    </w:p>
    <w:p w14:paraId="4DCF439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product_id, product_type_id, name, description, price</w:t>
      </w:r>
    </w:p>
    <w:p w14:paraId="23614F6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VALUES (</w:t>
      </w:r>
    </w:p>
    <w:p w14:paraId="6730D25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15, 1, 'Using Linux', 'How to Use Linux', 39.99</w:t>
      </w:r>
    </w:p>
    <w:p w14:paraId="5701B02A"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t>
      </w:r>
    </w:p>
    <w:p w14:paraId="76D01851"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following query retrieves this row:</w:t>
      </w:r>
    </w:p>
    <w:p w14:paraId="2841CC3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7F435BD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w:t>
      </w:r>
    </w:p>
    <w:p w14:paraId="562885A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WHERE product_id = 15;</w:t>
      </w:r>
    </w:p>
    <w:p w14:paraId="6B9D2DD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7F5665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PRODUCT_ID NAME                                PRICE</w:t>
      </w:r>
    </w:p>
    <w:p w14:paraId="6C6385D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 ----------</w:t>
      </w:r>
    </w:p>
    <w:p w14:paraId="4112ADC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color w:val="404040"/>
          <w:sz w:val="17"/>
          <w:szCs w:val="17"/>
          <w:lang w:eastAsia="en-IN"/>
        </w:rPr>
        <w:t xml:space="preserve">        15 Using Linux                         39.99</w:t>
      </w:r>
    </w:p>
    <w:p w14:paraId="04A24E8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view the rows as they were 5 minutes ago using the following query:</w:t>
      </w:r>
    </w:p>
    <w:p w14:paraId="61ABDF65"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lastRenderedPageBreak/>
        <w:t>SELECT product_id, name, price</w:t>
      </w:r>
    </w:p>
    <w:p w14:paraId="19A608A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w:t>
      </w:r>
    </w:p>
    <w:p w14:paraId="11A7864E"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AS OF TIMESTAMP</w:t>
      </w:r>
    </w:p>
    <w:p w14:paraId="62D80D5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(SYSTIMESTAMP - INTERVAL '5' MINUTE);</w:t>
      </w:r>
    </w:p>
    <w:p w14:paraId="1583B1FF" w14:textId="08F7E1E8"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B971DD9" wp14:editId="7A28C419">
            <wp:extent cx="4197350" cy="2622550"/>
            <wp:effectExtent l="0" t="0" r="0" b="635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7350" cy="2622550"/>
                    </a:xfrm>
                    <a:prstGeom prst="rect">
                      <a:avLst/>
                    </a:prstGeom>
                    <a:noFill/>
                    <a:ln>
                      <a:noFill/>
                    </a:ln>
                  </pic:spPr>
                </pic:pic>
              </a:graphicData>
            </a:graphic>
          </wp:inline>
        </w:drawing>
      </w:r>
    </w:p>
    <w:p w14:paraId="785047B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Notice that the new row is missing. This is because it was added to the table after the date and time specified in the query (assuming the previous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was run less than 5 minutes ago).</w:t>
      </w:r>
    </w:p>
    <w:p w14:paraId="3ADD487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also view the rows as they were at a specific timestamp using the following query (if you run this query, you need to change the timestamp to a date and time before you ran the </w:t>
      </w:r>
      <w:r w:rsidRPr="00543F78">
        <w:rPr>
          <w:rFonts w:ascii="Courier New" w:eastAsia="Times New Roman" w:hAnsi="Courier New" w:cs="Courier New"/>
          <w:color w:val="333333"/>
          <w:sz w:val="28"/>
          <w:szCs w:val="28"/>
          <w:lang w:eastAsia="en-IN"/>
        </w:rPr>
        <w:t>INSERT</w:t>
      </w:r>
      <w:r w:rsidRPr="00543F78">
        <w:rPr>
          <w:rFonts w:ascii="Times New Roman" w:eastAsia="Times New Roman" w:hAnsi="Times New Roman" w:cs="Times New Roman"/>
          <w:color w:val="333333"/>
          <w:sz w:val="28"/>
          <w:szCs w:val="28"/>
          <w:lang w:eastAsia="en-IN"/>
        </w:rPr>
        <w:t> statement earlier):</w:t>
      </w:r>
    </w:p>
    <w:p w14:paraId="56330F5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7FE1842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w:t>
      </w:r>
    </w:p>
    <w:p w14:paraId="0998BC4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AS OF TIMESTAMP</w:t>
      </w:r>
    </w:p>
    <w:p w14:paraId="437C4C2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TO_TIMESTAMP('2007-08-12 13:05:00', 'YYYY-MM-DD HH24:MI:SS');</w:t>
      </w:r>
    </w:p>
    <w:p w14:paraId="12827C3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The new row will be missing from the results again, because it was added to the table after the date and time specified in the query.</w:t>
      </w:r>
    </w:p>
    <w:p w14:paraId="32E5049B"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view the rows as they were between two timestamps using the following query (you need to change the timestamps):</w:t>
      </w:r>
    </w:p>
    <w:p w14:paraId="16EE7CFC"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563D9EB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 VERSIONS BETWEEN TIMESTAMP</w:t>
      </w:r>
    </w:p>
    <w:p w14:paraId="14FFDF0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TO_TIMESTAMP('2007-08-12 12:00:00', 'YYYY-MM-DD HH24:MI:SS')</w:t>
      </w:r>
    </w:p>
    <w:p w14:paraId="371AE62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AND TO_TIMESTAMP('2007-08-12 12:59:59', 'YYYY-MM-DD HH24:MI:SS');</w:t>
      </w:r>
    </w:p>
    <w:p w14:paraId="1DFB65BE"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view the rows as they were between one timestamp and the present time using the following query (you need to change the timestamp):</w:t>
      </w:r>
    </w:p>
    <w:p w14:paraId="507AF720"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SELECT product_id, name, price</w:t>
      </w:r>
    </w:p>
    <w:p w14:paraId="18675CF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FROM store.products VERSIONS BETWEEN TIMESTAMP</w:t>
      </w:r>
    </w:p>
    <w:p w14:paraId="50656CF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TO_TIMESTAMP('2007-08-12 13:45:52', 'YYYY-MM-DD HH24:MI:SS')</w:t>
      </w:r>
    </w:p>
    <w:p w14:paraId="5E12B472"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AND MAXVALUE;</w:t>
      </w:r>
    </w:p>
    <w:p w14:paraId="0EA15C6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lastRenderedPageBreak/>
        <w:t>You can stop archiving of data for a table using </w:t>
      </w:r>
      <w:r w:rsidRPr="00543F78">
        <w:rPr>
          <w:rFonts w:ascii="Courier New" w:eastAsia="Times New Roman" w:hAnsi="Courier New" w:cs="Courier New"/>
          <w:color w:val="333333"/>
          <w:sz w:val="28"/>
          <w:szCs w:val="28"/>
          <w:lang w:eastAsia="en-IN"/>
        </w:rPr>
        <w:t>ALTER TABLE</w:t>
      </w:r>
      <w:r w:rsidRPr="00543F78">
        <w:rPr>
          <w:rFonts w:ascii="Times New Roman" w:eastAsia="Times New Roman" w:hAnsi="Times New Roman" w:cs="Times New Roman"/>
          <w:color w:val="333333"/>
          <w:sz w:val="28"/>
          <w:szCs w:val="28"/>
          <w:lang w:eastAsia="en-IN"/>
        </w:rPr>
        <w:t>; for example:</w:t>
      </w:r>
    </w:p>
    <w:p w14:paraId="5F626681"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TABLE store.products NO FLASHBACK ARCHIVE;</w:t>
      </w:r>
    </w:p>
    <w:p w14:paraId="5D035E92"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When you create a table, you can specify a flashback archive for that table; for example:</w:t>
      </w:r>
    </w:p>
    <w:p w14:paraId="654FDC9B"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CREATE TABLE store.test_table (</w:t>
      </w:r>
    </w:p>
    <w:p w14:paraId="43CF10C8"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id INTEGER,</w:t>
      </w:r>
    </w:p>
    <w:p w14:paraId="79C3A6C3"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 xml:space="preserve">  name VARCHAR2(10)</w:t>
      </w:r>
    </w:p>
    <w:p w14:paraId="61E18C6F"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 FLASHBACK ARCHIVE test_archive;</w:t>
      </w:r>
    </w:p>
    <w:p w14:paraId="24D5796F"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view the details for an archive using the following views:</w:t>
      </w:r>
    </w:p>
    <w:p w14:paraId="2CA05B83" w14:textId="466D41C3"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F60DD08" wp14:editId="743C3FEC">
            <wp:extent cx="95250" cy="95250"/>
            <wp:effectExtent l="0" t="0" r="0" b="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user_flashback_archive</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dba_flashback_archive</w:t>
      </w:r>
      <w:r w:rsidRPr="00543F78">
        <w:rPr>
          <w:rFonts w:ascii="Times New Roman" w:eastAsia="Times New Roman" w:hAnsi="Times New Roman" w:cs="Times New Roman"/>
          <w:color w:val="333333"/>
          <w:sz w:val="28"/>
          <w:szCs w:val="28"/>
          <w:lang w:eastAsia="en-IN"/>
        </w:rPr>
        <w:t>, which display general information about the flashback archives</w:t>
      </w:r>
    </w:p>
    <w:p w14:paraId="1EE36F4F" w14:textId="12C9CB2F"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220C5586" wp14:editId="52333D76">
            <wp:extent cx="95250" cy="95250"/>
            <wp:effectExtent l="0" t="0" r="0" b="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user_flashback_archive_ts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dba_flashback_archive_ts</w:t>
      </w:r>
      <w:r w:rsidRPr="00543F78">
        <w:rPr>
          <w:rFonts w:ascii="Times New Roman" w:eastAsia="Times New Roman" w:hAnsi="Times New Roman" w:cs="Times New Roman"/>
          <w:color w:val="333333"/>
          <w:sz w:val="28"/>
          <w:szCs w:val="28"/>
          <w:lang w:eastAsia="en-IN"/>
        </w:rPr>
        <w:t>, which display information about the tablespaces containing the flashback archives</w:t>
      </w:r>
    </w:p>
    <w:p w14:paraId="1631DE74" w14:textId="4F0949C2"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4E39B272" wp14:editId="1B1D5317">
            <wp:extent cx="95250" cy="95250"/>
            <wp:effectExtent l="0" t="0" r="0"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user_flashback_archive_tables</w:t>
      </w:r>
      <w:r w:rsidRPr="00543F78">
        <w:rPr>
          <w:rFonts w:ascii="Times New Roman" w:eastAsia="Times New Roman" w:hAnsi="Times New Roman" w:cs="Times New Roman"/>
          <w:color w:val="333333"/>
          <w:sz w:val="28"/>
          <w:szCs w:val="28"/>
          <w:lang w:eastAsia="en-IN"/>
        </w:rPr>
        <w:t> and </w:t>
      </w:r>
      <w:r w:rsidRPr="00543F78">
        <w:rPr>
          <w:rFonts w:ascii="Courier New" w:eastAsia="Times New Roman" w:hAnsi="Courier New" w:cs="Courier New"/>
          <w:color w:val="333333"/>
          <w:sz w:val="28"/>
          <w:szCs w:val="28"/>
          <w:lang w:eastAsia="en-IN"/>
        </w:rPr>
        <w:t>dba_flashback_archive_tables</w:t>
      </w:r>
      <w:r w:rsidRPr="00543F78">
        <w:rPr>
          <w:rFonts w:ascii="Times New Roman" w:eastAsia="Times New Roman" w:hAnsi="Times New Roman" w:cs="Times New Roman"/>
          <w:color w:val="333333"/>
          <w:sz w:val="28"/>
          <w:szCs w:val="28"/>
          <w:lang w:eastAsia="en-IN"/>
        </w:rPr>
        <w:t>, which display information about the tables that are enabled for flashback archiving</w:t>
      </w:r>
    </w:p>
    <w:p w14:paraId="122FB6D3"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alter a flashback archive; for example, the following statement changes the data retention period to 2 years:</w:t>
      </w:r>
    </w:p>
    <w:p w14:paraId="4B85765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FLASHBACK ARCHIVE test_archive</w:t>
      </w:r>
    </w:p>
    <w:p w14:paraId="5A1A08ED"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MODIFY RETENTION 2 YEAR;</w:t>
      </w:r>
    </w:p>
    <w:p w14:paraId="33D548B6"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purge the data from a flashback archive before a given timestamp; for example, the following statement purges data older than 1 day:</w:t>
      </w:r>
    </w:p>
    <w:p w14:paraId="1853351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543F78">
        <w:rPr>
          <w:rFonts w:ascii="Courier New" w:eastAsia="Times New Roman" w:hAnsi="Courier New" w:cs="Courier New"/>
          <w:b/>
          <w:bCs/>
          <w:color w:val="404040"/>
          <w:sz w:val="17"/>
          <w:szCs w:val="17"/>
          <w:lang w:eastAsia="en-IN"/>
        </w:rPr>
        <w:t>ALTER FLASHBACK ARCHIVE test_archive</w:t>
      </w:r>
    </w:p>
    <w:p w14:paraId="4B27F444"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PURGE BEFORE TIMESTAMP(SYSTIMESTAMP – INTERVAL '1' DAY);</w:t>
      </w:r>
    </w:p>
    <w:p w14:paraId="56D2B0C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purge all the data in a flashback archive; for example:</w:t>
      </w:r>
    </w:p>
    <w:p w14:paraId="6BD5184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ALTER FLASHBACK ARCHIVE test_archive PURGE ALL;</w:t>
      </w:r>
    </w:p>
    <w:p w14:paraId="69119FBA" w14:textId="77777777"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You can drop a flashback archive; for example:</w:t>
      </w:r>
    </w:p>
    <w:p w14:paraId="6429A279" w14:textId="77777777" w:rsidR="00543F78" w:rsidRPr="00543F78" w:rsidRDefault="00543F78" w:rsidP="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543F78">
        <w:rPr>
          <w:rFonts w:ascii="Courier New" w:eastAsia="Times New Roman" w:hAnsi="Courier New" w:cs="Courier New"/>
          <w:b/>
          <w:bCs/>
          <w:color w:val="404040"/>
          <w:sz w:val="17"/>
          <w:szCs w:val="17"/>
          <w:lang w:eastAsia="en-IN"/>
        </w:rPr>
        <w:t>DROP FLASHBACK ARCHIVE test_archive;</w:t>
      </w:r>
    </w:p>
    <w:p w14:paraId="2C4AD81F" w14:textId="134F18C9" w:rsidR="00543F78" w:rsidRPr="00543F78" w:rsidRDefault="00543F78" w:rsidP="00543F78">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167FA52B" wp14:editId="2E15BF0D">
            <wp:extent cx="762000" cy="457200"/>
            <wp:effectExtent l="0" t="0" r="0" b="0"/>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E51E0C6" w14:textId="77777777" w:rsidR="00543F78" w:rsidRPr="00543F78" w:rsidRDefault="00543F78" w:rsidP="00543F78">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b/>
          <w:bCs/>
          <w:color w:val="333333"/>
          <w:sz w:val="28"/>
          <w:szCs w:val="28"/>
          <w:lang w:eastAsia="en-IN"/>
        </w:rPr>
        <w:t>NOTE</w:t>
      </w:r>
      <w:r w:rsidRPr="00543F78">
        <w:rPr>
          <w:rFonts w:ascii="Times New Roman" w:eastAsia="Times New Roman" w:hAnsi="Times New Roman" w:cs="Times New Roman"/>
          <w:color w:val="333333"/>
          <w:sz w:val="28"/>
          <w:szCs w:val="28"/>
          <w:lang w:eastAsia="en-IN"/>
        </w:rPr>
        <w:br/>
      </w:r>
      <w:r w:rsidRPr="00543F78">
        <w:rPr>
          <w:rFonts w:ascii="Times New Roman" w:eastAsia="Times New Roman" w:hAnsi="Times New Roman" w:cs="Times New Roman"/>
          <w:i/>
          <w:iCs/>
          <w:color w:val="333333"/>
          <w:sz w:val="28"/>
          <w:szCs w:val="28"/>
          <w:lang w:eastAsia="en-IN"/>
        </w:rPr>
        <w:t>Go ahead and rerun</w:t>
      </w:r>
      <w:r w:rsidRPr="00543F78">
        <w:rPr>
          <w:rFonts w:ascii="Times New Roman" w:eastAsia="Times New Roman" w:hAnsi="Times New Roman" w:cs="Times New Roman"/>
          <w:color w:val="333333"/>
          <w:sz w:val="28"/>
          <w:szCs w:val="28"/>
          <w:lang w:eastAsia="en-IN"/>
        </w:rPr>
        <w:t> </w:t>
      </w:r>
      <w:r w:rsidRPr="00543F78">
        <w:rPr>
          <w:rFonts w:ascii="Courier New" w:eastAsia="Times New Roman" w:hAnsi="Courier New" w:cs="Courier New"/>
          <w:color w:val="333333"/>
          <w:sz w:val="28"/>
          <w:szCs w:val="28"/>
          <w:lang w:eastAsia="en-IN"/>
        </w:rPr>
        <w:t>store_schema.sql</w:t>
      </w:r>
      <w:r w:rsidRPr="00543F78">
        <w:rPr>
          <w:rFonts w:ascii="Times New Roman" w:eastAsia="Times New Roman" w:hAnsi="Times New Roman" w:cs="Times New Roman"/>
          <w:color w:val="333333"/>
          <w:sz w:val="28"/>
          <w:szCs w:val="28"/>
          <w:lang w:eastAsia="en-IN"/>
        </w:rPr>
        <w:t> </w:t>
      </w:r>
      <w:r w:rsidRPr="00543F78">
        <w:rPr>
          <w:rFonts w:ascii="Times New Roman" w:eastAsia="Times New Roman" w:hAnsi="Times New Roman" w:cs="Times New Roman"/>
          <w:i/>
          <w:iCs/>
          <w:color w:val="333333"/>
          <w:sz w:val="28"/>
          <w:szCs w:val="28"/>
          <w:lang w:eastAsia="en-IN"/>
        </w:rPr>
        <w:t>to re-create the store tables so that your queries match mine in the rest of this book</w:t>
      </w:r>
      <w:r w:rsidRPr="00543F78">
        <w:rPr>
          <w:rFonts w:ascii="Times New Roman" w:eastAsia="Times New Roman" w:hAnsi="Times New Roman" w:cs="Times New Roman"/>
          <w:color w:val="333333"/>
          <w:sz w:val="28"/>
          <w:szCs w:val="28"/>
          <w:lang w:eastAsia="en-IN"/>
        </w:rPr>
        <w:t>.</w:t>
      </w:r>
    </w:p>
    <w:p w14:paraId="3628D8A8" w14:textId="77777777" w:rsidR="00543F78" w:rsidRPr="00543F78" w:rsidRDefault="00543F78" w:rsidP="00543F78">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543F78">
        <w:rPr>
          <w:rFonts w:ascii="Times New Roman" w:eastAsia="Times New Roman" w:hAnsi="Times New Roman" w:cs="Times New Roman"/>
          <w:b/>
          <w:bCs/>
          <w:caps/>
          <w:color w:val="404040"/>
          <w:spacing w:val="15"/>
          <w:sz w:val="40"/>
          <w:szCs w:val="40"/>
          <w:lang w:eastAsia="en-IN"/>
        </w:rPr>
        <w:t>SUMMARY</w:t>
      </w:r>
    </w:p>
    <w:p w14:paraId="580C7EDE" w14:textId="77777777" w:rsidR="00543F78" w:rsidRPr="00543F78" w:rsidRDefault="00543F78" w:rsidP="00543F78">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color w:val="333333"/>
          <w:sz w:val="28"/>
          <w:szCs w:val="28"/>
          <w:lang w:eastAsia="en-IN"/>
        </w:rPr>
        <w:t>In this chapter, you have learned the following:</w:t>
      </w:r>
    </w:p>
    <w:p w14:paraId="726C02AE" w14:textId="11E4B5DC"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39F02FB9" wp14:editId="155FA90B">
            <wp:extent cx="95250" cy="95250"/>
            <wp:effectExtent l="0" t="0" r="0" b="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table is created using the </w:t>
      </w:r>
      <w:r w:rsidRPr="00543F78">
        <w:rPr>
          <w:rFonts w:ascii="Courier New" w:eastAsia="Times New Roman" w:hAnsi="Courier New" w:cs="Courier New"/>
          <w:color w:val="333333"/>
          <w:sz w:val="28"/>
          <w:szCs w:val="28"/>
          <w:lang w:eastAsia="en-IN"/>
        </w:rPr>
        <w:t>CREATE TABLE</w:t>
      </w:r>
      <w:r w:rsidRPr="00543F78">
        <w:rPr>
          <w:rFonts w:ascii="Times New Roman" w:eastAsia="Times New Roman" w:hAnsi="Times New Roman" w:cs="Times New Roman"/>
          <w:color w:val="333333"/>
          <w:sz w:val="28"/>
          <w:szCs w:val="28"/>
          <w:lang w:eastAsia="en-IN"/>
        </w:rPr>
        <w:t> statement.</w:t>
      </w:r>
    </w:p>
    <w:p w14:paraId="34AFCCF7" w14:textId="0FEA45C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lastRenderedPageBreak/>
        <w:drawing>
          <wp:inline distT="0" distB="0" distL="0" distR="0" wp14:anchorId="4E63A286" wp14:editId="0D805930">
            <wp:extent cx="95250" cy="95250"/>
            <wp:effectExtent l="0" t="0" r="0"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sequence generates a sequence of integers.</w:t>
      </w:r>
    </w:p>
    <w:p w14:paraId="5756EE08" w14:textId="1F99DBB4"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F5ED21C" wp14:editId="6F580A8E">
            <wp:extent cx="95250" cy="95250"/>
            <wp:effectExtent l="0" t="0" r="0" b="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database index can speed up access to rows.</w:t>
      </w:r>
    </w:p>
    <w:p w14:paraId="3CF67BA1" w14:textId="3F3908D1"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53AF576F" wp14:editId="7A343097">
            <wp:extent cx="95250" cy="95250"/>
            <wp:effectExtent l="0" t="0" r="0" b="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view is a predefined query on one or more base tables.</w:t>
      </w:r>
    </w:p>
    <w:p w14:paraId="56F19758" w14:textId="5EA8AE39" w:rsidR="00543F78" w:rsidRPr="00543F78" w:rsidRDefault="00543F78" w:rsidP="00543F78">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543F78">
        <w:rPr>
          <w:rFonts w:ascii="Times New Roman" w:eastAsia="Times New Roman" w:hAnsi="Times New Roman" w:cs="Times New Roman"/>
          <w:noProof/>
          <w:color w:val="333333"/>
          <w:sz w:val="28"/>
          <w:szCs w:val="28"/>
          <w:lang w:eastAsia="en-IN"/>
        </w:rPr>
        <w:drawing>
          <wp:inline distT="0" distB="0" distL="0" distR="0" wp14:anchorId="08BA204F" wp14:editId="54766FB7">
            <wp:extent cx="95250" cy="95250"/>
            <wp:effectExtent l="0" t="0" r="0" b="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543F78">
        <w:rPr>
          <w:rFonts w:ascii="Times New Roman" w:eastAsia="Times New Roman" w:hAnsi="Times New Roman" w:cs="Times New Roman"/>
          <w:color w:val="333333"/>
          <w:sz w:val="28"/>
          <w:szCs w:val="28"/>
          <w:lang w:eastAsia="en-IN"/>
        </w:rPr>
        <w:t> A flashback data archive stores changes made to a table over a period of time.</w:t>
      </w:r>
    </w:p>
    <w:p w14:paraId="3B777E4C" w14:textId="77777777" w:rsidR="00543F78" w:rsidRDefault="00543F78">
      <w:bookmarkStart w:id="0" w:name="_GoBack"/>
      <w:bookmarkEnd w:id="0"/>
    </w:p>
    <w:sectPr w:rsidR="00543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3BF"/>
    <w:rsid w:val="000C63BF"/>
    <w:rsid w:val="00543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EB6EF"/>
  <w15:chartTrackingRefBased/>
  <w15:docId w15:val="{7914C6F1-2C82-47F8-B593-23F28928F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43F7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43F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43F7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543F78"/>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3F7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43F7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43F78"/>
    <w:rPr>
      <w:rFonts w:ascii="Times New Roman" w:eastAsia="Times New Roman" w:hAnsi="Times New Roman" w:cs="Times New Roman"/>
      <w:b/>
      <w:bCs/>
      <w:sz w:val="24"/>
      <w:szCs w:val="24"/>
      <w:lang w:eastAsia="en-IN"/>
    </w:rPr>
  </w:style>
  <w:style w:type="paragraph" w:customStyle="1" w:styleId="msonormal0">
    <w:name w:val="msonormal"/>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3F78"/>
    <w:rPr>
      <w:b/>
      <w:bCs/>
    </w:rPr>
  </w:style>
  <w:style w:type="paragraph" w:customStyle="1" w:styleId="noindent">
    <w:name w:val="noindent"/>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1">
    <w:name w:val="indenthanging1"/>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ample">
    <w:name w:val="codesample"/>
    <w:basedOn w:val="DefaultParagraphFont"/>
    <w:rsid w:val="00543F78"/>
  </w:style>
  <w:style w:type="paragraph" w:customStyle="1" w:styleId="indent">
    <w:name w:val="indent"/>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3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3F78"/>
    <w:rPr>
      <w:rFonts w:ascii="Courier New" w:eastAsia="Times New Roman" w:hAnsi="Courier New" w:cs="Courier New"/>
      <w:sz w:val="20"/>
      <w:szCs w:val="20"/>
      <w:lang w:eastAsia="en-IN"/>
    </w:rPr>
  </w:style>
  <w:style w:type="paragraph" w:customStyle="1" w:styleId="image1">
    <w:name w:val="image1"/>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43F78"/>
    <w:rPr>
      <w:i/>
      <w:iCs/>
    </w:rPr>
  </w:style>
  <w:style w:type="character" w:styleId="Hyperlink">
    <w:name w:val="Hyperlink"/>
    <w:basedOn w:val="DefaultParagraphFont"/>
    <w:uiPriority w:val="99"/>
    <w:semiHidden/>
    <w:unhideWhenUsed/>
    <w:rsid w:val="00543F78"/>
    <w:rPr>
      <w:color w:val="0000FF"/>
      <w:u w:val="single"/>
    </w:rPr>
  </w:style>
  <w:style w:type="character" w:styleId="FollowedHyperlink">
    <w:name w:val="FollowedHyperlink"/>
    <w:basedOn w:val="DefaultParagraphFont"/>
    <w:uiPriority w:val="99"/>
    <w:semiHidden/>
    <w:unhideWhenUsed/>
    <w:rsid w:val="00543F78"/>
    <w:rPr>
      <w:color w:val="800080"/>
      <w:u w:val="single"/>
    </w:rPr>
  </w:style>
  <w:style w:type="paragraph" w:customStyle="1" w:styleId="caption">
    <w:name w:val="caption"/>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543F78"/>
    <w:rPr>
      <w:rFonts w:ascii="Times New Roman" w:eastAsia="Times New Roman" w:hAnsi="Times New Roman" w:cs="Times New Roman"/>
      <w:b/>
      <w:bCs/>
      <w:sz w:val="20"/>
      <w:szCs w:val="20"/>
      <w:lang w:eastAsia="en-IN"/>
    </w:rPr>
  </w:style>
  <w:style w:type="paragraph" w:customStyle="1" w:styleId="blockquote">
    <w:name w:val="blockquote"/>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2">
    <w:name w:val="indenthanging2"/>
    <w:basedOn w:val="Normal"/>
    <w:rsid w:val="00543F7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4399">
      <w:bodyDiv w:val="1"/>
      <w:marLeft w:val="0"/>
      <w:marRight w:val="0"/>
      <w:marTop w:val="0"/>
      <w:marBottom w:val="0"/>
      <w:divBdr>
        <w:top w:val="none" w:sz="0" w:space="0" w:color="auto"/>
        <w:left w:val="none" w:sz="0" w:space="0" w:color="auto"/>
        <w:bottom w:val="none" w:sz="0" w:space="0" w:color="auto"/>
        <w:right w:val="none" w:sz="0" w:space="0" w:color="auto"/>
      </w:divBdr>
    </w:div>
    <w:div w:id="126510900">
      <w:bodyDiv w:val="1"/>
      <w:marLeft w:val="0"/>
      <w:marRight w:val="0"/>
      <w:marTop w:val="0"/>
      <w:marBottom w:val="0"/>
      <w:divBdr>
        <w:top w:val="none" w:sz="0" w:space="0" w:color="auto"/>
        <w:left w:val="none" w:sz="0" w:space="0" w:color="auto"/>
        <w:bottom w:val="none" w:sz="0" w:space="0" w:color="auto"/>
        <w:right w:val="none" w:sz="0" w:space="0" w:color="auto"/>
      </w:divBdr>
    </w:div>
    <w:div w:id="23948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oracle-database-11g/9780071498500/ch08.html" TargetMode="External"/><Relationship Id="rId21" Type="http://schemas.openxmlformats.org/officeDocument/2006/relationships/image" Target="media/image15.jpeg"/><Relationship Id="rId42" Type="http://schemas.openxmlformats.org/officeDocument/2006/relationships/image" Target="media/image29.jpeg"/><Relationship Id="rId47" Type="http://schemas.openxmlformats.org/officeDocument/2006/relationships/image" Target="media/image32.jpeg"/><Relationship Id="rId63" Type="http://schemas.openxmlformats.org/officeDocument/2006/relationships/image" Target="media/image43.jpeg"/><Relationship Id="rId68" Type="http://schemas.openxmlformats.org/officeDocument/2006/relationships/image" Target="media/image46.jpeg"/><Relationship Id="rId84" Type="http://schemas.openxmlformats.org/officeDocument/2006/relationships/hyperlink" Target="https://www.safaribooksonline.com/library/view/oracle-database-11g/9780071498500/ch10.html" TargetMode="External"/><Relationship Id="rId89" Type="http://schemas.openxmlformats.org/officeDocument/2006/relationships/image" Target="media/image61.jpeg"/><Relationship Id="rId112" Type="http://schemas.openxmlformats.org/officeDocument/2006/relationships/image" Target="media/image78.jpeg"/><Relationship Id="rId16" Type="http://schemas.openxmlformats.org/officeDocument/2006/relationships/image" Target="media/image10.jpeg"/><Relationship Id="rId107" Type="http://schemas.openxmlformats.org/officeDocument/2006/relationships/image" Target="media/image74.jpeg"/><Relationship Id="rId11" Type="http://schemas.openxmlformats.org/officeDocument/2006/relationships/hyperlink" Target="https://www.safaribooksonline.com/library/view/oracle-database-11g/9780071498500/ch06.html" TargetMode="External"/><Relationship Id="rId24" Type="http://schemas.openxmlformats.org/officeDocument/2006/relationships/hyperlink" Target="https://www.safaribooksonline.com/library/view/oracle-database-11g/9780071498500/ch08.html" TargetMode="External"/><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safaribooksonline.com/library/view/oracle-database-11g/9780071498500/ch09.html" TargetMode="External"/><Relationship Id="rId53" Type="http://schemas.openxmlformats.org/officeDocument/2006/relationships/image" Target="media/image36.jpeg"/><Relationship Id="rId58" Type="http://schemas.openxmlformats.org/officeDocument/2006/relationships/hyperlink" Target="https://www.safaribooksonline.com/library/view/oracle-database-11g/9780071498500/ch09.html" TargetMode="External"/><Relationship Id="rId66" Type="http://schemas.openxmlformats.org/officeDocument/2006/relationships/image" Target="media/image45.jpeg"/><Relationship Id="rId74" Type="http://schemas.openxmlformats.org/officeDocument/2006/relationships/image" Target="media/image51.jpeg"/><Relationship Id="rId79" Type="http://schemas.openxmlformats.org/officeDocument/2006/relationships/image" Target="media/image55.jpeg"/><Relationship Id="rId87" Type="http://schemas.openxmlformats.org/officeDocument/2006/relationships/image" Target="media/image59.jpeg"/><Relationship Id="rId102" Type="http://schemas.openxmlformats.org/officeDocument/2006/relationships/image" Target="media/image71.jpeg"/><Relationship Id="rId110" Type="http://schemas.openxmlformats.org/officeDocument/2006/relationships/hyperlink" Target="https://www.safaribooksonline.com/library/view/oracle-database-11g/9780071498500/ch10.html" TargetMode="External"/><Relationship Id="rId115" Type="http://schemas.openxmlformats.org/officeDocument/2006/relationships/fontTable" Target="fontTable.xml"/><Relationship Id="rId5" Type="http://schemas.openxmlformats.org/officeDocument/2006/relationships/image" Target="media/image2.jpeg"/><Relationship Id="rId61" Type="http://schemas.openxmlformats.org/officeDocument/2006/relationships/image" Target="media/image41.jpeg"/><Relationship Id="rId82" Type="http://schemas.openxmlformats.org/officeDocument/2006/relationships/hyperlink" Target="https://www.safaribooksonline.com/library/view/oracle-database-11g/9780071498500/ch10.html" TargetMode="External"/><Relationship Id="rId90" Type="http://schemas.openxmlformats.org/officeDocument/2006/relationships/image" Target="media/image62.jpeg"/><Relationship Id="rId95" Type="http://schemas.openxmlformats.org/officeDocument/2006/relationships/image" Target="media/image66.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hyperlink" Target="https://www.safaribooksonline.com/library/view/oracle-database-11g/9780071498500/ch09.html" TargetMode="External"/><Relationship Id="rId48" Type="http://schemas.openxmlformats.org/officeDocument/2006/relationships/image" Target="media/image33.jpeg"/><Relationship Id="rId56" Type="http://schemas.openxmlformats.org/officeDocument/2006/relationships/image" Target="media/image39.jpeg"/><Relationship Id="rId64" Type="http://schemas.openxmlformats.org/officeDocument/2006/relationships/hyperlink" Target="https://www.safaribooksonline.com/library/view/oracle-database-11g/9780071498500/ch09.html" TargetMode="External"/><Relationship Id="rId69" Type="http://schemas.openxmlformats.org/officeDocument/2006/relationships/image" Target="media/image47.jpeg"/><Relationship Id="rId77" Type="http://schemas.openxmlformats.org/officeDocument/2006/relationships/image" Target="media/image53.jpeg"/><Relationship Id="rId100" Type="http://schemas.openxmlformats.org/officeDocument/2006/relationships/image" Target="media/image69.jpeg"/><Relationship Id="rId105" Type="http://schemas.openxmlformats.org/officeDocument/2006/relationships/image" Target="media/image73.jpeg"/><Relationship Id="rId113" Type="http://schemas.openxmlformats.org/officeDocument/2006/relationships/image" Target="media/image79.jpeg"/><Relationship Id="rId8" Type="http://schemas.openxmlformats.org/officeDocument/2006/relationships/image" Target="media/image5.jpeg"/><Relationship Id="rId51" Type="http://schemas.openxmlformats.org/officeDocument/2006/relationships/image" Target="media/image35.jpeg"/><Relationship Id="rId72" Type="http://schemas.openxmlformats.org/officeDocument/2006/relationships/image" Target="media/image50.jpeg"/><Relationship Id="rId80" Type="http://schemas.openxmlformats.org/officeDocument/2006/relationships/image" Target="media/image56.jpeg"/><Relationship Id="rId85" Type="http://schemas.openxmlformats.org/officeDocument/2006/relationships/image" Target="media/image58.jpeg"/><Relationship Id="rId93" Type="http://schemas.openxmlformats.org/officeDocument/2006/relationships/image" Target="media/image65.jpeg"/><Relationship Id="rId98" Type="http://schemas.openxmlformats.org/officeDocument/2006/relationships/image" Target="media/image68.jpeg"/><Relationship Id="rId3" Type="http://schemas.openxmlformats.org/officeDocument/2006/relationships/webSettings" Target="webSettings.xml"/><Relationship Id="rId12" Type="http://schemas.openxmlformats.org/officeDocument/2006/relationships/hyperlink" Target="https://www.safaribooksonline.com/library/view/oracle-database-11g/9780071498500/ch04.html" TargetMode="External"/><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image" Target="media/image31.jpeg"/><Relationship Id="rId59" Type="http://schemas.openxmlformats.org/officeDocument/2006/relationships/image" Target="media/image40.jpeg"/><Relationship Id="rId67" Type="http://schemas.openxmlformats.org/officeDocument/2006/relationships/hyperlink" Target="https://www.safaribooksonline.com/library/view/oracle-database-11g/9780071498500/ch09.html" TargetMode="External"/><Relationship Id="rId103" Type="http://schemas.openxmlformats.org/officeDocument/2006/relationships/hyperlink" Target="https://www.safaribooksonline.com/library/view/oracle-database-11g/9780071498500/ch02.html" TargetMode="External"/><Relationship Id="rId108" Type="http://schemas.openxmlformats.org/officeDocument/2006/relationships/image" Target="media/image75.jpeg"/><Relationship Id="rId11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www.safaribooksonline.com/library/view/oracle-database-11g/9780071498500/ch09.html" TargetMode="External"/><Relationship Id="rId54" Type="http://schemas.openxmlformats.org/officeDocument/2006/relationships/image" Target="media/image37.jpeg"/><Relationship Id="rId62" Type="http://schemas.openxmlformats.org/officeDocument/2006/relationships/image" Target="media/image42.jpeg"/><Relationship Id="rId70" Type="http://schemas.openxmlformats.org/officeDocument/2006/relationships/image" Target="media/image48.jpeg"/><Relationship Id="rId75" Type="http://schemas.openxmlformats.org/officeDocument/2006/relationships/image" Target="media/image52.jpeg"/><Relationship Id="rId83" Type="http://schemas.openxmlformats.org/officeDocument/2006/relationships/image" Target="media/image57.jpeg"/><Relationship Id="rId88" Type="http://schemas.openxmlformats.org/officeDocument/2006/relationships/image" Target="media/image60.jpeg"/><Relationship Id="rId91" Type="http://schemas.openxmlformats.org/officeDocument/2006/relationships/image" Target="media/image63.jpeg"/><Relationship Id="rId96" Type="http://schemas.openxmlformats.org/officeDocument/2006/relationships/image" Target="media/image67.jpeg"/><Relationship Id="rId111" Type="http://schemas.openxmlformats.org/officeDocument/2006/relationships/image" Target="media/image77.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9.jpeg"/><Relationship Id="rId23" Type="http://schemas.openxmlformats.org/officeDocument/2006/relationships/hyperlink" Target="https://www.safaribooksonline.com/library/view/oracle-database-11g/9780071498500/ch08.html" TargetMode="External"/><Relationship Id="rId28" Type="http://schemas.openxmlformats.org/officeDocument/2006/relationships/hyperlink" Target="https://www.safaribooksonline.com/library/view/oracle-database-11g/9780071498500/ch11.html" TargetMode="External"/><Relationship Id="rId36" Type="http://schemas.openxmlformats.org/officeDocument/2006/relationships/hyperlink" Target="https://www.safaribooksonline.com/library/view/oracle-database-11g/9780071498500/ch09.html" TargetMode="External"/><Relationship Id="rId49" Type="http://schemas.openxmlformats.org/officeDocument/2006/relationships/hyperlink" Target="https://www.safaribooksonline.com/library/view/oracle-database-11g/9780071498500/ch09.html" TargetMode="External"/><Relationship Id="rId57" Type="http://schemas.openxmlformats.org/officeDocument/2006/relationships/hyperlink" Target="https://www.safaribooksonline.com/library/view/oracle-database-11g/9780071498500/ch09.html" TargetMode="External"/><Relationship Id="rId106" Type="http://schemas.openxmlformats.org/officeDocument/2006/relationships/hyperlink" Target="https://www.safaribooksonline.com/library/view/oracle-database-11g/9780071498500/ch10.html" TargetMode="External"/><Relationship Id="rId114" Type="http://schemas.openxmlformats.org/officeDocument/2006/relationships/image" Target="media/image80.jpeg"/><Relationship Id="rId10" Type="http://schemas.openxmlformats.org/officeDocument/2006/relationships/image" Target="media/image7.jpeg"/><Relationship Id="rId31" Type="http://schemas.openxmlformats.org/officeDocument/2006/relationships/image" Target="media/image21.jpeg"/><Relationship Id="rId44" Type="http://schemas.openxmlformats.org/officeDocument/2006/relationships/image" Target="media/image30.jpeg"/><Relationship Id="rId52" Type="http://schemas.openxmlformats.org/officeDocument/2006/relationships/hyperlink" Target="https://www.safaribooksonline.com/library/view/oracle-database-11g/9780071498500/ch09.html" TargetMode="External"/><Relationship Id="rId60" Type="http://schemas.openxmlformats.org/officeDocument/2006/relationships/hyperlink" Target="https://www.safaribooksonline.com/library/view/oracle-database-11g/9780071498500/ch09.html" TargetMode="External"/><Relationship Id="rId65" Type="http://schemas.openxmlformats.org/officeDocument/2006/relationships/image" Target="media/image44.jpeg"/><Relationship Id="rId73" Type="http://schemas.openxmlformats.org/officeDocument/2006/relationships/hyperlink" Target="https://www.safaribooksonline.com/library/view/oracle-database-11g/9780071498500/ch10.html" TargetMode="External"/><Relationship Id="rId78" Type="http://schemas.openxmlformats.org/officeDocument/2006/relationships/image" Target="media/image54.jpeg"/><Relationship Id="rId81" Type="http://schemas.openxmlformats.org/officeDocument/2006/relationships/hyperlink" Target="https://www.safaribooksonline.com/library/view/oracle-database-11g/9780071498500/ch10.html" TargetMode="External"/><Relationship Id="rId86" Type="http://schemas.openxmlformats.org/officeDocument/2006/relationships/hyperlink" Target="https://www.safaribooksonline.com/library/view/oracle-database-11g/9780071498500/ch10.html" TargetMode="External"/><Relationship Id="rId94" Type="http://schemas.openxmlformats.org/officeDocument/2006/relationships/hyperlink" Target="https://www.safaribooksonline.com/library/view/oracle-database-11g/9780071498500/ch10.html" TargetMode="External"/><Relationship Id="rId99" Type="http://schemas.openxmlformats.org/officeDocument/2006/relationships/hyperlink" Target="https://www.safaribooksonline.com/library/view/oracle-database-11g/9780071498500/ch10.html" TargetMode="External"/><Relationship Id="rId101" Type="http://schemas.openxmlformats.org/officeDocument/2006/relationships/image" Target="media/image70.jpe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hyperlink" Target="https://www.safaribooksonline.com/library/view/oracle-database-11g/9780071498500/ch06.html" TargetMode="External"/><Relationship Id="rId18" Type="http://schemas.openxmlformats.org/officeDocument/2006/relationships/image" Target="media/image12.jpeg"/><Relationship Id="rId39" Type="http://schemas.openxmlformats.org/officeDocument/2006/relationships/image" Target="media/image27.jpeg"/><Relationship Id="rId109" Type="http://schemas.openxmlformats.org/officeDocument/2006/relationships/image" Target="media/image76.jpeg"/><Relationship Id="rId34" Type="http://schemas.openxmlformats.org/officeDocument/2006/relationships/hyperlink" Target="https://www.safaribooksonline.com/library/view/oracle-database-11g/9780071498500/ch09.html" TargetMode="External"/><Relationship Id="rId50" Type="http://schemas.openxmlformats.org/officeDocument/2006/relationships/image" Target="media/image34.jpeg"/><Relationship Id="rId55" Type="http://schemas.openxmlformats.org/officeDocument/2006/relationships/image" Target="media/image38.jpeg"/><Relationship Id="rId76" Type="http://schemas.openxmlformats.org/officeDocument/2006/relationships/hyperlink" Target="https://www.safaribooksonline.com/library/view/oracle-database-11g/9780071498500/ch10.html" TargetMode="External"/><Relationship Id="rId97" Type="http://schemas.openxmlformats.org/officeDocument/2006/relationships/hyperlink" Target="https://www.safaribooksonline.com/library/view/oracle-database-11g/9780071498500/ch10.html" TargetMode="External"/><Relationship Id="rId104" Type="http://schemas.openxmlformats.org/officeDocument/2006/relationships/image" Target="media/image72.jpeg"/><Relationship Id="rId7" Type="http://schemas.openxmlformats.org/officeDocument/2006/relationships/image" Target="media/image4.jpeg"/><Relationship Id="rId71" Type="http://schemas.openxmlformats.org/officeDocument/2006/relationships/image" Target="media/image49.jpeg"/><Relationship Id="rId92" Type="http://schemas.openxmlformats.org/officeDocument/2006/relationships/image" Target="media/image64.jpeg"/><Relationship Id="rId2" Type="http://schemas.openxmlformats.org/officeDocument/2006/relationships/settings" Target="setting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90</Pages>
  <Words>18728</Words>
  <Characters>106755</Characters>
  <Application>Microsoft Office Word</Application>
  <DocSecurity>0</DocSecurity>
  <Lines>889</Lines>
  <Paragraphs>250</Paragraphs>
  <ScaleCrop>false</ScaleCrop>
  <Company/>
  <LinksUpToDate>false</LinksUpToDate>
  <CharactersWithSpaces>125233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2</cp:revision>
  <dcterms:created xsi:type="dcterms:W3CDTF">2018-03-24T14:15:00Z</dcterms:created>
  <dcterms:modified xsi:type="dcterms:W3CDTF">2018-03-24T14:18:00Z</dcterms:modified>
</cp:coreProperties>
</file>