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DBF74" w14:textId="77777777" w:rsidR="00634A83" w:rsidRPr="00634A83" w:rsidRDefault="00634A83" w:rsidP="00634A83">
      <w:pPr>
        <w:shd w:val="clear" w:color="auto" w:fill="FFFFFF"/>
        <w:spacing w:before="240" w:after="216" w:line="240" w:lineRule="auto"/>
        <w:jc w:val="center"/>
        <w:outlineLvl w:val="1"/>
        <w:rPr>
          <w:rFonts w:ascii="Times New Roman" w:eastAsia="Times New Roman" w:hAnsi="Times New Roman" w:cs="Times New Roman"/>
          <w:color w:val="404040"/>
          <w:sz w:val="45"/>
          <w:szCs w:val="45"/>
          <w:lang w:eastAsia="en-IN"/>
        </w:rPr>
      </w:pPr>
      <w:r w:rsidRPr="00634A83">
        <w:rPr>
          <w:rFonts w:ascii="Times New Roman" w:eastAsia="Times New Roman" w:hAnsi="Times New Roman" w:cs="Times New Roman"/>
          <w:b/>
          <w:bCs/>
          <w:color w:val="404040"/>
          <w:sz w:val="45"/>
          <w:szCs w:val="45"/>
          <w:lang w:eastAsia="en-IN"/>
        </w:rPr>
        <w:t>HAPTER 14</w:t>
      </w:r>
      <w:r w:rsidRPr="00634A83">
        <w:rPr>
          <w:rFonts w:ascii="Times New Roman" w:eastAsia="Times New Roman" w:hAnsi="Times New Roman" w:cs="Times New Roman"/>
          <w:b/>
          <w:bCs/>
          <w:color w:val="404040"/>
          <w:sz w:val="45"/>
          <w:szCs w:val="45"/>
          <w:lang w:eastAsia="en-IN"/>
        </w:rPr>
        <w:br/>
        <w:t>Large Objects</w:t>
      </w:r>
    </w:p>
    <w:p w14:paraId="0BD67BEB"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this chapter, you will do the following:</w:t>
      </w:r>
    </w:p>
    <w:p w14:paraId="3E5C9161" w14:textId="49EB94BC"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360079F" wp14:editId="2E428B6D">
            <wp:extent cx="95885" cy="95885"/>
            <wp:effectExtent l="0" t="0" r="0" b="0"/>
            <wp:docPr id="207" name="Picture 2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Learn about large objects (LOBs)</w:t>
      </w:r>
    </w:p>
    <w:p w14:paraId="00421A1F" w14:textId="04AE738D"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61130CF" wp14:editId="5C460158">
            <wp:extent cx="95885" cy="95885"/>
            <wp:effectExtent l="0" t="0" r="0" b="0"/>
            <wp:docPr id="206" name="Picture 2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See files whose content will be used to populate example LOBs</w:t>
      </w:r>
    </w:p>
    <w:p w14:paraId="02F0CF9D" w14:textId="25EC3361"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C8A4B10" wp14:editId="3544A7F5">
            <wp:extent cx="95885" cy="95885"/>
            <wp:effectExtent l="0" t="0" r="0" b="0"/>
            <wp:docPr id="205" name="Picture 2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Examine the differences between the different types of LOBs</w:t>
      </w:r>
    </w:p>
    <w:p w14:paraId="6B595DED" w14:textId="60296F0C"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06EAB28" wp14:editId="4673B667">
            <wp:extent cx="95885" cy="95885"/>
            <wp:effectExtent l="0" t="0" r="0" b="0"/>
            <wp:docPr id="204" name="Picture 2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Create tables containing LOBs</w:t>
      </w:r>
    </w:p>
    <w:p w14:paraId="5E753589" w14:textId="3780AB20"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0A91199" wp14:editId="0DF97EC3">
            <wp:extent cx="95885" cy="95885"/>
            <wp:effectExtent l="0" t="0" r="0" b="0"/>
            <wp:docPr id="203" name="Picture 2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Use LOBs in SQL and PL/SQL</w:t>
      </w:r>
    </w:p>
    <w:p w14:paraId="5193AAB3" w14:textId="3FAC022B"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114DBEB" wp14:editId="6661594E">
            <wp:extent cx="95885" cy="95885"/>
            <wp:effectExtent l="0" t="0" r="0" b="0"/>
            <wp:docPr id="202" name="Picture 2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Examine the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 types</w:t>
      </w:r>
    </w:p>
    <w:p w14:paraId="29087E61" w14:textId="77CB5B1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845AF32" wp14:editId="0C501892">
            <wp:extent cx="95885" cy="95885"/>
            <wp:effectExtent l="0" t="0" r="0" b="0"/>
            <wp:docPr id="201" name="Picture 2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See the Oracle Database 10</w:t>
      </w:r>
      <w:r w:rsidRPr="00634A83">
        <w:rPr>
          <w:rFonts w:ascii="Times New Roman" w:eastAsia="Times New Roman" w:hAnsi="Times New Roman" w:cs="Times New Roman"/>
          <w:i/>
          <w:iCs/>
          <w:color w:val="333333"/>
          <w:sz w:val="28"/>
          <w:szCs w:val="28"/>
          <w:lang w:eastAsia="en-IN"/>
        </w:rPr>
        <w:t>g</w:t>
      </w:r>
      <w:r w:rsidRPr="00634A83">
        <w:rPr>
          <w:rFonts w:ascii="Times New Roman" w:eastAsia="Times New Roman" w:hAnsi="Times New Roman" w:cs="Times New Roman"/>
          <w:color w:val="333333"/>
          <w:sz w:val="28"/>
          <w:szCs w:val="28"/>
          <w:lang w:eastAsia="en-IN"/>
        </w:rPr>
        <w:t> and 11</w:t>
      </w:r>
      <w:r w:rsidRPr="00634A83">
        <w:rPr>
          <w:rFonts w:ascii="Times New Roman" w:eastAsia="Times New Roman" w:hAnsi="Times New Roman" w:cs="Times New Roman"/>
          <w:i/>
          <w:iCs/>
          <w:color w:val="333333"/>
          <w:sz w:val="28"/>
          <w:szCs w:val="28"/>
          <w:lang w:eastAsia="en-IN"/>
        </w:rPr>
        <w:t>g</w:t>
      </w:r>
      <w:r w:rsidRPr="00634A83">
        <w:rPr>
          <w:rFonts w:ascii="Times New Roman" w:eastAsia="Times New Roman" w:hAnsi="Times New Roman" w:cs="Times New Roman"/>
          <w:color w:val="333333"/>
          <w:sz w:val="28"/>
          <w:szCs w:val="28"/>
          <w:lang w:eastAsia="en-IN"/>
        </w:rPr>
        <w:t> enhancements to LOBs</w:t>
      </w:r>
    </w:p>
    <w:p w14:paraId="45E5118D" w14:textId="77777777" w:rsidR="00634A83" w:rsidRPr="00634A83" w:rsidRDefault="00634A83" w:rsidP="00634A83">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634A83">
        <w:rPr>
          <w:rFonts w:ascii="Times New Roman" w:eastAsia="Times New Roman" w:hAnsi="Times New Roman" w:cs="Times New Roman"/>
          <w:b/>
          <w:bCs/>
          <w:caps/>
          <w:color w:val="404040"/>
          <w:spacing w:val="15"/>
          <w:sz w:val="40"/>
          <w:szCs w:val="40"/>
          <w:lang w:eastAsia="en-IN"/>
        </w:rPr>
        <w:t>INTRODUCING LARGE OBJECTS (LOBS)</w:t>
      </w:r>
    </w:p>
    <w:p w14:paraId="7FDF1E8B"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Today’s websites demand more than just the storage and retrieval of text and numbers: they also require multimedia. Consequently, databases are now being called upon to store items like music and video. Prior to the release of Oracle Database 8, you had to store large blocks of character data using the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database type, and large blocks of binary data had to be stored using either the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 type or the shorter </w:t>
      </w:r>
      <w:r w:rsidRPr="00634A83">
        <w:rPr>
          <w:rFonts w:ascii="Courier New" w:eastAsia="Times New Roman" w:hAnsi="Courier New" w:cs="Courier New"/>
          <w:color w:val="333333"/>
          <w:sz w:val="28"/>
          <w:szCs w:val="28"/>
          <w:lang w:eastAsia="en-IN"/>
        </w:rPr>
        <w:t>RAW</w:t>
      </w:r>
      <w:r w:rsidRPr="00634A83">
        <w:rPr>
          <w:rFonts w:ascii="Times New Roman" w:eastAsia="Times New Roman" w:hAnsi="Times New Roman" w:cs="Times New Roman"/>
          <w:color w:val="333333"/>
          <w:sz w:val="28"/>
          <w:szCs w:val="28"/>
          <w:lang w:eastAsia="en-IN"/>
        </w:rPr>
        <w:t> type.</w:t>
      </w:r>
    </w:p>
    <w:p w14:paraId="2DA3AFE9"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With the release Oracle Database 8, a new class of database types known as </w:t>
      </w:r>
      <w:r w:rsidRPr="00634A83">
        <w:rPr>
          <w:rFonts w:ascii="Times New Roman" w:eastAsia="Times New Roman" w:hAnsi="Times New Roman" w:cs="Times New Roman"/>
          <w:i/>
          <w:iCs/>
          <w:color w:val="333333"/>
          <w:sz w:val="28"/>
          <w:szCs w:val="28"/>
          <w:lang w:eastAsia="en-IN"/>
        </w:rPr>
        <w:t>large object</w:t>
      </w:r>
      <w:r w:rsidRPr="00634A83">
        <w:rPr>
          <w:rFonts w:ascii="Times New Roman" w:eastAsia="Times New Roman" w:hAnsi="Times New Roman" w:cs="Times New Roman"/>
          <w:color w:val="333333"/>
          <w:sz w:val="28"/>
          <w:szCs w:val="28"/>
          <w:lang w:eastAsia="en-IN"/>
        </w:rPr>
        <w:t>s, or LOBs for short, was introduced. LOBs may be used to store binary data, character data, and references to files. The binary data can contain images, music, video, documents, executables, and so on. LOBs can store up to 128 terabytes of data, depending on the database configuration.</w:t>
      </w:r>
    </w:p>
    <w:p w14:paraId="7BA04965" w14:textId="77777777" w:rsidR="00634A83" w:rsidRPr="00634A83" w:rsidRDefault="00634A83" w:rsidP="00634A83">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634A83">
        <w:rPr>
          <w:rFonts w:ascii="Times New Roman" w:eastAsia="Times New Roman" w:hAnsi="Times New Roman" w:cs="Times New Roman"/>
          <w:b/>
          <w:bCs/>
          <w:caps/>
          <w:color w:val="404040"/>
          <w:spacing w:val="15"/>
          <w:sz w:val="40"/>
          <w:szCs w:val="40"/>
          <w:lang w:eastAsia="en-IN"/>
        </w:rPr>
        <w:t>THE EXAMPLE FILES</w:t>
      </w:r>
    </w:p>
    <w:p w14:paraId="4F2C9A08"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You’ll see the use of the following two files in this chapter:</w:t>
      </w:r>
    </w:p>
    <w:p w14:paraId="7D1E05EF" w14:textId="248F15FC"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45EEF6E" wp14:editId="64B5912B">
            <wp:extent cx="95885" cy="95885"/>
            <wp:effectExtent l="0" t="0" r="0" b="0"/>
            <wp:docPr id="200" name="Picture 2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b/>
          <w:bCs/>
          <w:color w:val="333333"/>
          <w:sz w:val="28"/>
          <w:szCs w:val="28"/>
          <w:lang w:eastAsia="en-IN"/>
        </w:rPr>
        <w:t>textContent.txt</w:t>
      </w:r>
      <w:r w:rsidRPr="00634A83">
        <w:rPr>
          <w:rFonts w:ascii="Times New Roman" w:eastAsia="Times New Roman" w:hAnsi="Times New Roman" w:cs="Times New Roman"/>
          <w:color w:val="333333"/>
          <w:sz w:val="28"/>
          <w:szCs w:val="28"/>
          <w:lang w:eastAsia="en-IN"/>
        </w:rPr>
        <w:t> A text file</w:t>
      </w:r>
    </w:p>
    <w:p w14:paraId="03D6AAA6" w14:textId="73087EB0"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913EF68" wp14:editId="7FC2E642">
            <wp:extent cx="95885" cy="95885"/>
            <wp:effectExtent l="0" t="0" r="0" b="0"/>
            <wp:docPr id="199" name="Picture 1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b/>
          <w:bCs/>
          <w:color w:val="333333"/>
          <w:sz w:val="28"/>
          <w:szCs w:val="28"/>
          <w:lang w:eastAsia="en-IN"/>
        </w:rPr>
        <w:t>binaryContent.doc</w:t>
      </w:r>
      <w:r w:rsidRPr="00634A83">
        <w:rPr>
          <w:rFonts w:ascii="Times New Roman" w:eastAsia="Times New Roman" w:hAnsi="Times New Roman" w:cs="Times New Roman"/>
          <w:color w:val="333333"/>
          <w:sz w:val="28"/>
          <w:szCs w:val="28"/>
          <w:lang w:eastAsia="en-IN"/>
        </w:rPr>
        <w:t> A Microsoft Word file</w:t>
      </w:r>
    </w:p>
    <w:p w14:paraId="5D5D497E" w14:textId="1302CFBD"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CD43536" wp14:editId="1CC6D5BF">
            <wp:extent cx="765810" cy="457200"/>
            <wp:effectExtent l="0" t="0" r="0" b="0"/>
            <wp:docPr id="198" name="Picture 1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5810" cy="457200"/>
                    </a:xfrm>
                    <a:prstGeom prst="rect">
                      <a:avLst/>
                    </a:prstGeom>
                    <a:noFill/>
                    <a:ln>
                      <a:noFill/>
                    </a:ln>
                  </pic:spPr>
                </pic:pic>
              </a:graphicData>
            </a:graphic>
          </wp:inline>
        </w:drawing>
      </w:r>
    </w:p>
    <w:p w14:paraId="5ED94089" w14:textId="77777777" w:rsidR="00634A83" w:rsidRPr="00634A83" w:rsidRDefault="00634A83" w:rsidP="00634A83">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b/>
          <w:bCs/>
          <w:color w:val="333333"/>
          <w:sz w:val="28"/>
          <w:szCs w:val="28"/>
          <w:lang w:eastAsia="en-IN"/>
        </w:rPr>
        <w:t>NOTE</w:t>
      </w:r>
      <w:r w:rsidRPr="00634A83">
        <w:rPr>
          <w:rFonts w:ascii="Times New Roman" w:eastAsia="Times New Roman" w:hAnsi="Times New Roman" w:cs="Times New Roman"/>
          <w:color w:val="333333"/>
          <w:sz w:val="28"/>
          <w:szCs w:val="28"/>
          <w:lang w:eastAsia="en-IN"/>
        </w:rPr>
        <w:br/>
      </w:r>
      <w:r w:rsidRPr="00634A83">
        <w:rPr>
          <w:rFonts w:ascii="Times New Roman" w:eastAsia="Times New Roman" w:hAnsi="Times New Roman" w:cs="Times New Roman"/>
          <w:i/>
          <w:iCs/>
          <w:color w:val="333333"/>
          <w:sz w:val="28"/>
          <w:szCs w:val="28"/>
          <w:lang w:eastAsia="en-IN"/>
        </w:rPr>
        <w:t>These files are contained in the</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sample_files</w:t>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i/>
          <w:iCs/>
          <w:color w:val="333333"/>
          <w:sz w:val="28"/>
          <w:szCs w:val="28"/>
          <w:lang w:eastAsia="en-IN"/>
        </w:rPr>
        <w:t>directory, which is created when you extract the Zip file for this book. If you want to follow along with the examples, you should copy the</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sample_files</w:t>
      </w:r>
      <w:r w:rsidRPr="00634A83">
        <w:rPr>
          <w:rFonts w:ascii="Times New Roman" w:eastAsia="Times New Roman" w:hAnsi="Times New Roman" w:cs="Times New Roman"/>
          <w:i/>
          <w:iCs/>
          <w:color w:val="333333"/>
          <w:sz w:val="28"/>
          <w:szCs w:val="28"/>
          <w:lang w:eastAsia="en-IN"/>
        </w:rPr>
        <w:t xml:space="preserve">directory to the C partition on </w:t>
      </w:r>
      <w:r w:rsidRPr="00634A83">
        <w:rPr>
          <w:rFonts w:ascii="Times New Roman" w:eastAsia="Times New Roman" w:hAnsi="Times New Roman" w:cs="Times New Roman"/>
          <w:i/>
          <w:iCs/>
          <w:color w:val="333333"/>
          <w:sz w:val="28"/>
          <w:szCs w:val="28"/>
          <w:lang w:eastAsia="en-IN"/>
        </w:rPr>
        <w:lastRenderedPageBreak/>
        <w:t>your database server. If you’re using Linux or Unix, you can copy the directory to one of your partitions</w:t>
      </w:r>
      <w:r w:rsidRPr="00634A83">
        <w:rPr>
          <w:rFonts w:ascii="Times New Roman" w:eastAsia="Times New Roman" w:hAnsi="Times New Roman" w:cs="Times New Roman"/>
          <w:color w:val="333333"/>
          <w:sz w:val="28"/>
          <w:szCs w:val="28"/>
          <w:lang w:eastAsia="en-IN"/>
        </w:rPr>
        <w:t>.</w:t>
      </w:r>
    </w:p>
    <w:p w14:paraId="4F8DB8D6"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file </w:t>
      </w:r>
      <w:r w:rsidRPr="00634A83">
        <w:rPr>
          <w:rFonts w:ascii="Courier New" w:eastAsia="Times New Roman" w:hAnsi="Courier New" w:cs="Courier New"/>
          <w:color w:val="333333"/>
          <w:sz w:val="28"/>
          <w:szCs w:val="28"/>
          <w:lang w:eastAsia="en-IN"/>
        </w:rPr>
        <w:t>textContent.txt</w:t>
      </w:r>
      <w:r w:rsidRPr="00634A83">
        <w:rPr>
          <w:rFonts w:ascii="Times New Roman" w:eastAsia="Times New Roman" w:hAnsi="Times New Roman" w:cs="Times New Roman"/>
          <w:color w:val="333333"/>
          <w:sz w:val="28"/>
          <w:szCs w:val="28"/>
          <w:lang w:eastAsia="en-IN"/>
        </w:rPr>
        <w:t> contains an extract from Shakespeare’s play </w:t>
      </w:r>
      <w:r w:rsidRPr="00634A83">
        <w:rPr>
          <w:rFonts w:ascii="Times New Roman" w:eastAsia="Times New Roman" w:hAnsi="Times New Roman" w:cs="Times New Roman"/>
          <w:i/>
          <w:iCs/>
          <w:color w:val="333333"/>
          <w:sz w:val="28"/>
          <w:szCs w:val="28"/>
          <w:lang w:eastAsia="en-IN"/>
        </w:rPr>
        <w:t>Macbeth</w:t>
      </w:r>
      <w:r w:rsidRPr="00634A83">
        <w:rPr>
          <w:rFonts w:ascii="Times New Roman" w:eastAsia="Times New Roman" w:hAnsi="Times New Roman" w:cs="Times New Roman"/>
          <w:color w:val="333333"/>
          <w:sz w:val="28"/>
          <w:szCs w:val="28"/>
          <w:lang w:eastAsia="en-IN"/>
        </w:rPr>
        <w:t>. The following text is the speech made by Macbeth shortly before he is killed:</w:t>
      </w:r>
    </w:p>
    <w:p w14:paraId="0AF8C742"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To-morrow, and to-morrow, and to-morrow,</w:t>
      </w:r>
      <w:r w:rsidRPr="00634A83">
        <w:rPr>
          <w:rFonts w:ascii="Times New Roman" w:eastAsia="Times New Roman" w:hAnsi="Times New Roman" w:cs="Times New Roman"/>
          <w:color w:val="333333"/>
          <w:sz w:val="28"/>
          <w:szCs w:val="28"/>
          <w:lang w:eastAsia="en-IN"/>
        </w:rPr>
        <w:br/>
        <w:t>Creeps in this petty pace from day to day,</w:t>
      </w:r>
      <w:r w:rsidRPr="00634A83">
        <w:rPr>
          <w:rFonts w:ascii="Times New Roman" w:eastAsia="Times New Roman" w:hAnsi="Times New Roman" w:cs="Times New Roman"/>
          <w:color w:val="333333"/>
          <w:sz w:val="28"/>
          <w:szCs w:val="28"/>
          <w:lang w:eastAsia="en-IN"/>
        </w:rPr>
        <w:br/>
        <w:t>To the last syllable of recorded time;</w:t>
      </w:r>
      <w:r w:rsidRPr="00634A83">
        <w:rPr>
          <w:rFonts w:ascii="Times New Roman" w:eastAsia="Times New Roman" w:hAnsi="Times New Roman" w:cs="Times New Roman"/>
          <w:color w:val="333333"/>
          <w:sz w:val="28"/>
          <w:szCs w:val="28"/>
          <w:lang w:eastAsia="en-IN"/>
        </w:rPr>
        <w:br/>
        <w:t>And all our yesterdays have lighted fools</w:t>
      </w:r>
      <w:r w:rsidRPr="00634A83">
        <w:rPr>
          <w:rFonts w:ascii="Times New Roman" w:eastAsia="Times New Roman" w:hAnsi="Times New Roman" w:cs="Times New Roman"/>
          <w:color w:val="333333"/>
          <w:sz w:val="28"/>
          <w:szCs w:val="28"/>
          <w:lang w:eastAsia="en-IN"/>
        </w:rPr>
        <w:br/>
        <w:t>The way to a dusty death. Out, out, brief candle!</w:t>
      </w:r>
      <w:r w:rsidRPr="00634A83">
        <w:rPr>
          <w:rFonts w:ascii="Times New Roman" w:eastAsia="Times New Roman" w:hAnsi="Times New Roman" w:cs="Times New Roman"/>
          <w:color w:val="333333"/>
          <w:sz w:val="28"/>
          <w:szCs w:val="28"/>
          <w:lang w:eastAsia="en-IN"/>
        </w:rPr>
        <w:br/>
        <w:t>Life’s but a walking shadow; a poor player,</w:t>
      </w:r>
      <w:r w:rsidRPr="00634A83">
        <w:rPr>
          <w:rFonts w:ascii="Times New Roman" w:eastAsia="Times New Roman" w:hAnsi="Times New Roman" w:cs="Times New Roman"/>
          <w:color w:val="333333"/>
          <w:sz w:val="28"/>
          <w:szCs w:val="28"/>
          <w:lang w:eastAsia="en-IN"/>
        </w:rPr>
        <w:br/>
        <w:t>That struts and frets his hour upon the stage,</w:t>
      </w:r>
      <w:r w:rsidRPr="00634A83">
        <w:rPr>
          <w:rFonts w:ascii="Times New Roman" w:eastAsia="Times New Roman" w:hAnsi="Times New Roman" w:cs="Times New Roman"/>
          <w:color w:val="333333"/>
          <w:sz w:val="28"/>
          <w:szCs w:val="28"/>
          <w:lang w:eastAsia="en-IN"/>
        </w:rPr>
        <w:br/>
        <w:t>And then is heard no more: it is a tale</w:t>
      </w:r>
      <w:r w:rsidRPr="00634A83">
        <w:rPr>
          <w:rFonts w:ascii="Times New Roman" w:eastAsia="Times New Roman" w:hAnsi="Times New Roman" w:cs="Times New Roman"/>
          <w:color w:val="333333"/>
          <w:sz w:val="28"/>
          <w:szCs w:val="28"/>
          <w:lang w:eastAsia="en-IN"/>
        </w:rPr>
        <w:br/>
        <w:t>Told by an idiot, full of sound and fury,</w:t>
      </w:r>
      <w:r w:rsidRPr="00634A83">
        <w:rPr>
          <w:rFonts w:ascii="Times New Roman" w:eastAsia="Times New Roman" w:hAnsi="Times New Roman" w:cs="Times New Roman"/>
          <w:color w:val="333333"/>
          <w:sz w:val="28"/>
          <w:szCs w:val="28"/>
          <w:lang w:eastAsia="en-IN"/>
        </w:rPr>
        <w:br/>
        <w:t>Signifying nothing.</w:t>
      </w:r>
    </w:p>
    <w:p w14:paraId="0500D678"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w:t>
      </w:r>
      <w:r w:rsidRPr="00634A83">
        <w:rPr>
          <w:rFonts w:ascii="Courier New" w:eastAsia="Times New Roman" w:hAnsi="Courier New" w:cs="Courier New"/>
          <w:color w:val="333333"/>
          <w:sz w:val="28"/>
          <w:szCs w:val="28"/>
          <w:lang w:eastAsia="en-IN"/>
        </w:rPr>
        <w:t>binaryContent.doc</w:t>
      </w:r>
      <w:r w:rsidRPr="00634A83">
        <w:rPr>
          <w:rFonts w:ascii="Times New Roman" w:eastAsia="Times New Roman" w:hAnsi="Times New Roman" w:cs="Times New Roman"/>
          <w:color w:val="333333"/>
          <w:sz w:val="28"/>
          <w:szCs w:val="28"/>
          <w:lang w:eastAsia="en-IN"/>
        </w:rPr>
        <w:t> file is a Word document that contains the same text as </w:t>
      </w:r>
      <w:r w:rsidRPr="00634A83">
        <w:rPr>
          <w:rFonts w:ascii="Courier New" w:eastAsia="Times New Roman" w:hAnsi="Courier New" w:cs="Courier New"/>
          <w:color w:val="333333"/>
          <w:sz w:val="28"/>
          <w:szCs w:val="28"/>
          <w:lang w:eastAsia="en-IN"/>
        </w:rPr>
        <w:t>textContent.txt</w:t>
      </w:r>
      <w:r w:rsidRPr="00634A83">
        <w:rPr>
          <w:rFonts w:ascii="Times New Roman" w:eastAsia="Times New Roman" w:hAnsi="Times New Roman" w:cs="Times New Roman"/>
          <w:color w:val="333333"/>
          <w:sz w:val="28"/>
          <w:szCs w:val="28"/>
          <w:lang w:eastAsia="en-IN"/>
        </w:rPr>
        <w:t>. (A Word document is a binary file.) Although a Word document is used in the examples, you can use any binary file, for example, MP3, DivX, JPEG, MPEG, PDF, or EXE. I have tested the examples with all these types of files.</w:t>
      </w:r>
    </w:p>
    <w:p w14:paraId="0C306282" w14:textId="77777777" w:rsidR="00634A83" w:rsidRPr="00634A83" w:rsidRDefault="00634A83" w:rsidP="00634A83">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634A83">
        <w:rPr>
          <w:rFonts w:ascii="Times New Roman" w:eastAsia="Times New Roman" w:hAnsi="Times New Roman" w:cs="Times New Roman"/>
          <w:b/>
          <w:bCs/>
          <w:caps/>
          <w:color w:val="404040"/>
          <w:spacing w:val="15"/>
          <w:sz w:val="40"/>
          <w:szCs w:val="40"/>
          <w:lang w:eastAsia="en-IN"/>
        </w:rPr>
        <w:t>LARGE OBJECT TYPES</w:t>
      </w:r>
    </w:p>
    <w:p w14:paraId="373FCF72"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There are four LOB types:</w:t>
      </w:r>
    </w:p>
    <w:p w14:paraId="2606276D" w14:textId="42616FE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40A1696" wp14:editId="7D124EAE">
            <wp:extent cx="95885" cy="95885"/>
            <wp:effectExtent l="0" t="0" r="0" b="0"/>
            <wp:docPr id="197" name="Picture 1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b/>
          <w:bCs/>
          <w:color w:val="333333"/>
          <w:sz w:val="28"/>
          <w:szCs w:val="28"/>
          <w:lang w:eastAsia="en-IN"/>
        </w:rPr>
        <w:t>CLOB</w:t>
      </w:r>
      <w:r w:rsidRPr="00634A83">
        <w:rPr>
          <w:rFonts w:ascii="Times New Roman" w:eastAsia="Times New Roman" w:hAnsi="Times New Roman" w:cs="Times New Roman"/>
          <w:color w:val="333333"/>
          <w:sz w:val="28"/>
          <w:szCs w:val="28"/>
          <w:lang w:eastAsia="en-IN"/>
        </w:rPr>
        <w:t> The character LOB type, which is used to store character data.</w:t>
      </w:r>
    </w:p>
    <w:p w14:paraId="5523405C" w14:textId="22DA7E5E"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2113449" wp14:editId="111D0F23">
            <wp:extent cx="95885" cy="95885"/>
            <wp:effectExtent l="0" t="0" r="0" b="0"/>
            <wp:docPr id="196" name="Picture 1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b/>
          <w:bCs/>
          <w:color w:val="333333"/>
          <w:sz w:val="28"/>
          <w:szCs w:val="28"/>
          <w:lang w:eastAsia="en-IN"/>
        </w:rPr>
        <w:t>NCLOB</w:t>
      </w:r>
      <w:r w:rsidRPr="00634A83">
        <w:rPr>
          <w:rFonts w:ascii="Times New Roman" w:eastAsia="Times New Roman" w:hAnsi="Times New Roman" w:cs="Times New Roman"/>
          <w:color w:val="333333"/>
          <w:sz w:val="28"/>
          <w:szCs w:val="28"/>
          <w:lang w:eastAsia="en-IN"/>
        </w:rPr>
        <w:t> The National Character Set LOB type, which is used to store multiple byte character data (typically used for non-English characters). You can learn all about non-English character sets in the </w:t>
      </w:r>
      <w:r w:rsidRPr="00634A83">
        <w:rPr>
          <w:rFonts w:ascii="Times New Roman" w:eastAsia="Times New Roman" w:hAnsi="Times New Roman" w:cs="Times New Roman"/>
          <w:i/>
          <w:iCs/>
          <w:color w:val="333333"/>
          <w:sz w:val="28"/>
          <w:szCs w:val="28"/>
          <w:lang w:eastAsia="en-IN"/>
        </w:rPr>
        <w:t>Oracle Database Globalization Support Guide</w:t>
      </w:r>
      <w:r w:rsidRPr="00634A83">
        <w:rPr>
          <w:rFonts w:ascii="Times New Roman" w:eastAsia="Times New Roman" w:hAnsi="Times New Roman" w:cs="Times New Roman"/>
          <w:color w:val="333333"/>
          <w:sz w:val="28"/>
          <w:szCs w:val="28"/>
          <w:lang w:eastAsia="en-IN"/>
        </w:rPr>
        <w:t> published by Oracle Corporation.</w:t>
      </w:r>
    </w:p>
    <w:p w14:paraId="4468F95D" w14:textId="1D24D45E"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90FAC69" wp14:editId="3F4D8CF1">
            <wp:extent cx="95885" cy="95885"/>
            <wp:effectExtent l="0" t="0" r="0" b="0"/>
            <wp:docPr id="195" name="Picture 1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b/>
          <w:bCs/>
          <w:color w:val="333333"/>
          <w:sz w:val="28"/>
          <w:szCs w:val="28"/>
          <w:lang w:eastAsia="en-IN"/>
        </w:rPr>
        <w:t>BLOB</w:t>
      </w:r>
      <w:r w:rsidRPr="00634A83">
        <w:rPr>
          <w:rFonts w:ascii="Times New Roman" w:eastAsia="Times New Roman" w:hAnsi="Times New Roman" w:cs="Times New Roman"/>
          <w:color w:val="333333"/>
          <w:sz w:val="28"/>
          <w:szCs w:val="28"/>
          <w:lang w:eastAsia="en-IN"/>
        </w:rPr>
        <w:t> The binary LOB type, which is used to store binary data.</w:t>
      </w:r>
    </w:p>
    <w:p w14:paraId="0A334CDD" w14:textId="750930FB"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9561474" wp14:editId="0943470B">
            <wp:extent cx="95885" cy="95885"/>
            <wp:effectExtent l="0" t="0" r="0" b="0"/>
            <wp:docPr id="194" name="Picture 1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b/>
          <w:bCs/>
          <w:color w:val="333333"/>
          <w:sz w:val="28"/>
          <w:szCs w:val="28"/>
          <w:lang w:eastAsia="en-IN"/>
        </w:rPr>
        <w:t>BFILE</w:t>
      </w:r>
      <w:r w:rsidRPr="00634A83">
        <w:rPr>
          <w:rFonts w:ascii="Times New Roman" w:eastAsia="Times New Roman" w:hAnsi="Times New Roman" w:cs="Times New Roman"/>
          <w:color w:val="333333"/>
          <w:sz w:val="28"/>
          <w:szCs w:val="28"/>
          <w:lang w:eastAsia="en-IN"/>
        </w:rPr>
        <w:t> The binary FILE type, which is used to store a pointer to a file. The file can be on a hard disk, CD, DVD, Blu-Ray disk, HD-DVD, or any other device that is accessible through the database server’s file system. The file itself is never stored in the database, only a pointer to the file.</w:t>
      </w:r>
    </w:p>
    <w:p w14:paraId="6D187939"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Prior to Oracle Database 8 your only choice for storing large amounts of data was to use the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 types (you could also use the </w:t>
      </w:r>
      <w:r w:rsidRPr="00634A83">
        <w:rPr>
          <w:rFonts w:ascii="Courier New" w:eastAsia="Times New Roman" w:hAnsi="Courier New" w:cs="Courier New"/>
          <w:color w:val="333333"/>
          <w:sz w:val="28"/>
          <w:szCs w:val="28"/>
          <w:lang w:eastAsia="en-IN"/>
        </w:rPr>
        <w:t>RAW</w:t>
      </w:r>
      <w:r w:rsidRPr="00634A83">
        <w:rPr>
          <w:rFonts w:ascii="Times New Roman" w:eastAsia="Times New Roman" w:hAnsi="Times New Roman" w:cs="Times New Roman"/>
          <w:color w:val="333333"/>
          <w:sz w:val="28"/>
          <w:szCs w:val="28"/>
          <w:lang w:eastAsia="en-IN"/>
        </w:rPr>
        <w:t> type for storing binary data of less than 4 kilobytes in size). The LOB types have three advantages over these older types:</w:t>
      </w:r>
    </w:p>
    <w:p w14:paraId="5EEF6FB9" w14:textId="2308577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lastRenderedPageBreak/>
        <w:drawing>
          <wp:inline distT="0" distB="0" distL="0" distR="0" wp14:anchorId="765B9DF3" wp14:editId="364F80AE">
            <wp:extent cx="95885" cy="95885"/>
            <wp:effectExtent l="0" t="0" r="0" b="0"/>
            <wp:docPr id="193" name="Picture 1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A LOB can store up to 128 terabytes of data. This is far more data than you can store in a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 column, which may only store up to 2 gigabytes of data.</w:t>
      </w:r>
    </w:p>
    <w:p w14:paraId="229DFB54" w14:textId="1921D136"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3C75E33" wp14:editId="58218616">
            <wp:extent cx="95885" cy="95885"/>
            <wp:effectExtent l="0" t="0" r="0" b="0"/>
            <wp:docPr id="192" name="Picture 1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A table can have multiple LOB columns, but a table can only have one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RAW</w:t>
      </w:r>
      <w:r w:rsidRPr="00634A83">
        <w:rPr>
          <w:rFonts w:ascii="Times New Roman" w:eastAsia="Times New Roman" w:hAnsi="Times New Roman" w:cs="Times New Roman"/>
          <w:color w:val="333333"/>
          <w:sz w:val="28"/>
          <w:szCs w:val="28"/>
          <w:lang w:eastAsia="en-IN"/>
        </w:rPr>
        <w:t> column.</w:t>
      </w:r>
    </w:p>
    <w:p w14:paraId="21BF874E" w14:textId="6EDE050A"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275AC2A" wp14:editId="00CDB67A">
            <wp:extent cx="95885" cy="95885"/>
            <wp:effectExtent l="0" t="0" r="0" b="0"/>
            <wp:docPr id="191" name="Picture 1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LOB data can be accessed in random order;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 data can be accessed only in sequential order.</w:t>
      </w:r>
    </w:p>
    <w:p w14:paraId="4BB6813E"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A LOB consists of two parts:</w:t>
      </w:r>
    </w:p>
    <w:p w14:paraId="3389136C" w14:textId="34E9FBB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75A6E5E" wp14:editId="01FBD368">
            <wp:extent cx="95885" cy="95885"/>
            <wp:effectExtent l="0" t="0" r="0" b="0"/>
            <wp:docPr id="190" name="Picture 1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b/>
          <w:bCs/>
          <w:color w:val="333333"/>
          <w:sz w:val="28"/>
          <w:szCs w:val="28"/>
          <w:lang w:eastAsia="en-IN"/>
        </w:rPr>
        <w:t>The LOB locator</w:t>
      </w:r>
      <w:r w:rsidRPr="00634A83">
        <w:rPr>
          <w:rFonts w:ascii="Times New Roman" w:eastAsia="Times New Roman" w:hAnsi="Times New Roman" w:cs="Times New Roman"/>
          <w:color w:val="333333"/>
          <w:sz w:val="28"/>
          <w:szCs w:val="28"/>
          <w:lang w:eastAsia="en-IN"/>
        </w:rPr>
        <w:t> A pointer that specifies the location of the LOB data</w:t>
      </w:r>
    </w:p>
    <w:p w14:paraId="2CBADF4A" w14:textId="6F80A92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349054F" wp14:editId="09F0A1ED">
            <wp:extent cx="95885" cy="95885"/>
            <wp:effectExtent l="0" t="0" r="0" b="0"/>
            <wp:docPr id="189" name="Picture 1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b/>
          <w:bCs/>
          <w:color w:val="333333"/>
          <w:sz w:val="28"/>
          <w:szCs w:val="28"/>
          <w:lang w:eastAsia="en-IN"/>
        </w:rPr>
        <w:t>The LOB data</w:t>
      </w:r>
      <w:r w:rsidRPr="00634A83">
        <w:rPr>
          <w:rFonts w:ascii="Times New Roman" w:eastAsia="Times New Roman" w:hAnsi="Times New Roman" w:cs="Times New Roman"/>
          <w:color w:val="333333"/>
          <w:sz w:val="28"/>
          <w:szCs w:val="28"/>
          <w:lang w:eastAsia="en-IN"/>
        </w:rPr>
        <w:t> The actual character or byte data stored in the LOB</w:t>
      </w:r>
    </w:p>
    <w:p w14:paraId="1814F78C"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Depending on the amount of data stored in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column, the data will be stored either inside or outside of the table. If the data is less than 4 kilobytes, the data is stored in the same table; otherwise, the data is stored outside the table. With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column, only the locator is stored in the table—and the locator points to an external file stored in the file system.</w:t>
      </w:r>
    </w:p>
    <w:p w14:paraId="77696B48" w14:textId="77777777" w:rsidR="00634A83" w:rsidRPr="00634A83" w:rsidRDefault="00634A83" w:rsidP="00634A83">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634A83">
        <w:rPr>
          <w:rFonts w:ascii="Times New Roman" w:eastAsia="Times New Roman" w:hAnsi="Times New Roman" w:cs="Times New Roman"/>
          <w:b/>
          <w:bCs/>
          <w:caps/>
          <w:color w:val="404040"/>
          <w:spacing w:val="15"/>
          <w:sz w:val="40"/>
          <w:szCs w:val="40"/>
          <w:lang w:eastAsia="en-IN"/>
        </w:rPr>
        <w:t>CREATING TABLES CONTAINING LARGE OBJECTS</w:t>
      </w:r>
    </w:p>
    <w:p w14:paraId="2245968E"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You’ll see the use of the following three tables in this section:</w:t>
      </w:r>
    </w:p>
    <w:p w14:paraId="62AD808D" w14:textId="5C7CADA4"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35D8D88" wp14:editId="1240D6CA">
            <wp:extent cx="95885" cy="95885"/>
            <wp:effectExtent l="0" t="0" r="0" b="0"/>
            <wp:docPr id="188" name="Picture 1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 which contains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column named </w:t>
      </w:r>
      <w:r w:rsidRPr="00634A83">
        <w:rPr>
          <w:rFonts w:ascii="Courier New" w:eastAsia="Times New Roman" w:hAnsi="Courier New" w:cs="Courier New"/>
          <w:color w:val="333333"/>
          <w:sz w:val="28"/>
          <w:szCs w:val="28"/>
          <w:lang w:eastAsia="en-IN"/>
        </w:rPr>
        <w:t>clob_column</w:t>
      </w:r>
    </w:p>
    <w:p w14:paraId="35299F8E" w14:textId="1CC8482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70B481D" wp14:editId="2E876F5E">
            <wp:extent cx="95885" cy="95885"/>
            <wp:effectExtent l="0" t="0" r="0" b="0"/>
            <wp:docPr id="187" name="Picture 1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w:t>
      </w:r>
      <w:r w:rsidRPr="00634A83">
        <w:rPr>
          <w:rFonts w:ascii="Courier New" w:eastAsia="Times New Roman" w:hAnsi="Courier New" w:cs="Courier New"/>
          <w:color w:val="333333"/>
          <w:sz w:val="28"/>
          <w:szCs w:val="28"/>
          <w:lang w:eastAsia="en-IN"/>
        </w:rPr>
        <w:t>blob_content</w:t>
      </w:r>
      <w:r w:rsidRPr="00634A83">
        <w:rPr>
          <w:rFonts w:ascii="Times New Roman" w:eastAsia="Times New Roman" w:hAnsi="Times New Roman" w:cs="Times New Roman"/>
          <w:color w:val="333333"/>
          <w:sz w:val="28"/>
          <w:szCs w:val="28"/>
          <w:lang w:eastAsia="en-IN"/>
        </w:rPr>
        <w:t> table, which contains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column named </w:t>
      </w:r>
      <w:r w:rsidRPr="00634A83">
        <w:rPr>
          <w:rFonts w:ascii="Courier New" w:eastAsia="Times New Roman" w:hAnsi="Courier New" w:cs="Courier New"/>
          <w:color w:val="333333"/>
          <w:sz w:val="28"/>
          <w:szCs w:val="28"/>
          <w:lang w:eastAsia="en-IN"/>
        </w:rPr>
        <w:t>blob_column</w:t>
      </w:r>
    </w:p>
    <w:p w14:paraId="18DAC781" w14:textId="19A10103"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6DA52BB" wp14:editId="1B474EA6">
            <wp:extent cx="95885" cy="95885"/>
            <wp:effectExtent l="0" t="0" r="0" b="0"/>
            <wp:docPr id="186" name="Picture 1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w:t>
      </w:r>
      <w:r w:rsidRPr="00634A83">
        <w:rPr>
          <w:rFonts w:ascii="Courier New" w:eastAsia="Times New Roman" w:hAnsi="Courier New" w:cs="Courier New"/>
          <w:color w:val="333333"/>
          <w:sz w:val="28"/>
          <w:szCs w:val="28"/>
          <w:lang w:eastAsia="en-IN"/>
        </w:rPr>
        <w:t>bfile_content</w:t>
      </w:r>
      <w:r w:rsidRPr="00634A83">
        <w:rPr>
          <w:rFonts w:ascii="Times New Roman" w:eastAsia="Times New Roman" w:hAnsi="Times New Roman" w:cs="Times New Roman"/>
          <w:color w:val="333333"/>
          <w:sz w:val="28"/>
          <w:szCs w:val="28"/>
          <w:lang w:eastAsia="en-IN"/>
        </w:rPr>
        <w:t> table, which contains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column named </w:t>
      </w:r>
      <w:r w:rsidRPr="00634A83">
        <w:rPr>
          <w:rFonts w:ascii="Courier New" w:eastAsia="Times New Roman" w:hAnsi="Courier New" w:cs="Courier New"/>
          <w:color w:val="333333"/>
          <w:sz w:val="28"/>
          <w:szCs w:val="28"/>
          <w:lang w:eastAsia="en-IN"/>
        </w:rPr>
        <w:t>bfile_column</w:t>
      </w:r>
    </w:p>
    <w:p w14:paraId="1C246D31"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I’ve provided an SQL*Plus script named </w:t>
      </w:r>
      <w:r w:rsidRPr="00634A83">
        <w:rPr>
          <w:rFonts w:ascii="Courier New" w:eastAsia="Times New Roman" w:hAnsi="Courier New" w:cs="Courier New"/>
          <w:color w:val="333333"/>
          <w:sz w:val="28"/>
          <w:szCs w:val="28"/>
          <w:lang w:eastAsia="en-IN"/>
        </w:rPr>
        <w:t>lob_schema.sql</w:t>
      </w:r>
      <w:r w:rsidRPr="00634A83">
        <w:rPr>
          <w:rFonts w:ascii="Times New Roman" w:eastAsia="Times New Roman" w:hAnsi="Times New Roman" w:cs="Times New Roman"/>
          <w:color w:val="333333"/>
          <w:sz w:val="28"/>
          <w:szCs w:val="28"/>
          <w:lang w:eastAsia="en-IN"/>
        </w:rPr>
        <w:t> in the </w:t>
      </w:r>
      <w:r w:rsidRPr="00634A83">
        <w:rPr>
          <w:rFonts w:ascii="Courier New" w:eastAsia="Times New Roman" w:hAnsi="Courier New" w:cs="Courier New"/>
          <w:color w:val="333333"/>
          <w:sz w:val="28"/>
          <w:szCs w:val="28"/>
          <w:lang w:eastAsia="en-IN"/>
        </w:rPr>
        <w:t>SQL</w:t>
      </w:r>
      <w:r w:rsidRPr="00634A83">
        <w:rPr>
          <w:rFonts w:ascii="Times New Roman" w:eastAsia="Times New Roman" w:hAnsi="Times New Roman" w:cs="Times New Roman"/>
          <w:color w:val="333333"/>
          <w:sz w:val="28"/>
          <w:szCs w:val="28"/>
          <w:lang w:eastAsia="en-IN"/>
        </w:rPr>
        <w:t> directory. This script may be run using Oracle Database 8 and higher. The script creates a user named </w:t>
      </w:r>
      <w:r w:rsidRPr="00634A83">
        <w:rPr>
          <w:rFonts w:ascii="Courier New" w:eastAsia="Times New Roman" w:hAnsi="Courier New" w:cs="Courier New"/>
          <w:color w:val="333333"/>
          <w:sz w:val="28"/>
          <w:szCs w:val="28"/>
          <w:lang w:eastAsia="en-IN"/>
        </w:rPr>
        <w:t>lob_user</w:t>
      </w:r>
      <w:r w:rsidRPr="00634A83">
        <w:rPr>
          <w:rFonts w:ascii="Times New Roman" w:eastAsia="Times New Roman" w:hAnsi="Times New Roman" w:cs="Times New Roman"/>
          <w:color w:val="333333"/>
          <w:sz w:val="28"/>
          <w:szCs w:val="28"/>
          <w:lang w:eastAsia="en-IN"/>
        </w:rPr>
        <w:t> with a password of </w:t>
      </w:r>
      <w:r w:rsidRPr="00634A83">
        <w:rPr>
          <w:rFonts w:ascii="Courier New" w:eastAsia="Times New Roman" w:hAnsi="Courier New" w:cs="Courier New"/>
          <w:color w:val="333333"/>
          <w:sz w:val="28"/>
          <w:szCs w:val="28"/>
          <w:lang w:eastAsia="en-IN"/>
        </w:rPr>
        <w:t>lob_password</w:t>
      </w:r>
      <w:r w:rsidRPr="00634A83">
        <w:rPr>
          <w:rFonts w:ascii="Times New Roman" w:eastAsia="Times New Roman" w:hAnsi="Times New Roman" w:cs="Times New Roman"/>
          <w:color w:val="333333"/>
          <w:sz w:val="28"/>
          <w:szCs w:val="28"/>
          <w:lang w:eastAsia="en-IN"/>
        </w:rPr>
        <w:t>, and it creates the tables and PL/SQL code used in the first part of this chapter. After the script completes, you will be logged in as </w:t>
      </w:r>
      <w:r w:rsidRPr="00634A83">
        <w:rPr>
          <w:rFonts w:ascii="Courier New" w:eastAsia="Times New Roman" w:hAnsi="Courier New" w:cs="Courier New"/>
          <w:color w:val="333333"/>
          <w:sz w:val="28"/>
          <w:szCs w:val="28"/>
          <w:lang w:eastAsia="en-IN"/>
        </w:rPr>
        <w:t>lob_user</w:t>
      </w:r>
      <w:r w:rsidRPr="00634A83">
        <w:rPr>
          <w:rFonts w:ascii="Times New Roman" w:eastAsia="Times New Roman" w:hAnsi="Times New Roman" w:cs="Times New Roman"/>
          <w:color w:val="333333"/>
          <w:sz w:val="28"/>
          <w:szCs w:val="28"/>
          <w:lang w:eastAsia="en-IN"/>
        </w:rPr>
        <w:t>.</w:t>
      </w:r>
    </w:p>
    <w:p w14:paraId="3C7DB5A9"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three tables are created using the following statements in the script:</w:t>
      </w:r>
    </w:p>
    <w:p w14:paraId="3DAEEB7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TABLE clob_content (</w:t>
      </w:r>
    </w:p>
    <w:p w14:paraId="7A8BEA4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INTEGER PRIMARY KEY,</w:t>
      </w:r>
    </w:p>
    <w:p w14:paraId="64A6980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clob_column CLOB NOT NULL</w:t>
      </w:r>
    </w:p>
    <w:p w14:paraId="66232B4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6E3FD10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142E70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CREATE TABLE blob_content (</w:t>
      </w:r>
    </w:p>
    <w:p w14:paraId="1EA5467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INTEGER PRIMARY KEY,</w:t>
      </w:r>
    </w:p>
    <w:p w14:paraId="458D1E0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blob_column BLOB NOT NULL</w:t>
      </w:r>
    </w:p>
    <w:p w14:paraId="51C66B8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44180A9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95AEF9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TABLE bfile_content (</w:t>
      </w:r>
    </w:p>
    <w:p w14:paraId="60A6383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INTEGER PRIMARY KEY,</w:t>
      </w:r>
    </w:p>
    <w:p w14:paraId="63C67C7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bfile_column BFILE NOT NULL</w:t>
      </w:r>
    </w:p>
    <w:p w14:paraId="50A1410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547E5E2" w14:textId="77777777" w:rsidR="00634A83" w:rsidRPr="00634A83" w:rsidRDefault="00634A83" w:rsidP="00634A83">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634A83">
        <w:rPr>
          <w:rFonts w:ascii="Times New Roman" w:eastAsia="Times New Roman" w:hAnsi="Times New Roman" w:cs="Times New Roman"/>
          <w:b/>
          <w:bCs/>
          <w:caps/>
          <w:color w:val="404040"/>
          <w:spacing w:val="15"/>
          <w:sz w:val="40"/>
          <w:szCs w:val="40"/>
          <w:lang w:eastAsia="en-IN"/>
        </w:rPr>
        <w:t>USING LARGE OBJECTS IN SQL</w:t>
      </w:r>
    </w:p>
    <w:p w14:paraId="424AE81E"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this section, you’ll learn how to use SQL to manipulate large objects. You’ll start by examining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objects and then move on to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objects.</w:t>
      </w:r>
    </w:p>
    <w:p w14:paraId="4EB798A5"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Using CLOBs and BLOBs</w:t>
      </w:r>
    </w:p>
    <w:p w14:paraId="7467D24C"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sections show how to populate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objects with data, retrieve the data, and then modify the data.</w:t>
      </w:r>
    </w:p>
    <w:p w14:paraId="4DFB9E14"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Populating CLOBs and BLOBs with Data</w:t>
      </w:r>
    </w:p>
    <w:p w14:paraId="48EC3178"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INSERT</w:t>
      </w:r>
      <w:r w:rsidRPr="00634A83">
        <w:rPr>
          <w:rFonts w:ascii="Times New Roman" w:eastAsia="Times New Roman" w:hAnsi="Times New Roman" w:cs="Times New Roman"/>
          <w:color w:val="333333"/>
          <w:sz w:val="28"/>
          <w:szCs w:val="28"/>
          <w:lang w:eastAsia="en-IN"/>
        </w:rPr>
        <w:t> statements add two rows to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 notice the use of the </w:t>
      </w:r>
      <w:r w:rsidRPr="00634A83">
        <w:rPr>
          <w:rFonts w:ascii="Courier New" w:eastAsia="Times New Roman" w:hAnsi="Courier New" w:cs="Courier New"/>
          <w:color w:val="333333"/>
          <w:sz w:val="28"/>
          <w:szCs w:val="28"/>
          <w:lang w:eastAsia="en-IN"/>
        </w:rPr>
        <w:t>TO_CLOB()</w:t>
      </w:r>
      <w:r w:rsidRPr="00634A83">
        <w:rPr>
          <w:rFonts w:ascii="Times New Roman" w:eastAsia="Times New Roman" w:hAnsi="Times New Roman" w:cs="Times New Roman"/>
          <w:color w:val="333333"/>
          <w:sz w:val="28"/>
          <w:szCs w:val="28"/>
          <w:lang w:eastAsia="en-IN"/>
        </w:rPr>
        <w:t> function to convert the text to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w:t>
      </w:r>
    </w:p>
    <w:p w14:paraId="2832980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clob_content (</w:t>
      </w:r>
    </w:p>
    <w:p w14:paraId="37FEBFF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clob_column</w:t>
      </w:r>
    </w:p>
    <w:p w14:paraId="43178A3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791E939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1, TO_CLOB('Creeps in this petty pace')</w:t>
      </w:r>
    </w:p>
    <w:p w14:paraId="2510A40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0A7185C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clob_content (</w:t>
      </w:r>
    </w:p>
    <w:p w14:paraId="4025BF9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clob_column</w:t>
      </w:r>
    </w:p>
    <w:p w14:paraId="0334DD3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1E16CE5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2, TO_CLOB(' from day to day')</w:t>
      </w:r>
    </w:p>
    <w:p w14:paraId="6BF686C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6B9E0A83"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INSERT</w:t>
      </w:r>
      <w:r w:rsidRPr="00634A83">
        <w:rPr>
          <w:rFonts w:ascii="Times New Roman" w:eastAsia="Times New Roman" w:hAnsi="Times New Roman" w:cs="Times New Roman"/>
          <w:color w:val="333333"/>
          <w:sz w:val="28"/>
          <w:szCs w:val="28"/>
          <w:lang w:eastAsia="en-IN"/>
        </w:rPr>
        <w:t> statements add two rows to the </w:t>
      </w:r>
      <w:r w:rsidRPr="00634A83">
        <w:rPr>
          <w:rFonts w:ascii="Courier New" w:eastAsia="Times New Roman" w:hAnsi="Courier New" w:cs="Courier New"/>
          <w:color w:val="333333"/>
          <w:sz w:val="28"/>
          <w:szCs w:val="28"/>
          <w:lang w:eastAsia="en-IN"/>
        </w:rPr>
        <w:t>blob_content</w:t>
      </w:r>
      <w:r w:rsidRPr="00634A83">
        <w:rPr>
          <w:rFonts w:ascii="Times New Roman" w:eastAsia="Times New Roman" w:hAnsi="Times New Roman" w:cs="Times New Roman"/>
          <w:color w:val="333333"/>
          <w:sz w:val="28"/>
          <w:szCs w:val="28"/>
          <w:lang w:eastAsia="en-IN"/>
        </w:rPr>
        <w:t> table; notice the use of the </w:t>
      </w:r>
      <w:r w:rsidRPr="00634A83">
        <w:rPr>
          <w:rFonts w:ascii="Courier New" w:eastAsia="Times New Roman" w:hAnsi="Courier New" w:cs="Courier New"/>
          <w:color w:val="333333"/>
          <w:sz w:val="28"/>
          <w:szCs w:val="28"/>
          <w:lang w:eastAsia="en-IN"/>
        </w:rPr>
        <w:t>TO_BLOB()</w:t>
      </w:r>
      <w:r w:rsidRPr="00634A83">
        <w:rPr>
          <w:rFonts w:ascii="Times New Roman" w:eastAsia="Times New Roman" w:hAnsi="Times New Roman" w:cs="Times New Roman"/>
          <w:color w:val="333333"/>
          <w:sz w:val="28"/>
          <w:szCs w:val="28"/>
          <w:lang w:eastAsia="en-IN"/>
        </w:rPr>
        <w:t> function to convert the numbers to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(the first statement contains a binary number, and the second contains a hexadecimal number):</w:t>
      </w:r>
    </w:p>
    <w:p w14:paraId="29062BA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blob_content (</w:t>
      </w:r>
    </w:p>
    <w:p w14:paraId="6CC5FE2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blob_column</w:t>
      </w:r>
    </w:p>
    <w:p w14:paraId="02B3555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34DDAF2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1, TO_BLOB('100111010101011111')</w:t>
      </w:r>
    </w:p>
    <w:p w14:paraId="3795BFD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06EC927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blob_content (</w:t>
      </w:r>
    </w:p>
    <w:p w14:paraId="3CBAA08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id, blob_column</w:t>
      </w:r>
    </w:p>
    <w:p w14:paraId="5EAD9D6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457C7F5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2, TO_BLOB('A0FFB71CF90DE')</w:t>
      </w:r>
    </w:p>
    <w:p w14:paraId="542EF1C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27FEDEE0"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Retrieving Data from CLOBs</w:t>
      </w:r>
    </w:p>
    <w:p w14:paraId="77B900F4"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query retrieves the rows from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w:t>
      </w:r>
    </w:p>
    <w:p w14:paraId="0F6678B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SELECT *</w:t>
      </w:r>
    </w:p>
    <w:p w14:paraId="6931E9D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FROM clob_content;</w:t>
      </w:r>
    </w:p>
    <w:p w14:paraId="3AE56D8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w:t>
      </w:r>
    </w:p>
    <w:p w14:paraId="0EA8586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6B54E26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CLOB_COLUMN</w:t>
      </w:r>
    </w:p>
    <w:p w14:paraId="327F5C7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B0B3E9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1</w:t>
      </w:r>
    </w:p>
    <w:p w14:paraId="596CD5E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Creeps in this petty pace</w:t>
      </w:r>
    </w:p>
    <w:p w14:paraId="3F57282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2</w:t>
      </w:r>
    </w:p>
    <w:p w14:paraId="0DAD531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from day to day</w:t>
      </w:r>
    </w:p>
    <w:p w14:paraId="4D586B4C"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next query attempts to retrieve the row from the </w:t>
      </w:r>
      <w:r w:rsidRPr="00634A83">
        <w:rPr>
          <w:rFonts w:ascii="Courier New" w:eastAsia="Times New Roman" w:hAnsi="Courier New" w:cs="Courier New"/>
          <w:color w:val="333333"/>
          <w:sz w:val="28"/>
          <w:szCs w:val="28"/>
          <w:lang w:eastAsia="en-IN"/>
        </w:rPr>
        <w:t>blob_content</w:t>
      </w:r>
      <w:r w:rsidRPr="00634A83">
        <w:rPr>
          <w:rFonts w:ascii="Times New Roman" w:eastAsia="Times New Roman" w:hAnsi="Times New Roman" w:cs="Times New Roman"/>
          <w:color w:val="333333"/>
          <w:sz w:val="28"/>
          <w:szCs w:val="28"/>
          <w:lang w:eastAsia="en-IN"/>
        </w:rPr>
        <w:t> table and fails:</w:t>
      </w:r>
    </w:p>
    <w:p w14:paraId="54191E5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SELECT *</w:t>
      </w:r>
    </w:p>
    <w:p w14:paraId="62AD163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FROM blob_content;</w:t>
      </w:r>
    </w:p>
    <w:p w14:paraId="253A216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SP2-0678: Column or attribute type can not be displayed by SQL*Plus</w:t>
      </w:r>
    </w:p>
    <w:p w14:paraId="422176EA"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This example fails because SQL*Plus cannot display the binary data in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You’ll learn how to retrieve the data from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later in the section "Using Large Objects in PL/SQL."</w:t>
      </w:r>
    </w:p>
    <w:p w14:paraId="18DBD5D0"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however, get the non-</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columns from the table:</w:t>
      </w:r>
    </w:p>
    <w:p w14:paraId="44A6482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SELECT id</w:t>
      </w:r>
    </w:p>
    <w:p w14:paraId="3A2A035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FROM blob_content;</w:t>
      </w:r>
    </w:p>
    <w:p w14:paraId="78CEE2E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w:t>
      </w:r>
    </w:p>
    <w:p w14:paraId="33E421B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1ED78B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1</w:t>
      </w:r>
    </w:p>
    <w:p w14:paraId="1E3CD02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2</w:t>
      </w:r>
    </w:p>
    <w:p w14:paraId="1E0A79E8"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Modifying the Data in CLOBs and BLOBs</w:t>
      </w:r>
    </w:p>
    <w:p w14:paraId="12F377ED"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should feel free to run the </w:t>
      </w:r>
      <w:r w:rsidRPr="00634A83">
        <w:rPr>
          <w:rFonts w:ascii="Courier New" w:eastAsia="Times New Roman" w:hAnsi="Courier New" w:cs="Courier New"/>
          <w:color w:val="333333"/>
          <w:sz w:val="28"/>
          <w:szCs w:val="28"/>
          <w:lang w:eastAsia="en-IN"/>
        </w:rPr>
        <w:t>UPDATE</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INSERT</w:t>
      </w:r>
      <w:r w:rsidRPr="00634A83">
        <w:rPr>
          <w:rFonts w:ascii="Times New Roman" w:eastAsia="Times New Roman" w:hAnsi="Times New Roman" w:cs="Times New Roman"/>
          <w:color w:val="333333"/>
          <w:sz w:val="28"/>
          <w:szCs w:val="28"/>
          <w:lang w:eastAsia="en-IN"/>
        </w:rPr>
        <w:t> statements shown in this section. The following </w:t>
      </w:r>
      <w:r w:rsidRPr="00634A83">
        <w:rPr>
          <w:rFonts w:ascii="Courier New" w:eastAsia="Times New Roman" w:hAnsi="Courier New" w:cs="Courier New"/>
          <w:color w:val="333333"/>
          <w:sz w:val="28"/>
          <w:szCs w:val="28"/>
          <w:lang w:eastAsia="en-IN"/>
        </w:rPr>
        <w:t>UPDATE</w:t>
      </w:r>
      <w:r w:rsidRPr="00634A83">
        <w:rPr>
          <w:rFonts w:ascii="Times New Roman" w:eastAsia="Times New Roman" w:hAnsi="Times New Roman" w:cs="Times New Roman"/>
          <w:color w:val="333333"/>
          <w:sz w:val="28"/>
          <w:szCs w:val="28"/>
          <w:lang w:eastAsia="en-IN"/>
        </w:rPr>
        <w:t>statements show how you modify the contents of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and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w:t>
      </w:r>
    </w:p>
    <w:p w14:paraId="214C6CE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UPDATE clob_content</w:t>
      </w:r>
    </w:p>
    <w:p w14:paraId="0BF9CCE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SET clob_column = TO_CLOB('What light through yonder window breaks')</w:t>
      </w:r>
    </w:p>
    <w:p w14:paraId="0936999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WHERE id = 1;</w:t>
      </w:r>
    </w:p>
    <w:p w14:paraId="0EAF811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UPDATE blob_content</w:t>
      </w:r>
    </w:p>
    <w:p w14:paraId="7DF70DA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SET blob_column = TO_BLOB('1110011010101011111')</w:t>
      </w:r>
    </w:p>
    <w:p w14:paraId="09D41E3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lastRenderedPageBreak/>
        <w:t>WHERE id = 1;</w:t>
      </w:r>
    </w:p>
    <w:p w14:paraId="29979D04"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also initialize the LOB locator, but not store actual data in the LOB. You do this using the </w:t>
      </w:r>
      <w:r w:rsidRPr="00634A83">
        <w:rPr>
          <w:rFonts w:ascii="Courier New" w:eastAsia="Times New Roman" w:hAnsi="Courier New" w:cs="Courier New"/>
          <w:color w:val="333333"/>
          <w:sz w:val="28"/>
          <w:szCs w:val="28"/>
          <w:lang w:eastAsia="en-IN"/>
        </w:rPr>
        <w:t>EMPTY_CLOB()</w:t>
      </w:r>
      <w:r w:rsidRPr="00634A83">
        <w:rPr>
          <w:rFonts w:ascii="Times New Roman" w:eastAsia="Times New Roman" w:hAnsi="Times New Roman" w:cs="Times New Roman"/>
          <w:color w:val="333333"/>
          <w:sz w:val="28"/>
          <w:szCs w:val="28"/>
          <w:lang w:eastAsia="en-IN"/>
        </w:rPr>
        <w:t> function to store an empty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EMPTY_BLOB()</w:t>
      </w:r>
      <w:r w:rsidRPr="00634A83">
        <w:rPr>
          <w:rFonts w:ascii="Times New Roman" w:eastAsia="Times New Roman" w:hAnsi="Times New Roman" w:cs="Times New Roman"/>
          <w:color w:val="333333"/>
          <w:sz w:val="28"/>
          <w:szCs w:val="28"/>
          <w:lang w:eastAsia="en-IN"/>
        </w:rPr>
        <w:t> to store an empty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w:t>
      </w:r>
    </w:p>
    <w:p w14:paraId="386F5A0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INSERT INTO clob_content(</w:t>
      </w:r>
    </w:p>
    <w:p w14:paraId="22DE760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 xml:space="preserve">  id, clob_column</w:t>
      </w:r>
    </w:p>
    <w:p w14:paraId="4B627AB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 VALUES (</w:t>
      </w:r>
    </w:p>
    <w:p w14:paraId="1C0B146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 xml:space="preserve">  3, EMPTY_CLOB()</w:t>
      </w:r>
    </w:p>
    <w:p w14:paraId="701A7D4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w:t>
      </w:r>
    </w:p>
    <w:p w14:paraId="4345AA3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INSERT INTO blob_content(</w:t>
      </w:r>
    </w:p>
    <w:p w14:paraId="629F150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 xml:space="preserve">  id, blob_column</w:t>
      </w:r>
    </w:p>
    <w:p w14:paraId="0BF7B29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 VALUES (</w:t>
      </w:r>
    </w:p>
    <w:p w14:paraId="388A67E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 xml:space="preserve">  3, EMPTY_BLOB()</w:t>
      </w:r>
    </w:p>
    <w:p w14:paraId="30BFD83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w:t>
      </w:r>
    </w:p>
    <w:p w14:paraId="4AD76A29"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These statements initialize the LOB locator, but set the LOB data to empty.</w:t>
      </w:r>
    </w:p>
    <w:p w14:paraId="4510841B"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also use </w:t>
      </w:r>
      <w:r w:rsidRPr="00634A83">
        <w:rPr>
          <w:rFonts w:ascii="Courier New" w:eastAsia="Times New Roman" w:hAnsi="Courier New" w:cs="Courier New"/>
          <w:color w:val="333333"/>
          <w:sz w:val="28"/>
          <w:szCs w:val="28"/>
          <w:lang w:eastAsia="en-IN"/>
        </w:rPr>
        <w:t>EMPTY_CLOB()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EMPTY_BLOB()</w:t>
      </w:r>
      <w:r w:rsidRPr="00634A83">
        <w:rPr>
          <w:rFonts w:ascii="Times New Roman" w:eastAsia="Times New Roman" w:hAnsi="Times New Roman" w:cs="Times New Roman"/>
          <w:color w:val="333333"/>
          <w:sz w:val="28"/>
          <w:szCs w:val="28"/>
          <w:lang w:eastAsia="en-IN"/>
        </w:rPr>
        <w:t> in </w:t>
      </w:r>
      <w:r w:rsidRPr="00634A83">
        <w:rPr>
          <w:rFonts w:ascii="Courier New" w:eastAsia="Times New Roman" w:hAnsi="Courier New" w:cs="Courier New"/>
          <w:color w:val="333333"/>
          <w:sz w:val="28"/>
          <w:szCs w:val="28"/>
          <w:lang w:eastAsia="en-IN"/>
        </w:rPr>
        <w:t>UPDATE</w:t>
      </w:r>
      <w:r w:rsidRPr="00634A83">
        <w:rPr>
          <w:rFonts w:ascii="Times New Roman" w:eastAsia="Times New Roman" w:hAnsi="Times New Roman" w:cs="Times New Roman"/>
          <w:color w:val="333333"/>
          <w:sz w:val="28"/>
          <w:szCs w:val="28"/>
          <w:lang w:eastAsia="en-IN"/>
        </w:rPr>
        <w:t> statements when you want to empty out the LOB data. For example:</w:t>
      </w:r>
    </w:p>
    <w:p w14:paraId="25A8D82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UPDATE clob_content</w:t>
      </w:r>
    </w:p>
    <w:p w14:paraId="5979099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SET clob_column = EMPTY_CLOB()</w:t>
      </w:r>
    </w:p>
    <w:p w14:paraId="1370B86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WHERE id = 1;</w:t>
      </w:r>
    </w:p>
    <w:p w14:paraId="665EE7C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UPDATE blob_content</w:t>
      </w:r>
    </w:p>
    <w:p w14:paraId="61EEF5D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SET blob_column = EMPTY_BLOB()</w:t>
      </w:r>
    </w:p>
    <w:p w14:paraId="275A218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WHERE id = 1;</w:t>
      </w:r>
    </w:p>
    <w:p w14:paraId="47C6265E"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If you ran any of the </w:t>
      </w:r>
      <w:r w:rsidRPr="00634A83">
        <w:rPr>
          <w:rFonts w:ascii="Courier New" w:eastAsia="Times New Roman" w:hAnsi="Courier New" w:cs="Courier New"/>
          <w:color w:val="333333"/>
          <w:sz w:val="28"/>
          <w:szCs w:val="28"/>
          <w:lang w:eastAsia="en-IN"/>
        </w:rPr>
        <w:t>INSERT</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UPDATE</w:t>
      </w:r>
      <w:r w:rsidRPr="00634A83">
        <w:rPr>
          <w:rFonts w:ascii="Times New Roman" w:eastAsia="Times New Roman" w:hAnsi="Times New Roman" w:cs="Times New Roman"/>
          <w:color w:val="333333"/>
          <w:sz w:val="28"/>
          <w:szCs w:val="28"/>
          <w:lang w:eastAsia="en-IN"/>
        </w:rPr>
        <w:t> statements shown in this section, go ahead and roll back the changes so that your output matches mine in the rest of this chapter:</w:t>
      </w:r>
    </w:p>
    <w:p w14:paraId="17BABF9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ROLLBACK;</w:t>
      </w:r>
    </w:p>
    <w:p w14:paraId="7253C1DD"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Using BFILEs</w:t>
      </w:r>
    </w:p>
    <w:p w14:paraId="1241313A"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stores a pointer to a file that is accessible through the database server’s file system. The important point to remember is that these files are stored outside of the database.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can point to files located on any media: a hard disk, CD, DVD, Blu-Ray, HD-DVD, and so on.</w:t>
      </w:r>
    </w:p>
    <w:p w14:paraId="6A0A2DF2" w14:textId="116BB6DB"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0A4B3BD" wp14:editId="2DA0EB32">
            <wp:extent cx="765810" cy="457200"/>
            <wp:effectExtent l="0" t="0" r="0" b="0"/>
            <wp:docPr id="185" name="Picture 1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5810" cy="457200"/>
                    </a:xfrm>
                    <a:prstGeom prst="rect">
                      <a:avLst/>
                    </a:prstGeom>
                    <a:noFill/>
                    <a:ln>
                      <a:noFill/>
                    </a:ln>
                  </pic:spPr>
                </pic:pic>
              </a:graphicData>
            </a:graphic>
          </wp:inline>
        </w:drawing>
      </w:r>
    </w:p>
    <w:p w14:paraId="23919FBE" w14:textId="77777777" w:rsidR="00634A83" w:rsidRPr="00634A83" w:rsidRDefault="00634A83" w:rsidP="00634A83">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b/>
          <w:bCs/>
          <w:color w:val="333333"/>
          <w:sz w:val="28"/>
          <w:szCs w:val="28"/>
          <w:lang w:eastAsia="en-IN"/>
        </w:rPr>
        <w:t>NOTE</w:t>
      </w:r>
      <w:r w:rsidRPr="00634A83">
        <w:rPr>
          <w:rFonts w:ascii="Times New Roman" w:eastAsia="Times New Roman" w:hAnsi="Times New Roman" w:cs="Times New Roman"/>
          <w:color w:val="333333"/>
          <w:sz w:val="28"/>
          <w:szCs w:val="28"/>
          <w:lang w:eastAsia="en-IN"/>
        </w:rPr>
        <w:br/>
      </w:r>
      <w:r w:rsidRPr="00634A83">
        <w:rPr>
          <w:rFonts w:ascii="Times New Roman" w:eastAsia="Times New Roman" w:hAnsi="Times New Roman" w:cs="Times New Roman"/>
          <w:i/>
          <w:iCs/>
          <w:color w:val="333333"/>
          <w:sz w:val="28"/>
          <w:szCs w:val="28"/>
          <w:lang w:eastAsia="en-IN"/>
        </w:rPr>
        <w:t>A</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i/>
          <w:iCs/>
          <w:color w:val="333333"/>
          <w:sz w:val="28"/>
          <w:szCs w:val="28"/>
          <w:lang w:eastAsia="en-IN"/>
        </w:rPr>
        <w:t>contains a pointer to an external file. The actual file itself is</w:t>
      </w:r>
      <w:r w:rsidRPr="00634A83">
        <w:rPr>
          <w:rFonts w:ascii="Times New Roman" w:eastAsia="Times New Roman" w:hAnsi="Times New Roman" w:cs="Times New Roman"/>
          <w:color w:val="333333"/>
          <w:sz w:val="28"/>
          <w:szCs w:val="28"/>
          <w:lang w:eastAsia="en-IN"/>
        </w:rPr>
        <w:t> never </w:t>
      </w:r>
      <w:r w:rsidRPr="00634A83">
        <w:rPr>
          <w:rFonts w:ascii="Times New Roman" w:eastAsia="Times New Roman" w:hAnsi="Times New Roman" w:cs="Times New Roman"/>
          <w:i/>
          <w:iCs/>
          <w:color w:val="333333"/>
          <w:sz w:val="28"/>
          <w:szCs w:val="28"/>
          <w:lang w:eastAsia="en-IN"/>
        </w:rPr>
        <w:t>stored in the database, only a pointer to that file is stored. The file must be accessible through the database server’s file system</w:t>
      </w:r>
      <w:r w:rsidRPr="00634A83">
        <w:rPr>
          <w:rFonts w:ascii="Times New Roman" w:eastAsia="Times New Roman" w:hAnsi="Times New Roman" w:cs="Times New Roman"/>
          <w:color w:val="333333"/>
          <w:sz w:val="28"/>
          <w:szCs w:val="28"/>
          <w:lang w:eastAsia="en-IN"/>
        </w:rPr>
        <w:t>.</w:t>
      </w:r>
    </w:p>
    <w:p w14:paraId="24A9F50C"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lastRenderedPageBreak/>
        <w:t>Creating a Directory Object</w:t>
      </w:r>
    </w:p>
    <w:p w14:paraId="272A899B"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Before you can store a pointer to a file in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you must first create a directory object in the database. The directory object stores the directory in the file system where the files are located. You create a directory object using the </w:t>
      </w:r>
      <w:r w:rsidRPr="00634A83">
        <w:rPr>
          <w:rFonts w:ascii="Courier New" w:eastAsia="Times New Roman" w:hAnsi="Courier New" w:cs="Courier New"/>
          <w:color w:val="333333"/>
          <w:sz w:val="28"/>
          <w:szCs w:val="28"/>
          <w:lang w:eastAsia="en-IN"/>
        </w:rPr>
        <w:t>CREATE DIRECTORY</w:t>
      </w:r>
      <w:r w:rsidRPr="00634A83">
        <w:rPr>
          <w:rFonts w:ascii="Times New Roman" w:eastAsia="Times New Roman" w:hAnsi="Times New Roman" w:cs="Times New Roman"/>
          <w:color w:val="333333"/>
          <w:sz w:val="28"/>
          <w:szCs w:val="28"/>
          <w:lang w:eastAsia="en-IN"/>
        </w:rPr>
        <w:t> statement, and to run this statement you must have the </w:t>
      </w:r>
      <w:r w:rsidRPr="00634A83">
        <w:rPr>
          <w:rFonts w:ascii="Courier New" w:eastAsia="Times New Roman" w:hAnsi="Courier New" w:cs="Courier New"/>
          <w:color w:val="333333"/>
          <w:sz w:val="28"/>
          <w:szCs w:val="28"/>
          <w:lang w:eastAsia="en-IN"/>
        </w:rPr>
        <w:t>CREATE ANY DIRECTORY</w:t>
      </w:r>
      <w:r w:rsidRPr="00634A83">
        <w:rPr>
          <w:rFonts w:ascii="Times New Roman" w:eastAsia="Times New Roman" w:hAnsi="Times New Roman" w:cs="Times New Roman"/>
          <w:color w:val="333333"/>
          <w:sz w:val="28"/>
          <w:szCs w:val="28"/>
          <w:lang w:eastAsia="en-IN"/>
        </w:rPr>
        <w:t> database privilege.</w:t>
      </w:r>
    </w:p>
    <w:p w14:paraId="25EDB449"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(contained in </w:t>
      </w:r>
      <w:r w:rsidRPr="00634A83">
        <w:rPr>
          <w:rFonts w:ascii="Courier New" w:eastAsia="Times New Roman" w:hAnsi="Courier New" w:cs="Courier New"/>
          <w:color w:val="333333"/>
          <w:sz w:val="28"/>
          <w:szCs w:val="28"/>
          <w:lang w:eastAsia="en-IN"/>
        </w:rPr>
        <w:t>lob_schema.sql</w:t>
      </w:r>
      <w:r w:rsidRPr="00634A83">
        <w:rPr>
          <w:rFonts w:ascii="Times New Roman" w:eastAsia="Times New Roman" w:hAnsi="Times New Roman" w:cs="Times New Roman"/>
          <w:color w:val="333333"/>
          <w:sz w:val="28"/>
          <w:szCs w:val="28"/>
          <w:lang w:eastAsia="en-IN"/>
        </w:rPr>
        <w:t>) creates a directory object named </w:t>
      </w:r>
      <w:r w:rsidRPr="00634A83">
        <w:rPr>
          <w:rFonts w:ascii="Courier New" w:eastAsia="Times New Roman" w:hAnsi="Courier New" w:cs="Courier New"/>
          <w:color w:val="333333"/>
          <w:sz w:val="28"/>
          <w:szCs w:val="28"/>
          <w:lang w:eastAsia="en-IN"/>
        </w:rPr>
        <w:t>SAMPLE_FILES_DIR</w:t>
      </w:r>
      <w:r w:rsidRPr="00634A83">
        <w:rPr>
          <w:rFonts w:ascii="Times New Roman" w:eastAsia="Times New Roman" w:hAnsi="Times New Roman" w:cs="Times New Roman"/>
          <w:color w:val="333333"/>
          <w:sz w:val="28"/>
          <w:szCs w:val="28"/>
          <w:lang w:eastAsia="en-IN"/>
        </w:rPr>
        <w:t> for the file system directory </w:t>
      </w:r>
      <w:r w:rsidRPr="00634A83">
        <w:rPr>
          <w:rFonts w:ascii="Courier New" w:eastAsia="Times New Roman" w:hAnsi="Courier New" w:cs="Courier New"/>
          <w:color w:val="333333"/>
          <w:sz w:val="28"/>
          <w:szCs w:val="28"/>
          <w:lang w:eastAsia="en-IN"/>
        </w:rPr>
        <w:t>C:\sample_files</w:t>
      </w:r>
      <w:r w:rsidRPr="00634A83">
        <w:rPr>
          <w:rFonts w:ascii="Times New Roman" w:eastAsia="Times New Roman" w:hAnsi="Times New Roman" w:cs="Times New Roman"/>
          <w:color w:val="333333"/>
          <w:sz w:val="28"/>
          <w:szCs w:val="28"/>
          <w:lang w:eastAsia="en-IN"/>
        </w:rPr>
        <w:t>:</w:t>
      </w:r>
    </w:p>
    <w:p w14:paraId="2B2A181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DIRECTORY SAMPLE_FILES_DIR AS 'C:\sample_files';</w:t>
      </w:r>
    </w:p>
    <w:p w14:paraId="08EB9782" w14:textId="7AB36F4C"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9903168" wp14:editId="62D4043C">
            <wp:extent cx="765810" cy="457200"/>
            <wp:effectExtent l="0" t="0" r="0" b="0"/>
            <wp:docPr id="184" name="Picture 1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5810" cy="457200"/>
                    </a:xfrm>
                    <a:prstGeom prst="rect">
                      <a:avLst/>
                    </a:prstGeom>
                    <a:noFill/>
                    <a:ln>
                      <a:noFill/>
                    </a:ln>
                  </pic:spPr>
                </pic:pic>
              </a:graphicData>
            </a:graphic>
          </wp:inline>
        </w:drawing>
      </w:r>
    </w:p>
    <w:p w14:paraId="51200595" w14:textId="77777777" w:rsidR="00634A83" w:rsidRPr="00634A83" w:rsidRDefault="00634A83" w:rsidP="00634A83">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b/>
          <w:bCs/>
          <w:color w:val="333333"/>
          <w:sz w:val="28"/>
          <w:szCs w:val="28"/>
          <w:lang w:eastAsia="en-IN"/>
        </w:rPr>
        <w:t>NOTE</w:t>
      </w:r>
      <w:r w:rsidRPr="00634A83">
        <w:rPr>
          <w:rFonts w:ascii="Times New Roman" w:eastAsia="Times New Roman" w:hAnsi="Times New Roman" w:cs="Times New Roman"/>
          <w:color w:val="333333"/>
          <w:sz w:val="28"/>
          <w:szCs w:val="28"/>
          <w:lang w:eastAsia="en-IN"/>
        </w:rPr>
        <w:br/>
      </w:r>
      <w:r w:rsidRPr="00634A83">
        <w:rPr>
          <w:rFonts w:ascii="Times New Roman" w:eastAsia="Times New Roman" w:hAnsi="Times New Roman" w:cs="Times New Roman"/>
          <w:i/>
          <w:iCs/>
          <w:color w:val="333333"/>
          <w:sz w:val="28"/>
          <w:szCs w:val="28"/>
          <w:lang w:eastAsia="en-IN"/>
        </w:rPr>
        <w:t>Windows uses the backslash character (\) in directories, while Linux and Unix use the forward slash character (/). Also, if your</w:t>
      </w:r>
      <w:r w:rsidRPr="00634A83">
        <w:rPr>
          <w:rFonts w:ascii="Courier New" w:eastAsia="Times New Roman" w:hAnsi="Courier New" w:cs="Courier New"/>
          <w:color w:val="333333"/>
          <w:sz w:val="28"/>
          <w:szCs w:val="28"/>
          <w:lang w:eastAsia="en-IN"/>
        </w:rPr>
        <w:t>sample_files</w:t>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i/>
          <w:iCs/>
          <w:color w:val="333333"/>
          <w:sz w:val="28"/>
          <w:szCs w:val="28"/>
          <w:lang w:eastAsia="en-IN"/>
        </w:rPr>
        <w:t>directory is not stored in the C partition, then you need to specify the appropriate path in the previous example</w:t>
      </w:r>
      <w:r w:rsidRPr="00634A83">
        <w:rPr>
          <w:rFonts w:ascii="Times New Roman" w:eastAsia="Times New Roman" w:hAnsi="Times New Roman" w:cs="Times New Roman"/>
          <w:color w:val="333333"/>
          <w:sz w:val="28"/>
          <w:szCs w:val="28"/>
          <w:lang w:eastAsia="en-IN"/>
        </w:rPr>
        <w:t>.</w:t>
      </w:r>
    </w:p>
    <w:p w14:paraId="5482F72D"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When you create a directory object you must ensure that</w:t>
      </w:r>
    </w:p>
    <w:p w14:paraId="3F514F37" w14:textId="5BE85314"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BC40ACA" wp14:editId="2F39EA90">
            <wp:extent cx="95885" cy="95885"/>
            <wp:effectExtent l="0" t="0" r="0" b="0"/>
            <wp:docPr id="183" name="Picture 1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actual directory exists in the file system.</w:t>
      </w:r>
    </w:p>
    <w:p w14:paraId="2D58D0F7" w14:textId="78434C50"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ADEE770" wp14:editId="19915A56">
            <wp:extent cx="95885" cy="95885"/>
            <wp:effectExtent l="0" t="0" r="0" b="0"/>
            <wp:docPr id="182" name="Picture 1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user account in the operating system that was used to install the Oracle software has read permission on the directory and on any files that are to be pointed to by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in the database.</w:t>
      </w:r>
    </w:p>
    <w:p w14:paraId="4355615B"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If you’re using Windows, you shouldn’t need to worry about the second point. The Oracle database software should have been installed using a user account that has administrator privileges, and such a user account has read permission on everything in the file system. If you’re using Linux or Unix, you’ll need to grant read access to the appropriate Oracle user account that owns the database (you do this using the </w:t>
      </w:r>
      <w:r w:rsidRPr="00634A83">
        <w:rPr>
          <w:rFonts w:ascii="Courier New" w:eastAsia="Times New Roman" w:hAnsi="Courier New" w:cs="Courier New"/>
          <w:color w:val="333333"/>
          <w:sz w:val="28"/>
          <w:szCs w:val="28"/>
          <w:lang w:eastAsia="en-IN"/>
        </w:rPr>
        <w:t>chmod</w:t>
      </w:r>
      <w:r w:rsidRPr="00634A83">
        <w:rPr>
          <w:rFonts w:ascii="Times New Roman" w:eastAsia="Times New Roman" w:hAnsi="Times New Roman" w:cs="Times New Roman"/>
          <w:color w:val="333333"/>
          <w:sz w:val="28"/>
          <w:szCs w:val="28"/>
          <w:lang w:eastAsia="en-IN"/>
        </w:rPr>
        <w:t> command).</w:t>
      </w:r>
    </w:p>
    <w:p w14:paraId="3D84C0CB"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Populating a BFILE Column with a Pointer to a File</w:t>
      </w:r>
    </w:p>
    <w:p w14:paraId="28E4F255"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Because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is just a pointer to an external file, populating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column is very simple. All you have to do is to use the Oracle database’s </w:t>
      </w:r>
      <w:r w:rsidRPr="00634A83">
        <w:rPr>
          <w:rFonts w:ascii="Courier New" w:eastAsia="Times New Roman" w:hAnsi="Courier New" w:cs="Courier New"/>
          <w:color w:val="333333"/>
          <w:sz w:val="28"/>
          <w:szCs w:val="28"/>
          <w:lang w:eastAsia="en-IN"/>
        </w:rPr>
        <w:t>BFILENAME()</w:t>
      </w:r>
      <w:r w:rsidRPr="00634A83">
        <w:rPr>
          <w:rFonts w:ascii="Times New Roman" w:eastAsia="Times New Roman" w:hAnsi="Times New Roman" w:cs="Times New Roman"/>
          <w:color w:val="333333"/>
          <w:sz w:val="28"/>
          <w:szCs w:val="28"/>
          <w:lang w:eastAsia="en-IN"/>
        </w:rPr>
        <w:t> function to populate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with a pointer to your external file. The </w:t>
      </w:r>
      <w:r w:rsidRPr="00634A83">
        <w:rPr>
          <w:rFonts w:ascii="Courier New" w:eastAsia="Times New Roman" w:hAnsi="Courier New" w:cs="Courier New"/>
          <w:color w:val="333333"/>
          <w:sz w:val="28"/>
          <w:szCs w:val="28"/>
          <w:lang w:eastAsia="en-IN"/>
        </w:rPr>
        <w:t>BFILENAME()</w:t>
      </w:r>
      <w:r w:rsidRPr="00634A83">
        <w:rPr>
          <w:rFonts w:ascii="Times New Roman" w:eastAsia="Times New Roman" w:hAnsi="Times New Roman" w:cs="Times New Roman"/>
          <w:color w:val="333333"/>
          <w:sz w:val="28"/>
          <w:szCs w:val="28"/>
          <w:lang w:eastAsia="en-IN"/>
        </w:rPr>
        <w:t> function accepts two parameters: the directory object’s name and the name of the file.</w:t>
      </w:r>
    </w:p>
    <w:p w14:paraId="72315E66"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For example, the following </w:t>
      </w:r>
      <w:r w:rsidRPr="00634A83">
        <w:rPr>
          <w:rFonts w:ascii="Courier New" w:eastAsia="Times New Roman" w:hAnsi="Courier New" w:cs="Courier New"/>
          <w:color w:val="333333"/>
          <w:sz w:val="28"/>
          <w:szCs w:val="28"/>
          <w:lang w:eastAsia="en-IN"/>
        </w:rPr>
        <w:t>INSERT</w:t>
      </w:r>
      <w:r w:rsidRPr="00634A83">
        <w:rPr>
          <w:rFonts w:ascii="Times New Roman" w:eastAsia="Times New Roman" w:hAnsi="Times New Roman" w:cs="Times New Roman"/>
          <w:color w:val="333333"/>
          <w:sz w:val="28"/>
          <w:szCs w:val="28"/>
          <w:lang w:eastAsia="en-IN"/>
        </w:rPr>
        <w:t> adds a row to the </w:t>
      </w:r>
      <w:r w:rsidRPr="00634A83">
        <w:rPr>
          <w:rFonts w:ascii="Courier New" w:eastAsia="Times New Roman" w:hAnsi="Courier New" w:cs="Courier New"/>
          <w:color w:val="333333"/>
          <w:sz w:val="28"/>
          <w:szCs w:val="28"/>
          <w:lang w:eastAsia="en-IN"/>
        </w:rPr>
        <w:t>bfile_content</w:t>
      </w:r>
      <w:r w:rsidRPr="00634A83">
        <w:rPr>
          <w:rFonts w:ascii="Times New Roman" w:eastAsia="Times New Roman" w:hAnsi="Times New Roman" w:cs="Times New Roman"/>
          <w:color w:val="333333"/>
          <w:sz w:val="28"/>
          <w:szCs w:val="28"/>
          <w:lang w:eastAsia="en-IN"/>
        </w:rPr>
        <w:t> table; notice that the </w:t>
      </w:r>
      <w:r w:rsidRPr="00634A83">
        <w:rPr>
          <w:rFonts w:ascii="Courier New" w:eastAsia="Times New Roman" w:hAnsi="Courier New" w:cs="Courier New"/>
          <w:color w:val="333333"/>
          <w:sz w:val="28"/>
          <w:szCs w:val="28"/>
          <w:lang w:eastAsia="en-IN"/>
        </w:rPr>
        <w:t>BFILENAME()</w:t>
      </w:r>
      <w:r w:rsidRPr="00634A83">
        <w:rPr>
          <w:rFonts w:ascii="Times New Roman" w:eastAsia="Times New Roman" w:hAnsi="Times New Roman" w:cs="Times New Roman"/>
          <w:color w:val="333333"/>
          <w:sz w:val="28"/>
          <w:szCs w:val="28"/>
          <w:lang w:eastAsia="en-IN"/>
        </w:rPr>
        <w:t>function is used to populate </w:t>
      </w:r>
      <w:r w:rsidRPr="00634A83">
        <w:rPr>
          <w:rFonts w:ascii="Courier New" w:eastAsia="Times New Roman" w:hAnsi="Courier New" w:cs="Courier New"/>
          <w:color w:val="333333"/>
          <w:sz w:val="28"/>
          <w:szCs w:val="28"/>
          <w:lang w:eastAsia="en-IN"/>
        </w:rPr>
        <w:t>bfile_column</w:t>
      </w:r>
      <w:r w:rsidRPr="00634A83">
        <w:rPr>
          <w:rFonts w:ascii="Times New Roman" w:eastAsia="Times New Roman" w:hAnsi="Times New Roman" w:cs="Times New Roman"/>
          <w:color w:val="333333"/>
          <w:sz w:val="28"/>
          <w:szCs w:val="28"/>
          <w:lang w:eastAsia="en-IN"/>
        </w:rPr>
        <w:t> with a pointer to the </w:t>
      </w:r>
      <w:r w:rsidRPr="00634A83">
        <w:rPr>
          <w:rFonts w:ascii="Courier New" w:eastAsia="Times New Roman" w:hAnsi="Courier New" w:cs="Courier New"/>
          <w:color w:val="333333"/>
          <w:sz w:val="28"/>
          <w:szCs w:val="28"/>
          <w:lang w:eastAsia="en-IN"/>
        </w:rPr>
        <w:t>textContent.txt</w:t>
      </w:r>
      <w:r w:rsidRPr="00634A83">
        <w:rPr>
          <w:rFonts w:ascii="Times New Roman" w:eastAsia="Times New Roman" w:hAnsi="Times New Roman" w:cs="Times New Roman"/>
          <w:color w:val="333333"/>
          <w:sz w:val="28"/>
          <w:szCs w:val="28"/>
          <w:lang w:eastAsia="en-IN"/>
        </w:rPr>
        <w:t> file:</w:t>
      </w:r>
    </w:p>
    <w:p w14:paraId="6AFF5FB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INSERT INTO bfile_content (</w:t>
      </w:r>
    </w:p>
    <w:p w14:paraId="6209036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bfile_column</w:t>
      </w:r>
    </w:p>
    <w:p w14:paraId="0ED5026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1CC9FDC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1, BFILENAME(’SAMPLE_FILES_DIR', 'textContent.txt')</w:t>
      </w:r>
    </w:p>
    <w:p w14:paraId="0C19F61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B02A3AD"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next </w:t>
      </w:r>
      <w:r w:rsidRPr="00634A83">
        <w:rPr>
          <w:rFonts w:ascii="Courier New" w:eastAsia="Times New Roman" w:hAnsi="Courier New" w:cs="Courier New"/>
          <w:color w:val="333333"/>
          <w:sz w:val="28"/>
          <w:szCs w:val="28"/>
          <w:lang w:eastAsia="en-IN"/>
        </w:rPr>
        <w:t>INSERT</w:t>
      </w:r>
      <w:r w:rsidRPr="00634A83">
        <w:rPr>
          <w:rFonts w:ascii="Times New Roman" w:eastAsia="Times New Roman" w:hAnsi="Times New Roman" w:cs="Times New Roman"/>
          <w:color w:val="333333"/>
          <w:sz w:val="28"/>
          <w:szCs w:val="28"/>
          <w:lang w:eastAsia="en-IN"/>
        </w:rPr>
        <w:t> adds a row to the </w:t>
      </w:r>
      <w:r w:rsidRPr="00634A83">
        <w:rPr>
          <w:rFonts w:ascii="Courier New" w:eastAsia="Times New Roman" w:hAnsi="Courier New" w:cs="Courier New"/>
          <w:color w:val="333333"/>
          <w:sz w:val="28"/>
          <w:szCs w:val="28"/>
          <w:lang w:eastAsia="en-IN"/>
        </w:rPr>
        <w:t>bfile_content</w:t>
      </w:r>
      <w:r w:rsidRPr="00634A83">
        <w:rPr>
          <w:rFonts w:ascii="Times New Roman" w:eastAsia="Times New Roman" w:hAnsi="Times New Roman" w:cs="Times New Roman"/>
          <w:color w:val="333333"/>
          <w:sz w:val="28"/>
          <w:szCs w:val="28"/>
          <w:lang w:eastAsia="en-IN"/>
        </w:rPr>
        <w:t> table; notice that the </w:t>
      </w:r>
      <w:r w:rsidRPr="00634A83">
        <w:rPr>
          <w:rFonts w:ascii="Courier New" w:eastAsia="Times New Roman" w:hAnsi="Courier New" w:cs="Courier New"/>
          <w:color w:val="333333"/>
          <w:sz w:val="28"/>
          <w:szCs w:val="28"/>
          <w:lang w:eastAsia="en-IN"/>
        </w:rPr>
        <w:t>BFILENAME()</w:t>
      </w:r>
      <w:r w:rsidRPr="00634A83">
        <w:rPr>
          <w:rFonts w:ascii="Times New Roman" w:eastAsia="Times New Roman" w:hAnsi="Times New Roman" w:cs="Times New Roman"/>
          <w:color w:val="333333"/>
          <w:sz w:val="28"/>
          <w:szCs w:val="28"/>
          <w:lang w:eastAsia="en-IN"/>
        </w:rPr>
        <w:t> function is used to populate </w:t>
      </w:r>
      <w:r w:rsidRPr="00634A83">
        <w:rPr>
          <w:rFonts w:ascii="Courier New" w:eastAsia="Times New Roman" w:hAnsi="Courier New" w:cs="Courier New"/>
          <w:color w:val="333333"/>
          <w:sz w:val="28"/>
          <w:szCs w:val="28"/>
          <w:lang w:eastAsia="en-IN"/>
        </w:rPr>
        <w:t>bfile_column</w:t>
      </w:r>
      <w:r w:rsidRPr="00634A83">
        <w:rPr>
          <w:rFonts w:ascii="Times New Roman" w:eastAsia="Times New Roman" w:hAnsi="Times New Roman" w:cs="Times New Roman"/>
          <w:color w:val="333333"/>
          <w:sz w:val="28"/>
          <w:szCs w:val="28"/>
          <w:lang w:eastAsia="en-IN"/>
        </w:rPr>
        <w:t> with a pointer to the </w:t>
      </w:r>
      <w:r w:rsidRPr="00634A83">
        <w:rPr>
          <w:rFonts w:ascii="Courier New" w:eastAsia="Times New Roman" w:hAnsi="Courier New" w:cs="Courier New"/>
          <w:color w:val="333333"/>
          <w:sz w:val="28"/>
          <w:szCs w:val="28"/>
          <w:lang w:eastAsia="en-IN"/>
        </w:rPr>
        <w:t>binaryContent.doc</w:t>
      </w:r>
      <w:r w:rsidRPr="00634A83">
        <w:rPr>
          <w:rFonts w:ascii="Times New Roman" w:eastAsia="Times New Roman" w:hAnsi="Times New Roman" w:cs="Times New Roman"/>
          <w:color w:val="333333"/>
          <w:sz w:val="28"/>
          <w:szCs w:val="28"/>
          <w:lang w:eastAsia="en-IN"/>
        </w:rPr>
        <w:t> file:</w:t>
      </w:r>
    </w:p>
    <w:p w14:paraId="0F4DFD1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bfile_content (</w:t>
      </w:r>
    </w:p>
    <w:p w14:paraId="3DF31BA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bfile_column</w:t>
      </w:r>
    </w:p>
    <w:p w14:paraId="32785CF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4E922E6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2, BFILENAME(’SAMPLE_FILES_DIR', 'binaryContent.doc')</w:t>
      </w:r>
    </w:p>
    <w:p w14:paraId="590B806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294AF9B1"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query attempts to retrieve the rows from </w:t>
      </w:r>
      <w:r w:rsidRPr="00634A83">
        <w:rPr>
          <w:rFonts w:ascii="Courier New" w:eastAsia="Times New Roman" w:hAnsi="Courier New" w:cs="Courier New"/>
          <w:color w:val="333333"/>
          <w:sz w:val="28"/>
          <w:szCs w:val="28"/>
          <w:lang w:eastAsia="en-IN"/>
        </w:rPr>
        <w:t>bfile_content</w:t>
      </w:r>
      <w:r w:rsidRPr="00634A83">
        <w:rPr>
          <w:rFonts w:ascii="Times New Roman" w:eastAsia="Times New Roman" w:hAnsi="Times New Roman" w:cs="Times New Roman"/>
          <w:color w:val="333333"/>
          <w:sz w:val="28"/>
          <w:szCs w:val="28"/>
          <w:lang w:eastAsia="en-IN"/>
        </w:rPr>
        <w:t> and fails because SQL*Plus cannot display the content in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w:t>
      </w:r>
    </w:p>
    <w:p w14:paraId="3C59CD3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SELECT *</w:t>
      </w:r>
    </w:p>
    <w:p w14:paraId="5C21E57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FROM bfile_content;</w:t>
      </w:r>
    </w:p>
    <w:p w14:paraId="1B6CA1B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SP2-0678: Column or attribute type can not be displayed by SQL*Plus</w:t>
      </w:r>
    </w:p>
    <w:p w14:paraId="31854FD0"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may use PL/SQL to access the content in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or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and you’ll learn how to do that next.</w:t>
      </w:r>
    </w:p>
    <w:p w14:paraId="62539FF9" w14:textId="77777777" w:rsidR="00634A83" w:rsidRPr="00634A83" w:rsidRDefault="00634A83" w:rsidP="00634A83">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634A83">
        <w:rPr>
          <w:rFonts w:ascii="Times New Roman" w:eastAsia="Times New Roman" w:hAnsi="Times New Roman" w:cs="Times New Roman"/>
          <w:b/>
          <w:bCs/>
          <w:caps/>
          <w:color w:val="404040"/>
          <w:spacing w:val="15"/>
          <w:sz w:val="40"/>
          <w:szCs w:val="40"/>
          <w:lang w:eastAsia="en-IN"/>
        </w:rPr>
        <w:t>USING LARGE OBJECTS IN PL/SQL</w:t>
      </w:r>
    </w:p>
    <w:p w14:paraId="3D2D0340"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this section, you’ll learn how to use LOBs in PL/SQL. You’ll start off by examining the methods in the </w:t>
      </w:r>
      <w:r w:rsidRPr="00634A83">
        <w:rPr>
          <w:rFonts w:ascii="Courier New" w:eastAsia="Times New Roman" w:hAnsi="Courier New" w:cs="Courier New"/>
          <w:color w:val="333333"/>
          <w:sz w:val="28"/>
          <w:szCs w:val="28"/>
          <w:lang w:eastAsia="en-IN"/>
        </w:rPr>
        <w:t>DBMS_LOB</w:t>
      </w:r>
      <w:r w:rsidRPr="00634A83">
        <w:rPr>
          <w:rFonts w:ascii="Times New Roman" w:eastAsia="Times New Roman" w:hAnsi="Times New Roman" w:cs="Times New Roman"/>
          <w:color w:val="333333"/>
          <w:sz w:val="28"/>
          <w:szCs w:val="28"/>
          <w:lang w:eastAsia="en-IN"/>
        </w:rPr>
        <w:t> package, which comes with the database. Later, you’ll see plenty of PL/SQL programs that show how to use the </w:t>
      </w:r>
      <w:r w:rsidRPr="00634A83">
        <w:rPr>
          <w:rFonts w:ascii="Courier New" w:eastAsia="Times New Roman" w:hAnsi="Courier New" w:cs="Courier New"/>
          <w:color w:val="333333"/>
          <w:sz w:val="28"/>
          <w:szCs w:val="28"/>
          <w:lang w:eastAsia="en-IN"/>
        </w:rPr>
        <w:t>DBMS_LOB</w:t>
      </w:r>
      <w:r w:rsidRPr="00634A83">
        <w:rPr>
          <w:rFonts w:ascii="Times New Roman" w:eastAsia="Times New Roman" w:hAnsi="Times New Roman" w:cs="Times New Roman"/>
          <w:color w:val="333333"/>
          <w:sz w:val="28"/>
          <w:szCs w:val="28"/>
          <w:lang w:eastAsia="en-IN"/>
        </w:rPr>
        <w:t> methods to read data in a LOB, copy data from one LOB to another, search data in a LOB, copy data from a file to a LOB, copy data from a LOB to a file, and much more.</w:t>
      </w:r>
    </w:p>
    <w:p w14:paraId="02E28865"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6" w:anchor="table_14-1" w:history="1">
        <w:r w:rsidRPr="00634A83">
          <w:rPr>
            <w:rFonts w:ascii="Times New Roman" w:eastAsia="Times New Roman" w:hAnsi="Times New Roman" w:cs="Times New Roman"/>
            <w:color w:val="070707"/>
            <w:sz w:val="28"/>
            <w:szCs w:val="28"/>
            <w:lang w:eastAsia="en-IN"/>
          </w:rPr>
          <w:t>Table 14-1</w:t>
        </w:r>
      </w:hyperlink>
      <w:r w:rsidRPr="00634A83">
        <w:rPr>
          <w:rFonts w:ascii="Times New Roman" w:eastAsia="Times New Roman" w:hAnsi="Times New Roman" w:cs="Times New Roman"/>
          <w:color w:val="333333"/>
          <w:sz w:val="28"/>
          <w:szCs w:val="28"/>
          <w:lang w:eastAsia="en-IN"/>
        </w:rPr>
        <w:t> summarizes the most commonly used methods in the </w:t>
      </w:r>
      <w:r w:rsidRPr="00634A83">
        <w:rPr>
          <w:rFonts w:ascii="Courier New" w:eastAsia="Times New Roman" w:hAnsi="Courier New" w:cs="Courier New"/>
          <w:color w:val="333333"/>
          <w:sz w:val="28"/>
          <w:szCs w:val="28"/>
          <w:lang w:eastAsia="en-IN"/>
        </w:rPr>
        <w:t>DBMS_LOB</w:t>
      </w:r>
      <w:r w:rsidRPr="00634A83">
        <w:rPr>
          <w:rFonts w:ascii="Times New Roman" w:eastAsia="Times New Roman" w:hAnsi="Times New Roman" w:cs="Times New Roman"/>
          <w:color w:val="333333"/>
          <w:sz w:val="28"/>
          <w:szCs w:val="28"/>
          <w:lang w:eastAsia="en-IN"/>
        </w:rPr>
        <w:t> package.</w:t>
      </w:r>
    </w:p>
    <w:p w14:paraId="47972B83"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the following sections, you’ll see the details of some of the methods shown in the previous table. You can see all the </w:t>
      </w:r>
      <w:r w:rsidRPr="00634A83">
        <w:rPr>
          <w:rFonts w:ascii="Courier New" w:eastAsia="Times New Roman" w:hAnsi="Courier New" w:cs="Courier New"/>
          <w:color w:val="333333"/>
          <w:sz w:val="28"/>
          <w:szCs w:val="28"/>
          <w:lang w:eastAsia="en-IN"/>
        </w:rPr>
        <w:t>DBMS_LOB</w:t>
      </w:r>
      <w:r w:rsidRPr="00634A83">
        <w:rPr>
          <w:rFonts w:ascii="Times New Roman" w:eastAsia="Times New Roman" w:hAnsi="Times New Roman" w:cs="Times New Roman"/>
          <w:color w:val="333333"/>
          <w:sz w:val="28"/>
          <w:szCs w:val="28"/>
          <w:lang w:eastAsia="en-IN"/>
        </w:rPr>
        <w:t> methods in the </w:t>
      </w:r>
      <w:r w:rsidRPr="00634A83">
        <w:rPr>
          <w:rFonts w:ascii="Times New Roman" w:eastAsia="Times New Roman" w:hAnsi="Times New Roman" w:cs="Times New Roman"/>
          <w:i/>
          <w:iCs/>
          <w:color w:val="333333"/>
          <w:sz w:val="28"/>
          <w:szCs w:val="28"/>
          <w:lang w:eastAsia="en-IN"/>
        </w:rPr>
        <w:t>Oracle Database PL/SQL Packages and Types Reference</w:t>
      </w:r>
      <w:r w:rsidRPr="00634A83">
        <w:rPr>
          <w:rFonts w:ascii="Times New Roman" w:eastAsia="Times New Roman" w:hAnsi="Times New Roman" w:cs="Times New Roman"/>
          <w:color w:val="333333"/>
          <w:sz w:val="28"/>
          <w:szCs w:val="28"/>
          <w:lang w:eastAsia="en-IN"/>
        </w:rPr>
        <w:t> manual published by Oracle Corporation.</w:t>
      </w:r>
    </w:p>
    <w:p w14:paraId="0D6D0980" w14:textId="0B397E75"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lastRenderedPageBreak/>
        <w:drawing>
          <wp:inline distT="0" distB="0" distL="0" distR="0" wp14:anchorId="4461777F" wp14:editId="27D40110">
            <wp:extent cx="4763135" cy="5805170"/>
            <wp:effectExtent l="0" t="0" r="0" b="5080"/>
            <wp:docPr id="181" name="Picture 1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3135" cy="5805170"/>
                    </a:xfrm>
                    <a:prstGeom prst="rect">
                      <a:avLst/>
                    </a:prstGeom>
                    <a:noFill/>
                    <a:ln>
                      <a:noFill/>
                    </a:ln>
                  </pic:spPr>
                </pic:pic>
              </a:graphicData>
            </a:graphic>
          </wp:inline>
        </w:drawing>
      </w:r>
    </w:p>
    <w:p w14:paraId="2B1233DD" w14:textId="630996D7"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lastRenderedPageBreak/>
        <w:drawing>
          <wp:inline distT="0" distB="0" distL="0" distR="0" wp14:anchorId="6A322BBC" wp14:editId="1B854736">
            <wp:extent cx="5241925" cy="3157855"/>
            <wp:effectExtent l="0" t="0" r="0" b="4445"/>
            <wp:docPr id="180" name="Picture 1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1925" cy="3157855"/>
                    </a:xfrm>
                    <a:prstGeom prst="rect">
                      <a:avLst/>
                    </a:prstGeom>
                    <a:noFill/>
                    <a:ln>
                      <a:noFill/>
                    </a:ln>
                  </pic:spPr>
                </pic:pic>
              </a:graphicData>
            </a:graphic>
          </wp:inline>
        </w:drawing>
      </w:r>
    </w:p>
    <w:p w14:paraId="745C803F" w14:textId="4B9BF88B"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1C4BB04" wp14:editId="3E512F9A">
            <wp:extent cx="5241925" cy="2839085"/>
            <wp:effectExtent l="0" t="0" r="0" b="0"/>
            <wp:docPr id="179" name="Picture 1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1925" cy="2839085"/>
                    </a:xfrm>
                    <a:prstGeom prst="rect">
                      <a:avLst/>
                    </a:prstGeom>
                    <a:noFill/>
                    <a:ln>
                      <a:noFill/>
                    </a:ln>
                  </pic:spPr>
                </pic:pic>
              </a:graphicData>
            </a:graphic>
          </wp:inline>
        </w:drawing>
      </w:r>
    </w:p>
    <w:p w14:paraId="1BB0DE5C" w14:textId="77777777" w:rsidR="00634A83" w:rsidRPr="00634A83" w:rsidRDefault="00634A83" w:rsidP="00634A83">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634A83">
        <w:rPr>
          <w:rFonts w:ascii="Times New Roman" w:eastAsia="Times New Roman" w:hAnsi="Times New Roman" w:cs="Times New Roman"/>
          <w:b/>
          <w:bCs/>
          <w:color w:val="333333"/>
          <w:sz w:val="23"/>
          <w:szCs w:val="23"/>
          <w:lang w:eastAsia="en-IN"/>
        </w:rPr>
        <w:t>TABLE 14-1</w:t>
      </w:r>
      <w:r w:rsidRPr="00634A83">
        <w:rPr>
          <w:rFonts w:ascii="Times New Roman" w:eastAsia="Times New Roman" w:hAnsi="Times New Roman" w:cs="Times New Roman"/>
          <w:color w:val="333333"/>
          <w:sz w:val="23"/>
          <w:szCs w:val="23"/>
          <w:lang w:eastAsia="en-IN"/>
        </w:rPr>
        <w:t> </w:t>
      </w:r>
      <w:r w:rsidRPr="00634A83">
        <w:rPr>
          <w:rFonts w:ascii="Times New Roman" w:eastAsia="Times New Roman" w:hAnsi="Times New Roman" w:cs="Times New Roman"/>
          <w:i/>
          <w:iCs/>
          <w:color w:val="333333"/>
          <w:sz w:val="23"/>
          <w:szCs w:val="23"/>
          <w:lang w:eastAsia="en-IN"/>
        </w:rPr>
        <w:t>DBMS_LOB Methods</w:t>
      </w:r>
    </w:p>
    <w:p w14:paraId="6B4F316E"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APPEND()</w:t>
      </w:r>
    </w:p>
    <w:p w14:paraId="58284A23"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APPEND()</w:t>
      </w:r>
      <w:r w:rsidRPr="00634A83">
        <w:rPr>
          <w:rFonts w:ascii="Times New Roman" w:eastAsia="Times New Roman" w:hAnsi="Times New Roman" w:cs="Times New Roman"/>
          <w:color w:val="333333"/>
          <w:sz w:val="28"/>
          <w:szCs w:val="28"/>
          <w:lang w:eastAsia="en-IN"/>
        </w:rPr>
        <w:t> adds the data in a source LOB to the end of a destination LOB. There are two versions of </w:t>
      </w:r>
      <w:r w:rsidRPr="00634A83">
        <w:rPr>
          <w:rFonts w:ascii="Courier New" w:eastAsia="Times New Roman" w:hAnsi="Courier New" w:cs="Courier New"/>
          <w:color w:val="333333"/>
          <w:sz w:val="28"/>
          <w:szCs w:val="28"/>
          <w:lang w:eastAsia="en-IN"/>
        </w:rPr>
        <w:t>APPEND()</w:t>
      </w:r>
      <w:r w:rsidRPr="00634A83">
        <w:rPr>
          <w:rFonts w:ascii="Times New Roman" w:eastAsia="Times New Roman" w:hAnsi="Times New Roman" w:cs="Times New Roman"/>
          <w:color w:val="333333"/>
          <w:sz w:val="28"/>
          <w:szCs w:val="28"/>
          <w:lang w:eastAsia="en-IN"/>
        </w:rPr>
        <w:t>:</w:t>
      </w:r>
    </w:p>
    <w:p w14:paraId="1CB1004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DBMS_LOB.APPEND(</w:t>
      </w:r>
    </w:p>
    <w:p w14:paraId="4D63616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dest_lob</w:t>
      </w:r>
      <w:r w:rsidRPr="00634A83">
        <w:rPr>
          <w:rFonts w:ascii="Courier New" w:eastAsia="Times New Roman" w:hAnsi="Courier New" w:cs="Courier New"/>
          <w:color w:val="404040"/>
          <w:sz w:val="17"/>
          <w:szCs w:val="17"/>
          <w:lang w:eastAsia="en-IN"/>
        </w:rPr>
        <w:t xml:space="preserve"> IN OUT NOCOPY BLOB,</w:t>
      </w:r>
    </w:p>
    <w:p w14:paraId="789D8C0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src_lob</w:t>
      </w:r>
      <w:r w:rsidRPr="00634A83">
        <w:rPr>
          <w:rFonts w:ascii="Courier New" w:eastAsia="Times New Roman" w:hAnsi="Courier New" w:cs="Courier New"/>
          <w:color w:val="404040"/>
          <w:sz w:val="17"/>
          <w:szCs w:val="17"/>
          <w:lang w:eastAsia="en-IN"/>
        </w:rPr>
        <w:t xml:space="preserve">  IN            BLOB</w:t>
      </w:r>
    </w:p>
    <w:p w14:paraId="4F12DFC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221FEEA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DBMS_LOB.APPEND(</w:t>
      </w:r>
    </w:p>
    <w:p w14:paraId="3E140F5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dest_lob</w:t>
      </w:r>
      <w:r w:rsidRPr="00634A83">
        <w:rPr>
          <w:rFonts w:ascii="Courier New" w:eastAsia="Times New Roman" w:hAnsi="Courier New" w:cs="Courier New"/>
          <w:color w:val="404040"/>
          <w:sz w:val="17"/>
          <w:szCs w:val="17"/>
          <w:lang w:eastAsia="en-IN"/>
        </w:rPr>
        <w:t xml:space="preserve"> IN OUT NOCOPY CLOB/NCLOB CHARACTER SET ANY_CS,</w:t>
      </w:r>
    </w:p>
    <w:p w14:paraId="229DEBD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src_lob</w:t>
      </w:r>
      <w:r w:rsidRPr="00634A83">
        <w:rPr>
          <w:rFonts w:ascii="Courier New" w:eastAsia="Times New Roman" w:hAnsi="Courier New" w:cs="Courier New"/>
          <w:color w:val="404040"/>
          <w:sz w:val="17"/>
          <w:szCs w:val="17"/>
          <w:lang w:eastAsia="en-IN"/>
        </w:rPr>
        <w:t xml:space="preserve">  IN            CLOB/NCLOB CHARACTER SET </w:t>
      </w:r>
      <w:r w:rsidRPr="00634A83">
        <w:rPr>
          <w:rFonts w:ascii="Courier New" w:eastAsia="Times New Roman" w:hAnsi="Courier New" w:cs="Courier New"/>
          <w:i/>
          <w:iCs/>
          <w:color w:val="404040"/>
          <w:sz w:val="17"/>
          <w:szCs w:val="17"/>
          <w:lang w:eastAsia="en-IN"/>
        </w:rPr>
        <w:t>dest_lob</w:t>
      </w:r>
      <w:r w:rsidRPr="00634A83">
        <w:rPr>
          <w:rFonts w:ascii="Courier New" w:eastAsia="Times New Roman" w:hAnsi="Courier New" w:cs="Courier New"/>
          <w:color w:val="404040"/>
          <w:sz w:val="17"/>
          <w:szCs w:val="17"/>
          <w:lang w:eastAsia="en-IN"/>
        </w:rPr>
        <w:t>%CHARSET</w:t>
      </w:r>
    </w:p>
    <w:p w14:paraId="1F6DE33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w:t>
      </w:r>
    </w:p>
    <w:p w14:paraId="55B2605D"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3727B025" w14:textId="13EB1F9C"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3475BA0" wp14:editId="72E69B92">
            <wp:extent cx="95885" cy="95885"/>
            <wp:effectExtent l="0" t="0" r="0" b="0"/>
            <wp:docPr id="178" name="Picture 1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dest_lob</w:t>
      </w:r>
      <w:r w:rsidRPr="00634A83">
        <w:rPr>
          <w:rFonts w:ascii="Times New Roman" w:eastAsia="Times New Roman" w:hAnsi="Times New Roman" w:cs="Times New Roman"/>
          <w:color w:val="333333"/>
          <w:sz w:val="28"/>
          <w:szCs w:val="28"/>
          <w:lang w:eastAsia="en-IN"/>
        </w:rPr>
        <w:t> is the destination LOB to which the data is appended.</w:t>
      </w:r>
    </w:p>
    <w:p w14:paraId="089D458D" w14:textId="3060D98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392D46E" wp14:editId="30F48A0D">
            <wp:extent cx="95885" cy="95885"/>
            <wp:effectExtent l="0" t="0" r="0" b="0"/>
            <wp:docPr id="177" name="Picture 1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src_lob</w:t>
      </w:r>
      <w:r w:rsidRPr="00634A83">
        <w:rPr>
          <w:rFonts w:ascii="Times New Roman" w:eastAsia="Times New Roman" w:hAnsi="Times New Roman" w:cs="Times New Roman"/>
          <w:color w:val="333333"/>
          <w:sz w:val="28"/>
          <w:szCs w:val="28"/>
          <w:lang w:eastAsia="en-IN"/>
        </w:rPr>
        <w:t> is the source LOB from which the data is read.</w:t>
      </w:r>
    </w:p>
    <w:p w14:paraId="1481D7FD" w14:textId="3D503701"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2EC487E" wp14:editId="42151194">
            <wp:extent cx="95885" cy="95885"/>
            <wp:effectExtent l="0" t="0" r="0" b="0"/>
            <wp:docPr id="176" name="Picture 1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CHARACTER SET ANY_CS</w:t>
      </w:r>
      <w:r w:rsidRPr="00634A83">
        <w:rPr>
          <w:rFonts w:ascii="Times New Roman" w:eastAsia="Times New Roman" w:hAnsi="Times New Roman" w:cs="Times New Roman"/>
          <w:color w:val="333333"/>
          <w:sz w:val="28"/>
          <w:szCs w:val="28"/>
          <w:lang w:eastAsia="en-IN"/>
        </w:rPr>
        <w:t> means the data in </w:t>
      </w:r>
      <w:r w:rsidRPr="00634A83">
        <w:rPr>
          <w:rFonts w:ascii="Courier New" w:eastAsia="Times New Roman" w:hAnsi="Courier New" w:cs="Courier New"/>
          <w:i/>
          <w:iCs/>
          <w:color w:val="333333"/>
          <w:sz w:val="28"/>
          <w:szCs w:val="28"/>
          <w:lang w:eastAsia="en-IN"/>
        </w:rPr>
        <w:t>dest_lob</w:t>
      </w:r>
      <w:r w:rsidRPr="00634A83">
        <w:rPr>
          <w:rFonts w:ascii="Times New Roman" w:eastAsia="Times New Roman" w:hAnsi="Times New Roman" w:cs="Times New Roman"/>
          <w:color w:val="333333"/>
          <w:sz w:val="28"/>
          <w:szCs w:val="28"/>
          <w:lang w:eastAsia="en-IN"/>
        </w:rPr>
        <w:t> can be any character set.</w:t>
      </w:r>
    </w:p>
    <w:p w14:paraId="5447CD5D" w14:textId="161F65FB"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DA5DD04" wp14:editId="20EF4464">
            <wp:extent cx="95885" cy="95885"/>
            <wp:effectExtent l="0" t="0" r="0" b="0"/>
            <wp:docPr id="175" name="Picture 1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CHARACTER SET</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dest_lob</w:t>
      </w:r>
      <w:r w:rsidRPr="00634A83">
        <w:rPr>
          <w:rFonts w:ascii="Courier New" w:eastAsia="Times New Roman" w:hAnsi="Courier New" w:cs="Courier New"/>
          <w:color w:val="333333"/>
          <w:sz w:val="28"/>
          <w:szCs w:val="28"/>
          <w:lang w:eastAsia="en-IN"/>
        </w:rPr>
        <w:t>%CHARSET</w:t>
      </w:r>
      <w:r w:rsidRPr="00634A83">
        <w:rPr>
          <w:rFonts w:ascii="Times New Roman" w:eastAsia="Times New Roman" w:hAnsi="Times New Roman" w:cs="Times New Roman"/>
          <w:color w:val="333333"/>
          <w:sz w:val="28"/>
          <w:szCs w:val="28"/>
          <w:lang w:eastAsia="en-IN"/>
        </w:rPr>
        <w:t> is the character set of </w:t>
      </w:r>
      <w:r w:rsidRPr="00634A83">
        <w:rPr>
          <w:rFonts w:ascii="Courier New" w:eastAsia="Times New Roman" w:hAnsi="Courier New" w:cs="Courier New"/>
          <w:color w:val="333333"/>
          <w:sz w:val="28"/>
          <w:szCs w:val="28"/>
          <w:lang w:eastAsia="en-IN"/>
        </w:rPr>
        <w:t>dest_lob.</w:t>
      </w:r>
    </w:p>
    <w:p w14:paraId="619E5B6C"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 thrown by </w:t>
      </w:r>
      <w:r w:rsidRPr="00634A83">
        <w:rPr>
          <w:rFonts w:ascii="Courier New" w:eastAsia="Times New Roman" w:hAnsi="Courier New" w:cs="Courier New"/>
          <w:color w:val="333333"/>
          <w:sz w:val="28"/>
          <w:szCs w:val="28"/>
          <w:lang w:eastAsia="en-IN"/>
        </w:rPr>
        <w:t>APPEND()</w:t>
      </w:r>
      <w:r w:rsidRPr="00634A83">
        <w:rPr>
          <w:rFonts w:ascii="Times New Roman" w:eastAsia="Times New Roman" w:hAnsi="Times New Roman" w:cs="Times New Roman"/>
          <w:color w:val="333333"/>
          <w:sz w:val="28"/>
          <w:szCs w:val="28"/>
          <w:lang w:eastAsia="en-IN"/>
        </w:rPr>
        <w:t>.</w:t>
      </w:r>
    </w:p>
    <w:p w14:paraId="13263AFE" w14:textId="69E2199F"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F1CDB17" wp14:editId="3B3B380D">
            <wp:extent cx="4614545" cy="403860"/>
            <wp:effectExtent l="0" t="0" r="0" b="0"/>
            <wp:docPr id="174" name="Picture 1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4545" cy="403860"/>
                    </a:xfrm>
                    <a:prstGeom prst="rect">
                      <a:avLst/>
                    </a:prstGeom>
                    <a:noFill/>
                    <a:ln>
                      <a:noFill/>
                    </a:ln>
                  </pic:spPr>
                </pic:pic>
              </a:graphicData>
            </a:graphic>
          </wp:inline>
        </w:drawing>
      </w:r>
    </w:p>
    <w:p w14:paraId="3CB1E64F"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CLOSE()</w:t>
      </w:r>
    </w:p>
    <w:p w14:paraId="0FDD3BD8"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CLOSE()</w:t>
      </w:r>
      <w:r w:rsidRPr="00634A83">
        <w:rPr>
          <w:rFonts w:ascii="Times New Roman" w:eastAsia="Times New Roman" w:hAnsi="Times New Roman" w:cs="Times New Roman"/>
          <w:color w:val="333333"/>
          <w:sz w:val="28"/>
          <w:szCs w:val="28"/>
          <w:lang w:eastAsia="en-IN"/>
        </w:rPr>
        <w:t> closes a previously opened LOB. There are three versions of </w:t>
      </w:r>
      <w:r w:rsidRPr="00634A83">
        <w:rPr>
          <w:rFonts w:ascii="Courier New" w:eastAsia="Times New Roman" w:hAnsi="Courier New" w:cs="Courier New"/>
          <w:color w:val="333333"/>
          <w:sz w:val="28"/>
          <w:szCs w:val="28"/>
          <w:lang w:eastAsia="en-IN"/>
        </w:rPr>
        <w:t>CLOSE()</w:t>
      </w:r>
      <w:r w:rsidRPr="00634A83">
        <w:rPr>
          <w:rFonts w:ascii="Times New Roman" w:eastAsia="Times New Roman" w:hAnsi="Times New Roman" w:cs="Times New Roman"/>
          <w:color w:val="333333"/>
          <w:sz w:val="28"/>
          <w:szCs w:val="28"/>
          <w:lang w:eastAsia="en-IN"/>
        </w:rPr>
        <w:t>:</w:t>
      </w:r>
    </w:p>
    <w:p w14:paraId="354D8A7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DBMS_LOB.CLOSE(</w:t>
      </w:r>
    </w:p>
    <w:p w14:paraId="7AC5A52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BLOB</w:t>
      </w:r>
    </w:p>
    <w:p w14:paraId="0B5DFD0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2FBF9A1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DBMS_LOB.CLOSE(</w:t>
      </w:r>
    </w:p>
    <w:p w14:paraId="6486CA2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CLOB/NCLOB CHARACTER SET ANY_CS</w:t>
      </w:r>
    </w:p>
    <w:p w14:paraId="22053E2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3E2E937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DBMS_LOB.CLOSE(</w:t>
      </w:r>
    </w:p>
    <w:p w14:paraId="1BDD387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BFILE</w:t>
      </w:r>
    </w:p>
    <w:p w14:paraId="10CD0CF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25766B38"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 </w:t>
      </w:r>
      <w:r w:rsidRPr="00634A83">
        <w:rPr>
          <w:rFonts w:ascii="Courier New" w:eastAsia="Times New Roman" w:hAnsi="Courier New" w:cs="Courier New"/>
          <w:color w:val="333333"/>
          <w:sz w:val="28"/>
          <w:szCs w:val="28"/>
          <w:lang w:eastAsia="en-IN"/>
        </w:rPr>
        <w:t>lob</w:t>
      </w:r>
      <w:r w:rsidRPr="00634A83">
        <w:rPr>
          <w:rFonts w:ascii="Times New Roman" w:eastAsia="Times New Roman" w:hAnsi="Times New Roman" w:cs="Times New Roman"/>
          <w:color w:val="333333"/>
          <w:sz w:val="28"/>
          <w:szCs w:val="28"/>
          <w:lang w:eastAsia="en-IN"/>
        </w:rPr>
        <w:t> is the LOB to be closed.</w:t>
      </w:r>
    </w:p>
    <w:p w14:paraId="4AFC0BE0"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COMPARE()</w:t>
      </w:r>
    </w:p>
    <w:p w14:paraId="4260639F"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COMPARE()</w:t>
      </w:r>
      <w:r w:rsidRPr="00634A83">
        <w:rPr>
          <w:rFonts w:ascii="Times New Roman" w:eastAsia="Times New Roman" w:hAnsi="Times New Roman" w:cs="Times New Roman"/>
          <w:color w:val="333333"/>
          <w:sz w:val="28"/>
          <w:szCs w:val="28"/>
          <w:lang w:eastAsia="en-IN"/>
        </w:rPr>
        <w:t> compares the data stored in two LOBs, starting at the offsets over a total amount of characters or bytes. There are three versions of </w:t>
      </w:r>
      <w:r w:rsidRPr="00634A83">
        <w:rPr>
          <w:rFonts w:ascii="Courier New" w:eastAsia="Times New Roman" w:hAnsi="Courier New" w:cs="Courier New"/>
          <w:color w:val="333333"/>
          <w:sz w:val="28"/>
          <w:szCs w:val="28"/>
          <w:lang w:eastAsia="en-IN"/>
        </w:rPr>
        <w:t>COMPARE()</w:t>
      </w:r>
      <w:r w:rsidRPr="00634A83">
        <w:rPr>
          <w:rFonts w:ascii="Times New Roman" w:eastAsia="Times New Roman" w:hAnsi="Times New Roman" w:cs="Times New Roman"/>
          <w:color w:val="333333"/>
          <w:sz w:val="28"/>
          <w:szCs w:val="28"/>
          <w:lang w:eastAsia="en-IN"/>
        </w:rPr>
        <w:t>:</w:t>
      </w:r>
    </w:p>
    <w:p w14:paraId="06DA9D0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DBMS_LOB.COMPARE(</w:t>
      </w:r>
    </w:p>
    <w:p w14:paraId="0BC726A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lob1</w:t>
      </w:r>
      <w:r w:rsidRPr="00634A83">
        <w:rPr>
          <w:rFonts w:ascii="Courier New" w:eastAsia="Times New Roman" w:hAnsi="Courier New" w:cs="Courier New"/>
          <w:color w:val="404040"/>
          <w:sz w:val="17"/>
          <w:szCs w:val="17"/>
          <w:lang w:eastAsia="en-IN"/>
        </w:rPr>
        <w:t xml:space="preserve">    IN BLOB,</w:t>
      </w:r>
    </w:p>
    <w:p w14:paraId="7223B4D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lob2</w:t>
      </w:r>
      <w:r w:rsidRPr="00634A83">
        <w:rPr>
          <w:rFonts w:ascii="Courier New" w:eastAsia="Times New Roman" w:hAnsi="Courier New" w:cs="Courier New"/>
          <w:color w:val="404040"/>
          <w:sz w:val="17"/>
          <w:szCs w:val="17"/>
          <w:lang w:eastAsia="en-IN"/>
        </w:rPr>
        <w:t xml:space="preserve">    IN BLOB,</w:t>
      </w:r>
    </w:p>
    <w:p w14:paraId="5EDD1E2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INTEGER := 4294967295,</w:t>
      </w:r>
    </w:p>
    <w:p w14:paraId="63D9AE3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offset1</w:t>
      </w:r>
      <w:r w:rsidRPr="00634A83">
        <w:rPr>
          <w:rFonts w:ascii="Courier New" w:eastAsia="Times New Roman" w:hAnsi="Courier New" w:cs="Courier New"/>
          <w:color w:val="404040"/>
          <w:sz w:val="17"/>
          <w:szCs w:val="17"/>
          <w:lang w:eastAsia="en-IN"/>
        </w:rPr>
        <w:t xml:space="preserve"> IN INTEGER := 1, </w:t>
      </w:r>
    </w:p>
    <w:p w14:paraId="30FDE9E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offset2</w:t>
      </w:r>
      <w:r w:rsidRPr="00634A83">
        <w:rPr>
          <w:rFonts w:ascii="Courier New" w:eastAsia="Times New Roman" w:hAnsi="Courier New" w:cs="Courier New"/>
          <w:color w:val="404040"/>
          <w:sz w:val="17"/>
          <w:szCs w:val="17"/>
          <w:lang w:eastAsia="en-IN"/>
        </w:rPr>
        <w:t xml:space="preserve"> IN INTEGER := 1</w:t>
      </w:r>
    </w:p>
    <w:p w14:paraId="1802D59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3FC84B0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DBMS_LOB.COMPARE(</w:t>
      </w:r>
    </w:p>
    <w:p w14:paraId="01F2671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lob1</w:t>
      </w:r>
      <w:r w:rsidRPr="00634A83">
        <w:rPr>
          <w:rFonts w:ascii="Courier New" w:eastAsia="Times New Roman" w:hAnsi="Courier New" w:cs="Courier New"/>
          <w:color w:val="404040"/>
          <w:sz w:val="17"/>
          <w:szCs w:val="17"/>
          <w:lang w:eastAsia="en-IN"/>
        </w:rPr>
        <w:t xml:space="preserve">    IN CLOB/NCLOB CHARACTER SET ANY_CS,</w:t>
      </w:r>
    </w:p>
    <w:p w14:paraId="4B68BAC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lob2</w:t>
      </w:r>
      <w:r w:rsidRPr="00634A83">
        <w:rPr>
          <w:rFonts w:ascii="Courier New" w:eastAsia="Times New Roman" w:hAnsi="Courier New" w:cs="Courier New"/>
          <w:color w:val="404040"/>
          <w:sz w:val="17"/>
          <w:szCs w:val="17"/>
          <w:lang w:eastAsia="en-IN"/>
        </w:rPr>
        <w:t xml:space="preserve">    IN CLOB/NCLOB CHARACTER SET lob_1%CHARSET,</w:t>
      </w:r>
    </w:p>
    <w:p w14:paraId="0BD19E8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INTEGER := 4294967295,</w:t>
      </w:r>
    </w:p>
    <w:p w14:paraId="03BBDA7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w:t>
      </w:r>
      <w:r w:rsidRPr="00634A83">
        <w:rPr>
          <w:rFonts w:ascii="Courier New" w:eastAsia="Times New Roman" w:hAnsi="Courier New" w:cs="Courier New"/>
          <w:i/>
          <w:iCs/>
          <w:color w:val="404040"/>
          <w:sz w:val="17"/>
          <w:szCs w:val="17"/>
          <w:lang w:eastAsia="en-IN"/>
        </w:rPr>
        <w:t>offset1</w:t>
      </w:r>
      <w:r w:rsidRPr="00634A83">
        <w:rPr>
          <w:rFonts w:ascii="Courier New" w:eastAsia="Times New Roman" w:hAnsi="Courier New" w:cs="Courier New"/>
          <w:color w:val="404040"/>
          <w:sz w:val="17"/>
          <w:szCs w:val="17"/>
          <w:lang w:eastAsia="en-IN"/>
        </w:rPr>
        <w:t xml:space="preserve"> IN INTEGER := 1,</w:t>
      </w:r>
    </w:p>
    <w:p w14:paraId="58B9DCC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offset2</w:t>
      </w:r>
      <w:r w:rsidRPr="00634A83">
        <w:rPr>
          <w:rFonts w:ascii="Courier New" w:eastAsia="Times New Roman" w:hAnsi="Courier New" w:cs="Courier New"/>
          <w:color w:val="404040"/>
          <w:sz w:val="17"/>
          <w:szCs w:val="17"/>
          <w:lang w:eastAsia="en-IN"/>
        </w:rPr>
        <w:t xml:space="preserve"> IN INTEGER := 1</w:t>
      </w:r>
    </w:p>
    <w:p w14:paraId="6D56AEC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317CF4B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DBMS_LOB.COMPARE(</w:t>
      </w:r>
    </w:p>
    <w:p w14:paraId="21C60A0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lob1</w:t>
      </w:r>
      <w:r w:rsidRPr="00634A83">
        <w:rPr>
          <w:rFonts w:ascii="Courier New" w:eastAsia="Times New Roman" w:hAnsi="Courier New" w:cs="Courier New"/>
          <w:color w:val="404040"/>
          <w:sz w:val="17"/>
          <w:szCs w:val="17"/>
          <w:lang w:eastAsia="en-IN"/>
        </w:rPr>
        <w:t xml:space="preserve">    IN BFILE,</w:t>
      </w:r>
    </w:p>
    <w:p w14:paraId="457C2CD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lob2</w:t>
      </w:r>
      <w:r w:rsidRPr="00634A83">
        <w:rPr>
          <w:rFonts w:ascii="Courier New" w:eastAsia="Times New Roman" w:hAnsi="Courier New" w:cs="Courier New"/>
          <w:color w:val="404040"/>
          <w:sz w:val="17"/>
          <w:szCs w:val="17"/>
          <w:lang w:eastAsia="en-IN"/>
        </w:rPr>
        <w:t xml:space="preserve">    IN BFILE,</w:t>
      </w:r>
    </w:p>
    <w:p w14:paraId="47D16D6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INTEGER,</w:t>
      </w:r>
    </w:p>
    <w:p w14:paraId="485EE9D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offset1</w:t>
      </w:r>
      <w:r w:rsidRPr="00634A83">
        <w:rPr>
          <w:rFonts w:ascii="Courier New" w:eastAsia="Times New Roman" w:hAnsi="Courier New" w:cs="Courier New"/>
          <w:color w:val="404040"/>
          <w:sz w:val="17"/>
          <w:szCs w:val="17"/>
          <w:lang w:eastAsia="en-IN"/>
        </w:rPr>
        <w:t xml:space="preserve"> IN INTEGER := 1,</w:t>
      </w:r>
    </w:p>
    <w:p w14:paraId="7C3D229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offset2</w:t>
      </w:r>
      <w:r w:rsidRPr="00634A83">
        <w:rPr>
          <w:rFonts w:ascii="Courier New" w:eastAsia="Times New Roman" w:hAnsi="Courier New" w:cs="Courier New"/>
          <w:color w:val="404040"/>
          <w:sz w:val="17"/>
          <w:szCs w:val="17"/>
          <w:lang w:eastAsia="en-IN"/>
        </w:rPr>
        <w:t xml:space="preserve"> IN INTEGER := 1</w:t>
      </w:r>
    </w:p>
    <w:p w14:paraId="5064B3A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424CDB85"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198E4C98" w14:textId="53A9E4E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10DC5C4" wp14:editId="2A2B2151">
            <wp:extent cx="95885" cy="95885"/>
            <wp:effectExtent l="0" t="0" r="0" b="0"/>
            <wp:docPr id="173" name="Picture 1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lob1</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i/>
          <w:iCs/>
          <w:color w:val="333333"/>
          <w:sz w:val="28"/>
          <w:szCs w:val="28"/>
          <w:lang w:eastAsia="en-IN"/>
        </w:rPr>
        <w:t>lob2</w:t>
      </w:r>
      <w:r w:rsidRPr="00634A83">
        <w:rPr>
          <w:rFonts w:ascii="Times New Roman" w:eastAsia="Times New Roman" w:hAnsi="Times New Roman" w:cs="Times New Roman"/>
          <w:color w:val="333333"/>
          <w:sz w:val="28"/>
          <w:szCs w:val="28"/>
          <w:lang w:eastAsia="en-IN"/>
        </w:rPr>
        <w:t> are the LOBs to compare.</w:t>
      </w:r>
    </w:p>
    <w:p w14:paraId="031D1D71" w14:textId="0E69A863"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868C3D3" wp14:editId="5755B766">
            <wp:extent cx="95885" cy="95885"/>
            <wp:effectExtent l="0" t="0" r="0" b="0"/>
            <wp:docPr id="172" name="Picture 1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Times New Roman" w:eastAsia="Times New Roman" w:hAnsi="Times New Roman" w:cs="Times New Roman"/>
          <w:color w:val="333333"/>
          <w:sz w:val="28"/>
          <w:szCs w:val="28"/>
          <w:lang w:eastAsia="en-IN"/>
        </w:rPr>
        <w:t> is the maximum number of characters to read from a </w:t>
      </w:r>
      <w:r w:rsidRPr="00634A83">
        <w:rPr>
          <w:rFonts w:ascii="Courier New" w:eastAsia="Times New Roman" w:hAnsi="Courier New" w:cs="Courier New"/>
          <w:color w:val="333333"/>
          <w:sz w:val="28"/>
          <w:szCs w:val="28"/>
          <w:lang w:eastAsia="en-IN"/>
        </w:rPr>
        <w:t>CLOB/NCLOB</w:t>
      </w:r>
      <w:r w:rsidRPr="00634A83">
        <w:rPr>
          <w:rFonts w:ascii="Times New Roman" w:eastAsia="Times New Roman" w:hAnsi="Times New Roman" w:cs="Times New Roman"/>
          <w:color w:val="333333"/>
          <w:sz w:val="28"/>
          <w:szCs w:val="28"/>
          <w:lang w:eastAsia="en-IN"/>
        </w:rPr>
        <w:t>, or the maximum number of bytes to read from a </w:t>
      </w:r>
      <w:r w:rsidRPr="00634A83">
        <w:rPr>
          <w:rFonts w:ascii="Courier New" w:eastAsia="Times New Roman" w:hAnsi="Courier New" w:cs="Courier New"/>
          <w:color w:val="333333"/>
          <w:sz w:val="28"/>
          <w:szCs w:val="28"/>
          <w:lang w:eastAsia="en-IN"/>
        </w:rPr>
        <w:t>BLOB/BFILE.</w:t>
      </w:r>
    </w:p>
    <w:p w14:paraId="0EFF30B3" w14:textId="25A3484D"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62D4468" wp14:editId="74C7876D">
            <wp:extent cx="95885" cy="95885"/>
            <wp:effectExtent l="0" t="0" r="0" b="0"/>
            <wp:docPr id="171" name="Picture 1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offset1</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i/>
          <w:iCs/>
          <w:color w:val="333333"/>
          <w:sz w:val="28"/>
          <w:szCs w:val="28"/>
          <w:lang w:eastAsia="en-IN"/>
        </w:rPr>
        <w:t>offset2</w:t>
      </w:r>
      <w:r w:rsidRPr="00634A83">
        <w:rPr>
          <w:rFonts w:ascii="Times New Roman" w:eastAsia="Times New Roman" w:hAnsi="Times New Roman" w:cs="Times New Roman"/>
          <w:color w:val="333333"/>
          <w:sz w:val="28"/>
          <w:szCs w:val="28"/>
          <w:lang w:eastAsia="en-IN"/>
        </w:rPr>
        <w:t> are the offsets in characters or bytes in </w:t>
      </w:r>
      <w:r w:rsidRPr="00634A83">
        <w:rPr>
          <w:rFonts w:ascii="Courier New" w:eastAsia="Times New Roman" w:hAnsi="Courier New" w:cs="Courier New"/>
          <w:i/>
          <w:iCs/>
          <w:color w:val="333333"/>
          <w:sz w:val="28"/>
          <w:szCs w:val="28"/>
          <w:lang w:eastAsia="en-IN"/>
        </w:rPr>
        <w:t>lob1</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i/>
          <w:iCs/>
          <w:color w:val="333333"/>
          <w:sz w:val="28"/>
          <w:szCs w:val="28"/>
          <w:lang w:eastAsia="en-IN"/>
        </w:rPr>
        <w:t>lob2</w:t>
      </w:r>
      <w:r w:rsidRPr="00634A83">
        <w:rPr>
          <w:rFonts w:ascii="Times New Roman" w:eastAsia="Times New Roman" w:hAnsi="Times New Roman" w:cs="Times New Roman"/>
          <w:color w:val="333333"/>
          <w:sz w:val="28"/>
          <w:szCs w:val="28"/>
          <w:lang w:eastAsia="en-IN"/>
        </w:rPr>
        <w:t> to start the comparison (the offsets start at 1).</w:t>
      </w:r>
    </w:p>
    <w:p w14:paraId="6EFC02CB"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COMPARE()</w:t>
      </w:r>
      <w:r w:rsidRPr="00634A83">
        <w:rPr>
          <w:rFonts w:ascii="Times New Roman" w:eastAsia="Times New Roman" w:hAnsi="Times New Roman" w:cs="Times New Roman"/>
          <w:color w:val="333333"/>
          <w:sz w:val="28"/>
          <w:szCs w:val="28"/>
          <w:lang w:eastAsia="en-IN"/>
        </w:rPr>
        <w:t> returns</w:t>
      </w:r>
    </w:p>
    <w:p w14:paraId="55040654" w14:textId="54EA1B46"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1A5F997" wp14:editId="36221771">
            <wp:extent cx="95885" cy="95885"/>
            <wp:effectExtent l="0" t="0" r="0" b="0"/>
            <wp:docPr id="170" name="Picture 1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0 if the LOBs are identical.</w:t>
      </w:r>
    </w:p>
    <w:p w14:paraId="1673A39A" w14:textId="0E56DD96"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764C4FD" wp14:editId="7FF5A8BA">
            <wp:extent cx="95885" cy="95885"/>
            <wp:effectExtent l="0" t="0" r="0" b="0"/>
            <wp:docPr id="169" name="Picture 1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1 if the LOBs aren’t identical.</w:t>
      </w:r>
    </w:p>
    <w:p w14:paraId="6D5811AD" w14:textId="360F94CD"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FE5DB0D" wp14:editId="1C1D95FC">
            <wp:extent cx="95885" cy="95885"/>
            <wp:effectExtent l="0" t="0" r="0" b="0"/>
            <wp:docPr id="168" name="Picture 1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Null if</w:t>
      </w:r>
    </w:p>
    <w:p w14:paraId="66AB05AB" w14:textId="3046376A"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01163F5" wp14:editId="0FC5BF3D">
            <wp:extent cx="95885" cy="95885"/>
            <wp:effectExtent l="0" t="0" r="0" b="0"/>
            <wp:docPr id="167" name="Picture 1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Courier New" w:eastAsia="Times New Roman" w:hAnsi="Courier New" w:cs="Courier New"/>
          <w:color w:val="333333"/>
          <w:sz w:val="28"/>
          <w:szCs w:val="28"/>
          <w:lang w:eastAsia="en-IN"/>
        </w:rPr>
        <w:t> &lt; 1</w:t>
      </w:r>
    </w:p>
    <w:p w14:paraId="4A0559A5" w14:textId="7CE0ECD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6346681" wp14:editId="07810D1E">
            <wp:extent cx="95885" cy="95885"/>
            <wp:effectExtent l="0" t="0" r="0" b="0"/>
            <wp:docPr id="166" name="Picture 1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Courier New" w:eastAsia="Times New Roman" w:hAnsi="Courier New" w:cs="Courier New"/>
          <w:color w:val="333333"/>
          <w:sz w:val="28"/>
          <w:szCs w:val="28"/>
          <w:lang w:eastAsia="en-IN"/>
        </w:rPr>
        <w:t> &gt; LOBMAXSIZE</w:t>
      </w:r>
      <w:r w:rsidRPr="00634A83">
        <w:rPr>
          <w:rFonts w:ascii="Times New Roman" w:eastAsia="Times New Roman" w:hAnsi="Times New Roman" w:cs="Times New Roman"/>
          <w:color w:val="333333"/>
          <w:sz w:val="28"/>
          <w:szCs w:val="28"/>
          <w:lang w:eastAsia="en-IN"/>
        </w:rPr>
        <w:t> (Note: </w:t>
      </w:r>
      <w:r w:rsidRPr="00634A83">
        <w:rPr>
          <w:rFonts w:ascii="Courier New" w:eastAsia="Times New Roman" w:hAnsi="Courier New" w:cs="Courier New"/>
          <w:color w:val="333333"/>
          <w:sz w:val="28"/>
          <w:szCs w:val="28"/>
          <w:lang w:eastAsia="en-IN"/>
        </w:rPr>
        <w:t>LOBMAXSIZE</w:t>
      </w:r>
      <w:r w:rsidRPr="00634A83">
        <w:rPr>
          <w:rFonts w:ascii="Times New Roman" w:eastAsia="Times New Roman" w:hAnsi="Times New Roman" w:cs="Times New Roman"/>
          <w:color w:val="333333"/>
          <w:sz w:val="28"/>
          <w:szCs w:val="28"/>
          <w:lang w:eastAsia="en-IN"/>
        </w:rPr>
        <w:t> is the maximum size of the LOB)</w:t>
      </w:r>
    </w:p>
    <w:p w14:paraId="4A4CF7B1" w14:textId="03754EA4"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34D14B1" wp14:editId="34001D6B">
            <wp:extent cx="95885" cy="95885"/>
            <wp:effectExtent l="0" t="0" r="0" b="0"/>
            <wp:docPr id="165" name="Picture 1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offset1</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i/>
          <w:iCs/>
          <w:color w:val="333333"/>
          <w:sz w:val="28"/>
          <w:szCs w:val="28"/>
          <w:lang w:eastAsia="en-IN"/>
        </w:rPr>
        <w:t>offset2</w:t>
      </w:r>
      <w:r w:rsidRPr="00634A83">
        <w:rPr>
          <w:rFonts w:ascii="Courier New" w:eastAsia="Times New Roman" w:hAnsi="Courier New" w:cs="Courier New"/>
          <w:color w:val="333333"/>
          <w:sz w:val="28"/>
          <w:szCs w:val="28"/>
          <w:lang w:eastAsia="en-IN"/>
        </w:rPr>
        <w:t> &lt; 1</w:t>
      </w:r>
    </w:p>
    <w:p w14:paraId="05C71899" w14:textId="3A8BF88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F1F9C1F" wp14:editId="6E512882">
            <wp:extent cx="95885" cy="95885"/>
            <wp:effectExtent l="0" t="0" r="0" b="0"/>
            <wp:docPr id="164" name="Picture 1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offset1</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i/>
          <w:iCs/>
          <w:color w:val="333333"/>
          <w:sz w:val="28"/>
          <w:szCs w:val="28"/>
          <w:lang w:eastAsia="en-IN"/>
        </w:rPr>
        <w:t>offset2</w:t>
      </w:r>
      <w:r w:rsidRPr="00634A83">
        <w:rPr>
          <w:rFonts w:ascii="Courier New" w:eastAsia="Times New Roman" w:hAnsi="Courier New" w:cs="Courier New"/>
          <w:color w:val="333333"/>
          <w:sz w:val="28"/>
          <w:szCs w:val="28"/>
          <w:lang w:eastAsia="en-IN"/>
        </w:rPr>
        <w:t> &gt; LOBMAXSIZE</w:t>
      </w:r>
    </w:p>
    <w:p w14:paraId="42074A26"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COMPARE()</w:t>
      </w:r>
      <w:r w:rsidRPr="00634A83">
        <w:rPr>
          <w:rFonts w:ascii="Times New Roman" w:eastAsia="Times New Roman" w:hAnsi="Times New Roman" w:cs="Times New Roman"/>
          <w:color w:val="333333"/>
          <w:sz w:val="28"/>
          <w:szCs w:val="28"/>
          <w:lang w:eastAsia="en-IN"/>
        </w:rPr>
        <w:t>.</w:t>
      </w:r>
    </w:p>
    <w:p w14:paraId="2CB45FDC" w14:textId="074BCA94"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AB53896" wp14:editId="69309187">
            <wp:extent cx="5241925" cy="1148080"/>
            <wp:effectExtent l="0" t="0" r="0" b="0"/>
            <wp:docPr id="163" name="Picture 1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1925" cy="1148080"/>
                    </a:xfrm>
                    <a:prstGeom prst="rect">
                      <a:avLst/>
                    </a:prstGeom>
                    <a:noFill/>
                    <a:ln>
                      <a:noFill/>
                    </a:ln>
                  </pic:spPr>
                </pic:pic>
              </a:graphicData>
            </a:graphic>
          </wp:inline>
        </w:drawing>
      </w:r>
    </w:p>
    <w:p w14:paraId="1ECE3C69"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COPY()</w:t>
      </w:r>
    </w:p>
    <w:p w14:paraId="68F0588A"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COPY()</w:t>
      </w:r>
      <w:r w:rsidRPr="00634A83">
        <w:rPr>
          <w:rFonts w:ascii="Times New Roman" w:eastAsia="Times New Roman" w:hAnsi="Times New Roman" w:cs="Times New Roman"/>
          <w:color w:val="333333"/>
          <w:sz w:val="28"/>
          <w:szCs w:val="28"/>
          <w:lang w:eastAsia="en-IN"/>
        </w:rPr>
        <w:t> copies data from a source LOB to a destination LOB, starting at the offsets for a total amount of characters or bytes. There are two versions of </w:t>
      </w:r>
      <w:r w:rsidRPr="00634A83">
        <w:rPr>
          <w:rFonts w:ascii="Courier New" w:eastAsia="Times New Roman" w:hAnsi="Courier New" w:cs="Courier New"/>
          <w:color w:val="333333"/>
          <w:sz w:val="28"/>
          <w:szCs w:val="28"/>
          <w:lang w:eastAsia="en-IN"/>
        </w:rPr>
        <w:t>COPY()</w:t>
      </w:r>
      <w:r w:rsidRPr="00634A83">
        <w:rPr>
          <w:rFonts w:ascii="Times New Roman" w:eastAsia="Times New Roman" w:hAnsi="Times New Roman" w:cs="Times New Roman"/>
          <w:color w:val="333333"/>
          <w:sz w:val="28"/>
          <w:szCs w:val="28"/>
          <w:lang w:eastAsia="en-IN"/>
        </w:rPr>
        <w:t>:</w:t>
      </w:r>
    </w:p>
    <w:p w14:paraId="6781A28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DBMS_LOB.COPY(</w:t>
      </w:r>
    </w:p>
    <w:p w14:paraId="7344698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w:t>
      </w:r>
      <w:r w:rsidRPr="00634A83">
        <w:rPr>
          <w:rFonts w:ascii="Courier New" w:eastAsia="Times New Roman" w:hAnsi="Courier New" w:cs="Courier New"/>
          <w:i/>
          <w:iCs/>
          <w:color w:val="404040"/>
          <w:sz w:val="17"/>
          <w:szCs w:val="17"/>
          <w:lang w:eastAsia="en-IN"/>
        </w:rPr>
        <w:t>dest_lob</w:t>
      </w:r>
      <w:r w:rsidRPr="00634A83">
        <w:rPr>
          <w:rFonts w:ascii="Courier New" w:eastAsia="Times New Roman" w:hAnsi="Courier New" w:cs="Courier New"/>
          <w:color w:val="404040"/>
          <w:sz w:val="17"/>
          <w:szCs w:val="17"/>
          <w:lang w:eastAsia="en-IN"/>
        </w:rPr>
        <w:t xml:space="preserve">    IN OUT NOCOPY BLOB,</w:t>
      </w:r>
    </w:p>
    <w:p w14:paraId="22908BF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src_lob</w:t>
      </w:r>
      <w:r w:rsidRPr="00634A83">
        <w:rPr>
          <w:rFonts w:ascii="Courier New" w:eastAsia="Times New Roman" w:hAnsi="Courier New" w:cs="Courier New"/>
          <w:color w:val="404040"/>
          <w:sz w:val="17"/>
          <w:szCs w:val="17"/>
          <w:lang w:eastAsia="en-IN"/>
        </w:rPr>
        <w:t xml:space="preserve">     IN            BLOB,</w:t>
      </w:r>
    </w:p>
    <w:p w14:paraId="1E56B11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INTEGER,</w:t>
      </w:r>
    </w:p>
    <w:p w14:paraId="7ED48CD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dest_offset</w:t>
      </w:r>
      <w:r w:rsidRPr="00634A83">
        <w:rPr>
          <w:rFonts w:ascii="Courier New" w:eastAsia="Times New Roman" w:hAnsi="Courier New" w:cs="Courier New"/>
          <w:color w:val="404040"/>
          <w:sz w:val="17"/>
          <w:szCs w:val="17"/>
          <w:lang w:eastAsia="en-IN"/>
        </w:rPr>
        <w:t xml:space="preserve"> IN            INTEGER := 1,</w:t>
      </w:r>
    </w:p>
    <w:p w14:paraId="3B2B9A2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src_offset</w:t>
      </w:r>
      <w:r w:rsidRPr="00634A83">
        <w:rPr>
          <w:rFonts w:ascii="Courier New" w:eastAsia="Times New Roman" w:hAnsi="Courier New" w:cs="Courier New"/>
          <w:color w:val="404040"/>
          <w:sz w:val="17"/>
          <w:szCs w:val="17"/>
          <w:lang w:eastAsia="en-IN"/>
        </w:rPr>
        <w:t xml:space="preserve">  IN            INTEGER := 1</w:t>
      </w:r>
    </w:p>
    <w:p w14:paraId="12C67F4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640C77F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DBMS_LOB.COPY(</w:t>
      </w:r>
    </w:p>
    <w:p w14:paraId="4D64188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dest_lob</w:t>
      </w:r>
      <w:r w:rsidRPr="00634A83">
        <w:rPr>
          <w:rFonts w:ascii="Courier New" w:eastAsia="Times New Roman" w:hAnsi="Courier New" w:cs="Courier New"/>
          <w:color w:val="404040"/>
          <w:sz w:val="17"/>
          <w:szCs w:val="17"/>
          <w:lang w:eastAsia="en-IN"/>
        </w:rPr>
        <w:t xml:space="preserve">    IN OUT NOCOPY CLOB/NCLOB CHARACTER SET ANY_CS,</w:t>
      </w:r>
    </w:p>
    <w:p w14:paraId="140DB0F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src_lob</w:t>
      </w:r>
      <w:r w:rsidRPr="00634A83">
        <w:rPr>
          <w:rFonts w:ascii="Courier New" w:eastAsia="Times New Roman" w:hAnsi="Courier New" w:cs="Courier New"/>
          <w:color w:val="404040"/>
          <w:sz w:val="17"/>
          <w:szCs w:val="17"/>
          <w:lang w:eastAsia="en-IN"/>
        </w:rPr>
        <w:t xml:space="preserve">     IN            CLOB/NCLOB CHARACTER SET </w:t>
      </w:r>
      <w:r w:rsidRPr="00634A83">
        <w:rPr>
          <w:rFonts w:ascii="Courier New" w:eastAsia="Times New Roman" w:hAnsi="Courier New" w:cs="Courier New"/>
          <w:i/>
          <w:iCs/>
          <w:color w:val="404040"/>
          <w:sz w:val="17"/>
          <w:szCs w:val="17"/>
          <w:lang w:eastAsia="en-IN"/>
        </w:rPr>
        <w:t>dest_lob</w:t>
      </w:r>
      <w:r w:rsidRPr="00634A83">
        <w:rPr>
          <w:rFonts w:ascii="Courier New" w:eastAsia="Times New Roman" w:hAnsi="Courier New" w:cs="Courier New"/>
          <w:color w:val="404040"/>
          <w:sz w:val="17"/>
          <w:szCs w:val="17"/>
          <w:lang w:eastAsia="en-IN"/>
        </w:rPr>
        <w:t>%CHARSET,</w:t>
      </w:r>
    </w:p>
    <w:p w14:paraId="6C499C0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INTEGER,</w:t>
      </w:r>
    </w:p>
    <w:p w14:paraId="5EF2FB1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dest_offset</w:t>
      </w:r>
      <w:r w:rsidRPr="00634A83">
        <w:rPr>
          <w:rFonts w:ascii="Courier New" w:eastAsia="Times New Roman" w:hAnsi="Courier New" w:cs="Courier New"/>
          <w:color w:val="404040"/>
          <w:sz w:val="17"/>
          <w:szCs w:val="17"/>
          <w:lang w:eastAsia="en-IN"/>
        </w:rPr>
        <w:t xml:space="preserve"> IN            INTEGER := 1,</w:t>
      </w:r>
    </w:p>
    <w:p w14:paraId="2A97F06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src_offset</w:t>
      </w:r>
      <w:r w:rsidRPr="00634A83">
        <w:rPr>
          <w:rFonts w:ascii="Courier New" w:eastAsia="Times New Roman" w:hAnsi="Courier New" w:cs="Courier New"/>
          <w:color w:val="404040"/>
          <w:sz w:val="17"/>
          <w:szCs w:val="17"/>
          <w:lang w:eastAsia="en-IN"/>
        </w:rPr>
        <w:t xml:space="preserve">  IN            INTEGER := 1</w:t>
      </w:r>
    </w:p>
    <w:p w14:paraId="21EDB49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p>
    <w:p w14:paraId="37351E21"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0BD1B0B5" w14:textId="52E251C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548BED6" wp14:editId="7E63B9F8">
            <wp:extent cx="95885" cy="95885"/>
            <wp:effectExtent l="0" t="0" r="0" b="0"/>
            <wp:docPr id="162" name="Picture 1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dest_lob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i/>
          <w:iCs/>
          <w:color w:val="333333"/>
          <w:sz w:val="28"/>
          <w:szCs w:val="28"/>
          <w:lang w:eastAsia="en-IN"/>
        </w:rPr>
        <w:t>src_lob</w:t>
      </w:r>
      <w:r w:rsidRPr="00634A83">
        <w:rPr>
          <w:rFonts w:ascii="Times New Roman" w:eastAsia="Times New Roman" w:hAnsi="Times New Roman" w:cs="Times New Roman"/>
          <w:color w:val="333333"/>
          <w:sz w:val="28"/>
          <w:szCs w:val="28"/>
          <w:lang w:eastAsia="en-IN"/>
        </w:rPr>
        <w:t> are the LOBs to write to and read from, respectively.</w:t>
      </w:r>
    </w:p>
    <w:p w14:paraId="0674C5A2" w14:textId="083936B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2CE0A9C" wp14:editId="6B3FC36E">
            <wp:extent cx="95885" cy="95885"/>
            <wp:effectExtent l="0" t="0" r="0" b="0"/>
            <wp:docPr id="161" name="Picture 1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Times New Roman" w:eastAsia="Times New Roman" w:hAnsi="Times New Roman" w:cs="Times New Roman"/>
          <w:color w:val="333333"/>
          <w:sz w:val="28"/>
          <w:szCs w:val="28"/>
          <w:lang w:eastAsia="en-IN"/>
        </w:rPr>
        <w:t> is the maximum number of characters to read from a </w:t>
      </w:r>
      <w:r w:rsidRPr="00634A83">
        <w:rPr>
          <w:rFonts w:ascii="Courier New" w:eastAsia="Times New Roman" w:hAnsi="Courier New" w:cs="Courier New"/>
          <w:color w:val="333333"/>
          <w:sz w:val="28"/>
          <w:szCs w:val="28"/>
          <w:lang w:eastAsia="en-IN"/>
        </w:rPr>
        <w:t>CLOB/NCLOB</w:t>
      </w:r>
      <w:r w:rsidRPr="00634A83">
        <w:rPr>
          <w:rFonts w:ascii="Times New Roman" w:eastAsia="Times New Roman" w:hAnsi="Times New Roman" w:cs="Times New Roman"/>
          <w:color w:val="333333"/>
          <w:sz w:val="28"/>
          <w:szCs w:val="28"/>
          <w:lang w:eastAsia="en-IN"/>
        </w:rPr>
        <w:t>, or the maximum number of bytes to read from a </w:t>
      </w:r>
      <w:r w:rsidRPr="00634A83">
        <w:rPr>
          <w:rFonts w:ascii="Courier New" w:eastAsia="Times New Roman" w:hAnsi="Courier New" w:cs="Courier New"/>
          <w:color w:val="333333"/>
          <w:sz w:val="28"/>
          <w:szCs w:val="28"/>
          <w:lang w:eastAsia="en-IN"/>
        </w:rPr>
        <w:t>BLOB/BFILE.</w:t>
      </w:r>
    </w:p>
    <w:p w14:paraId="48CE7BF7" w14:textId="5ED18EE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579C7AF" wp14:editId="06F0CC12">
            <wp:extent cx="95885" cy="95885"/>
            <wp:effectExtent l="0" t="0" r="0" b="0"/>
            <wp:docPr id="160" name="Picture 1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dest_offset</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i/>
          <w:iCs/>
          <w:color w:val="333333"/>
          <w:sz w:val="28"/>
          <w:szCs w:val="28"/>
          <w:lang w:eastAsia="en-IN"/>
        </w:rPr>
        <w:t>src_offset</w:t>
      </w:r>
      <w:r w:rsidRPr="00634A83">
        <w:rPr>
          <w:rFonts w:ascii="Times New Roman" w:eastAsia="Times New Roman" w:hAnsi="Times New Roman" w:cs="Times New Roman"/>
          <w:color w:val="333333"/>
          <w:sz w:val="28"/>
          <w:szCs w:val="28"/>
          <w:lang w:eastAsia="en-IN"/>
        </w:rPr>
        <w:t> are the offsets in characters or bytes in </w:t>
      </w:r>
      <w:r w:rsidRPr="00634A83">
        <w:rPr>
          <w:rFonts w:ascii="Courier New" w:eastAsia="Times New Roman" w:hAnsi="Courier New" w:cs="Courier New"/>
          <w:i/>
          <w:iCs/>
          <w:color w:val="333333"/>
          <w:sz w:val="28"/>
          <w:szCs w:val="28"/>
          <w:lang w:eastAsia="en-IN"/>
        </w:rPr>
        <w:t>dest_lob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i/>
          <w:iCs/>
          <w:color w:val="333333"/>
          <w:sz w:val="28"/>
          <w:szCs w:val="28"/>
          <w:lang w:eastAsia="en-IN"/>
        </w:rPr>
        <w:t>src_lob</w:t>
      </w:r>
      <w:r w:rsidRPr="00634A83">
        <w:rPr>
          <w:rFonts w:ascii="Times New Roman" w:eastAsia="Times New Roman" w:hAnsi="Times New Roman" w:cs="Times New Roman"/>
          <w:color w:val="333333"/>
          <w:sz w:val="28"/>
          <w:szCs w:val="28"/>
          <w:lang w:eastAsia="en-IN"/>
        </w:rPr>
        <w:t> to start the copy (the offsets start at 1).</w:t>
      </w:r>
    </w:p>
    <w:p w14:paraId="3476A1B3"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COPY()</w:t>
      </w:r>
      <w:r w:rsidRPr="00634A83">
        <w:rPr>
          <w:rFonts w:ascii="Times New Roman" w:eastAsia="Times New Roman" w:hAnsi="Times New Roman" w:cs="Times New Roman"/>
          <w:color w:val="333333"/>
          <w:sz w:val="28"/>
          <w:szCs w:val="28"/>
          <w:lang w:eastAsia="en-IN"/>
        </w:rPr>
        <w:t>.</w:t>
      </w:r>
    </w:p>
    <w:p w14:paraId="46262A3E" w14:textId="4CED8D1A"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BEE4338" wp14:editId="548D5472">
            <wp:extent cx="3987165" cy="1637665"/>
            <wp:effectExtent l="0" t="0" r="0" b="635"/>
            <wp:docPr id="159" name="Picture 1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7165" cy="1637665"/>
                    </a:xfrm>
                    <a:prstGeom prst="rect">
                      <a:avLst/>
                    </a:prstGeom>
                    <a:noFill/>
                    <a:ln>
                      <a:noFill/>
                    </a:ln>
                  </pic:spPr>
                </pic:pic>
              </a:graphicData>
            </a:graphic>
          </wp:inline>
        </w:drawing>
      </w:r>
    </w:p>
    <w:p w14:paraId="412F5AAD"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CREATETEMPORARY()</w:t>
      </w:r>
    </w:p>
    <w:p w14:paraId="50B663A2"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CREATETEMPORARY()</w:t>
      </w:r>
      <w:r w:rsidRPr="00634A83">
        <w:rPr>
          <w:rFonts w:ascii="Times New Roman" w:eastAsia="Times New Roman" w:hAnsi="Times New Roman" w:cs="Times New Roman"/>
          <w:color w:val="333333"/>
          <w:sz w:val="28"/>
          <w:szCs w:val="28"/>
          <w:lang w:eastAsia="en-IN"/>
        </w:rPr>
        <w:t> creates a temporary LOB in the user’s default temporary tablespace. There are two versions of </w:t>
      </w:r>
      <w:r w:rsidRPr="00634A83">
        <w:rPr>
          <w:rFonts w:ascii="Courier New" w:eastAsia="Times New Roman" w:hAnsi="Courier New" w:cs="Courier New"/>
          <w:color w:val="333333"/>
          <w:sz w:val="28"/>
          <w:szCs w:val="28"/>
          <w:lang w:eastAsia="en-IN"/>
        </w:rPr>
        <w:t>CREATETEMPORARY()</w:t>
      </w:r>
      <w:r w:rsidRPr="00634A83">
        <w:rPr>
          <w:rFonts w:ascii="Times New Roman" w:eastAsia="Times New Roman" w:hAnsi="Times New Roman" w:cs="Times New Roman"/>
          <w:color w:val="333333"/>
          <w:sz w:val="28"/>
          <w:szCs w:val="28"/>
          <w:lang w:eastAsia="en-IN"/>
        </w:rPr>
        <w:t>:</w:t>
      </w:r>
    </w:p>
    <w:p w14:paraId="00190DF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DBMS_LOB.CREATETEMPORARY(</w:t>
      </w:r>
    </w:p>
    <w:p w14:paraId="5C3903C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BLOB,</w:t>
      </w:r>
    </w:p>
    <w:p w14:paraId="12530E1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cache</w:t>
      </w:r>
      <w:r w:rsidRPr="00634A83">
        <w:rPr>
          <w:rFonts w:ascii="Courier New" w:eastAsia="Times New Roman" w:hAnsi="Courier New" w:cs="Courier New"/>
          <w:color w:val="404040"/>
          <w:sz w:val="17"/>
          <w:szCs w:val="17"/>
          <w:lang w:eastAsia="en-IN"/>
        </w:rPr>
        <w:t xml:space="preserve">    IN            BOOLEAN,</w:t>
      </w:r>
    </w:p>
    <w:p w14:paraId="174F4D5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duration</w:t>
      </w:r>
      <w:r w:rsidRPr="00634A83">
        <w:rPr>
          <w:rFonts w:ascii="Courier New" w:eastAsia="Times New Roman" w:hAnsi="Courier New" w:cs="Courier New"/>
          <w:color w:val="404040"/>
          <w:sz w:val="17"/>
          <w:szCs w:val="17"/>
          <w:lang w:eastAsia="en-IN"/>
        </w:rPr>
        <w:t xml:space="preserve"> IN            PLS_INTEGER := 10</w:t>
      </w:r>
    </w:p>
    <w:p w14:paraId="5856A7B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0F6C2E2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DBMS_LOB.CREATETEMPORARY (</w:t>
      </w:r>
    </w:p>
    <w:p w14:paraId="4432995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CLOB/NCLOB CHARACTER SET ANY_CS,</w:t>
      </w:r>
    </w:p>
    <w:p w14:paraId="64320B1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cache</w:t>
      </w:r>
      <w:r w:rsidRPr="00634A83">
        <w:rPr>
          <w:rFonts w:ascii="Courier New" w:eastAsia="Times New Roman" w:hAnsi="Courier New" w:cs="Courier New"/>
          <w:color w:val="404040"/>
          <w:sz w:val="17"/>
          <w:szCs w:val="17"/>
          <w:lang w:eastAsia="en-IN"/>
        </w:rPr>
        <w:t xml:space="preserve">    IN            BOOLEAN,</w:t>
      </w:r>
    </w:p>
    <w:p w14:paraId="6EDFE1F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w:t>
      </w:r>
      <w:r w:rsidRPr="00634A83">
        <w:rPr>
          <w:rFonts w:ascii="Courier New" w:eastAsia="Times New Roman" w:hAnsi="Courier New" w:cs="Courier New"/>
          <w:i/>
          <w:iCs/>
          <w:color w:val="404040"/>
          <w:sz w:val="17"/>
          <w:szCs w:val="17"/>
          <w:lang w:eastAsia="en-IN"/>
        </w:rPr>
        <w:t>duration</w:t>
      </w:r>
      <w:r w:rsidRPr="00634A83">
        <w:rPr>
          <w:rFonts w:ascii="Courier New" w:eastAsia="Times New Roman" w:hAnsi="Courier New" w:cs="Courier New"/>
          <w:color w:val="404040"/>
          <w:sz w:val="17"/>
          <w:szCs w:val="17"/>
          <w:lang w:eastAsia="en-IN"/>
        </w:rPr>
        <w:t xml:space="preserve"> IN            PLS_INTEGER := 10</w:t>
      </w:r>
    </w:p>
    <w:p w14:paraId="1DEDC46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4594C2CA"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7701A6A2" w14:textId="7C04F79A"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E958021" wp14:editId="33270C05">
            <wp:extent cx="95885" cy="95885"/>
            <wp:effectExtent l="0" t="0" r="0" b="0"/>
            <wp:docPr id="158" name="Picture 1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temporary LOB to create.</w:t>
      </w:r>
    </w:p>
    <w:p w14:paraId="15627A3C" w14:textId="67508EE4"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8614216" wp14:editId="03B8E5B2">
            <wp:extent cx="95885" cy="95885"/>
            <wp:effectExtent l="0" t="0" r="0" b="0"/>
            <wp:docPr id="157" name="Picture 1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cache</w:t>
      </w:r>
      <w:r w:rsidRPr="00634A83">
        <w:rPr>
          <w:rFonts w:ascii="Times New Roman" w:eastAsia="Times New Roman" w:hAnsi="Times New Roman" w:cs="Times New Roman"/>
          <w:color w:val="333333"/>
          <w:sz w:val="28"/>
          <w:szCs w:val="28"/>
          <w:lang w:eastAsia="en-IN"/>
        </w:rPr>
        <w:t> indicates whether the LOB should be read into the buffer cache (true for yes, false for no).</w:t>
      </w:r>
    </w:p>
    <w:p w14:paraId="7DF7FA21" w14:textId="4ECFC5B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631267F" wp14:editId="757CC649">
            <wp:extent cx="95885" cy="95885"/>
            <wp:effectExtent l="0" t="0" r="0" b="0"/>
            <wp:docPr id="156" name="Picture 1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duration</w:t>
      </w:r>
      <w:r w:rsidRPr="00634A83">
        <w:rPr>
          <w:rFonts w:ascii="Times New Roman" w:eastAsia="Times New Roman" w:hAnsi="Times New Roman" w:cs="Times New Roman"/>
          <w:color w:val="333333"/>
          <w:sz w:val="28"/>
          <w:szCs w:val="28"/>
          <w:lang w:eastAsia="en-IN"/>
        </w:rPr>
        <w:t> is a hint (can be set to </w:t>
      </w:r>
      <w:r w:rsidRPr="00634A83">
        <w:rPr>
          <w:rFonts w:ascii="Courier New" w:eastAsia="Times New Roman" w:hAnsi="Courier New" w:cs="Courier New"/>
          <w:color w:val="333333"/>
          <w:sz w:val="28"/>
          <w:szCs w:val="28"/>
          <w:lang w:eastAsia="en-IN"/>
        </w:rPr>
        <w:t>SESSION</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TRANSACTION</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CALL</w:t>
      </w:r>
      <w:r w:rsidRPr="00634A83">
        <w:rPr>
          <w:rFonts w:ascii="Times New Roman" w:eastAsia="Times New Roman" w:hAnsi="Times New Roman" w:cs="Times New Roman"/>
          <w:color w:val="333333"/>
          <w:sz w:val="28"/>
          <w:szCs w:val="28"/>
          <w:lang w:eastAsia="en-IN"/>
        </w:rPr>
        <w:t>) as to whether the temporary LOB is removed at the end of the session, transaction, or call (the default is </w:t>
      </w:r>
      <w:r w:rsidRPr="00634A83">
        <w:rPr>
          <w:rFonts w:ascii="Courier New" w:eastAsia="Times New Roman" w:hAnsi="Courier New" w:cs="Courier New"/>
          <w:color w:val="333333"/>
          <w:sz w:val="28"/>
          <w:szCs w:val="28"/>
          <w:lang w:eastAsia="en-IN"/>
        </w:rPr>
        <w:t>SESSION</w:t>
      </w:r>
      <w:r w:rsidRPr="00634A83">
        <w:rPr>
          <w:rFonts w:ascii="Times New Roman" w:eastAsia="Times New Roman" w:hAnsi="Times New Roman" w:cs="Times New Roman"/>
          <w:color w:val="333333"/>
          <w:sz w:val="28"/>
          <w:szCs w:val="28"/>
          <w:lang w:eastAsia="en-IN"/>
        </w:rPr>
        <w:t>).</w:t>
      </w:r>
    </w:p>
    <w:p w14:paraId="2D43B5E1"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 thrown by </w:t>
      </w:r>
      <w:r w:rsidRPr="00634A83">
        <w:rPr>
          <w:rFonts w:ascii="Courier New" w:eastAsia="Times New Roman" w:hAnsi="Courier New" w:cs="Courier New"/>
          <w:color w:val="333333"/>
          <w:sz w:val="28"/>
          <w:szCs w:val="28"/>
          <w:lang w:eastAsia="en-IN"/>
        </w:rPr>
        <w:t>CREATETEMPORARY()</w:t>
      </w:r>
      <w:r w:rsidRPr="00634A83">
        <w:rPr>
          <w:rFonts w:ascii="Times New Roman" w:eastAsia="Times New Roman" w:hAnsi="Times New Roman" w:cs="Times New Roman"/>
          <w:color w:val="333333"/>
          <w:sz w:val="28"/>
          <w:szCs w:val="28"/>
          <w:lang w:eastAsia="en-IN"/>
        </w:rPr>
        <w:t>.</w:t>
      </w:r>
    </w:p>
    <w:p w14:paraId="19A5562D" w14:textId="2DDFB7BA"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69ED48A" wp14:editId="024861E1">
            <wp:extent cx="3955415" cy="403860"/>
            <wp:effectExtent l="0" t="0" r="6985" b="0"/>
            <wp:docPr id="155" name="Picture 1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5415" cy="403860"/>
                    </a:xfrm>
                    <a:prstGeom prst="rect">
                      <a:avLst/>
                    </a:prstGeom>
                    <a:noFill/>
                    <a:ln>
                      <a:noFill/>
                    </a:ln>
                  </pic:spPr>
                </pic:pic>
              </a:graphicData>
            </a:graphic>
          </wp:inline>
        </w:drawing>
      </w:r>
    </w:p>
    <w:p w14:paraId="76E7C33A"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ERASE()</w:t>
      </w:r>
    </w:p>
    <w:p w14:paraId="343981D4"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ERASE()</w:t>
      </w:r>
      <w:r w:rsidRPr="00634A83">
        <w:rPr>
          <w:rFonts w:ascii="Times New Roman" w:eastAsia="Times New Roman" w:hAnsi="Times New Roman" w:cs="Times New Roman"/>
          <w:color w:val="333333"/>
          <w:sz w:val="28"/>
          <w:szCs w:val="28"/>
          <w:lang w:eastAsia="en-IN"/>
        </w:rPr>
        <w:t> removes data from a LOB, starting at the offset for a total amount of characters or bytes. There are two versions of </w:t>
      </w:r>
      <w:r w:rsidRPr="00634A83">
        <w:rPr>
          <w:rFonts w:ascii="Courier New" w:eastAsia="Times New Roman" w:hAnsi="Courier New" w:cs="Courier New"/>
          <w:color w:val="333333"/>
          <w:sz w:val="28"/>
          <w:szCs w:val="28"/>
          <w:lang w:eastAsia="en-IN"/>
        </w:rPr>
        <w:t>ERASE()</w:t>
      </w:r>
      <w:r w:rsidRPr="00634A83">
        <w:rPr>
          <w:rFonts w:ascii="Times New Roman" w:eastAsia="Times New Roman" w:hAnsi="Times New Roman" w:cs="Times New Roman"/>
          <w:color w:val="333333"/>
          <w:sz w:val="28"/>
          <w:szCs w:val="28"/>
          <w:lang w:eastAsia="en-IN"/>
        </w:rPr>
        <w:t>:</w:t>
      </w:r>
    </w:p>
    <w:p w14:paraId="1D36824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DBMS_LOB.ERASE(</w:t>
      </w:r>
    </w:p>
    <w:p w14:paraId="4F31871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BLOB,</w:t>
      </w:r>
    </w:p>
    <w:p w14:paraId="3A190D6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OUT NOCOPY INTEGER,</w:t>
      </w:r>
    </w:p>
    <w:p w14:paraId="6E24B05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 := 1</w:t>
      </w:r>
    </w:p>
    <w:p w14:paraId="108CE33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07F5ECC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DBMS_LOB.ERASE(</w:t>
      </w:r>
    </w:p>
    <w:p w14:paraId="00897DC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CLOB/NCLOB CHARACTER SET ANY_CS,</w:t>
      </w:r>
    </w:p>
    <w:p w14:paraId="35AB6CA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OUT NOCOPY INTEGER,</w:t>
      </w:r>
    </w:p>
    <w:p w14:paraId="0C73F3F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 := 1</w:t>
      </w:r>
    </w:p>
    <w:p w14:paraId="57636A5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1BF2EE50"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51AD25B7" w14:textId="051672C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64C9C75" wp14:editId="43393797">
            <wp:extent cx="95885" cy="95885"/>
            <wp:effectExtent l="0" t="0" r="0" b="0"/>
            <wp:docPr id="154" name="Picture 1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LOB to erase.</w:t>
      </w:r>
    </w:p>
    <w:p w14:paraId="7A8CAF39" w14:textId="784CB8DB"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41B04AD" wp14:editId="1A8EEDFD">
            <wp:extent cx="95885" cy="95885"/>
            <wp:effectExtent l="0" t="0" r="0" b="0"/>
            <wp:docPr id="153" name="Picture 1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Times New Roman" w:eastAsia="Times New Roman" w:hAnsi="Times New Roman" w:cs="Times New Roman"/>
          <w:color w:val="333333"/>
          <w:sz w:val="28"/>
          <w:szCs w:val="28"/>
          <w:lang w:eastAsia="en-IN"/>
        </w:rPr>
        <w:t> is the maximum number of characters to read from a </w:t>
      </w:r>
      <w:r w:rsidRPr="00634A83">
        <w:rPr>
          <w:rFonts w:ascii="Courier New" w:eastAsia="Times New Roman" w:hAnsi="Courier New" w:cs="Courier New"/>
          <w:color w:val="333333"/>
          <w:sz w:val="28"/>
          <w:szCs w:val="28"/>
          <w:lang w:eastAsia="en-IN"/>
        </w:rPr>
        <w:t>CLOB/NCLOB</w:t>
      </w:r>
      <w:r w:rsidRPr="00634A83">
        <w:rPr>
          <w:rFonts w:ascii="Times New Roman" w:eastAsia="Times New Roman" w:hAnsi="Times New Roman" w:cs="Times New Roman"/>
          <w:color w:val="333333"/>
          <w:sz w:val="28"/>
          <w:szCs w:val="28"/>
          <w:lang w:eastAsia="en-IN"/>
        </w:rPr>
        <w:t>, or the number of bytes to read from a </w:t>
      </w:r>
      <w:r w:rsidRPr="00634A83">
        <w:rPr>
          <w:rFonts w:ascii="Courier New" w:eastAsia="Times New Roman" w:hAnsi="Courier New" w:cs="Courier New"/>
          <w:color w:val="333333"/>
          <w:sz w:val="28"/>
          <w:szCs w:val="28"/>
          <w:lang w:eastAsia="en-IN"/>
        </w:rPr>
        <w:t>BLOB.</w:t>
      </w:r>
    </w:p>
    <w:p w14:paraId="022B246F" w14:textId="7DE7FF8A"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B8F4852" wp14:editId="2D0397EC">
            <wp:extent cx="95885" cy="95885"/>
            <wp:effectExtent l="0" t="0" r="0" b="0"/>
            <wp:docPr id="152" name="Picture 1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offset</w:t>
      </w:r>
      <w:r w:rsidRPr="00634A83">
        <w:rPr>
          <w:rFonts w:ascii="Times New Roman" w:eastAsia="Times New Roman" w:hAnsi="Times New Roman" w:cs="Times New Roman"/>
          <w:color w:val="333333"/>
          <w:sz w:val="28"/>
          <w:szCs w:val="28"/>
          <w:lang w:eastAsia="en-IN"/>
        </w:rPr>
        <w:t> is the offset in characters or bytes in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to start the erasure (the offset starts at 1).</w:t>
      </w:r>
    </w:p>
    <w:p w14:paraId="4C215A37"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ERASE()</w:t>
      </w:r>
      <w:r w:rsidRPr="00634A83">
        <w:rPr>
          <w:rFonts w:ascii="Times New Roman" w:eastAsia="Times New Roman" w:hAnsi="Times New Roman" w:cs="Times New Roman"/>
          <w:color w:val="333333"/>
          <w:sz w:val="28"/>
          <w:szCs w:val="28"/>
          <w:lang w:eastAsia="en-IN"/>
        </w:rPr>
        <w:t>.</w:t>
      </w:r>
    </w:p>
    <w:p w14:paraId="368ECA0C" w14:textId="39C01A78"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lastRenderedPageBreak/>
        <w:drawing>
          <wp:inline distT="0" distB="0" distL="0" distR="0" wp14:anchorId="42D66C12" wp14:editId="5929F59B">
            <wp:extent cx="3774440" cy="1297305"/>
            <wp:effectExtent l="0" t="0" r="0" b="0"/>
            <wp:docPr id="151" name="Picture 1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4440" cy="1297305"/>
                    </a:xfrm>
                    <a:prstGeom prst="rect">
                      <a:avLst/>
                    </a:prstGeom>
                    <a:noFill/>
                    <a:ln>
                      <a:noFill/>
                    </a:ln>
                  </pic:spPr>
                </pic:pic>
              </a:graphicData>
            </a:graphic>
          </wp:inline>
        </w:drawing>
      </w:r>
    </w:p>
    <w:p w14:paraId="1EEA0594"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FILECLOSE()</w:t>
      </w:r>
    </w:p>
    <w:p w14:paraId="12E4C2BB"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FILECLOSE()</w:t>
      </w:r>
      <w:r w:rsidRPr="00634A83">
        <w:rPr>
          <w:rFonts w:ascii="Times New Roman" w:eastAsia="Times New Roman" w:hAnsi="Times New Roman" w:cs="Times New Roman"/>
          <w:color w:val="333333"/>
          <w:sz w:val="28"/>
          <w:szCs w:val="28"/>
          <w:lang w:eastAsia="en-IN"/>
        </w:rPr>
        <w:t> closes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You should use the newer </w:t>
      </w:r>
      <w:r w:rsidRPr="00634A83">
        <w:rPr>
          <w:rFonts w:ascii="Courier New" w:eastAsia="Times New Roman" w:hAnsi="Courier New" w:cs="Courier New"/>
          <w:color w:val="333333"/>
          <w:sz w:val="28"/>
          <w:szCs w:val="28"/>
          <w:lang w:eastAsia="en-IN"/>
        </w:rPr>
        <w:t>CLOSE()</w:t>
      </w:r>
      <w:r w:rsidRPr="00634A83">
        <w:rPr>
          <w:rFonts w:ascii="Times New Roman" w:eastAsia="Times New Roman" w:hAnsi="Times New Roman" w:cs="Times New Roman"/>
          <w:color w:val="333333"/>
          <w:sz w:val="28"/>
          <w:szCs w:val="28"/>
          <w:lang w:eastAsia="en-IN"/>
        </w:rPr>
        <w:t> procedure, as Oracle Corporation does not plan to extend the older </w:t>
      </w:r>
      <w:r w:rsidRPr="00634A83">
        <w:rPr>
          <w:rFonts w:ascii="Courier New" w:eastAsia="Times New Roman" w:hAnsi="Courier New" w:cs="Courier New"/>
          <w:color w:val="333333"/>
          <w:sz w:val="28"/>
          <w:szCs w:val="28"/>
          <w:lang w:eastAsia="en-IN"/>
        </w:rPr>
        <w:t>FILECLOSE()</w:t>
      </w:r>
      <w:r w:rsidRPr="00634A83">
        <w:rPr>
          <w:rFonts w:ascii="Times New Roman" w:eastAsia="Times New Roman" w:hAnsi="Times New Roman" w:cs="Times New Roman"/>
          <w:color w:val="333333"/>
          <w:sz w:val="28"/>
          <w:szCs w:val="28"/>
          <w:lang w:eastAsia="en-IN"/>
        </w:rPr>
        <w:t> procedure. I'm only including coverage of </w:t>
      </w:r>
      <w:r w:rsidRPr="00634A83">
        <w:rPr>
          <w:rFonts w:ascii="Courier New" w:eastAsia="Times New Roman" w:hAnsi="Courier New" w:cs="Courier New"/>
          <w:color w:val="333333"/>
          <w:sz w:val="28"/>
          <w:szCs w:val="28"/>
          <w:lang w:eastAsia="en-IN"/>
        </w:rPr>
        <w:t>FILECLOSE()</w:t>
      </w:r>
      <w:r w:rsidRPr="00634A83">
        <w:rPr>
          <w:rFonts w:ascii="Times New Roman" w:eastAsia="Times New Roman" w:hAnsi="Times New Roman" w:cs="Times New Roman"/>
          <w:color w:val="333333"/>
          <w:sz w:val="28"/>
          <w:szCs w:val="28"/>
          <w:lang w:eastAsia="en-IN"/>
        </w:rPr>
        <w:t> here so you can understand older programs.</w:t>
      </w:r>
    </w:p>
    <w:p w14:paraId="6D0F29B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DBMS_LOB.FILECLOSE(</w:t>
      </w:r>
    </w:p>
    <w:p w14:paraId="79C1457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bfile</w:t>
      </w:r>
      <w:r w:rsidRPr="00634A83">
        <w:rPr>
          <w:rFonts w:ascii="Courier New" w:eastAsia="Times New Roman" w:hAnsi="Courier New" w:cs="Courier New"/>
          <w:color w:val="404040"/>
          <w:sz w:val="17"/>
          <w:szCs w:val="17"/>
          <w:lang w:eastAsia="en-IN"/>
        </w:rPr>
        <w:t xml:space="preserve"> IN OUT NOCOPY BFILE</w:t>
      </w:r>
    </w:p>
    <w:p w14:paraId="0694138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79BCBA70"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to close.</w:t>
      </w:r>
    </w:p>
    <w:p w14:paraId="58494995"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FILECLOSE()</w:t>
      </w:r>
      <w:r w:rsidRPr="00634A83">
        <w:rPr>
          <w:rFonts w:ascii="Times New Roman" w:eastAsia="Times New Roman" w:hAnsi="Times New Roman" w:cs="Times New Roman"/>
          <w:color w:val="333333"/>
          <w:sz w:val="28"/>
          <w:szCs w:val="28"/>
          <w:lang w:eastAsia="en-IN"/>
        </w:rPr>
        <w:t>.</w:t>
      </w:r>
    </w:p>
    <w:p w14:paraId="0E98AC61" w14:textId="57EE0300"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6FCD92A" wp14:editId="45FEB837">
            <wp:extent cx="5241925" cy="1360805"/>
            <wp:effectExtent l="0" t="0" r="0" b="0"/>
            <wp:docPr id="150" name="Picture 1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1925" cy="1360805"/>
                    </a:xfrm>
                    <a:prstGeom prst="rect">
                      <a:avLst/>
                    </a:prstGeom>
                    <a:noFill/>
                    <a:ln>
                      <a:noFill/>
                    </a:ln>
                  </pic:spPr>
                </pic:pic>
              </a:graphicData>
            </a:graphic>
          </wp:inline>
        </w:drawing>
      </w:r>
    </w:p>
    <w:p w14:paraId="1219B126"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FILECLOSEALL()</w:t>
      </w:r>
    </w:p>
    <w:p w14:paraId="7EADC336"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FILECLOSEALL()</w:t>
      </w:r>
      <w:r w:rsidRPr="00634A83">
        <w:rPr>
          <w:rFonts w:ascii="Times New Roman" w:eastAsia="Times New Roman" w:hAnsi="Times New Roman" w:cs="Times New Roman"/>
          <w:color w:val="333333"/>
          <w:sz w:val="28"/>
          <w:szCs w:val="28"/>
          <w:lang w:eastAsia="en-IN"/>
        </w:rPr>
        <w:t> closes all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objects.</w:t>
      </w:r>
    </w:p>
    <w:p w14:paraId="6B26E89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DBMS_LOB.FILECLOSEALL;</w:t>
      </w:r>
    </w:p>
    <w:p w14:paraId="4EB62AB2"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 thrown by </w:t>
      </w:r>
      <w:r w:rsidRPr="00634A83">
        <w:rPr>
          <w:rFonts w:ascii="Courier New" w:eastAsia="Times New Roman" w:hAnsi="Courier New" w:cs="Courier New"/>
          <w:color w:val="333333"/>
          <w:sz w:val="28"/>
          <w:szCs w:val="28"/>
          <w:lang w:eastAsia="en-IN"/>
        </w:rPr>
        <w:t>FILECLOSEALL()</w:t>
      </w:r>
      <w:r w:rsidRPr="00634A83">
        <w:rPr>
          <w:rFonts w:ascii="Times New Roman" w:eastAsia="Times New Roman" w:hAnsi="Times New Roman" w:cs="Times New Roman"/>
          <w:color w:val="333333"/>
          <w:sz w:val="28"/>
          <w:szCs w:val="28"/>
          <w:lang w:eastAsia="en-IN"/>
        </w:rPr>
        <w:t>.</w:t>
      </w:r>
    </w:p>
    <w:p w14:paraId="3D90C4E8" w14:textId="5E6BD00A"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D23E5F2" wp14:editId="116B5A17">
            <wp:extent cx="4827270" cy="393700"/>
            <wp:effectExtent l="0" t="0" r="0" b="6350"/>
            <wp:docPr id="149" name="Picture 1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7270" cy="393700"/>
                    </a:xfrm>
                    <a:prstGeom prst="rect">
                      <a:avLst/>
                    </a:prstGeom>
                    <a:noFill/>
                    <a:ln>
                      <a:noFill/>
                    </a:ln>
                  </pic:spPr>
                </pic:pic>
              </a:graphicData>
            </a:graphic>
          </wp:inline>
        </w:drawing>
      </w:r>
    </w:p>
    <w:p w14:paraId="75DED4BD"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FILEEXISTS()</w:t>
      </w:r>
    </w:p>
    <w:p w14:paraId="00945C69"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FILEEXISTS()</w:t>
      </w:r>
      <w:r w:rsidRPr="00634A83">
        <w:rPr>
          <w:rFonts w:ascii="Times New Roman" w:eastAsia="Times New Roman" w:hAnsi="Times New Roman" w:cs="Times New Roman"/>
          <w:color w:val="333333"/>
          <w:sz w:val="28"/>
          <w:szCs w:val="28"/>
          <w:lang w:eastAsia="en-IN"/>
        </w:rPr>
        <w:t> checks if a file exists.</w:t>
      </w:r>
    </w:p>
    <w:p w14:paraId="56A9E47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DBMS_LOB.FILEEXISTS(</w:t>
      </w:r>
    </w:p>
    <w:p w14:paraId="4EAE652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bfile</w:t>
      </w:r>
      <w:r w:rsidRPr="00634A83">
        <w:rPr>
          <w:rFonts w:ascii="Courier New" w:eastAsia="Times New Roman" w:hAnsi="Courier New" w:cs="Courier New"/>
          <w:color w:val="404040"/>
          <w:sz w:val="17"/>
          <w:szCs w:val="17"/>
          <w:lang w:eastAsia="en-IN"/>
        </w:rPr>
        <w:t xml:space="preserve"> IN BFILE</w:t>
      </w:r>
    </w:p>
    <w:p w14:paraId="136C3A4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3A0481D9"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is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that points to an external file.</w:t>
      </w:r>
    </w:p>
    <w:p w14:paraId="59F62351"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FILEEXISTS()</w:t>
      </w:r>
      <w:r w:rsidRPr="00634A83">
        <w:rPr>
          <w:rFonts w:ascii="Times New Roman" w:eastAsia="Times New Roman" w:hAnsi="Times New Roman" w:cs="Times New Roman"/>
          <w:color w:val="333333"/>
          <w:sz w:val="28"/>
          <w:szCs w:val="28"/>
          <w:lang w:eastAsia="en-IN"/>
        </w:rPr>
        <w:t> returns</w:t>
      </w:r>
    </w:p>
    <w:p w14:paraId="52B5D130" w14:textId="3171F9D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lastRenderedPageBreak/>
        <w:drawing>
          <wp:inline distT="0" distB="0" distL="0" distR="0" wp14:anchorId="0539258C" wp14:editId="4CF36B8E">
            <wp:extent cx="95885" cy="95885"/>
            <wp:effectExtent l="0" t="0" r="0" b="0"/>
            <wp:docPr id="148" name="Picture 1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0 if the file doesn’t exist.</w:t>
      </w:r>
    </w:p>
    <w:p w14:paraId="2426F475" w14:textId="30D7F1CD"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C621AE9" wp14:editId="7ABFF2F1">
            <wp:extent cx="95885" cy="95885"/>
            <wp:effectExtent l="0" t="0" r="0" b="0"/>
            <wp:docPr id="147" name="Picture 1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1 if the file exists.</w:t>
      </w:r>
    </w:p>
    <w:p w14:paraId="057CF410"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FILEEXISTS()</w:t>
      </w:r>
      <w:r w:rsidRPr="00634A83">
        <w:rPr>
          <w:rFonts w:ascii="Times New Roman" w:eastAsia="Times New Roman" w:hAnsi="Times New Roman" w:cs="Times New Roman"/>
          <w:color w:val="333333"/>
          <w:sz w:val="28"/>
          <w:szCs w:val="28"/>
          <w:lang w:eastAsia="en-IN"/>
        </w:rPr>
        <w:t>.</w:t>
      </w:r>
    </w:p>
    <w:p w14:paraId="25ABCF33" w14:textId="4318ABEE"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AAF5F8B" wp14:editId="2B4CF9D2">
            <wp:extent cx="5231130" cy="1105535"/>
            <wp:effectExtent l="0" t="0" r="7620" b="0"/>
            <wp:docPr id="146" name="Picture 1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130" cy="1105535"/>
                    </a:xfrm>
                    <a:prstGeom prst="rect">
                      <a:avLst/>
                    </a:prstGeom>
                    <a:noFill/>
                    <a:ln>
                      <a:noFill/>
                    </a:ln>
                  </pic:spPr>
                </pic:pic>
              </a:graphicData>
            </a:graphic>
          </wp:inline>
        </w:drawing>
      </w:r>
    </w:p>
    <w:p w14:paraId="4B3892A5"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FILEGETNAME()</w:t>
      </w:r>
    </w:p>
    <w:p w14:paraId="545EA9D8"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FILEGETNAME()</w:t>
      </w:r>
      <w:r w:rsidRPr="00634A83">
        <w:rPr>
          <w:rFonts w:ascii="Times New Roman" w:eastAsia="Times New Roman" w:hAnsi="Times New Roman" w:cs="Times New Roman"/>
          <w:color w:val="333333"/>
          <w:sz w:val="28"/>
          <w:szCs w:val="28"/>
          <w:lang w:eastAsia="en-IN"/>
        </w:rPr>
        <w:t> returns the directory and filename from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w:t>
      </w:r>
    </w:p>
    <w:p w14:paraId="4EA69E8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DBMS_LOB.FILEGETNAME(</w:t>
      </w:r>
    </w:p>
    <w:p w14:paraId="691BAF4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bfile</w:t>
      </w:r>
      <w:r w:rsidRPr="00634A83">
        <w:rPr>
          <w:rFonts w:ascii="Courier New" w:eastAsia="Times New Roman" w:hAnsi="Courier New" w:cs="Courier New"/>
          <w:color w:val="404040"/>
          <w:sz w:val="17"/>
          <w:szCs w:val="17"/>
          <w:lang w:eastAsia="en-IN"/>
        </w:rPr>
        <w:t xml:space="preserve">     IN  BFILE,</w:t>
      </w:r>
    </w:p>
    <w:p w14:paraId="6621012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directory</w:t>
      </w:r>
      <w:r w:rsidRPr="00634A83">
        <w:rPr>
          <w:rFonts w:ascii="Courier New" w:eastAsia="Times New Roman" w:hAnsi="Courier New" w:cs="Courier New"/>
          <w:color w:val="404040"/>
          <w:sz w:val="17"/>
          <w:szCs w:val="17"/>
          <w:lang w:eastAsia="en-IN"/>
        </w:rPr>
        <w:t xml:space="preserve"> OUT VARCHAR2,</w:t>
      </w:r>
    </w:p>
    <w:p w14:paraId="1B36096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filename</w:t>
      </w:r>
      <w:r w:rsidRPr="00634A83">
        <w:rPr>
          <w:rFonts w:ascii="Courier New" w:eastAsia="Times New Roman" w:hAnsi="Courier New" w:cs="Courier New"/>
          <w:color w:val="404040"/>
          <w:sz w:val="17"/>
          <w:szCs w:val="17"/>
          <w:lang w:eastAsia="en-IN"/>
        </w:rPr>
        <w:t xml:space="preserve">  OUT VARCHAR2</w:t>
      </w:r>
    </w:p>
    <w:p w14:paraId="0312FB1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0A37C9A6"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193F9770" w14:textId="76C068B4"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4F13DED" wp14:editId="57586FA8">
            <wp:extent cx="95885" cy="95885"/>
            <wp:effectExtent l="0" t="0" r="0" b="0"/>
            <wp:docPr id="145" name="Picture 1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bfile</w:t>
      </w:r>
      <w:r w:rsidRPr="00634A83">
        <w:rPr>
          <w:rFonts w:ascii="Times New Roman" w:eastAsia="Times New Roman" w:hAnsi="Times New Roman" w:cs="Times New Roman"/>
          <w:color w:val="333333"/>
          <w:sz w:val="28"/>
          <w:szCs w:val="28"/>
          <w:lang w:eastAsia="en-IN"/>
        </w:rPr>
        <w:t> is the pointer to the file.</w:t>
      </w:r>
    </w:p>
    <w:p w14:paraId="37A15BA7" w14:textId="72AE5C8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5E16C31" wp14:editId="2B80439B">
            <wp:extent cx="95885" cy="95885"/>
            <wp:effectExtent l="0" t="0" r="0" b="0"/>
            <wp:docPr id="144" name="Picture 1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directory</w:t>
      </w:r>
      <w:r w:rsidRPr="00634A83">
        <w:rPr>
          <w:rFonts w:ascii="Times New Roman" w:eastAsia="Times New Roman" w:hAnsi="Times New Roman" w:cs="Times New Roman"/>
          <w:color w:val="333333"/>
          <w:sz w:val="28"/>
          <w:szCs w:val="28"/>
          <w:lang w:eastAsia="en-IN"/>
        </w:rPr>
        <w:t> is the directory where the file is stored.</w:t>
      </w:r>
    </w:p>
    <w:p w14:paraId="4445D432" w14:textId="159A37D3"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4004508" wp14:editId="53A254C0">
            <wp:extent cx="95885" cy="95885"/>
            <wp:effectExtent l="0" t="0" r="0" b="0"/>
            <wp:docPr id="143" name="Picture 1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filename</w:t>
      </w:r>
      <w:r w:rsidRPr="00634A83">
        <w:rPr>
          <w:rFonts w:ascii="Times New Roman" w:eastAsia="Times New Roman" w:hAnsi="Times New Roman" w:cs="Times New Roman"/>
          <w:color w:val="333333"/>
          <w:sz w:val="28"/>
          <w:szCs w:val="28"/>
          <w:lang w:eastAsia="en-IN"/>
        </w:rPr>
        <w:t> is the name of the file.</w:t>
      </w:r>
    </w:p>
    <w:p w14:paraId="45EA5F13"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FILEGETNAME()</w:t>
      </w:r>
      <w:r w:rsidRPr="00634A83">
        <w:rPr>
          <w:rFonts w:ascii="Times New Roman" w:eastAsia="Times New Roman" w:hAnsi="Times New Roman" w:cs="Times New Roman"/>
          <w:color w:val="333333"/>
          <w:sz w:val="28"/>
          <w:szCs w:val="28"/>
          <w:lang w:eastAsia="en-IN"/>
        </w:rPr>
        <w:t>.</w:t>
      </w:r>
    </w:p>
    <w:p w14:paraId="4B4E3EBB" w14:textId="7D6F4971"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9650459" wp14:editId="7829FA2B">
            <wp:extent cx="5241925" cy="616585"/>
            <wp:effectExtent l="0" t="0" r="0" b="0"/>
            <wp:docPr id="142" name="Picture 1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1925" cy="616585"/>
                    </a:xfrm>
                    <a:prstGeom prst="rect">
                      <a:avLst/>
                    </a:prstGeom>
                    <a:noFill/>
                    <a:ln>
                      <a:noFill/>
                    </a:ln>
                  </pic:spPr>
                </pic:pic>
              </a:graphicData>
            </a:graphic>
          </wp:inline>
        </w:drawing>
      </w:r>
    </w:p>
    <w:p w14:paraId="13C97C2E"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FILEISOPEN()</w:t>
      </w:r>
    </w:p>
    <w:p w14:paraId="33ADA7EF"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FILEISOPEN()</w:t>
      </w:r>
      <w:r w:rsidRPr="00634A83">
        <w:rPr>
          <w:rFonts w:ascii="Times New Roman" w:eastAsia="Times New Roman" w:hAnsi="Times New Roman" w:cs="Times New Roman"/>
          <w:color w:val="333333"/>
          <w:sz w:val="28"/>
          <w:szCs w:val="28"/>
          <w:lang w:eastAsia="en-IN"/>
        </w:rPr>
        <w:t> checks if a file is open. You should use the newer </w:t>
      </w:r>
      <w:r w:rsidRPr="00634A83">
        <w:rPr>
          <w:rFonts w:ascii="Courier New" w:eastAsia="Times New Roman" w:hAnsi="Courier New" w:cs="Courier New"/>
          <w:color w:val="333333"/>
          <w:sz w:val="28"/>
          <w:szCs w:val="28"/>
          <w:lang w:eastAsia="en-IN"/>
        </w:rPr>
        <w:t>ISOPEN()</w:t>
      </w:r>
      <w:r w:rsidRPr="00634A83">
        <w:rPr>
          <w:rFonts w:ascii="Times New Roman" w:eastAsia="Times New Roman" w:hAnsi="Times New Roman" w:cs="Times New Roman"/>
          <w:color w:val="333333"/>
          <w:sz w:val="28"/>
          <w:szCs w:val="28"/>
          <w:lang w:eastAsia="en-IN"/>
        </w:rPr>
        <w:t> procedure to check if a file is open in your own programs, as Oracle Corporation does not plan to extend the older </w:t>
      </w:r>
      <w:r w:rsidRPr="00634A83">
        <w:rPr>
          <w:rFonts w:ascii="Courier New" w:eastAsia="Times New Roman" w:hAnsi="Courier New" w:cs="Courier New"/>
          <w:color w:val="333333"/>
          <w:sz w:val="28"/>
          <w:szCs w:val="28"/>
          <w:lang w:eastAsia="en-IN"/>
        </w:rPr>
        <w:t>FILEISOPEN()</w:t>
      </w:r>
      <w:r w:rsidRPr="00634A83">
        <w:rPr>
          <w:rFonts w:ascii="Times New Roman" w:eastAsia="Times New Roman" w:hAnsi="Times New Roman" w:cs="Times New Roman"/>
          <w:color w:val="333333"/>
          <w:sz w:val="28"/>
          <w:szCs w:val="28"/>
          <w:lang w:eastAsia="en-IN"/>
        </w:rPr>
        <w:t> method. I'm including coverage of </w:t>
      </w:r>
      <w:r w:rsidRPr="00634A83">
        <w:rPr>
          <w:rFonts w:ascii="Courier New" w:eastAsia="Times New Roman" w:hAnsi="Courier New" w:cs="Courier New"/>
          <w:color w:val="333333"/>
          <w:sz w:val="28"/>
          <w:szCs w:val="28"/>
          <w:lang w:eastAsia="en-IN"/>
        </w:rPr>
        <w:t>FILEISOPEN()</w:t>
      </w:r>
      <w:r w:rsidRPr="00634A83">
        <w:rPr>
          <w:rFonts w:ascii="Times New Roman" w:eastAsia="Times New Roman" w:hAnsi="Times New Roman" w:cs="Times New Roman"/>
          <w:color w:val="333333"/>
          <w:sz w:val="28"/>
          <w:szCs w:val="28"/>
          <w:lang w:eastAsia="en-IN"/>
        </w:rPr>
        <w:t> here only so you can understand older programs.</w:t>
      </w:r>
    </w:p>
    <w:p w14:paraId="281050A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DBMS_LOB.FILEISOPEN(</w:t>
      </w:r>
    </w:p>
    <w:p w14:paraId="14F2951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bfile</w:t>
      </w:r>
      <w:r w:rsidRPr="00634A83">
        <w:rPr>
          <w:rFonts w:ascii="Courier New" w:eastAsia="Times New Roman" w:hAnsi="Courier New" w:cs="Courier New"/>
          <w:color w:val="404040"/>
          <w:sz w:val="17"/>
          <w:szCs w:val="17"/>
          <w:lang w:eastAsia="en-IN"/>
        </w:rPr>
        <w:t xml:space="preserve"> IN BFILE</w:t>
      </w:r>
    </w:p>
    <w:p w14:paraId="394E9AA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1790BA57"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 </w:t>
      </w:r>
      <w:r w:rsidRPr="00634A83">
        <w:rPr>
          <w:rFonts w:ascii="Times New Roman" w:eastAsia="Times New Roman" w:hAnsi="Times New Roman" w:cs="Times New Roman"/>
          <w:i/>
          <w:iCs/>
          <w:color w:val="333333"/>
          <w:sz w:val="28"/>
          <w:szCs w:val="28"/>
          <w:lang w:eastAsia="en-IN"/>
        </w:rPr>
        <w:t>bfile</w:t>
      </w:r>
      <w:r w:rsidRPr="00634A83">
        <w:rPr>
          <w:rFonts w:ascii="Times New Roman" w:eastAsia="Times New Roman" w:hAnsi="Times New Roman" w:cs="Times New Roman"/>
          <w:color w:val="333333"/>
          <w:sz w:val="28"/>
          <w:szCs w:val="28"/>
          <w:lang w:eastAsia="en-IN"/>
        </w:rPr>
        <w:t> is the pointer to the file.</w:t>
      </w:r>
    </w:p>
    <w:p w14:paraId="264946C4"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FILEISOPEN()</w:t>
      </w:r>
      <w:r w:rsidRPr="00634A83">
        <w:rPr>
          <w:rFonts w:ascii="Times New Roman" w:eastAsia="Times New Roman" w:hAnsi="Times New Roman" w:cs="Times New Roman"/>
          <w:color w:val="333333"/>
          <w:sz w:val="28"/>
          <w:szCs w:val="28"/>
          <w:lang w:eastAsia="en-IN"/>
        </w:rPr>
        <w:t> returns</w:t>
      </w:r>
    </w:p>
    <w:p w14:paraId="642C98A7" w14:textId="1B27A98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36485E7" wp14:editId="4ECFF646">
            <wp:extent cx="95885" cy="95885"/>
            <wp:effectExtent l="0" t="0" r="0" b="0"/>
            <wp:docPr id="141" name="Picture 1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0 if the file isn’t open.</w:t>
      </w:r>
    </w:p>
    <w:p w14:paraId="1DE93B80" w14:textId="36F8B9E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lastRenderedPageBreak/>
        <w:drawing>
          <wp:inline distT="0" distB="0" distL="0" distR="0" wp14:anchorId="4271B1E7" wp14:editId="51975DDD">
            <wp:extent cx="95885" cy="95885"/>
            <wp:effectExtent l="0" t="0" r="0" b="0"/>
            <wp:docPr id="140" name="Picture 1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1 if the file is open.</w:t>
      </w:r>
    </w:p>
    <w:p w14:paraId="179C6882"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FILEISOPEN()</w:t>
      </w:r>
      <w:r w:rsidRPr="00634A83">
        <w:rPr>
          <w:rFonts w:ascii="Times New Roman" w:eastAsia="Times New Roman" w:hAnsi="Times New Roman" w:cs="Times New Roman"/>
          <w:color w:val="333333"/>
          <w:sz w:val="28"/>
          <w:szCs w:val="28"/>
          <w:lang w:eastAsia="en-IN"/>
        </w:rPr>
        <w:t>.</w:t>
      </w:r>
    </w:p>
    <w:p w14:paraId="6661EFE2" w14:textId="7A3FC641"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EC2D398" wp14:editId="2D53931F">
            <wp:extent cx="5241925" cy="935355"/>
            <wp:effectExtent l="0" t="0" r="0" b="0"/>
            <wp:docPr id="139" name="Picture 1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1925" cy="935355"/>
                    </a:xfrm>
                    <a:prstGeom prst="rect">
                      <a:avLst/>
                    </a:prstGeom>
                    <a:noFill/>
                    <a:ln>
                      <a:noFill/>
                    </a:ln>
                  </pic:spPr>
                </pic:pic>
              </a:graphicData>
            </a:graphic>
          </wp:inline>
        </w:drawing>
      </w:r>
    </w:p>
    <w:p w14:paraId="563C94D5"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FILEOPEN()</w:t>
      </w:r>
    </w:p>
    <w:p w14:paraId="6D268026"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FILEOPEN()</w:t>
      </w:r>
      <w:r w:rsidRPr="00634A83">
        <w:rPr>
          <w:rFonts w:ascii="Times New Roman" w:eastAsia="Times New Roman" w:hAnsi="Times New Roman" w:cs="Times New Roman"/>
          <w:color w:val="333333"/>
          <w:sz w:val="28"/>
          <w:szCs w:val="28"/>
          <w:lang w:eastAsia="en-IN"/>
        </w:rPr>
        <w:t> opens a file. You should use the newer </w:t>
      </w:r>
      <w:r w:rsidRPr="00634A83">
        <w:rPr>
          <w:rFonts w:ascii="Courier New" w:eastAsia="Times New Roman" w:hAnsi="Courier New" w:cs="Courier New"/>
          <w:color w:val="333333"/>
          <w:sz w:val="28"/>
          <w:szCs w:val="28"/>
          <w:lang w:eastAsia="en-IN"/>
        </w:rPr>
        <w:t>OPEN()</w:t>
      </w:r>
      <w:r w:rsidRPr="00634A83">
        <w:rPr>
          <w:rFonts w:ascii="Times New Roman" w:eastAsia="Times New Roman" w:hAnsi="Times New Roman" w:cs="Times New Roman"/>
          <w:color w:val="333333"/>
          <w:sz w:val="28"/>
          <w:szCs w:val="28"/>
          <w:lang w:eastAsia="en-IN"/>
        </w:rPr>
        <w:t> procedure to open a file in your own programs, as Oracle Corporation does not plan to extend the older </w:t>
      </w:r>
      <w:r w:rsidRPr="00634A83">
        <w:rPr>
          <w:rFonts w:ascii="Courier New" w:eastAsia="Times New Roman" w:hAnsi="Courier New" w:cs="Courier New"/>
          <w:color w:val="333333"/>
          <w:sz w:val="28"/>
          <w:szCs w:val="28"/>
          <w:lang w:eastAsia="en-IN"/>
        </w:rPr>
        <w:t>FILEOPEN()</w:t>
      </w:r>
      <w:r w:rsidRPr="00634A83">
        <w:rPr>
          <w:rFonts w:ascii="Times New Roman" w:eastAsia="Times New Roman" w:hAnsi="Times New Roman" w:cs="Times New Roman"/>
          <w:color w:val="333333"/>
          <w:sz w:val="28"/>
          <w:szCs w:val="28"/>
          <w:lang w:eastAsia="en-IN"/>
        </w:rPr>
        <w:t> procedure. I'm including coverage of </w:t>
      </w:r>
      <w:r w:rsidRPr="00634A83">
        <w:rPr>
          <w:rFonts w:ascii="Courier New" w:eastAsia="Times New Roman" w:hAnsi="Courier New" w:cs="Courier New"/>
          <w:color w:val="333333"/>
          <w:sz w:val="28"/>
          <w:szCs w:val="28"/>
          <w:lang w:eastAsia="en-IN"/>
        </w:rPr>
        <w:t>FILEOPEN()</w:t>
      </w:r>
      <w:r w:rsidRPr="00634A83">
        <w:rPr>
          <w:rFonts w:ascii="Times New Roman" w:eastAsia="Times New Roman" w:hAnsi="Times New Roman" w:cs="Times New Roman"/>
          <w:color w:val="333333"/>
          <w:sz w:val="28"/>
          <w:szCs w:val="28"/>
          <w:lang w:eastAsia="en-IN"/>
        </w:rPr>
        <w:t> here only so you can understand older programs.</w:t>
      </w:r>
    </w:p>
    <w:p w14:paraId="790F2AA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DBMS_LOB.FILEOPEN(</w:t>
      </w:r>
    </w:p>
    <w:p w14:paraId="55E4952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bfile</w:t>
      </w:r>
      <w:r w:rsidRPr="00634A83">
        <w:rPr>
          <w:rFonts w:ascii="Courier New" w:eastAsia="Times New Roman" w:hAnsi="Courier New" w:cs="Courier New"/>
          <w:color w:val="404040"/>
          <w:sz w:val="17"/>
          <w:szCs w:val="17"/>
          <w:lang w:eastAsia="en-IN"/>
        </w:rPr>
        <w:t xml:space="preserve">     IN OUT NOCOPY BFILE,</w:t>
      </w:r>
    </w:p>
    <w:p w14:paraId="3D3AA11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open_mode</w:t>
      </w:r>
      <w:r w:rsidRPr="00634A83">
        <w:rPr>
          <w:rFonts w:ascii="Courier New" w:eastAsia="Times New Roman" w:hAnsi="Courier New" w:cs="Courier New"/>
          <w:color w:val="404040"/>
          <w:sz w:val="17"/>
          <w:szCs w:val="17"/>
          <w:lang w:eastAsia="en-IN"/>
        </w:rPr>
        <w:t xml:space="preserve"> IN            BINARY_INTEGER := DBMS_LOB.FILE_READONLY</w:t>
      </w:r>
    </w:p>
    <w:p w14:paraId="0D435B8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6C1B3843"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6B4A4398" w14:textId="424CB69D"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33C3E8B" wp14:editId="205A466E">
            <wp:extent cx="95885" cy="95885"/>
            <wp:effectExtent l="0" t="0" r="0" b="0"/>
            <wp:docPr id="138" name="Picture 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bfile</w:t>
      </w:r>
      <w:r w:rsidRPr="00634A83">
        <w:rPr>
          <w:rFonts w:ascii="Times New Roman" w:eastAsia="Times New Roman" w:hAnsi="Times New Roman" w:cs="Times New Roman"/>
          <w:color w:val="333333"/>
          <w:sz w:val="28"/>
          <w:szCs w:val="28"/>
          <w:lang w:eastAsia="en-IN"/>
        </w:rPr>
        <w:t> is the pointer to the file.</w:t>
      </w:r>
    </w:p>
    <w:p w14:paraId="1B1015BB" w14:textId="68BC835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938298C" wp14:editId="006CCB36">
            <wp:extent cx="95885" cy="95885"/>
            <wp:effectExtent l="0" t="0" r="0" b="0"/>
            <wp:docPr id="137" name="Picture 1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open_mode</w:t>
      </w:r>
      <w:r w:rsidRPr="00634A83">
        <w:rPr>
          <w:rFonts w:ascii="Times New Roman" w:eastAsia="Times New Roman" w:hAnsi="Times New Roman" w:cs="Times New Roman"/>
          <w:color w:val="333333"/>
          <w:sz w:val="28"/>
          <w:szCs w:val="28"/>
          <w:lang w:eastAsia="en-IN"/>
        </w:rPr>
        <w:t> indicates the open mode; the only open mode is </w:t>
      </w:r>
      <w:r w:rsidRPr="00634A83">
        <w:rPr>
          <w:rFonts w:ascii="Courier New" w:eastAsia="Times New Roman" w:hAnsi="Courier New" w:cs="Courier New"/>
          <w:color w:val="333333"/>
          <w:sz w:val="28"/>
          <w:szCs w:val="28"/>
          <w:lang w:eastAsia="en-IN"/>
        </w:rPr>
        <w:t>DBMS_LOB.FILE_READONLY</w:t>
      </w:r>
      <w:r w:rsidRPr="00634A83">
        <w:rPr>
          <w:rFonts w:ascii="Times New Roman" w:eastAsia="Times New Roman" w:hAnsi="Times New Roman" w:cs="Times New Roman"/>
          <w:color w:val="333333"/>
          <w:sz w:val="28"/>
          <w:szCs w:val="28"/>
          <w:lang w:eastAsia="en-IN"/>
        </w:rPr>
        <w:t>, which indicates the file may be read from.</w:t>
      </w:r>
    </w:p>
    <w:p w14:paraId="531E75FB"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FILEOPEN()</w:t>
      </w:r>
      <w:r w:rsidRPr="00634A83">
        <w:rPr>
          <w:rFonts w:ascii="Times New Roman" w:eastAsia="Times New Roman" w:hAnsi="Times New Roman" w:cs="Times New Roman"/>
          <w:color w:val="333333"/>
          <w:sz w:val="28"/>
          <w:szCs w:val="28"/>
          <w:lang w:eastAsia="en-IN"/>
        </w:rPr>
        <w:t>.</w:t>
      </w:r>
    </w:p>
    <w:p w14:paraId="52A11039" w14:textId="5F4B1472"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A9EAB89" wp14:editId="6A051031">
            <wp:extent cx="5241925" cy="1658620"/>
            <wp:effectExtent l="0" t="0" r="0" b="0"/>
            <wp:docPr id="136" name="Picture 1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1925" cy="1658620"/>
                    </a:xfrm>
                    <a:prstGeom prst="rect">
                      <a:avLst/>
                    </a:prstGeom>
                    <a:noFill/>
                    <a:ln>
                      <a:noFill/>
                    </a:ln>
                  </pic:spPr>
                </pic:pic>
              </a:graphicData>
            </a:graphic>
          </wp:inline>
        </w:drawing>
      </w:r>
    </w:p>
    <w:p w14:paraId="07F84615"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FREETEMPORARY()</w:t>
      </w:r>
    </w:p>
    <w:p w14:paraId="5AA55245"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FREETEMPORARY()</w:t>
      </w:r>
      <w:r w:rsidRPr="00634A83">
        <w:rPr>
          <w:rFonts w:ascii="Times New Roman" w:eastAsia="Times New Roman" w:hAnsi="Times New Roman" w:cs="Times New Roman"/>
          <w:color w:val="333333"/>
          <w:sz w:val="28"/>
          <w:szCs w:val="28"/>
          <w:lang w:eastAsia="en-IN"/>
        </w:rPr>
        <w:t> frees a temporary LOB from the default temporary tablespace of the user. There are two versions of </w:t>
      </w:r>
      <w:r w:rsidRPr="00634A83">
        <w:rPr>
          <w:rFonts w:ascii="Courier New" w:eastAsia="Times New Roman" w:hAnsi="Courier New" w:cs="Courier New"/>
          <w:color w:val="333333"/>
          <w:sz w:val="28"/>
          <w:szCs w:val="28"/>
          <w:lang w:eastAsia="en-IN"/>
        </w:rPr>
        <w:t>FREETEMPORARY()</w:t>
      </w:r>
      <w:r w:rsidRPr="00634A83">
        <w:rPr>
          <w:rFonts w:ascii="Times New Roman" w:eastAsia="Times New Roman" w:hAnsi="Times New Roman" w:cs="Times New Roman"/>
          <w:color w:val="333333"/>
          <w:sz w:val="28"/>
          <w:szCs w:val="28"/>
          <w:lang w:eastAsia="en-IN"/>
        </w:rPr>
        <w:t>:</w:t>
      </w:r>
    </w:p>
    <w:p w14:paraId="1351F53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DBMS_LOB.FREETEMPORARY (</w:t>
      </w:r>
    </w:p>
    <w:p w14:paraId="4A38F1C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BLOB</w:t>
      </w:r>
    </w:p>
    <w:p w14:paraId="05A0655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755C92B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DBMS_LOB.FREETEMPORARY (</w:t>
      </w:r>
    </w:p>
    <w:p w14:paraId="7B758E0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CLOB/NCLOB CHARACTER SET ANY_CS</w:t>
      </w:r>
    </w:p>
    <w:p w14:paraId="67D7C0F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B12DD1B"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lastRenderedPageBreak/>
        <w:t>where </w:t>
      </w:r>
      <w:r w:rsidRPr="00634A83">
        <w:rPr>
          <w:rFonts w:ascii="Times New Roman" w:eastAsia="Times New Roman" w:hAnsi="Times New Roman" w:cs="Times New Roman"/>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lob to be freed.</w:t>
      </w:r>
    </w:p>
    <w:p w14:paraId="7DB94E0A"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 thrown by </w:t>
      </w:r>
      <w:r w:rsidRPr="00634A83">
        <w:rPr>
          <w:rFonts w:ascii="Courier New" w:eastAsia="Times New Roman" w:hAnsi="Courier New" w:cs="Courier New"/>
          <w:color w:val="333333"/>
          <w:sz w:val="28"/>
          <w:szCs w:val="28"/>
          <w:lang w:eastAsia="en-IN"/>
        </w:rPr>
        <w:t>FREETEMPORARY()</w:t>
      </w:r>
      <w:r w:rsidRPr="00634A83">
        <w:rPr>
          <w:rFonts w:ascii="Times New Roman" w:eastAsia="Times New Roman" w:hAnsi="Times New Roman" w:cs="Times New Roman"/>
          <w:color w:val="333333"/>
          <w:sz w:val="28"/>
          <w:szCs w:val="28"/>
          <w:lang w:eastAsia="en-IN"/>
        </w:rPr>
        <w:t>.</w:t>
      </w:r>
    </w:p>
    <w:p w14:paraId="48F3D1CA" w14:textId="723AC952"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4279224" wp14:editId="0E8DD541">
            <wp:extent cx="5167630" cy="393700"/>
            <wp:effectExtent l="0" t="0" r="0" b="6350"/>
            <wp:docPr id="135" name="Picture 1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7630" cy="393700"/>
                    </a:xfrm>
                    <a:prstGeom prst="rect">
                      <a:avLst/>
                    </a:prstGeom>
                    <a:noFill/>
                    <a:ln>
                      <a:noFill/>
                    </a:ln>
                  </pic:spPr>
                </pic:pic>
              </a:graphicData>
            </a:graphic>
          </wp:inline>
        </w:drawing>
      </w:r>
    </w:p>
    <w:p w14:paraId="4CC40B79"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GETCHUNKSIZE()</w:t>
      </w:r>
    </w:p>
    <w:p w14:paraId="17F8F9AD"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GETCHUNKSIZE()</w:t>
      </w:r>
      <w:r w:rsidRPr="00634A83">
        <w:rPr>
          <w:rFonts w:ascii="Times New Roman" w:eastAsia="Times New Roman" w:hAnsi="Times New Roman" w:cs="Times New Roman"/>
          <w:color w:val="333333"/>
          <w:sz w:val="28"/>
          <w:szCs w:val="28"/>
          <w:lang w:eastAsia="en-IN"/>
        </w:rPr>
        <w:t> returns the chunk size when reading and writing LOB data (a chunk is a unit of data). There are two versions of </w:t>
      </w:r>
      <w:r w:rsidRPr="00634A83">
        <w:rPr>
          <w:rFonts w:ascii="Courier New" w:eastAsia="Times New Roman" w:hAnsi="Courier New" w:cs="Courier New"/>
          <w:color w:val="333333"/>
          <w:sz w:val="28"/>
          <w:szCs w:val="28"/>
          <w:lang w:eastAsia="en-IN"/>
        </w:rPr>
        <w:t>GETCHUNKSIZE()</w:t>
      </w:r>
      <w:r w:rsidRPr="00634A83">
        <w:rPr>
          <w:rFonts w:ascii="Times New Roman" w:eastAsia="Times New Roman" w:hAnsi="Times New Roman" w:cs="Times New Roman"/>
          <w:color w:val="333333"/>
          <w:sz w:val="28"/>
          <w:szCs w:val="28"/>
          <w:lang w:eastAsia="en-IN"/>
        </w:rPr>
        <w:t>:</w:t>
      </w:r>
    </w:p>
    <w:p w14:paraId="458F17B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DBMS_LOB.GETCHUNKSIZE(</w:t>
      </w:r>
    </w:p>
    <w:p w14:paraId="1D8DDEB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BLOB</w:t>
      </w:r>
    </w:p>
    <w:p w14:paraId="66A4CE8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5B9484B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DBMS_LOB.GETCHUNKSIZE(</w:t>
      </w:r>
    </w:p>
    <w:p w14:paraId="6BB4084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CLOB/NCLOB CHARACTER SET ANY_CS</w:t>
      </w:r>
    </w:p>
    <w:p w14:paraId="74AE03D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52D69271"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 </w:t>
      </w:r>
      <w:r w:rsidRPr="00634A83">
        <w:rPr>
          <w:rFonts w:ascii="Courier New" w:eastAsia="Times New Roman" w:hAnsi="Courier New" w:cs="Courier New"/>
          <w:color w:val="333333"/>
          <w:sz w:val="28"/>
          <w:szCs w:val="28"/>
          <w:lang w:eastAsia="en-IN"/>
        </w:rPr>
        <w:t>lob</w:t>
      </w:r>
      <w:r w:rsidRPr="00634A83">
        <w:rPr>
          <w:rFonts w:ascii="Times New Roman" w:eastAsia="Times New Roman" w:hAnsi="Times New Roman" w:cs="Times New Roman"/>
          <w:color w:val="333333"/>
          <w:sz w:val="28"/>
          <w:szCs w:val="28"/>
          <w:lang w:eastAsia="en-IN"/>
        </w:rPr>
        <w:t> is the LOB to get the chunk size for.</w:t>
      </w:r>
    </w:p>
    <w:p w14:paraId="0CBCE793"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GETCHUNKSIZE()</w:t>
      </w:r>
      <w:r w:rsidRPr="00634A83">
        <w:rPr>
          <w:rFonts w:ascii="Times New Roman" w:eastAsia="Times New Roman" w:hAnsi="Times New Roman" w:cs="Times New Roman"/>
          <w:color w:val="333333"/>
          <w:sz w:val="28"/>
          <w:szCs w:val="28"/>
          <w:lang w:eastAsia="en-IN"/>
        </w:rPr>
        <w:t> returns</w:t>
      </w:r>
    </w:p>
    <w:p w14:paraId="460CA2CE" w14:textId="3F5ECEC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D1E5414" wp14:editId="28A7907D">
            <wp:extent cx="95885" cy="95885"/>
            <wp:effectExtent l="0" t="0" r="0" b="0"/>
            <wp:docPr id="134" name="Picture 1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chunk size in bytes for a </w:t>
      </w:r>
      <w:r w:rsidRPr="00634A83">
        <w:rPr>
          <w:rFonts w:ascii="Courier New" w:eastAsia="Times New Roman" w:hAnsi="Courier New" w:cs="Courier New"/>
          <w:color w:val="333333"/>
          <w:sz w:val="28"/>
          <w:szCs w:val="28"/>
          <w:lang w:eastAsia="en-IN"/>
        </w:rPr>
        <w:t>BLOB</w:t>
      </w:r>
    </w:p>
    <w:p w14:paraId="6DCE9FB6" w14:textId="379C24B0"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F8C7DC5" wp14:editId="72E43397">
            <wp:extent cx="95885" cy="95885"/>
            <wp:effectExtent l="0" t="0" r="0" b="0"/>
            <wp:docPr id="133" name="Picture 1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chunk size in characters for a </w:t>
      </w:r>
      <w:r w:rsidRPr="00634A83">
        <w:rPr>
          <w:rFonts w:ascii="Courier New" w:eastAsia="Times New Roman" w:hAnsi="Courier New" w:cs="Courier New"/>
          <w:color w:val="333333"/>
          <w:sz w:val="28"/>
          <w:szCs w:val="28"/>
          <w:lang w:eastAsia="en-IN"/>
        </w:rPr>
        <w:t>CLOB/NCLOB</w:t>
      </w:r>
    </w:p>
    <w:p w14:paraId="2AD1F205"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 thrown by </w:t>
      </w:r>
      <w:r w:rsidRPr="00634A83">
        <w:rPr>
          <w:rFonts w:ascii="Courier New" w:eastAsia="Times New Roman" w:hAnsi="Courier New" w:cs="Courier New"/>
          <w:color w:val="333333"/>
          <w:sz w:val="28"/>
          <w:szCs w:val="28"/>
          <w:lang w:eastAsia="en-IN"/>
        </w:rPr>
        <w:t>GETCHUNKSIZE()</w:t>
      </w:r>
      <w:r w:rsidRPr="00634A83">
        <w:rPr>
          <w:rFonts w:ascii="Times New Roman" w:eastAsia="Times New Roman" w:hAnsi="Times New Roman" w:cs="Times New Roman"/>
          <w:color w:val="333333"/>
          <w:sz w:val="28"/>
          <w:szCs w:val="28"/>
          <w:lang w:eastAsia="en-IN"/>
        </w:rPr>
        <w:t>.</w:t>
      </w:r>
    </w:p>
    <w:p w14:paraId="533E68AE" w14:textId="289B7EB0"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BC1EE17" wp14:editId="198F46CA">
            <wp:extent cx="4423410" cy="403860"/>
            <wp:effectExtent l="0" t="0" r="0" b="0"/>
            <wp:docPr id="132" name="Picture 1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3410" cy="403860"/>
                    </a:xfrm>
                    <a:prstGeom prst="rect">
                      <a:avLst/>
                    </a:prstGeom>
                    <a:noFill/>
                    <a:ln>
                      <a:noFill/>
                    </a:ln>
                  </pic:spPr>
                </pic:pic>
              </a:graphicData>
            </a:graphic>
          </wp:inline>
        </w:drawing>
      </w:r>
    </w:p>
    <w:p w14:paraId="1C42C443"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GET_STORAGE_LIMIT()</w:t>
      </w:r>
    </w:p>
    <w:p w14:paraId="48700B24"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GET_STORAGE_LIMIT()</w:t>
      </w:r>
      <w:r w:rsidRPr="00634A83">
        <w:rPr>
          <w:rFonts w:ascii="Times New Roman" w:eastAsia="Times New Roman" w:hAnsi="Times New Roman" w:cs="Times New Roman"/>
          <w:color w:val="333333"/>
          <w:sz w:val="28"/>
          <w:szCs w:val="28"/>
          <w:lang w:eastAsia="en-IN"/>
        </w:rPr>
        <w:t> returns the maximum allowable size for a LOB.</w:t>
      </w:r>
    </w:p>
    <w:p w14:paraId="0D6844E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DBMS_LOB.GET_STORAGE_LIMIT()</w:t>
      </w:r>
    </w:p>
    <w:p w14:paraId="7427860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RETURN INTEGER;</w:t>
      </w:r>
    </w:p>
    <w:p w14:paraId="2B4D2138"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GETLENGTH()</w:t>
      </w:r>
    </w:p>
    <w:p w14:paraId="49002C32"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GETLENGTH()</w:t>
      </w:r>
      <w:r w:rsidRPr="00634A83">
        <w:rPr>
          <w:rFonts w:ascii="Times New Roman" w:eastAsia="Times New Roman" w:hAnsi="Times New Roman" w:cs="Times New Roman"/>
          <w:color w:val="333333"/>
          <w:sz w:val="28"/>
          <w:szCs w:val="28"/>
          <w:lang w:eastAsia="en-IN"/>
        </w:rPr>
        <w:t> returns the length of the LOB data. There are three versions of </w:t>
      </w:r>
      <w:r w:rsidRPr="00634A83">
        <w:rPr>
          <w:rFonts w:ascii="Courier New" w:eastAsia="Times New Roman" w:hAnsi="Courier New" w:cs="Courier New"/>
          <w:color w:val="333333"/>
          <w:sz w:val="28"/>
          <w:szCs w:val="28"/>
          <w:lang w:eastAsia="en-IN"/>
        </w:rPr>
        <w:t>GETLENGTH()</w:t>
      </w:r>
      <w:r w:rsidRPr="00634A83">
        <w:rPr>
          <w:rFonts w:ascii="Times New Roman" w:eastAsia="Times New Roman" w:hAnsi="Times New Roman" w:cs="Times New Roman"/>
          <w:color w:val="333333"/>
          <w:sz w:val="28"/>
          <w:szCs w:val="28"/>
          <w:lang w:eastAsia="en-IN"/>
        </w:rPr>
        <w:t>:</w:t>
      </w:r>
    </w:p>
    <w:p w14:paraId="26AC659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DBMS_LOB.GETLENGTH(</w:t>
      </w:r>
    </w:p>
    <w:p w14:paraId="3EC2FDA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BLOB</w:t>
      </w:r>
    </w:p>
    <w:p w14:paraId="598972F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090C474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DBMS_LOB.GETLENGTH(</w:t>
      </w:r>
    </w:p>
    <w:p w14:paraId="3716FE3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CLOB/NCLOB CHARACTER SET ANY_CS</w:t>
      </w:r>
    </w:p>
    <w:p w14:paraId="0823E0F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637970A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DBMS_LOB.GETLENGTH(</w:t>
      </w:r>
    </w:p>
    <w:p w14:paraId="44E31D6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bfile</w:t>
      </w:r>
      <w:r w:rsidRPr="00634A83">
        <w:rPr>
          <w:rFonts w:ascii="Courier New" w:eastAsia="Times New Roman" w:hAnsi="Courier New" w:cs="Courier New"/>
          <w:color w:val="404040"/>
          <w:sz w:val="17"/>
          <w:szCs w:val="17"/>
          <w:lang w:eastAsia="en-IN"/>
        </w:rPr>
        <w:t xml:space="preserve"> IN BFILE</w:t>
      </w:r>
    </w:p>
    <w:p w14:paraId="57EC638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22B3A4E3"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lastRenderedPageBreak/>
        <w:t>where</w:t>
      </w:r>
    </w:p>
    <w:p w14:paraId="60C966B0" w14:textId="0B89347A"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9D7EE8D" wp14:editId="1A35584D">
            <wp:extent cx="95885" cy="95885"/>
            <wp:effectExtent l="0" t="0" r="0" b="0"/>
            <wp:docPr id="131" name="Picture 1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data to get the length of.</w:t>
      </w:r>
    </w:p>
    <w:p w14:paraId="2975600E" w14:textId="28621ACB"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BE77D59" wp14:editId="279C0B16">
            <wp:extent cx="95885" cy="95885"/>
            <wp:effectExtent l="0" t="0" r="0" b="0"/>
            <wp:docPr id="130" name="Picture 1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bfile</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data to get the length of.</w:t>
      </w:r>
    </w:p>
    <w:p w14:paraId="16F2C511"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GETLENGTH()</w:t>
      </w:r>
      <w:r w:rsidRPr="00634A83">
        <w:rPr>
          <w:rFonts w:ascii="Times New Roman" w:eastAsia="Times New Roman" w:hAnsi="Times New Roman" w:cs="Times New Roman"/>
          <w:color w:val="333333"/>
          <w:sz w:val="28"/>
          <w:szCs w:val="28"/>
          <w:lang w:eastAsia="en-IN"/>
        </w:rPr>
        <w:t> returns</w:t>
      </w:r>
    </w:p>
    <w:p w14:paraId="7A7ED7B1" w14:textId="4D19368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AC0AF47" wp14:editId="093EE664">
            <wp:extent cx="95885" cy="95885"/>
            <wp:effectExtent l="0" t="0" r="0" b="0"/>
            <wp:docPr id="129" name="Picture 1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length in bytes for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BFILE</w:t>
      </w:r>
    </w:p>
    <w:p w14:paraId="6F259C2E" w14:textId="6EF859B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D10F882" wp14:editId="2812A95F">
            <wp:extent cx="95885" cy="95885"/>
            <wp:effectExtent l="0" t="0" r="0" b="0"/>
            <wp:docPr id="128" name="Picture 1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length in characters for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NCLOB</w:t>
      </w:r>
    </w:p>
    <w:p w14:paraId="10E58CB8"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 thrown by </w:t>
      </w:r>
      <w:r w:rsidRPr="00634A83">
        <w:rPr>
          <w:rFonts w:ascii="Courier New" w:eastAsia="Times New Roman" w:hAnsi="Courier New" w:cs="Courier New"/>
          <w:color w:val="333333"/>
          <w:sz w:val="28"/>
          <w:szCs w:val="28"/>
          <w:lang w:eastAsia="en-IN"/>
        </w:rPr>
        <w:t>GETLENGTH()</w:t>
      </w:r>
      <w:r w:rsidRPr="00634A83">
        <w:rPr>
          <w:rFonts w:ascii="Times New Roman" w:eastAsia="Times New Roman" w:hAnsi="Times New Roman" w:cs="Times New Roman"/>
          <w:color w:val="333333"/>
          <w:sz w:val="28"/>
          <w:szCs w:val="28"/>
          <w:lang w:eastAsia="en-IN"/>
        </w:rPr>
        <w:t>.</w:t>
      </w:r>
    </w:p>
    <w:p w14:paraId="515439FF" w14:textId="11C1CF4B"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F1A522B" wp14:editId="2A942E52">
            <wp:extent cx="4592955" cy="393700"/>
            <wp:effectExtent l="0" t="0" r="0" b="6350"/>
            <wp:docPr id="127" name="Picture 1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2955" cy="393700"/>
                    </a:xfrm>
                    <a:prstGeom prst="rect">
                      <a:avLst/>
                    </a:prstGeom>
                    <a:noFill/>
                    <a:ln>
                      <a:noFill/>
                    </a:ln>
                  </pic:spPr>
                </pic:pic>
              </a:graphicData>
            </a:graphic>
          </wp:inline>
        </w:drawing>
      </w:r>
    </w:p>
    <w:p w14:paraId="2741CC99"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INSTR()</w:t>
      </w:r>
    </w:p>
    <w:p w14:paraId="2252BEB5"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INSTR()</w:t>
      </w:r>
      <w:r w:rsidRPr="00634A83">
        <w:rPr>
          <w:rFonts w:ascii="Times New Roman" w:eastAsia="Times New Roman" w:hAnsi="Times New Roman" w:cs="Times New Roman"/>
          <w:color w:val="333333"/>
          <w:sz w:val="28"/>
          <w:szCs w:val="28"/>
          <w:lang w:eastAsia="en-IN"/>
        </w:rPr>
        <w:t> returns the starting position of characters that match the </w:t>
      </w:r>
      <w:r w:rsidRPr="00634A83">
        <w:rPr>
          <w:rFonts w:ascii="Times New Roman" w:eastAsia="Times New Roman" w:hAnsi="Times New Roman" w:cs="Times New Roman"/>
          <w:i/>
          <w:iCs/>
          <w:color w:val="333333"/>
          <w:sz w:val="28"/>
          <w:szCs w:val="28"/>
          <w:lang w:eastAsia="en-IN"/>
        </w:rPr>
        <w:t>nth</w:t>
      </w:r>
      <w:r w:rsidRPr="00634A83">
        <w:rPr>
          <w:rFonts w:ascii="Times New Roman" w:eastAsia="Times New Roman" w:hAnsi="Times New Roman" w:cs="Times New Roman"/>
          <w:color w:val="333333"/>
          <w:sz w:val="28"/>
          <w:szCs w:val="28"/>
          <w:lang w:eastAsia="en-IN"/>
        </w:rPr>
        <w:t> occurrence of a pattern in the LOB data, starting at an offset. There are three versions of </w:t>
      </w:r>
      <w:r w:rsidRPr="00634A83">
        <w:rPr>
          <w:rFonts w:ascii="Courier New" w:eastAsia="Times New Roman" w:hAnsi="Courier New" w:cs="Courier New"/>
          <w:color w:val="333333"/>
          <w:sz w:val="28"/>
          <w:szCs w:val="28"/>
          <w:lang w:eastAsia="en-IN"/>
        </w:rPr>
        <w:t>INSTR()</w:t>
      </w:r>
      <w:r w:rsidRPr="00634A83">
        <w:rPr>
          <w:rFonts w:ascii="Times New Roman" w:eastAsia="Times New Roman" w:hAnsi="Times New Roman" w:cs="Times New Roman"/>
          <w:color w:val="333333"/>
          <w:sz w:val="28"/>
          <w:szCs w:val="28"/>
          <w:lang w:eastAsia="en-IN"/>
        </w:rPr>
        <w:t>:</w:t>
      </w:r>
    </w:p>
    <w:p w14:paraId="5B6AF74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DBMS_LOB.INSTR(</w:t>
      </w:r>
    </w:p>
    <w:p w14:paraId="319D2A3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BLOB,</w:t>
      </w:r>
    </w:p>
    <w:p w14:paraId="756A895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pattern</w:t>
      </w:r>
      <w:r w:rsidRPr="00634A83">
        <w:rPr>
          <w:rFonts w:ascii="Courier New" w:eastAsia="Times New Roman" w:hAnsi="Courier New" w:cs="Courier New"/>
          <w:color w:val="404040"/>
          <w:sz w:val="17"/>
          <w:szCs w:val="17"/>
          <w:lang w:eastAsia="en-IN"/>
        </w:rPr>
        <w:t xml:space="preserve"> IN RAW,</w:t>
      </w:r>
    </w:p>
    <w:p w14:paraId="1324331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 := 1,</w:t>
      </w:r>
    </w:p>
    <w:p w14:paraId="6EC7BFE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n</w:t>
      </w:r>
      <w:r w:rsidRPr="00634A83">
        <w:rPr>
          <w:rFonts w:ascii="Courier New" w:eastAsia="Times New Roman" w:hAnsi="Courier New" w:cs="Courier New"/>
          <w:color w:val="404040"/>
          <w:sz w:val="17"/>
          <w:szCs w:val="17"/>
          <w:lang w:eastAsia="en-IN"/>
        </w:rPr>
        <w:t xml:space="preserve">       IN INTEGER := 1</w:t>
      </w:r>
    </w:p>
    <w:p w14:paraId="001A11F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033096D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DBMS_LOB.INSTR(</w:t>
      </w:r>
    </w:p>
    <w:p w14:paraId="7A17629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CLOB/NCLOB CHARACTER SET ANY_CS,</w:t>
      </w:r>
    </w:p>
    <w:p w14:paraId="6E2F053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pattern</w:t>
      </w:r>
      <w:r w:rsidRPr="00634A83">
        <w:rPr>
          <w:rFonts w:ascii="Courier New" w:eastAsia="Times New Roman" w:hAnsi="Courier New" w:cs="Courier New"/>
          <w:color w:val="404040"/>
          <w:sz w:val="17"/>
          <w:szCs w:val="17"/>
          <w:lang w:eastAsia="en-IN"/>
        </w:rPr>
        <w:t xml:space="preserve"> IN VARCHAR2 CHARACTER SET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%CHARSET,</w:t>
      </w:r>
    </w:p>
    <w:p w14:paraId="1CE7705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 := 1,</w:t>
      </w:r>
    </w:p>
    <w:p w14:paraId="75CD61F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n</w:t>
      </w:r>
      <w:r w:rsidRPr="00634A83">
        <w:rPr>
          <w:rFonts w:ascii="Courier New" w:eastAsia="Times New Roman" w:hAnsi="Courier New" w:cs="Courier New"/>
          <w:color w:val="404040"/>
          <w:sz w:val="17"/>
          <w:szCs w:val="17"/>
          <w:lang w:eastAsia="en-IN"/>
        </w:rPr>
        <w:t xml:space="preserve">       IN INTEGER := 1</w:t>
      </w:r>
    </w:p>
    <w:p w14:paraId="6335237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089D7BB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DBMS_LOB.INSTR(</w:t>
      </w:r>
    </w:p>
    <w:p w14:paraId="1C9F26B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bfile</w:t>
      </w:r>
      <w:r w:rsidRPr="00634A83">
        <w:rPr>
          <w:rFonts w:ascii="Courier New" w:eastAsia="Times New Roman" w:hAnsi="Courier New" w:cs="Courier New"/>
          <w:color w:val="404040"/>
          <w:sz w:val="17"/>
          <w:szCs w:val="17"/>
          <w:lang w:eastAsia="en-IN"/>
        </w:rPr>
        <w:t xml:space="preserve">    IN BFILE,</w:t>
      </w:r>
    </w:p>
    <w:p w14:paraId="209E210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pattern</w:t>
      </w:r>
      <w:r w:rsidRPr="00634A83">
        <w:rPr>
          <w:rFonts w:ascii="Courier New" w:eastAsia="Times New Roman" w:hAnsi="Courier New" w:cs="Courier New"/>
          <w:color w:val="404040"/>
          <w:sz w:val="17"/>
          <w:szCs w:val="17"/>
          <w:lang w:eastAsia="en-IN"/>
        </w:rPr>
        <w:t xml:space="preserve">  IN RAW,</w:t>
      </w:r>
    </w:p>
    <w:p w14:paraId="6D654FB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 := 1,</w:t>
      </w:r>
    </w:p>
    <w:p w14:paraId="62AF572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n</w:t>
      </w:r>
      <w:r w:rsidRPr="00634A83">
        <w:rPr>
          <w:rFonts w:ascii="Courier New" w:eastAsia="Times New Roman" w:hAnsi="Courier New" w:cs="Courier New"/>
          <w:color w:val="404040"/>
          <w:sz w:val="17"/>
          <w:szCs w:val="17"/>
          <w:lang w:eastAsia="en-IN"/>
        </w:rPr>
        <w:t xml:space="preserve">        IN INTEGER := 1</w:t>
      </w:r>
    </w:p>
    <w:p w14:paraId="7BB0286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300A9CBC"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222B9D75" w14:textId="24A8CF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FCF0547" wp14:editId="6FC99D6A">
            <wp:extent cx="95885" cy="95885"/>
            <wp:effectExtent l="0" t="0" r="0" b="0"/>
            <wp:docPr id="126" name="Picture 1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to read from.</w:t>
      </w:r>
    </w:p>
    <w:p w14:paraId="7E445E14" w14:textId="1B46C901"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40A3D79" wp14:editId="3014712E">
            <wp:extent cx="95885" cy="95885"/>
            <wp:effectExtent l="0" t="0" r="0" b="0"/>
            <wp:docPr id="125" name="Picture 1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bfile</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to read from.</w:t>
      </w:r>
    </w:p>
    <w:p w14:paraId="1FDA1789" w14:textId="755F809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7E52C23" wp14:editId="629125AE">
            <wp:extent cx="95885" cy="95885"/>
            <wp:effectExtent l="0" t="0" r="0" b="0"/>
            <wp:docPr id="124" name="Picture 1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pattern</w:t>
      </w:r>
      <w:r w:rsidRPr="00634A83">
        <w:rPr>
          <w:rFonts w:ascii="Times New Roman" w:eastAsia="Times New Roman" w:hAnsi="Times New Roman" w:cs="Times New Roman"/>
          <w:color w:val="333333"/>
          <w:sz w:val="28"/>
          <w:szCs w:val="28"/>
          <w:lang w:eastAsia="en-IN"/>
        </w:rPr>
        <w:t> is the pattern to search for in the LOB data; the pattern is a group of </w:t>
      </w:r>
      <w:r w:rsidRPr="00634A83">
        <w:rPr>
          <w:rFonts w:ascii="Courier New" w:eastAsia="Times New Roman" w:hAnsi="Courier New" w:cs="Courier New"/>
          <w:color w:val="333333"/>
          <w:sz w:val="28"/>
          <w:szCs w:val="28"/>
          <w:lang w:eastAsia="en-IN"/>
        </w:rPr>
        <w:t>RAW</w:t>
      </w:r>
      <w:r w:rsidRPr="00634A83">
        <w:rPr>
          <w:rFonts w:ascii="Times New Roman" w:eastAsia="Times New Roman" w:hAnsi="Times New Roman" w:cs="Times New Roman"/>
          <w:color w:val="333333"/>
          <w:sz w:val="28"/>
          <w:szCs w:val="28"/>
          <w:lang w:eastAsia="en-IN"/>
        </w:rPr>
        <w:t> bytes for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and a </w:t>
      </w:r>
      <w:r w:rsidRPr="00634A83">
        <w:rPr>
          <w:rFonts w:ascii="Courier New" w:eastAsia="Times New Roman" w:hAnsi="Courier New" w:cs="Courier New"/>
          <w:color w:val="333333"/>
          <w:sz w:val="28"/>
          <w:szCs w:val="28"/>
          <w:lang w:eastAsia="en-IN"/>
        </w:rPr>
        <w:t>VARCHAR2</w:t>
      </w:r>
      <w:r w:rsidRPr="00634A83">
        <w:rPr>
          <w:rFonts w:ascii="Times New Roman" w:eastAsia="Times New Roman" w:hAnsi="Times New Roman" w:cs="Times New Roman"/>
          <w:color w:val="333333"/>
          <w:sz w:val="28"/>
          <w:szCs w:val="28"/>
          <w:lang w:eastAsia="en-IN"/>
        </w:rPr>
        <w:t> character string for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the maximum size of the pattern is 16,383 bytes.</w:t>
      </w:r>
    </w:p>
    <w:p w14:paraId="0CC59666" w14:textId="738EDE9D"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lastRenderedPageBreak/>
        <w:drawing>
          <wp:inline distT="0" distB="0" distL="0" distR="0" wp14:anchorId="2DDB2B1C" wp14:editId="53515DF8">
            <wp:extent cx="95885" cy="95885"/>
            <wp:effectExtent l="0" t="0" r="0" b="0"/>
            <wp:docPr id="123" name="Picture 1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offset</w:t>
      </w:r>
      <w:r w:rsidRPr="00634A83">
        <w:rPr>
          <w:rFonts w:ascii="Times New Roman" w:eastAsia="Times New Roman" w:hAnsi="Times New Roman" w:cs="Times New Roman"/>
          <w:color w:val="333333"/>
          <w:sz w:val="28"/>
          <w:szCs w:val="28"/>
          <w:lang w:eastAsia="en-IN"/>
        </w:rPr>
        <w:t> is the offset to start reading data from the LOB (the offset starts at 1).</w:t>
      </w:r>
    </w:p>
    <w:p w14:paraId="1327804E" w14:textId="5D67F826"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C119655" wp14:editId="72EF3242">
            <wp:extent cx="95885" cy="95885"/>
            <wp:effectExtent l="0" t="0" r="0" b="0"/>
            <wp:docPr id="122" name="Picture 1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n</w:t>
      </w:r>
      <w:r w:rsidRPr="00634A83">
        <w:rPr>
          <w:rFonts w:ascii="Times New Roman" w:eastAsia="Times New Roman" w:hAnsi="Times New Roman" w:cs="Times New Roman"/>
          <w:color w:val="333333"/>
          <w:sz w:val="28"/>
          <w:szCs w:val="28"/>
          <w:lang w:eastAsia="en-IN"/>
        </w:rPr>
        <w:t> is the occurrence of the pattern to search the data for.</w:t>
      </w:r>
    </w:p>
    <w:p w14:paraId="6D71DB1E"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INSTR()</w:t>
      </w:r>
      <w:r w:rsidRPr="00634A83">
        <w:rPr>
          <w:rFonts w:ascii="Times New Roman" w:eastAsia="Times New Roman" w:hAnsi="Times New Roman" w:cs="Times New Roman"/>
          <w:color w:val="333333"/>
          <w:sz w:val="28"/>
          <w:szCs w:val="28"/>
          <w:lang w:eastAsia="en-IN"/>
        </w:rPr>
        <w:t> returns</w:t>
      </w:r>
    </w:p>
    <w:p w14:paraId="43F0033C" w14:textId="28D7CEDB"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9C10774" wp14:editId="1E5B1F98">
            <wp:extent cx="95885" cy="95885"/>
            <wp:effectExtent l="0" t="0" r="0" b="0"/>
            <wp:docPr id="121" name="Picture 1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offset of the start of the pattern (if found)</w:t>
      </w:r>
    </w:p>
    <w:p w14:paraId="69B90004" w14:textId="72B9DD5B"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D47DF68" wp14:editId="5887F474">
            <wp:extent cx="95885" cy="95885"/>
            <wp:effectExtent l="0" t="0" r="0" b="0"/>
            <wp:docPr id="120" name="Picture 1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Zero if the pattern isn’t found</w:t>
      </w:r>
    </w:p>
    <w:p w14:paraId="794296E1" w14:textId="5EE3C3BA"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95272B2" wp14:editId="1DEB1726">
            <wp:extent cx="95885" cy="95885"/>
            <wp:effectExtent l="0" t="0" r="0" b="0"/>
            <wp:docPr id="119" name="Picture 1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Null if</w:t>
      </w:r>
    </w:p>
    <w:p w14:paraId="0AA3387E" w14:textId="0824CC6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B06EF4E" wp14:editId="470AE5F5">
            <wp:extent cx="95885" cy="95885"/>
            <wp:effectExtent l="0" t="0" r="0" b="0"/>
            <wp:docPr id="118" name="Picture 1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Any of the </w:t>
      </w:r>
      <w:r w:rsidRPr="00634A83">
        <w:rPr>
          <w:rFonts w:ascii="Courier New" w:eastAsia="Times New Roman" w:hAnsi="Courier New" w:cs="Courier New"/>
          <w:color w:val="333333"/>
          <w:sz w:val="28"/>
          <w:szCs w:val="28"/>
          <w:lang w:eastAsia="en-IN"/>
        </w:rPr>
        <w:t>IN</w:t>
      </w:r>
      <w:r w:rsidRPr="00634A83">
        <w:rPr>
          <w:rFonts w:ascii="Times New Roman" w:eastAsia="Times New Roman" w:hAnsi="Times New Roman" w:cs="Times New Roman"/>
          <w:color w:val="333333"/>
          <w:sz w:val="28"/>
          <w:szCs w:val="28"/>
          <w:lang w:eastAsia="en-IN"/>
        </w:rPr>
        <w:t> parameters are null or invalid</w:t>
      </w:r>
    </w:p>
    <w:p w14:paraId="32BAEBE7" w14:textId="6239F254"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417589B" wp14:editId="1BDF57D9">
            <wp:extent cx="95885" cy="95885"/>
            <wp:effectExtent l="0" t="0" r="0" b="0"/>
            <wp:docPr id="117" name="Picture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offset</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&lt; 1</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i/>
          <w:iCs/>
          <w:color w:val="333333"/>
          <w:sz w:val="28"/>
          <w:szCs w:val="28"/>
          <w:lang w:eastAsia="en-IN"/>
        </w:rPr>
        <w:t>offset</w:t>
      </w:r>
      <w:r w:rsidRPr="00634A83">
        <w:rPr>
          <w:rFonts w:ascii="Courier New" w:eastAsia="Times New Roman" w:hAnsi="Courier New" w:cs="Courier New"/>
          <w:color w:val="333333"/>
          <w:sz w:val="28"/>
          <w:szCs w:val="28"/>
          <w:lang w:eastAsia="en-IN"/>
        </w:rPr>
        <w:t> &gt; LOBMAXSIZE</w:t>
      </w:r>
    </w:p>
    <w:p w14:paraId="47F8C440" w14:textId="449FD69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EAF00E8" wp14:editId="359F8AE2">
            <wp:extent cx="95885" cy="95885"/>
            <wp:effectExtent l="0" t="0" r="0" b="0"/>
            <wp:docPr id="116" name="Picture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n</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&lt;</w:t>
      </w:r>
      <w:r w:rsidRPr="00634A83">
        <w:rPr>
          <w:rFonts w:ascii="Times New Roman" w:eastAsia="Times New Roman" w:hAnsi="Times New Roman" w:cs="Times New Roman"/>
          <w:color w:val="333333"/>
          <w:sz w:val="28"/>
          <w:szCs w:val="28"/>
          <w:lang w:eastAsia="en-IN"/>
        </w:rPr>
        <w:t> 1 or </w:t>
      </w:r>
      <w:r w:rsidRPr="00634A83">
        <w:rPr>
          <w:rFonts w:ascii="Courier New" w:eastAsia="Times New Roman" w:hAnsi="Courier New" w:cs="Courier New"/>
          <w:i/>
          <w:iCs/>
          <w:color w:val="333333"/>
          <w:sz w:val="28"/>
          <w:szCs w:val="28"/>
          <w:lang w:eastAsia="en-IN"/>
        </w:rPr>
        <w:t>n</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&gt; LOBMAXSIZE</w:t>
      </w:r>
    </w:p>
    <w:p w14:paraId="2D8DA218"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INSTR()</w:t>
      </w:r>
      <w:r w:rsidRPr="00634A83">
        <w:rPr>
          <w:rFonts w:ascii="Times New Roman" w:eastAsia="Times New Roman" w:hAnsi="Times New Roman" w:cs="Times New Roman"/>
          <w:color w:val="333333"/>
          <w:sz w:val="28"/>
          <w:szCs w:val="28"/>
          <w:lang w:eastAsia="en-IN"/>
        </w:rPr>
        <w:t>.</w:t>
      </w:r>
    </w:p>
    <w:p w14:paraId="2D903A34" w14:textId="781B5B42"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AC2B2E1" wp14:editId="60C17110">
            <wp:extent cx="4763135" cy="1403350"/>
            <wp:effectExtent l="0" t="0" r="0" b="6350"/>
            <wp:docPr id="115" name="Picture 1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135" cy="1403350"/>
                    </a:xfrm>
                    <a:prstGeom prst="rect">
                      <a:avLst/>
                    </a:prstGeom>
                    <a:noFill/>
                    <a:ln>
                      <a:noFill/>
                    </a:ln>
                  </pic:spPr>
                </pic:pic>
              </a:graphicData>
            </a:graphic>
          </wp:inline>
        </w:drawing>
      </w:r>
    </w:p>
    <w:p w14:paraId="11159B4F"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ISOPEN()</w:t>
      </w:r>
    </w:p>
    <w:p w14:paraId="04F3E4F1"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ISOPEN()</w:t>
      </w:r>
      <w:r w:rsidRPr="00634A83">
        <w:rPr>
          <w:rFonts w:ascii="Times New Roman" w:eastAsia="Times New Roman" w:hAnsi="Times New Roman" w:cs="Times New Roman"/>
          <w:color w:val="333333"/>
          <w:sz w:val="28"/>
          <w:szCs w:val="28"/>
          <w:lang w:eastAsia="en-IN"/>
        </w:rPr>
        <w:t> checks if the LOB was already opened. There are three versions of </w:t>
      </w:r>
      <w:r w:rsidRPr="00634A83">
        <w:rPr>
          <w:rFonts w:ascii="Courier New" w:eastAsia="Times New Roman" w:hAnsi="Courier New" w:cs="Courier New"/>
          <w:color w:val="333333"/>
          <w:sz w:val="28"/>
          <w:szCs w:val="28"/>
          <w:lang w:eastAsia="en-IN"/>
        </w:rPr>
        <w:t>ISOPEN()</w:t>
      </w:r>
      <w:r w:rsidRPr="00634A83">
        <w:rPr>
          <w:rFonts w:ascii="Times New Roman" w:eastAsia="Times New Roman" w:hAnsi="Times New Roman" w:cs="Times New Roman"/>
          <w:color w:val="333333"/>
          <w:sz w:val="28"/>
          <w:szCs w:val="28"/>
          <w:lang w:eastAsia="en-IN"/>
        </w:rPr>
        <w:t>:</w:t>
      </w:r>
    </w:p>
    <w:p w14:paraId="1BA2B0B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DBMS_LOB.ISOPEN(</w:t>
      </w:r>
    </w:p>
    <w:p w14:paraId="4B623B0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BLOB</w:t>
      </w:r>
    </w:p>
    <w:p w14:paraId="127FD15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4C8DCC5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DBMS_LOB.ISOPEN(</w:t>
      </w:r>
    </w:p>
    <w:p w14:paraId="76E617F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CLOB/NCLOB CHARACTER SET ANY_CS</w:t>
      </w:r>
    </w:p>
    <w:p w14:paraId="7432A5E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5612EE2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DBMS_LOB.ISOPEN(</w:t>
      </w:r>
    </w:p>
    <w:p w14:paraId="2F47FFC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bfile</w:t>
      </w:r>
      <w:r w:rsidRPr="00634A83">
        <w:rPr>
          <w:rFonts w:ascii="Courier New" w:eastAsia="Times New Roman" w:hAnsi="Courier New" w:cs="Courier New"/>
          <w:color w:val="404040"/>
          <w:sz w:val="17"/>
          <w:szCs w:val="17"/>
          <w:lang w:eastAsia="en-IN"/>
        </w:rPr>
        <w:t xml:space="preserve"> IN BFILE</w:t>
      </w:r>
    </w:p>
    <w:p w14:paraId="782D31F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78E1B58D"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05FEDBAF" w14:textId="2F9A770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A55191C" wp14:editId="1545BE19">
            <wp:extent cx="95885" cy="95885"/>
            <wp:effectExtent l="0" t="0" r="0" b="0"/>
            <wp:docPr id="114" name="Picture 1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to check.</w:t>
      </w:r>
    </w:p>
    <w:p w14:paraId="1D3E8CFC" w14:textId="6877D8F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DB129ED" wp14:editId="7BF105C9">
            <wp:extent cx="95885" cy="95885"/>
            <wp:effectExtent l="0" t="0" r="0" b="0"/>
            <wp:docPr id="113" name="Picture 1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bfile</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to check.</w:t>
      </w:r>
    </w:p>
    <w:p w14:paraId="03B3732C"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ISOPEN()</w:t>
      </w:r>
      <w:r w:rsidRPr="00634A83">
        <w:rPr>
          <w:rFonts w:ascii="Times New Roman" w:eastAsia="Times New Roman" w:hAnsi="Times New Roman" w:cs="Times New Roman"/>
          <w:color w:val="333333"/>
          <w:sz w:val="28"/>
          <w:szCs w:val="28"/>
          <w:lang w:eastAsia="en-IN"/>
        </w:rPr>
        <w:t> returns</w:t>
      </w:r>
    </w:p>
    <w:p w14:paraId="16560760" w14:textId="2FABE82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0A2525F" wp14:editId="6C2DAF53">
            <wp:extent cx="95885" cy="95885"/>
            <wp:effectExtent l="0" t="0" r="0" b="0"/>
            <wp:docPr id="112" name="Picture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0 if the LOB isn’t open.</w:t>
      </w:r>
    </w:p>
    <w:p w14:paraId="7D659DAD" w14:textId="7A8D57A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E3EE84B" wp14:editId="6DCD5D9E">
            <wp:extent cx="95885" cy="95885"/>
            <wp:effectExtent l="0" t="0" r="0" b="0"/>
            <wp:docPr id="111" name="Picture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1 if the LOB is open.</w:t>
      </w:r>
    </w:p>
    <w:p w14:paraId="3E5EF1B4"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lastRenderedPageBreak/>
        <w:t>The following table shows the exception thrown by </w:t>
      </w:r>
      <w:r w:rsidRPr="00634A83">
        <w:rPr>
          <w:rFonts w:ascii="Courier New" w:eastAsia="Times New Roman" w:hAnsi="Courier New" w:cs="Courier New"/>
          <w:color w:val="333333"/>
          <w:sz w:val="28"/>
          <w:szCs w:val="28"/>
          <w:lang w:eastAsia="en-IN"/>
        </w:rPr>
        <w:t>ISOPEN()</w:t>
      </w:r>
      <w:r w:rsidRPr="00634A83">
        <w:rPr>
          <w:rFonts w:ascii="Times New Roman" w:eastAsia="Times New Roman" w:hAnsi="Times New Roman" w:cs="Times New Roman"/>
          <w:color w:val="333333"/>
          <w:sz w:val="28"/>
          <w:szCs w:val="28"/>
          <w:lang w:eastAsia="en-IN"/>
        </w:rPr>
        <w:t>.</w:t>
      </w:r>
    </w:p>
    <w:p w14:paraId="5B6B69F8" w14:textId="750B1C14"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E6260A9" wp14:editId="74B8EA8D">
            <wp:extent cx="4763135" cy="340360"/>
            <wp:effectExtent l="0" t="0" r="0" b="2540"/>
            <wp:docPr id="110" name="Picture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340360"/>
                    </a:xfrm>
                    <a:prstGeom prst="rect">
                      <a:avLst/>
                    </a:prstGeom>
                    <a:noFill/>
                    <a:ln>
                      <a:noFill/>
                    </a:ln>
                  </pic:spPr>
                </pic:pic>
              </a:graphicData>
            </a:graphic>
          </wp:inline>
        </w:drawing>
      </w:r>
    </w:p>
    <w:p w14:paraId="42CD384B"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ISTEMPORARY()</w:t>
      </w:r>
    </w:p>
    <w:p w14:paraId="55F56FFC"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ISTEMPORARY()</w:t>
      </w:r>
      <w:r w:rsidRPr="00634A83">
        <w:rPr>
          <w:rFonts w:ascii="Times New Roman" w:eastAsia="Times New Roman" w:hAnsi="Times New Roman" w:cs="Times New Roman"/>
          <w:color w:val="333333"/>
          <w:sz w:val="28"/>
          <w:szCs w:val="28"/>
          <w:lang w:eastAsia="en-IN"/>
        </w:rPr>
        <w:t> checks if the LOB is a temporary LOB. There are two versions of </w:t>
      </w:r>
      <w:r w:rsidRPr="00634A83">
        <w:rPr>
          <w:rFonts w:ascii="Courier New" w:eastAsia="Times New Roman" w:hAnsi="Courier New" w:cs="Courier New"/>
          <w:color w:val="333333"/>
          <w:sz w:val="28"/>
          <w:szCs w:val="28"/>
          <w:lang w:eastAsia="en-IN"/>
        </w:rPr>
        <w:t>ISTEMPORARY()</w:t>
      </w:r>
      <w:r w:rsidRPr="00634A83">
        <w:rPr>
          <w:rFonts w:ascii="Times New Roman" w:eastAsia="Times New Roman" w:hAnsi="Times New Roman" w:cs="Times New Roman"/>
          <w:color w:val="333333"/>
          <w:sz w:val="28"/>
          <w:szCs w:val="28"/>
          <w:lang w:eastAsia="en-IN"/>
        </w:rPr>
        <w:t>:</w:t>
      </w:r>
    </w:p>
    <w:p w14:paraId="43D5EF1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DBMS_LOB.ISTEMPORARY(</w:t>
      </w:r>
    </w:p>
    <w:p w14:paraId="0142F9D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BLOB</w:t>
      </w:r>
    </w:p>
    <w:p w14:paraId="0177597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5AAFF21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DBMS_LOB.ISTEMPORARY (</w:t>
      </w:r>
    </w:p>
    <w:p w14:paraId="2AE722C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CLOB/NCLOB CHARACTER SET ANY_CS</w:t>
      </w:r>
    </w:p>
    <w:p w14:paraId="002CE86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INTEGER;</w:t>
      </w:r>
    </w:p>
    <w:p w14:paraId="55DDA524"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33154679" w14:textId="0ACF303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F22FDF2" wp14:editId="0A58C6CC">
            <wp:extent cx="95885" cy="95885"/>
            <wp:effectExtent l="0" t="0" r="0" b="0"/>
            <wp:docPr id="109" name="Picture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LOB to check.</w:t>
      </w:r>
    </w:p>
    <w:p w14:paraId="523D6380"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ISTEMPORARY()</w:t>
      </w:r>
      <w:r w:rsidRPr="00634A83">
        <w:rPr>
          <w:rFonts w:ascii="Times New Roman" w:eastAsia="Times New Roman" w:hAnsi="Times New Roman" w:cs="Times New Roman"/>
          <w:color w:val="333333"/>
          <w:sz w:val="28"/>
          <w:szCs w:val="28"/>
          <w:lang w:eastAsia="en-IN"/>
        </w:rPr>
        <w:t> returns</w:t>
      </w:r>
    </w:p>
    <w:p w14:paraId="181F13A6" w14:textId="6C634A1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C7522DA" wp14:editId="69D0052C">
            <wp:extent cx="95885" cy="95885"/>
            <wp:effectExtent l="0" t="0" r="0" b="0"/>
            <wp:docPr id="108" name="Picture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0 if the LOB isn’t temporary.</w:t>
      </w:r>
    </w:p>
    <w:p w14:paraId="7B417B3A" w14:textId="41125B8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4C6DB4A" wp14:editId="3D49536D">
            <wp:extent cx="95885" cy="95885"/>
            <wp:effectExtent l="0" t="0" r="0" b="0"/>
            <wp:docPr id="107" name="Picture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1 if the LOB is temporary.</w:t>
      </w:r>
    </w:p>
    <w:p w14:paraId="1A215B8E"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 thrown by </w:t>
      </w:r>
      <w:r w:rsidRPr="00634A83">
        <w:rPr>
          <w:rFonts w:ascii="Courier New" w:eastAsia="Times New Roman" w:hAnsi="Courier New" w:cs="Courier New"/>
          <w:color w:val="333333"/>
          <w:sz w:val="28"/>
          <w:szCs w:val="28"/>
          <w:lang w:eastAsia="en-IN"/>
        </w:rPr>
        <w:t>ISTEMPORARY()</w:t>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b/>
          <w:bCs/>
          <w:color w:val="333333"/>
          <w:sz w:val="28"/>
          <w:szCs w:val="28"/>
          <w:lang w:eastAsia="en-IN"/>
        </w:rPr>
        <w:t>Exception Thrown When</w:t>
      </w:r>
    </w:p>
    <w:p w14:paraId="0CC21741" w14:textId="1492E539"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BD77469" wp14:editId="77FF34A0">
            <wp:extent cx="4391025" cy="403860"/>
            <wp:effectExtent l="0" t="0" r="9525" b="0"/>
            <wp:docPr id="106" name="Picture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03860"/>
                    </a:xfrm>
                    <a:prstGeom prst="rect">
                      <a:avLst/>
                    </a:prstGeom>
                    <a:noFill/>
                    <a:ln>
                      <a:noFill/>
                    </a:ln>
                  </pic:spPr>
                </pic:pic>
              </a:graphicData>
            </a:graphic>
          </wp:inline>
        </w:drawing>
      </w:r>
    </w:p>
    <w:p w14:paraId="0D02C2BA"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LOADFROMFILE()</w:t>
      </w:r>
    </w:p>
    <w:p w14:paraId="3DF51032"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LOADFROMFILE()</w:t>
      </w:r>
      <w:r w:rsidRPr="00634A83">
        <w:rPr>
          <w:rFonts w:ascii="Times New Roman" w:eastAsia="Times New Roman" w:hAnsi="Times New Roman" w:cs="Times New Roman"/>
          <w:color w:val="333333"/>
          <w:sz w:val="28"/>
          <w:szCs w:val="28"/>
          <w:lang w:eastAsia="en-IN"/>
        </w:rPr>
        <w:t> loads data retrieved via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into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starting at the offsets for a total amount of characters or bytes. You should use the higher-performance </w:t>
      </w:r>
      <w:r w:rsidRPr="00634A83">
        <w:rPr>
          <w:rFonts w:ascii="Courier New" w:eastAsia="Times New Roman" w:hAnsi="Courier New" w:cs="Courier New"/>
          <w:color w:val="333333"/>
          <w:sz w:val="28"/>
          <w:szCs w:val="28"/>
          <w:lang w:eastAsia="en-IN"/>
        </w:rPr>
        <w:t>LOADCLOBFROMFILE()</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LOADBLOBFROMFILE()</w:t>
      </w:r>
      <w:r w:rsidRPr="00634A83">
        <w:rPr>
          <w:rFonts w:ascii="Times New Roman" w:eastAsia="Times New Roman" w:hAnsi="Times New Roman" w:cs="Times New Roman"/>
          <w:color w:val="333333"/>
          <w:sz w:val="28"/>
          <w:szCs w:val="28"/>
          <w:lang w:eastAsia="en-IN"/>
        </w:rPr>
        <w:t> procedures in your own programs, and I'm including coverage of </w:t>
      </w:r>
      <w:r w:rsidRPr="00634A83">
        <w:rPr>
          <w:rFonts w:ascii="Courier New" w:eastAsia="Times New Roman" w:hAnsi="Courier New" w:cs="Courier New"/>
          <w:color w:val="333333"/>
          <w:sz w:val="28"/>
          <w:szCs w:val="28"/>
          <w:lang w:eastAsia="en-IN"/>
        </w:rPr>
        <w:t>LOADFROMFILE()</w:t>
      </w:r>
      <w:r w:rsidRPr="00634A83">
        <w:rPr>
          <w:rFonts w:ascii="Times New Roman" w:eastAsia="Times New Roman" w:hAnsi="Times New Roman" w:cs="Times New Roman"/>
          <w:color w:val="333333"/>
          <w:sz w:val="28"/>
          <w:szCs w:val="28"/>
          <w:lang w:eastAsia="en-IN"/>
        </w:rPr>
        <w:t> here only so you can understand older programs.</w:t>
      </w:r>
    </w:p>
    <w:p w14:paraId="7D7B1199"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There are two versions of </w:t>
      </w:r>
      <w:r w:rsidRPr="00634A83">
        <w:rPr>
          <w:rFonts w:ascii="Courier New" w:eastAsia="Times New Roman" w:hAnsi="Courier New" w:cs="Courier New"/>
          <w:color w:val="333333"/>
          <w:sz w:val="28"/>
          <w:szCs w:val="28"/>
          <w:lang w:eastAsia="en-IN"/>
        </w:rPr>
        <w:t>LOADFROMFILE()</w:t>
      </w:r>
      <w:r w:rsidRPr="00634A83">
        <w:rPr>
          <w:rFonts w:ascii="Times New Roman" w:eastAsia="Times New Roman" w:hAnsi="Times New Roman" w:cs="Times New Roman"/>
          <w:color w:val="333333"/>
          <w:sz w:val="28"/>
          <w:szCs w:val="28"/>
          <w:lang w:eastAsia="en-IN"/>
        </w:rPr>
        <w:t>:</w:t>
      </w:r>
    </w:p>
    <w:p w14:paraId="755F06B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DBMS_LOB.LOADFROMFILE(</w:t>
      </w:r>
    </w:p>
    <w:p w14:paraId="5991056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dest_lob</w:t>
      </w:r>
      <w:r w:rsidRPr="00634A83">
        <w:rPr>
          <w:rFonts w:ascii="Courier New" w:eastAsia="Times New Roman" w:hAnsi="Courier New" w:cs="Courier New"/>
          <w:color w:val="404040"/>
          <w:sz w:val="17"/>
          <w:szCs w:val="17"/>
          <w:lang w:eastAsia="en-IN"/>
        </w:rPr>
        <w:t xml:space="preserve">    IN OUT NOCOPY BLOB,</w:t>
      </w:r>
    </w:p>
    <w:p w14:paraId="2B89FEF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src_bfile</w:t>
      </w:r>
      <w:r w:rsidRPr="00634A83">
        <w:rPr>
          <w:rFonts w:ascii="Courier New" w:eastAsia="Times New Roman" w:hAnsi="Courier New" w:cs="Courier New"/>
          <w:color w:val="404040"/>
          <w:sz w:val="17"/>
          <w:szCs w:val="17"/>
          <w:lang w:eastAsia="en-IN"/>
        </w:rPr>
        <w:t xml:space="preserve">   IN            BFILE,</w:t>
      </w:r>
    </w:p>
    <w:p w14:paraId="68061CF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INTEGER,</w:t>
      </w:r>
    </w:p>
    <w:p w14:paraId="4D914EF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dest_offset</w:t>
      </w:r>
      <w:r w:rsidRPr="00634A83">
        <w:rPr>
          <w:rFonts w:ascii="Courier New" w:eastAsia="Times New Roman" w:hAnsi="Courier New" w:cs="Courier New"/>
          <w:color w:val="404040"/>
          <w:sz w:val="17"/>
          <w:szCs w:val="17"/>
          <w:lang w:eastAsia="en-IN"/>
        </w:rPr>
        <w:t xml:space="preserve"> IN            INTEGER := 1,</w:t>
      </w:r>
    </w:p>
    <w:p w14:paraId="5A9079B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src_offset</w:t>
      </w:r>
      <w:r w:rsidRPr="00634A83">
        <w:rPr>
          <w:rFonts w:ascii="Courier New" w:eastAsia="Times New Roman" w:hAnsi="Courier New" w:cs="Courier New"/>
          <w:color w:val="404040"/>
          <w:sz w:val="17"/>
          <w:szCs w:val="17"/>
          <w:lang w:eastAsia="en-IN"/>
        </w:rPr>
        <w:t xml:space="preserve">  IN            INTEGER := 1</w:t>
      </w:r>
    </w:p>
    <w:p w14:paraId="739AE6C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1893629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DBMS_LOB.LOADFROMFILE(</w:t>
      </w:r>
    </w:p>
    <w:p w14:paraId="6939103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w:t>
      </w:r>
      <w:r w:rsidRPr="00634A83">
        <w:rPr>
          <w:rFonts w:ascii="Courier New" w:eastAsia="Times New Roman" w:hAnsi="Courier New" w:cs="Courier New"/>
          <w:i/>
          <w:iCs/>
          <w:color w:val="404040"/>
          <w:sz w:val="17"/>
          <w:szCs w:val="17"/>
          <w:lang w:eastAsia="en-IN"/>
        </w:rPr>
        <w:t>dest_lob</w:t>
      </w:r>
      <w:r w:rsidRPr="00634A83">
        <w:rPr>
          <w:rFonts w:ascii="Courier New" w:eastAsia="Times New Roman" w:hAnsi="Courier New" w:cs="Courier New"/>
          <w:color w:val="404040"/>
          <w:sz w:val="17"/>
          <w:szCs w:val="17"/>
          <w:lang w:eastAsia="en-IN"/>
        </w:rPr>
        <w:t xml:space="preserve">    IN OUT NOCOPY CLOB/NCLOB CHARACTER SET ANY_CS,</w:t>
      </w:r>
    </w:p>
    <w:p w14:paraId="4D3103D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src_bfile</w:t>
      </w:r>
      <w:r w:rsidRPr="00634A83">
        <w:rPr>
          <w:rFonts w:ascii="Courier New" w:eastAsia="Times New Roman" w:hAnsi="Courier New" w:cs="Courier New"/>
          <w:color w:val="404040"/>
          <w:sz w:val="17"/>
          <w:szCs w:val="17"/>
          <w:lang w:eastAsia="en-IN"/>
        </w:rPr>
        <w:t xml:space="preserve">   IN            BFILE,</w:t>
      </w:r>
    </w:p>
    <w:p w14:paraId="6C6E6AA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INTEGER,</w:t>
      </w:r>
    </w:p>
    <w:p w14:paraId="62FFB24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dest_offset</w:t>
      </w:r>
      <w:r w:rsidRPr="00634A83">
        <w:rPr>
          <w:rFonts w:ascii="Courier New" w:eastAsia="Times New Roman" w:hAnsi="Courier New" w:cs="Courier New"/>
          <w:color w:val="404040"/>
          <w:sz w:val="17"/>
          <w:szCs w:val="17"/>
          <w:lang w:eastAsia="en-IN"/>
        </w:rPr>
        <w:t xml:space="preserve"> IN            INTEGER := 1,</w:t>
      </w:r>
    </w:p>
    <w:p w14:paraId="0666836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src_offset</w:t>
      </w:r>
      <w:r w:rsidRPr="00634A83">
        <w:rPr>
          <w:rFonts w:ascii="Courier New" w:eastAsia="Times New Roman" w:hAnsi="Courier New" w:cs="Courier New"/>
          <w:color w:val="404040"/>
          <w:sz w:val="17"/>
          <w:szCs w:val="17"/>
          <w:lang w:eastAsia="en-IN"/>
        </w:rPr>
        <w:t xml:space="preserve">  IN            INTEGER := 1</w:t>
      </w:r>
    </w:p>
    <w:p w14:paraId="25CB5F0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060894BD"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123ED54E" w14:textId="614C9BFA"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399A169" wp14:editId="7CBFB340">
            <wp:extent cx="95885" cy="95885"/>
            <wp:effectExtent l="0" t="0" r="0" b="0"/>
            <wp:docPr id="105" name="Picture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dest_lob</w:t>
      </w:r>
      <w:r w:rsidRPr="00634A83">
        <w:rPr>
          <w:rFonts w:ascii="Times New Roman" w:eastAsia="Times New Roman" w:hAnsi="Times New Roman" w:cs="Times New Roman"/>
          <w:color w:val="333333"/>
          <w:sz w:val="28"/>
          <w:szCs w:val="28"/>
          <w:lang w:eastAsia="en-IN"/>
        </w:rPr>
        <w:t> is the LOB into which the data is to be written.</w:t>
      </w:r>
    </w:p>
    <w:p w14:paraId="0F89BF1F" w14:textId="3D047AF0"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7D1F4A3" wp14:editId="287F76FC">
            <wp:extent cx="95885" cy="95885"/>
            <wp:effectExtent l="0" t="0" r="0" b="0"/>
            <wp:docPr id="104" name="Picture 1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src_bfile</w:t>
      </w:r>
      <w:r w:rsidRPr="00634A83">
        <w:rPr>
          <w:rFonts w:ascii="Times New Roman" w:eastAsia="Times New Roman" w:hAnsi="Times New Roman" w:cs="Times New Roman"/>
          <w:color w:val="333333"/>
          <w:sz w:val="28"/>
          <w:szCs w:val="28"/>
          <w:lang w:eastAsia="en-IN"/>
        </w:rPr>
        <w:t> is the pointer to the file from which the data is to be read.</w:t>
      </w:r>
    </w:p>
    <w:p w14:paraId="3275BB10" w14:textId="26F05CE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CA2F399" wp14:editId="69456995">
            <wp:extent cx="95885" cy="95885"/>
            <wp:effectExtent l="0" t="0" r="0" b="0"/>
            <wp:docPr id="103" name="Picture 1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Times New Roman" w:eastAsia="Times New Roman" w:hAnsi="Times New Roman" w:cs="Times New Roman"/>
          <w:color w:val="333333"/>
          <w:sz w:val="28"/>
          <w:szCs w:val="28"/>
          <w:lang w:eastAsia="en-IN"/>
        </w:rPr>
        <w:t> is the maximum number of bytes or characters to read from </w:t>
      </w:r>
      <w:r w:rsidRPr="00634A83">
        <w:rPr>
          <w:rFonts w:ascii="Courier New" w:eastAsia="Times New Roman" w:hAnsi="Courier New" w:cs="Courier New"/>
          <w:color w:val="333333"/>
          <w:sz w:val="28"/>
          <w:szCs w:val="28"/>
          <w:lang w:eastAsia="en-IN"/>
        </w:rPr>
        <w:t>src_bfile.</w:t>
      </w:r>
    </w:p>
    <w:p w14:paraId="6996347E" w14:textId="39EEB6A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267FB03" wp14:editId="2A05C1F6">
            <wp:extent cx="95885" cy="95885"/>
            <wp:effectExtent l="0" t="0" r="0" b="0"/>
            <wp:docPr id="102" name="Picture 1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dest_offset</w:t>
      </w:r>
      <w:r w:rsidRPr="00634A83">
        <w:rPr>
          <w:rFonts w:ascii="Times New Roman" w:eastAsia="Times New Roman" w:hAnsi="Times New Roman" w:cs="Times New Roman"/>
          <w:color w:val="333333"/>
          <w:sz w:val="28"/>
          <w:szCs w:val="28"/>
          <w:lang w:eastAsia="en-IN"/>
        </w:rPr>
        <w:t> is the offset in bytes or characters in </w:t>
      </w:r>
      <w:r w:rsidRPr="00634A83">
        <w:rPr>
          <w:rFonts w:ascii="Courier New" w:eastAsia="Times New Roman" w:hAnsi="Courier New" w:cs="Courier New"/>
          <w:i/>
          <w:iCs/>
          <w:color w:val="333333"/>
          <w:sz w:val="28"/>
          <w:szCs w:val="28"/>
          <w:lang w:eastAsia="en-IN"/>
        </w:rPr>
        <w:t>dest_lob</w:t>
      </w:r>
      <w:r w:rsidRPr="00634A83">
        <w:rPr>
          <w:rFonts w:ascii="Times New Roman" w:eastAsia="Times New Roman" w:hAnsi="Times New Roman" w:cs="Times New Roman"/>
          <w:color w:val="333333"/>
          <w:sz w:val="28"/>
          <w:szCs w:val="28"/>
          <w:lang w:eastAsia="en-IN"/>
        </w:rPr>
        <w:t> to start writing data (the offset starts at 1).</w:t>
      </w:r>
    </w:p>
    <w:p w14:paraId="4268C441" w14:textId="5C9FFD71"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A159867" wp14:editId="3383A6BA">
            <wp:extent cx="95885" cy="95885"/>
            <wp:effectExtent l="0" t="0" r="0" b="0"/>
            <wp:docPr id="101" name="Picture 1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src_offset</w:t>
      </w:r>
      <w:r w:rsidRPr="00634A83">
        <w:rPr>
          <w:rFonts w:ascii="Times New Roman" w:eastAsia="Times New Roman" w:hAnsi="Times New Roman" w:cs="Times New Roman"/>
          <w:color w:val="333333"/>
          <w:sz w:val="28"/>
          <w:szCs w:val="28"/>
          <w:lang w:eastAsia="en-IN"/>
        </w:rPr>
        <w:t> is the offset in bytes in </w:t>
      </w:r>
      <w:r w:rsidRPr="00634A83">
        <w:rPr>
          <w:rFonts w:ascii="Courier New" w:eastAsia="Times New Roman" w:hAnsi="Courier New" w:cs="Courier New"/>
          <w:i/>
          <w:iCs/>
          <w:color w:val="333333"/>
          <w:sz w:val="28"/>
          <w:szCs w:val="28"/>
          <w:lang w:eastAsia="en-IN"/>
        </w:rPr>
        <w:t>src_bfile</w:t>
      </w:r>
      <w:r w:rsidRPr="00634A83">
        <w:rPr>
          <w:rFonts w:ascii="Times New Roman" w:eastAsia="Times New Roman" w:hAnsi="Times New Roman" w:cs="Times New Roman"/>
          <w:color w:val="333333"/>
          <w:sz w:val="28"/>
          <w:szCs w:val="28"/>
          <w:lang w:eastAsia="en-IN"/>
        </w:rPr>
        <w:t> to start reading data (the offset starts at 1).</w:t>
      </w:r>
    </w:p>
    <w:p w14:paraId="483DBC77"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LOADFROMFILE()</w:t>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b/>
          <w:bCs/>
          <w:color w:val="333333"/>
          <w:sz w:val="28"/>
          <w:szCs w:val="28"/>
          <w:lang w:eastAsia="en-IN"/>
        </w:rPr>
        <w:t>Exception Thrown When</w:t>
      </w:r>
    </w:p>
    <w:p w14:paraId="03740CAF" w14:textId="40196696"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98479FD" wp14:editId="456B4A97">
            <wp:extent cx="4731385" cy="1647825"/>
            <wp:effectExtent l="0" t="0" r="0" b="9525"/>
            <wp:docPr id="100" name="Picture 1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1385" cy="1647825"/>
                    </a:xfrm>
                    <a:prstGeom prst="rect">
                      <a:avLst/>
                    </a:prstGeom>
                    <a:noFill/>
                    <a:ln>
                      <a:noFill/>
                    </a:ln>
                  </pic:spPr>
                </pic:pic>
              </a:graphicData>
            </a:graphic>
          </wp:inline>
        </w:drawing>
      </w:r>
    </w:p>
    <w:p w14:paraId="161734D2"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LOADBLOBFROMFILE()</w:t>
      </w:r>
    </w:p>
    <w:p w14:paraId="13522C51"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LOADBLOBFROMFILE()</w:t>
      </w:r>
      <w:r w:rsidRPr="00634A83">
        <w:rPr>
          <w:rFonts w:ascii="Times New Roman" w:eastAsia="Times New Roman" w:hAnsi="Times New Roman" w:cs="Times New Roman"/>
          <w:color w:val="333333"/>
          <w:sz w:val="28"/>
          <w:szCs w:val="28"/>
          <w:lang w:eastAsia="en-IN"/>
        </w:rPr>
        <w:t> loads data retrieved via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into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LOADBLOBFROMFILE()</w:t>
      </w:r>
      <w:r w:rsidRPr="00634A83">
        <w:rPr>
          <w:rFonts w:ascii="Times New Roman" w:eastAsia="Times New Roman" w:hAnsi="Times New Roman" w:cs="Times New Roman"/>
          <w:color w:val="333333"/>
          <w:sz w:val="28"/>
          <w:szCs w:val="28"/>
          <w:lang w:eastAsia="en-IN"/>
        </w:rPr>
        <w:t> offers improved performance over the </w:t>
      </w:r>
      <w:r w:rsidRPr="00634A83">
        <w:rPr>
          <w:rFonts w:ascii="Courier New" w:eastAsia="Times New Roman" w:hAnsi="Courier New" w:cs="Courier New"/>
          <w:color w:val="333333"/>
          <w:sz w:val="28"/>
          <w:szCs w:val="28"/>
          <w:lang w:eastAsia="en-IN"/>
        </w:rPr>
        <w:t>LOADFROMFILE()</w:t>
      </w:r>
      <w:r w:rsidRPr="00634A83">
        <w:rPr>
          <w:rFonts w:ascii="Times New Roman" w:eastAsia="Times New Roman" w:hAnsi="Times New Roman" w:cs="Times New Roman"/>
          <w:color w:val="333333"/>
          <w:sz w:val="28"/>
          <w:szCs w:val="28"/>
          <w:lang w:eastAsia="en-IN"/>
        </w:rPr>
        <w:t> method when using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w:t>
      </w:r>
    </w:p>
    <w:p w14:paraId="527AD29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DBMS_LOB.LOADBLOBFROMFILE(</w:t>
      </w:r>
    </w:p>
    <w:p w14:paraId="4CEE3A1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dest_blob</w:t>
      </w:r>
      <w:r w:rsidRPr="00634A83">
        <w:rPr>
          <w:rFonts w:ascii="Courier New" w:eastAsia="Times New Roman" w:hAnsi="Courier New" w:cs="Courier New"/>
          <w:color w:val="404040"/>
          <w:sz w:val="17"/>
          <w:szCs w:val="17"/>
          <w:lang w:eastAsia="en-IN"/>
        </w:rPr>
        <w:t xml:space="preserve">   IN OUT NOCOPY BLOB,</w:t>
      </w:r>
    </w:p>
    <w:p w14:paraId="6A3807A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src_bfile</w:t>
      </w:r>
      <w:r w:rsidRPr="00634A83">
        <w:rPr>
          <w:rFonts w:ascii="Courier New" w:eastAsia="Times New Roman" w:hAnsi="Courier New" w:cs="Courier New"/>
          <w:color w:val="404040"/>
          <w:sz w:val="17"/>
          <w:szCs w:val="17"/>
          <w:lang w:eastAsia="en-IN"/>
        </w:rPr>
        <w:t xml:space="preserve">   IN            BFILE,</w:t>
      </w:r>
    </w:p>
    <w:p w14:paraId="028B914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INTEGER,</w:t>
      </w:r>
    </w:p>
    <w:p w14:paraId="3F5210D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dest_offset</w:t>
      </w:r>
      <w:r w:rsidRPr="00634A83">
        <w:rPr>
          <w:rFonts w:ascii="Courier New" w:eastAsia="Times New Roman" w:hAnsi="Courier New" w:cs="Courier New"/>
          <w:color w:val="404040"/>
          <w:sz w:val="17"/>
          <w:szCs w:val="17"/>
          <w:lang w:eastAsia="en-IN"/>
        </w:rPr>
        <w:t xml:space="preserve"> IN OUT        INTEGER := 1,</w:t>
      </w:r>
    </w:p>
    <w:p w14:paraId="4A5BCD3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src_offset</w:t>
      </w:r>
      <w:r w:rsidRPr="00634A83">
        <w:rPr>
          <w:rFonts w:ascii="Courier New" w:eastAsia="Times New Roman" w:hAnsi="Courier New" w:cs="Courier New"/>
          <w:color w:val="404040"/>
          <w:sz w:val="17"/>
          <w:szCs w:val="17"/>
          <w:lang w:eastAsia="en-IN"/>
        </w:rPr>
        <w:t xml:space="preserve">  IN OUT        INTEGER := 1</w:t>
      </w:r>
    </w:p>
    <w:p w14:paraId="3EDD673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4ECC87F6"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1788B4F2" w14:textId="11E5E86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A48BF32" wp14:editId="5D07DE3E">
            <wp:extent cx="95885" cy="95885"/>
            <wp:effectExtent l="0" t="0" r="0" b="0"/>
            <wp:docPr id="99" name="Picture 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dest_blob</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into which the data is to be written.</w:t>
      </w:r>
    </w:p>
    <w:p w14:paraId="729273D0" w14:textId="0693408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lastRenderedPageBreak/>
        <w:drawing>
          <wp:inline distT="0" distB="0" distL="0" distR="0" wp14:anchorId="43DBA44D" wp14:editId="57B99B9A">
            <wp:extent cx="95885" cy="95885"/>
            <wp:effectExtent l="0" t="0" r="0" b="0"/>
            <wp:docPr id="98" name="Picture 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src_bfile</w:t>
      </w:r>
      <w:r w:rsidRPr="00634A83">
        <w:rPr>
          <w:rFonts w:ascii="Times New Roman" w:eastAsia="Times New Roman" w:hAnsi="Times New Roman" w:cs="Times New Roman"/>
          <w:color w:val="333333"/>
          <w:sz w:val="28"/>
          <w:szCs w:val="28"/>
          <w:lang w:eastAsia="en-IN"/>
        </w:rPr>
        <w:t> is the pointer to the file from which the data is to be read.</w:t>
      </w:r>
    </w:p>
    <w:p w14:paraId="7771F2D6" w14:textId="61A48B20"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C3AEE38" wp14:editId="24FB8EDD">
            <wp:extent cx="95885" cy="95885"/>
            <wp:effectExtent l="0" t="0" r="0" b="0"/>
            <wp:docPr id="97" name="Picture 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Times New Roman" w:eastAsia="Times New Roman" w:hAnsi="Times New Roman" w:cs="Times New Roman"/>
          <w:color w:val="333333"/>
          <w:sz w:val="28"/>
          <w:szCs w:val="28"/>
          <w:lang w:eastAsia="en-IN"/>
        </w:rPr>
        <w:t> is the maximum number of bytes to read from </w:t>
      </w:r>
      <w:r w:rsidRPr="00634A83">
        <w:rPr>
          <w:rFonts w:ascii="Courier New" w:eastAsia="Times New Roman" w:hAnsi="Courier New" w:cs="Courier New"/>
          <w:color w:val="333333"/>
          <w:sz w:val="28"/>
          <w:szCs w:val="28"/>
          <w:lang w:eastAsia="en-IN"/>
        </w:rPr>
        <w:t>src_bfile.</w:t>
      </w:r>
    </w:p>
    <w:p w14:paraId="697DFABE" w14:textId="421780E0"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BD1C8C9" wp14:editId="66F4380F">
            <wp:extent cx="95885" cy="95885"/>
            <wp:effectExtent l="0" t="0" r="0" b="0"/>
            <wp:docPr id="96" name="Picture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dest_offset</w:t>
      </w:r>
      <w:r w:rsidRPr="00634A83">
        <w:rPr>
          <w:rFonts w:ascii="Times New Roman" w:eastAsia="Times New Roman" w:hAnsi="Times New Roman" w:cs="Times New Roman"/>
          <w:color w:val="333333"/>
          <w:sz w:val="28"/>
          <w:szCs w:val="28"/>
          <w:lang w:eastAsia="en-IN"/>
        </w:rPr>
        <w:t> is the offset in bytes in </w:t>
      </w:r>
      <w:r w:rsidRPr="00634A83">
        <w:rPr>
          <w:rFonts w:ascii="Courier New" w:eastAsia="Times New Roman" w:hAnsi="Courier New" w:cs="Courier New"/>
          <w:i/>
          <w:iCs/>
          <w:color w:val="333333"/>
          <w:sz w:val="28"/>
          <w:szCs w:val="28"/>
          <w:lang w:eastAsia="en-IN"/>
        </w:rPr>
        <w:t>dest_lob</w:t>
      </w:r>
      <w:r w:rsidRPr="00634A83">
        <w:rPr>
          <w:rFonts w:ascii="Times New Roman" w:eastAsia="Times New Roman" w:hAnsi="Times New Roman" w:cs="Times New Roman"/>
          <w:color w:val="333333"/>
          <w:sz w:val="28"/>
          <w:szCs w:val="28"/>
          <w:lang w:eastAsia="en-IN"/>
        </w:rPr>
        <w:t> to start writing data (the offset starts at 1).</w:t>
      </w:r>
    </w:p>
    <w:p w14:paraId="210946BB" w14:textId="46CCD26E"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A10BD2F" wp14:editId="5E60E8B8">
            <wp:extent cx="95885" cy="95885"/>
            <wp:effectExtent l="0" t="0" r="0" b="0"/>
            <wp:docPr id="95" name="Picture 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src_offset</w:t>
      </w:r>
      <w:r w:rsidRPr="00634A83">
        <w:rPr>
          <w:rFonts w:ascii="Times New Roman" w:eastAsia="Times New Roman" w:hAnsi="Times New Roman" w:cs="Times New Roman"/>
          <w:color w:val="333333"/>
          <w:sz w:val="28"/>
          <w:szCs w:val="28"/>
          <w:lang w:eastAsia="en-IN"/>
        </w:rPr>
        <w:t> is the offset in bytes in </w:t>
      </w:r>
      <w:r w:rsidRPr="00634A83">
        <w:rPr>
          <w:rFonts w:ascii="Courier New" w:eastAsia="Times New Roman" w:hAnsi="Courier New" w:cs="Courier New"/>
          <w:i/>
          <w:iCs/>
          <w:color w:val="333333"/>
          <w:sz w:val="28"/>
          <w:szCs w:val="28"/>
          <w:lang w:eastAsia="en-IN"/>
        </w:rPr>
        <w:t>src_bfile</w:t>
      </w:r>
      <w:r w:rsidRPr="00634A83">
        <w:rPr>
          <w:rFonts w:ascii="Times New Roman" w:eastAsia="Times New Roman" w:hAnsi="Times New Roman" w:cs="Times New Roman"/>
          <w:color w:val="333333"/>
          <w:sz w:val="28"/>
          <w:szCs w:val="28"/>
          <w:lang w:eastAsia="en-IN"/>
        </w:rPr>
        <w:t> to start reading data (the offset starts at 1).</w:t>
      </w:r>
    </w:p>
    <w:p w14:paraId="7BEB4980"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LOADBLOBFROMFILE()</w:t>
      </w:r>
      <w:r w:rsidRPr="00634A83">
        <w:rPr>
          <w:rFonts w:ascii="Times New Roman" w:eastAsia="Times New Roman" w:hAnsi="Times New Roman" w:cs="Times New Roman"/>
          <w:color w:val="333333"/>
          <w:sz w:val="28"/>
          <w:szCs w:val="28"/>
          <w:lang w:eastAsia="en-IN"/>
        </w:rPr>
        <w:t>.</w:t>
      </w:r>
    </w:p>
    <w:p w14:paraId="0C6F9DFA" w14:textId="25DBCA9B"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F3678B6" wp14:editId="411A37CF">
            <wp:extent cx="4720590" cy="1637665"/>
            <wp:effectExtent l="0" t="0" r="3810" b="635"/>
            <wp:docPr id="94" name="Picture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0590" cy="1637665"/>
                    </a:xfrm>
                    <a:prstGeom prst="rect">
                      <a:avLst/>
                    </a:prstGeom>
                    <a:noFill/>
                    <a:ln>
                      <a:noFill/>
                    </a:ln>
                  </pic:spPr>
                </pic:pic>
              </a:graphicData>
            </a:graphic>
          </wp:inline>
        </w:drawing>
      </w:r>
    </w:p>
    <w:p w14:paraId="310C37A5"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LOADCLOBFROMFILE()</w:t>
      </w:r>
    </w:p>
    <w:p w14:paraId="3CBF74C8"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LOADCLOBFROMFILE()</w:t>
      </w:r>
      <w:r w:rsidRPr="00634A83">
        <w:rPr>
          <w:rFonts w:ascii="Times New Roman" w:eastAsia="Times New Roman" w:hAnsi="Times New Roman" w:cs="Times New Roman"/>
          <w:color w:val="333333"/>
          <w:sz w:val="28"/>
          <w:szCs w:val="28"/>
          <w:lang w:eastAsia="en-IN"/>
        </w:rPr>
        <w:t> loads data retrieved via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into a </w:t>
      </w:r>
      <w:r w:rsidRPr="00634A83">
        <w:rPr>
          <w:rFonts w:ascii="Courier New" w:eastAsia="Times New Roman" w:hAnsi="Courier New" w:cs="Courier New"/>
          <w:color w:val="333333"/>
          <w:sz w:val="28"/>
          <w:szCs w:val="28"/>
          <w:lang w:eastAsia="en-IN"/>
        </w:rPr>
        <w:t>CLOB/NCLOB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LOADCLOBFROMFILE()</w:t>
      </w:r>
      <w:r w:rsidRPr="00634A83">
        <w:rPr>
          <w:rFonts w:ascii="Times New Roman" w:eastAsia="Times New Roman" w:hAnsi="Times New Roman" w:cs="Times New Roman"/>
          <w:color w:val="333333"/>
          <w:sz w:val="28"/>
          <w:szCs w:val="28"/>
          <w:lang w:eastAsia="en-IN"/>
        </w:rPr>
        <w:t>offers improved performance over the </w:t>
      </w:r>
      <w:r w:rsidRPr="00634A83">
        <w:rPr>
          <w:rFonts w:ascii="Courier New" w:eastAsia="Times New Roman" w:hAnsi="Courier New" w:cs="Courier New"/>
          <w:color w:val="333333"/>
          <w:sz w:val="28"/>
          <w:szCs w:val="28"/>
          <w:lang w:eastAsia="en-IN"/>
        </w:rPr>
        <w:t>LOADFROMFILE()</w:t>
      </w:r>
      <w:r w:rsidRPr="00634A83">
        <w:rPr>
          <w:rFonts w:ascii="Times New Roman" w:eastAsia="Times New Roman" w:hAnsi="Times New Roman" w:cs="Times New Roman"/>
          <w:color w:val="333333"/>
          <w:sz w:val="28"/>
          <w:szCs w:val="28"/>
          <w:lang w:eastAsia="en-IN"/>
        </w:rPr>
        <w:t> method when using a </w:t>
      </w:r>
      <w:r w:rsidRPr="00634A83">
        <w:rPr>
          <w:rFonts w:ascii="Courier New" w:eastAsia="Times New Roman" w:hAnsi="Courier New" w:cs="Courier New"/>
          <w:color w:val="333333"/>
          <w:sz w:val="28"/>
          <w:szCs w:val="28"/>
          <w:lang w:eastAsia="en-IN"/>
        </w:rPr>
        <w:t>CLOB/NCLOB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LOADCLOBFROMFILE()</w:t>
      </w:r>
      <w:r w:rsidRPr="00634A83">
        <w:rPr>
          <w:rFonts w:ascii="Times New Roman" w:eastAsia="Times New Roman" w:hAnsi="Times New Roman" w:cs="Times New Roman"/>
          <w:color w:val="333333"/>
          <w:sz w:val="28"/>
          <w:szCs w:val="28"/>
          <w:lang w:eastAsia="en-IN"/>
        </w:rPr>
        <w:t> also automatically converts binary data to character data.</w:t>
      </w:r>
    </w:p>
    <w:p w14:paraId="17EFED3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DBMS_LOB.LOADCLOBFROMFILE(</w:t>
      </w:r>
    </w:p>
    <w:p w14:paraId="6A6BC7D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dest_clob</w:t>
      </w:r>
      <w:r w:rsidRPr="00634A83">
        <w:rPr>
          <w:rFonts w:ascii="Courier New" w:eastAsia="Times New Roman" w:hAnsi="Courier New" w:cs="Courier New"/>
          <w:color w:val="404040"/>
          <w:sz w:val="17"/>
          <w:szCs w:val="17"/>
          <w:lang w:eastAsia="en-IN"/>
        </w:rPr>
        <w:t xml:space="preserve">    IN OUT NOCOPY CLOB/NCLOB,</w:t>
      </w:r>
    </w:p>
    <w:p w14:paraId="43DE8F2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src_bfile</w:t>
      </w:r>
      <w:r w:rsidRPr="00634A83">
        <w:rPr>
          <w:rFonts w:ascii="Courier New" w:eastAsia="Times New Roman" w:hAnsi="Courier New" w:cs="Courier New"/>
          <w:color w:val="404040"/>
          <w:sz w:val="17"/>
          <w:szCs w:val="17"/>
          <w:lang w:eastAsia="en-IN"/>
        </w:rPr>
        <w:t xml:space="preserve">    IN            BFILE,</w:t>
      </w:r>
    </w:p>
    <w:p w14:paraId="4C266AF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INTEGER,</w:t>
      </w:r>
    </w:p>
    <w:p w14:paraId="78E1539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dest_offset</w:t>
      </w:r>
      <w:r w:rsidRPr="00634A83">
        <w:rPr>
          <w:rFonts w:ascii="Courier New" w:eastAsia="Times New Roman" w:hAnsi="Courier New" w:cs="Courier New"/>
          <w:color w:val="404040"/>
          <w:sz w:val="17"/>
          <w:szCs w:val="17"/>
          <w:lang w:eastAsia="en-IN"/>
        </w:rPr>
        <w:t xml:space="preserve">  IN OUT        INTEGER,</w:t>
      </w:r>
    </w:p>
    <w:p w14:paraId="7752042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src_offset</w:t>
      </w:r>
      <w:r w:rsidRPr="00634A83">
        <w:rPr>
          <w:rFonts w:ascii="Courier New" w:eastAsia="Times New Roman" w:hAnsi="Courier New" w:cs="Courier New"/>
          <w:color w:val="404040"/>
          <w:sz w:val="17"/>
          <w:szCs w:val="17"/>
          <w:lang w:eastAsia="en-IN"/>
        </w:rPr>
        <w:t xml:space="preserve">   IN OUT        INTEGER,</w:t>
      </w:r>
    </w:p>
    <w:p w14:paraId="207737A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src_csid</w:t>
      </w:r>
      <w:r w:rsidRPr="00634A83">
        <w:rPr>
          <w:rFonts w:ascii="Courier New" w:eastAsia="Times New Roman" w:hAnsi="Courier New" w:cs="Courier New"/>
          <w:color w:val="404040"/>
          <w:sz w:val="17"/>
          <w:szCs w:val="17"/>
          <w:lang w:eastAsia="en-IN"/>
        </w:rPr>
        <w:t xml:space="preserve">     IN            NUMBER,</w:t>
      </w:r>
    </w:p>
    <w:p w14:paraId="189E942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lang_context</w:t>
      </w:r>
      <w:r w:rsidRPr="00634A83">
        <w:rPr>
          <w:rFonts w:ascii="Courier New" w:eastAsia="Times New Roman" w:hAnsi="Courier New" w:cs="Courier New"/>
          <w:color w:val="404040"/>
          <w:sz w:val="17"/>
          <w:szCs w:val="17"/>
          <w:lang w:eastAsia="en-IN"/>
        </w:rPr>
        <w:t xml:space="preserve"> IN OUT        INTEGER,</w:t>
      </w:r>
    </w:p>
    <w:p w14:paraId="16A7570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warning</w:t>
      </w:r>
      <w:r w:rsidRPr="00634A83">
        <w:rPr>
          <w:rFonts w:ascii="Courier New" w:eastAsia="Times New Roman" w:hAnsi="Courier New" w:cs="Courier New"/>
          <w:color w:val="404040"/>
          <w:sz w:val="17"/>
          <w:szCs w:val="17"/>
          <w:lang w:eastAsia="en-IN"/>
        </w:rPr>
        <w:t xml:space="preserve">      OUT           INTEGER</w:t>
      </w:r>
    </w:p>
    <w:p w14:paraId="2CC2180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2D20D41B"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5F75EA8C" w14:textId="556CD78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7C1A048" wp14:editId="3DADF3C0">
            <wp:extent cx="95885" cy="95885"/>
            <wp:effectExtent l="0" t="0" r="0" b="0"/>
            <wp:docPr id="93" name="Picture 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dest_blob</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CLOB/NCLOB</w:t>
      </w:r>
      <w:r w:rsidRPr="00634A83">
        <w:rPr>
          <w:rFonts w:ascii="Times New Roman" w:eastAsia="Times New Roman" w:hAnsi="Times New Roman" w:cs="Times New Roman"/>
          <w:color w:val="333333"/>
          <w:sz w:val="28"/>
          <w:szCs w:val="28"/>
          <w:lang w:eastAsia="en-IN"/>
        </w:rPr>
        <w:t> into which the data is to be written.</w:t>
      </w:r>
    </w:p>
    <w:p w14:paraId="49B3D56D" w14:textId="6D507650"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A2EAC8C" wp14:editId="59C4C899">
            <wp:extent cx="95885" cy="95885"/>
            <wp:effectExtent l="0" t="0" r="0" b="0"/>
            <wp:docPr id="92" name="Picture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src_bfile</w:t>
      </w:r>
      <w:r w:rsidRPr="00634A83">
        <w:rPr>
          <w:rFonts w:ascii="Times New Roman" w:eastAsia="Times New Roman" w:hAnsi="Times New Roman" w:cs="Times New Roman"/>
          <w:color w:val="333333"/>
          <w:sz w:val="28"/>
          <w:szCs w:val="28"/>
          <w:lang w:eastAsia="en-IN"/>
        </w:rPr>
        <w:t> is the pointer to the file from which the data is to be read.</w:t>
      </w:r>
    </w:p>
    <w:p w14:paraId="130F84E7" w14:textId="3773D8FD"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B9E27CB" wp14:editId="3C3AD115">
            <wp:extent cx="95885" cy="95885"/>
            <wp:effectExtent l="0" t="0" r="0" b="0"/>
            <wp:docPr id="91" name="Pictur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Times New Roman" w:eastAsia="Times New Roman" w:hAnsi="Times New Roman" w:cs="Times New Roman"/>
          <w:color w:val="333333"/>
          <w:sz w:val="28"/>
          <w:szCs w:val="28"/>
          <w:lang w:eastAsia="en-IN"/>
        </w:rPr>
        <w:t> is the maximum number of characters to read from </w:t>
      </w:r>
      <w:r w:rsidRPr="00634A83">
        <w:rPr>
          <w:rFonts w:ascii="Courier New" w:eastAsia="Times New Roman" w:hAnsi="Courier New" w:cs="Courier New"/>
          <w:i/>
          <w:iCs/>
          <w:color w:val="333333"/>
          <w:sz w:val="28"/>
          <w:szCs w:val="28"/>
          <w:lang w:eastAsia="en-IN"/>
        </w:rPr>
        <w:t>src_bfile</w:t>
      </w:r>
      <w:r w:rsidRPr="00634A83">
        <w:rPr>
          <w:rFonts w:ascii="Times New Roman" w:eastAsia="Times New Roman" w:hAnsi="Times New Roman" w:cs="Times New Roman"/>
          <w:color w:val="333333"/>
          <w:sz w:val="28"/>
          <w:szCs w:val="28"/>
          <w:lang w:eastAsia="en-IN"/>
        </w:rPr>
        <w:t>.</w:t>
      </w:r>
    </w:p>
    <w:p w14:paraId="556A3E46" w14:textId="7D8336E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D693B50" wp14:editId="1F64EA74">
            <wp:extent cx="95885" cy="95885"/>
            <wp:effectExtent l="0" t="0" r="0" b="0"/>
            <wp:docPr id="90" name="Pictur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dest_offset</w:t>
      </w:r>
      <w:r w:rsidRPr="00634A83">
        <w:rPr>
          <w:rFonts w:ascii="Times New Roman" w:eastAsia="Times New Roman" w:hAnsi="Times New Roman" w:cs="Times New Roman"/>
          <w:color w:val="333333"/>
          <w:sz w:val="28"/>
          <w:szCs w:val="28"/>
          <w:lang w:eastAsia="en-IN"/>
        </w:rPr>
        <w:t> is the offset in characters in </w:t>
      </w:r>
      <w:r w:rsidRPr="00634A83">
        <w:rPr>
          <w:rFonts w:ascii="Courier New" w:eastAsia="Times New Roman" w:hAnsi="Courier New" w:cs="Courier New"/>
          <w:i/>
          <w:iCs/>
          <w:color w:val="333333"/>
          <w:sz w:val="28"/>
          <w:szCs w:val="28"/>
          <w:lang w:eastAsia="en-IN"/>
        </w:rPr>
        <w:t>dest_lob</w:t>
      </w:r>
      <w:r w:rsidRPr="00634A83">
        <w:rPr>
          <w:rFonts w:ascii="Times New Roman" w:eastAsia="Times New Roman" w:hAnsi="Times New Roman" w:cs="Times New Roman"/>
          <w:color w:val="333333"/>
          <w:sz w:val="28"/>
          <w:szCs w:val="28"/>
          <w:lang w:eastAsia="en-IN"/>
        </w:rPr>
        <w:t> to start writing data (the offset starts at 1).</w:t>
      </w:r>
    </w:p>
    <w:p w14:paraId="67E3F1A6" w14:textId="3966F7D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lastRenderedPageBreak/>
        <w:drawing>
          <wp:inline distT="0" distB="0" distL="0" distR="0" wp14:anchorId="5915381D" wp14:editId="07BB598C">
            <wp:extent cx="95885" cy="95885"/>
            <wp:effectExtent l="0" t="0" r="0" b="0"/>
            <wp:docPr id="89" name="Pictur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src_offset</w:t>
      </w:r>
      <w:r w:rsidRPr="00634A83">
        <w:rPr>
          <w:rFonts w:ascii="Times New Roman" w:eastAsia="Times New Roman" w:hAnsi="Times New Roman" w:cs="Times New Roman"/>
          <w:color w:val="333333"/>
          <w:sz w:val="28"/>
          <w:szCs w:val="28"/>
          <w:lang w:eastAsia="en-IN"/>
        </w:rPr>
        <w:t> is the offset in characters in </w:t>
      </w:r>
      <w:r w:rsidRPr="00634A83">
        <w:rPr>
          <w:rFonts w:ascii="Courier New" w:eastAsia="Times New Roman" w:hAnsi="Courier New" w:cs="Courier New"/>
          <w:i/>
          <w:iCs/>
          <w:color w:val="333333"/>
          <w:sz w:val="28"/>
          <w:szCs w:val="28"/>
          <w:lang w:eastAsia="en-IN"/>
        </w:rPr>
        <w:t>src_bfile</w:t>
      </w:r>
      <w:r w:rsidRPr="00634A83">
        <w:rPr>
          <w:rFonts w:ascii="Times New Roman" w:eastAsia="Times New Roman" w:hAnsi="Times New Roman" w:cs="Times New Roman"/>
          <w:color w:val="333333"/>
          <w:sz w:val="28"/>
          <w:szCs w:val="28"/>
          <w:lang w:eastAsia="en-IN"/>
        </w:rPr>
        <w:t> to start reading data (the offset starts at 1).</w:t>
      </w:r>
    </w:p>
    <w:p w14:paraId="2EBA4E90" w14:textId="71E35EA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E169863" wp14:editId="0AD6EA33">
            <wp:extent cx="95885" cy="95885"/>
            <wp:effectExtent l="0" t="0" r="0" b="0"/>
            <wp:docPr id="88" name="Pictur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src_csid</w:t>
      </w:r>
      <w:r w:rsidRPr="00634A83">
        <w:rPr>
          <w:rFonts w:ascii="Times New Roman" w:eastAsia="Times New Roman" w:hAnsi="Times New Roman" w:cs="Times New Roman"/>
          <w:color w:val="333333"/>
          <w:sz w:val="28"/>
          <w:szCs w:val="28"/>
          <w:lang w:eastAsia="en-IN"/>
        </w:rPr>
        <w:t> is the character set of </w:t>
      </w:r>
      <w:r w:rsidRPr="00634A83">
        <w:rPr>
          <w:rFonts w:ascii="Courier New" w:eastAsia="Times New Roman" w:hAnsi="Courier New" w:cs="Courier New"/>
          <w:i/>
          <w:iCs/>
          <w:color w:val="333333"/>
          <w:sz w:val="28"/>
          <w:szCs w:val="28"/>
          <w:lang w:eastAsia="en-IN"/>
        </w:rPr>
        <w:t>src_bfile</w:t>
      </w:r>
      <w:r w:rsidRPr="00634A83">
        <w:rPr>
          <w:rFonts w:ascii="Times New Roman" w:eastAsia="Times New Roman" w:hAnsi="Times New Roman" w:cs="Times New Roman"/>
          <w:color w:val="333333"/>
          <w:sz w:val="28"/>
          <w:szCs w:val="28"/>
          <w:lang w:eastAsia="en-IN"/>
        </w:rPr>
        <w:t> (you should typically use </w:t>
      </w:r>
      <w:r w:rsidRPr="00634A83">
        <w:rPr>
          <w:rFonts w:ascii="Courier New" w:eastAsia="Times New Roman" w:hAnsi="Courier New" w:cs="Courier New"/>
          <w:color w:val="333333"/>
          <w:sz w:val="28"/>
          <w:szCs w:val="28"/>
          <w:lang w:eastAsia="en-IN"/>
        </w:rPr>
        <w:t>DBMS_LOB.DEFAULT_CSID</w:t>
      </w:r>
      <w:r w:rsidRPr="00634A83">
        <w:rPr>
          <w:rFonts w:ascii="Times New Roman" w:eastAsia="Times New Roman" w:hAnsi="Times New Roman" w:cs="Times New Roman"/>
          <w:color w:val="333333"/>
          <w:sz w:val="28"/>
          <w:szCs w:val="28"/>
          <w:lang w:eastAsia="en-IN"/>
        </w:rPr>
        <w:t>, which is the default character set for the database).</w:t>
      </w:r>
    </w:p>
    <w:p w14:paraId="3C64BB4F" w14:textId="37AD0BFA"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3E0DE5C" wp14:editId="5AFD04C6">
            <wp:extent cx="95885" cy="95885"/>
            <wp:effectExtent l="0" t="0" r="0" b="0"/>
            <wp:docPr id="87" name="Pictur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lang_context</w:t>
      </w:r>
      <w:r w:rsidRPr="00634A83">
        <w:rPr>
          <w:rFonts w:ascii="Times New Roman" w:eastAsia="Times New Roman" w:hAnsi="Times New Roman" w:cs="Times New Roman"/>
          <w:color w:val="333333"/>
          <w:sz w:val="28"/>
          <w:szCs w:val="28"/>
          <w:lang w:eastAsia="en-IN"/>
        </w:rPr>
        <w:t> is the language context to use for the load (you should typically use </w:t>
      </w:r>
      <w:r w:rsidRPr="00634A83">
        <w:rPr>
          <w:rFonts w:ascii="Courier New" w:eastAsia="Times New Roman" w:hAnsi="Courier New" w:cs="Courier New"/>
          <w:color w:val="333333"/>
          <w:sz w:val="28"/>
          <w:szCs w:val="28"/>
          <w:lang w:eastAsia="en-IN"/>
        </w:rPr>
        <w:t>DBMS_LOB.DEFAULT_LANG_CTX</w:t>
      </w:r>
      <w:r w:rsidRPr="00634A83">
        <w:rPr>
          <w:rFonts w:ascii="Times New Roman" w:eastAsia="Times New Roman" w:hAnsi="Times New Roman" w:cs="Times New Roman"/>
          <w:color w:val="333333"/>
          <w:sz w:val="28"/>
          <w:szCs w:val="28"/>
          <w:lang w:eastAsia="en-IN"/>
        </w:rPr>
        <w:t>, which is the default language context for the database).</w:t>
      </w:r>
    </w:p>
    <w:p w14:paraId="7F72AD19" w14:textId="37F8A28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4BF6BCE" wp14:editId="49E6D7FB">
            <wp:extent cx="95885" cy="95885"/>
            <wp:effectExtent l="0" t="0" r="0" b="0"/>
            <wp:docPr id="86" name="Pictur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warning</w:t>
      </w:r>
      <w:r w:rsidRPr="00634A83">
        <w:rPr>
          <w:rFonts w:ascii="Times New Roman" w:eastAsia="Times New Roman" w:hAnsi="Times New Roman" w:cs="Times New Roman"/>
          <w:color w:val="333333"/>
          <w:sz w:val="28"/>
          <w:szCs w:val="28"/>
          <w:lang w:eastAsia="en-IN"/>
        </w:rPr>
        <w:t> is a warning message that contains information if there was a problem with the load; a common problem is that a character in </w:t>
      </w:r>
      <w:r w:rsidRPr="00634A83">
        <w:rPr>
          <w:rFonts w:ascii="Courier New" w:eastAsia="Times New Roman" w:hAnsi="Courier New" w:cs="Courier New"/>
          <w:i/>
          <w:iCs/>
          <w:color w:val="333333"/>
          <w:sz w:val="28"/>
          <w:szCs w:val="28"/>
          <w:lang w:eastAsia="en-IN"/>
        </w:rPr>
        <w:t>src_bfile</w:t>
      </w:r>
      <w:r w:rsidRPr="00634A83">
        <w:rPr>
          <w:rFonts w:ascii="Times New Roman" w:eastAsia="Times New Roman" w:hAnsi="Times New Roman" w:cs="Times New Roman"/>
          <w:color w:val="333333"/>
          <w:sz w:val="28"/>
          <w:szCs w:val="28"/>
          <w:lang w:eastAsia="en-IN"/>
        </w:rPr>
        <w:t> cannot be converted to a character in </w:t>
      </w:r>
      <w:r w:rsidRPr="00634A83">
        <w:rPr>
          <w:rFonts w:ascii="Courier New" w:eastAsia="Times New Roman" w:hAnsi="Courier New" w:cs="Courier New"/>
          <w:i/>
          <w:iCs/>
          <w:color w:val="333333"/>
          <w:sz w:val="28"/>
          <w:szCs w:val="28"/>
          <w:lang w:eastAsia="en-IN"/>
        </w:rPr>
        <w:t>dest_lob</w:t>
      </w:r>
      <w:r w:rsidRPr="00634A83">
        <w:rPr>
          <w:rFonts w:ascii="Times New Roman" w:eastAsia="Times New Roman" w:hAnsi="Times New Roman" w:cs="Times New Roman"/>
          <w:color w:val="333333"/>
          <w:sz w:val="28"/>
          <w:szCs w:val="28"/>
          <w:lang w:eastAsia="en-IN"/>
        </w:rPr>
        <w:t> (in which case, </w:t>
      </w:r>
      <w:r w:rsidRPr="00634A83">
        <w:rPr>
          <w:rFonts w:ascii="Courier New" w:eastAsia="Times New Roman" w:hAnsi="Courier New" w:cs="Courier New"/>
          <w:i/>
          <w:iCs/>
          <w:color w:val="333333"/>
          <w:sz w:val="28"/>
          <w:szCs w:val="28"/>
          <w:lang w:eastAsia="en-IN"/>
        </w:rPr>
        <w:t>warning</w:t>
      </w:r>
      <w:r w:rsidRPr="00634A83">
        <w:rPr>
          <w:rFonts w:ascii="Times New Roman" w:eastAsia="Times New Roman" w:hAnsi="Times New Roman" w:cs="Times New Roman"/>
          <w:color w:val="333333"/>
          <w:sz w:val="28"/>
          <w:szCs w:val="28"/>
          <w:lang w:eastAsia="en-IN"/>
        </w:rPr>
        <w:t> is set to </w:t>
      </w:r>
      <w:r w:rsidRPr="00634A83">
        <w:rPr>
          <w:rFonts w:ascii="Courier New" w:eastAsia="Times New Roman" w:hAnsi="Courier New" w:cs="Courier New"/>
          <w:color w:val="333333"/>
          <w:sz w:val="28"/>
          <w:szCs w:val="28"/>
          <w:lang w:eastAsia="en-IN"/>
        </w:rPr>
        <w:t>DBMS_LOB.WARN_INCONVERTIBLE_CHAR</w:t>
      </w:r>
      <w:r w:rsidRPr="00634A83">
        <w:rPr>
          <w:rFonts w:ascii="Times New Roman" w:eastAsia="Times New Roman" w:hAnsi="Times New Roman" w:cs="Times New Roman"/>
          <w:color w:val="333333"/>
          <w:sz w:val="28"/>
          <w:szCs w:val="28"/>
          <w:lang w:eastAsia="en-IN"/>
        </w:rPr>
        <w:t>).</w:t>
      </w:r>
    </w:p>
    <w:p w14:paraId="6D678B65" w14:textId="22C86D2A"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E978564" wp14:editId="01833D04">
            <wp:extent cx="765810" cy="457200"/>
            <wp:effectExtent l="0" t="0" r="0" b="0"/>
            <wp:docPr id="85" name="Pictur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5810" cy="457200"/>
                    </a:xfrm>
                    <a:prstGeom prst="rect">
                      <a:avLst/>
                    </a:prstGeom>
                    <a:noFill/>
                    <a:ln>
                      <a:noFill/>
                    </a:ln>
                  </pic:spPr>
                </pic:pic>
              </a:graphicData>
            </a:graphic>
          </wp:inline>
        </w:drawing>
      </w:r>
    </w:p>
    <w:p w14:paraId="385B9083" w14:textId="77777777" w:rsidR="00634A83" w:rsidRPr="00634A83" w:rsidRDefault="00634A83" w:rsidP="00634A83">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b/>
          <w:bCs/>
          <w:color w:val="333333"/>
          <w:sz w:val="28"/>
          <w:szCs w:val="28"/>
          <w:lang w:eastAsia="en-IN"/>
        </w:rPr>
        <w:t>NOTE</w:t>
      </w:r>
      <w:r w:rsidRPr="00634A83">
        <w:rPr>
          <w:rFonts w:ascii="Times New Roman" w:eastAsia="Times New Roman" w:hAnsi="Times New Roman" w:cs="Times New Roman"/>
          <w:color w:val="333333"/>
          <w:sz w:val="28"/>
          <w:szCs w:val="28"/>
          <w:lang w:eastAsia="en-IN"/>
        </w:rPr>
        <w:br/>
      </w:r>
      <w:r w:rsidRPr="00634A83">
        <w:rPr>
          <w:rFonts w:ascii="Times New Roman" w:eastAsia="Times New Roman" w:hAnsi="Times New Roman" w:cs="Times New Roman"/>
          <w:i/>
          <w:iCs/>
          <w:color w:val="333333"/>
          <w:sz w:val="28"/>
          <w:szCs w:val="28"/>
          <w:lang w:eastAsia="en-IN"/>
        </w:rPr>
        <w:t>You can learn all about character sets, contexts, and how to convert characters from one language to another in the</w:t>
      </w:r>
      <w:r w:rsidRPr="00634A83">
        <w:rPr>
          <w:rFonts w:ascii="Times New Roman" w:eastAsia="Times New Roman" w:hAnsi="Times New Roman" w:cs="Times New Roman"/>
          <w:color w:val="333333"/>
          <w:sz w:val="28"/>
          <w:szCs w:val="28"/>
          <w:lang w:eastAsia="en-IN"/>
        </w:rPr>
        <w:t> Oracle Database Globalization Support Guide </w:t>
      </w:r>
      <w:r w:rsidRPr="00634A83">
        <w:rPr>
          <w:rFonts w:ascii="Times New Roman" w:eastAsia="Times New Roman" w:hAnsi="Times New Roman" w:cs="Times New Roman"/>
          <w:i/>
          <w:iCs/>
          <w:color w:val="333333"/>
          <w:sz w:val="28"/>
          <w:szCs w:val="28"/>
          <w:lang w:eastAsia="en-IN"/>
        </w:rPr>
        <w:t>published by Oracle Corporation</w:t>
      </w:r>
      <w:r w:rsidRPr="00634A83">
        <w:rPr>
          <w:rFonts w:ascii="Times New Roman" w:eastAsia="Times New Roman" w:hAnsi="Times New Roman" w:cs="Times New Roman"/>
          <w:color w:val="333333"/>
          <w:sz w:val="28"/>
          <w:szCs w:val="28"/>
          <w:lang w:eastAsia="en-IN"/>
        </w:rPr>
        <w:t>.</w:t>
      </w:r>
    </w:p>
    <w:p w14:paraId="2BC3BDF1"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LOADCLOBFROMFILE()</w:t>
      </w:r>
      <w:r w:rsidRPr="00634A83">
        <w:rPr>
          <w:rFonts w:ascii="Times New Roman" w:eastAsia="Times New Roman" w:hAnsi="Times New Roman" w:cs="Times New Roman"/>
          <w:color w:val="333333"/>
          <w:sz w:val="28"/>
          <w:szCs w:val="28"/>
          <w:lang w:eastAsia="en-IN"/>
        </w:rPr>
        <w:t>.</w:t>
      </w:r>
    </w:p>
    <w:p w14:paraId="0F5AA3EA" w14:textId="60755E18"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5E53914" wp14:editId="2DEC61EC">
            <wp:extent cx="5114290" cy="1637665"/>
            <wp:effectExtent l="0" t="0" r="0" b="635"/>
            <wp:docPr id="84" name="Pictur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4290" cy="1637665"/>
                    </a:xfrm>
                    <a:prstGeom prst="rect">
                      <a:avLst/>
                    </a:prstGeom>
                    <a:noFill/>
                    <a:ln>
                      <a:noFill/>
                    </a:ln>
                  </pic:spPr>
                </pic:pic>
              </a:graphicData>
            </a:graphic>
          </wp:inline>
        </w:drawing>
      </w:r>
    </w:p>
    <w:p w14:paraId="234F07EC"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OPEN()</w:t>
      </w:r>
    </w:p>
    <w:p w14:paraId="29EFC041"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OPEN()</w:t>
      </w:r>
      <w:r w:rsidRPr="00634A83">
        <w:rPr>
          <w:rFonts w:ascii="Times New Roman" w:eastAsia="Times New Roman" w:hAnsi="Times New Roman" w:cs="Times New Roman"/>
          <w:color w:val="333333"/>
          <w:sz w:val="28"/>
          <w:szCs w:val="28"/>
          <w:lang w:eastAsia="en-IN"/>
        </w:rPr>
        <w:t> opens a LOB. There are three versions of </w:t>
      </w:r>
      <w:r w:rsidRPr="00634A83">
        <w:rPr>
          <w:rFonts w:ascii="Courier New" w:eastAsia="Times New Roman" w:hAnsi="Courier New" w:cs="Courier New"/>
          <w:color w:val="333333"/>
          <w:sz w:val="28"/>
          <w:szCs w:val="28"/>
          <w:lang w:eastAsia="en-IN"/>
        </w:rPr>
        <w:t>OPEN()</w:t>
      </w:r>
      <w:r w:rsidRPr="00634A83">
        <w:rPr>
          <w:rFonts w:ascii="Times New Roman" w:eastAsia="Times New Roman" w:hAnsi="Times New Roman" w:cs="Times New Roman"/>
          <w:color w:val="333333"/>
          <w:sz w:val="28"/>
          <w:szCs w:val="28"/>
          <w:lang w:eastAsia="en-IN"/>
        </w:rPr>
        <w:t>:</w:t>
      </w:r>
    </w:p>
    <w:p w14:paraId="6DAF371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DBMS_LOB.OPEN(</w:t>
      </w:r>
    </w:p>
    <w:p w14:paraId="75E106A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BLOB,</w:t>
      </w:r>
    </w:p>
    <w:p w14:paraId="54CA2A5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open_mode</w:t>
      </w:r>
      <w:r w:rsidRPr="00634A83">
        <w:rPr>
          <w:rFonts w:ascii="Courier New" w:eastAsia="Times New Roman" w:hAnsi="Courier New" w:cs="Courier New"/>
          <w:color w:val="404040"/>
          <w:sz w:val="17"/>
          <w:szCs w:val="17"/>
          <w:lang w:eastAsia="en-IN"/>
        </w:rPr>
        <w:t xml:space="preserve"> IN            BINARY_INTEGER</w:t>
      </w:r>
    </w:p>
    <w:p w14:paraId="6AC6F91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6E4EA4A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DBMS_LOB.OPEN(</w:t>
      </w:r>
    </w:p>
    <w:p w14:paraId="5A0F3E4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CLOB/NCLOB CHARACTER SET ANY_CS,</w:t>
      </w:r>
    </w:p>
    <w:p w14:paraId="15D44E9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open_mode</w:t>
      </w:r>
      <w:r w:rsidRPr="00634A83">
        <w:rPr>
          <w:rFonts w:ascii="Courier New" w:eastAsia="Times New Roman" w:hAnsi="Courier New" w:cs="Courier New"/>
          <w:color w:val="404040"/>
          <w:sz w:val="17"/>
          <w:szCs w:val="17"/>
          <w:lang w:eastAsia="en-IN"/>
        </w:rPr>
        <w:t xml:space="preserve"> IN            BINARY_INTEGER</w:t>
      </w:r>
    </w:p>
    <w:p w14:paraId="0CD867F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6519A93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DBMS_LOB.OPEN(</w:t>
      </w:r>
    </w:p>
    <w:p w14:paraId="247DF3E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bfile</w:t>
      </w:r>
      <w:r w:rsidRPr="00634A83">
        <w:rPr>
          <w:rFonts w:ascii="Courier New" w:eastAsia="Times New Roman" w:hAnsi="Courier New" w:cs="Courier New"/>
          <w:color w:val="404040"/>
          <w:sz w:val="17"/>
          <w:szCs w:val="17"/>
          <w:lang w:eastAsia="en-IN"/>
        </w:rPr>
        <w:t xml:space="preserve">     IN OUT NOCOPY BFILE,</w:t>
      </w:r>
    </w:p>
    <w:p w14:paraId="0F01E87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open_mode</w:t>
      </w:r>
      <w:r w:rsidRPr="00634A83">
        <w:rPr>
          <w:rFonts w:ascii="Courier New" w:eastAsia="Times New Roman" w:hAnsi="Courier New" w:cs="Courier New"/>
          <w:color w:val="404040"/>
          <w:sz w:val="17"/>
          <w:szCs w:val="17"/>
          <w:lang w:eastAsia="en-IN"/>
        </w:rPr>
        <w:t xml:space="preserve"> IN            BINARY_INTEGER := DBMS_LOB.FILE_READONLY</w:t>
      </w:r>
    </w:p>
    <w:p w14:paraId="573FDC0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47E88DE6"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3F98817A" w14:textId="635959EE"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5CB6F89" wp14:editId="25A26DC1">
            <wp:extent cx="95885" cy="95885"/>
            <wp:effectExtent l="0" t="0" r="0" b="0"/>
            <wp:docPr id="83" name="Pictur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LOB to open.</w:t>
      </w:r>
    </w:p>
    <w:p w14:paraId="58AC05C0" w14:textId="2A2D236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882A83F" wp14:editId="4FE548F8">
            <wp:extent cx="95885" cy="95885"/>
            <wp:effectExtent l="0" t="0" r="0" b="0"/>
            <wp:docPr id="82" name="Pictur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bfile</w:t>
      </w:r>
      <w:r w:rsidRPr="00634A83">
        <w:rPr>
          <w:rFonts w:ascii="Times New Roman" w:eastAsia="Times New Roman" w:hAnsi="Times New Roman" w:cs="Times New Roman"/>
          <w:color w:val="333333"/>
          <w:sz w:val="28"/>
          <w:szCs w:val="28"/>
          <w:lang w:eastAsia="en-IN"/>
        </w:rPr>
        <w:t> is the pointer to the file to open.</w:t>
      </w:r>
    </w:p>
    <w:p w14:paraId="5A658E2F" w14:textId="4562B1F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77D4BB0" wp14:editId="31989396">
            <wp:extent cx="95885" cy="95885"/>
            <wp:effectExtent l="0" t="0" r="0" b="0"/>
            <wp:docPr id="81" name="Pictur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open_mode</w:t>
      </w:r>
      <w:r w:rsidRPr="00634A83">
        <w:rPr>
          <w:rFonts w:ascii="Times New Roman" w:eastAsia="Times New Roman" w:hAnsi="Times New Roman" w:cs="Times New Roman"/>
          <w:color w:val="333333"/>
          <w:sz w:val="28"/>
          <w:szCs w:val="28"/>
          <w:lang w:eastAsia="en-IN"/>
        </w:rPr>
        <w:t> indicates the open mode; the default is </w:t>
      </w:r>
      <w:r w:rsidRPr="00634A83">
        <w:rPr>
          <w:rFonts w:ascii="Courier New" w:eastAsia="Times New Roman" w:hAnsi="Courier New" w:cs="Courier New"/>
          <w:color w:val="333333"/>
          <w:sz w:val="28"/>
          <w:szCs w:val="28"/>
          <w:lang w:eastAsia="en-IN"/>
        </w:rPr>
        <w:t>DBMS_LOB.FILE_READONLY</w:t>
      </w:r>
      <w:r w:rsidRPr="00634A83">
        <w:rPr>
          <w:rFonts w:ascii="Times New Roman" w:eastAsia="Times New Roman" w:hAnsi="Times New Roman" w:cs="Times New Roman"/>
          <w:color w:val="333333"/>
          <w:sz w:val="28"/>
          <w:szCs w:val="28"/>
          <w:lang w:eastAsia="en-IN"/>
        </w:rPr>
        <w:t>, which indicates the LOB may only be read from; </w:t>
      </w:r>
      <w:r w:rsidRPr="00634A83">
        <w:rPr>
          <w:rFonts w:ascii="Courier New" w:eastAsia="Times New Roman" w:hAnsi="Courier New" w:cs="Courier New"/>
          <w:color w:val="333333"/>
          <w:sz w:val="28"/>
          <w:szCs w:val="28"/>
          <w:lang w:eastAsia="en-IN"/>
        </w:rPr>
        <w:t>DBMS_LOB.FILE_READWRITE</w:t>
      </w:r>
      <w:r w:rsidRPr="00634A83">
        <w:rPr>
          <w:rFonts w:ascii="Times New Roman" w:eastAsia="Times New Roman" w:hAnsi="Times New Roman" w:cs="Times New Roman"/>
          <w:color w:val="333333"/>
          <w:sz w:val="28"/>
          <w:szCs w:val="28"/>
          <w:lang w:eastAsia="en-IN"/>
        </w:rPr>
        <w:t> indicates the LOB may be read from and written to.</w:t>
      </w:r>
    </w:p>
    <w:p w14:paraId="050C8F73"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 thrown by </w:t>
      </w:r>
      <w:r w:rsidRPr="00634A83">
        <w:rPr>
          <w:rFonts w:ascii="Courier New" w:eastAsia="Times New Roman" w:hAnsi="Courier New" w:cs="Courier New"/>
          <w:color w:val="333333"/>
          <w:sz w:val="28"/>
          <w:szCs w:val="28"/>
          <w:lang w:eastAsia="en-IN"/>
        </w:rPr>
        <w:t>OPEN()</w:t>
      </w:r>
      <w:r w:rsidRPr="00634A83">
        <w:rPr>
          <w:rFonts w:ascii="Times New Roman" w:eastAsia="Times New Roman" w:hAnsi="Times New Roman" w:cs="Times New Roman"/>
          <w:color w:val="333333"/>
          <w:sz w:val="28"/>
          <w:szCs w:val="28"/>
          <w:lang w:eastAsia="en-IN"/>
        </w:rPr>
        <w:t>.</w:t>
      </w:r>
    </w:p>
    <w:p w14:paraId="4DE7D13E" w14:textId="09B64515"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CCD4765" wp14:editId="3AFFFDBE">
            <wp:extent cx="4763135" cy="329565"/>
            <wp:effectExtent l="0" t="0" r="0" b="0"/>
            <wp:docPr id="80" name="Pictur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3135" cy="329565"/>
                    </a:xfrm>
                    <a:prstGeom prst="rect">
                      <a:avLst/>
                    </a:prstGeom>
                    <a:noFill/>
                    <a:ln>
                      <a:noFill/>
                    </a:ln>
                  </pic:spPr>
                </pic:pic>
              </a:graphicData>
            </a:graphic>
          </wp:inline>
        </w:drawing>
      </w:r>
    </w:p>
    <w:p w14:paraId="515326A4"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READ()</w:t>
      </w:r>
    </w:p>
    <w:p w14:paraId="7DFE49BA"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READ()</w:t>
      </w:r>
      <w:r w:rsidRPr="00634A83">
        <w:rPr>
          <w:rFonts w:ascii="Times New Roman" w:eastAsia="Times New Roman" w:hAnsi="Times New Roman" w:cs="Times New Roman"/>
          <w:color w:val="333333"/>
          <w:sz w:val="28"/>
          <w:szCs w:val="28"/>
          <w:lang w:eastAsia="en-IN"/>
        </w:rPr>
        <w:t> reads data into a buffer from a LOB. There are three versions of </w:t>
      </w:r>
      <w:r w:rsidRPr="00634A83">
        <w:rPr>
          <w:rFonts w:ascii="Courier New" w:eastAsia="Times New Roman" w:hAnsi="Courier New" w:cs="Courier New"/>
          <w:color w:val="333333"/>
          <w:sz w:val="28"/>
          <w:szCs w:val="28"/>
          <w:lang w:eastAsia="en-IN"/>
        </w:rPr>
        <w:t>READ()</w:t>
      </w:r>
      <w:r w:rsidRPr="00634A83">
        <w:rPr>
          <w:rFonts w:ascii="Times New Roman" w:eastAsia="Times New Roman" w:hAnsi="Times New Roman" w:cs="Times New Roman"/>
          <w:color w:val="333333"/>
          <w:sz w:val="28"/>
          <w:szCs w:val="28"/>
          <w:lang w:eastAsia="en-IN"/>
        </w:rPr>
        <w:t>:</w:t>
      </w:r>
    </w:p>
    <w:p w14:paraId="1F5F50D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DBMS_LOB.READ(</w:t>
      </w:r>
    </w:p>
    <w:p w14:paraId="26AD341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BLOB,</w:t>
      </w:r>
    </w:p>
    <w:p w14:paraId="5DB3B34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OUT NOCOPY BINARY_INTEGER,</w:t>
      </w:r>
    </w:p>
    <w:p w14:paraId="51F1F76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w:t>
      </w:r>
    </w:p>
    <w:p w14:paraId="4AADC66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buffer</w:t>
      </w:r>
      <w:r w:rsidRPr="00634A83">
        <w:rPr>
          <w:rFonts w:ascii="Courier New" w:eastAsia="Times New Roman" w:hAnsi="Courier New" w:cs="Courier New"/>
          <w:color w:val="404040"/>
          <w:sz w:val="17"/>
          <w:szCs w:val="17"/>
          <w:lang w:eastAsia="en-IN"/>
        </w:rPr>
        <w:t xml:space="preserve"> OUT           RAW</w:t>
      </w:r>
    </w:p>
    <w:p w14:paraId="07A0FA9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45B9596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DBMS_LOB.READ(</w:t>
      </w:r>
    </w:p>
    <w:p w14:paraId="72A79E4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CLOB/NCLOB CHARACTER SET ANY_CS,</w:t>
      </w:r>
    </w:p>
    <w:p w14:paraId="236F1BA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OUT NOCOPY BINARY_INTEGER,</w:t>
      </w:r>
    </w:p>
    <w:p w14:paraId="788488D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 </w:t>
      </w:r>
    </w:p>
    <w:p w14:paraId="0F82A2A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buffer</w:t>
      </w:r>
      <w:r w:rsidRPr="00634A83">
        <w:rPr>
          <w:rFonts w:ascii="Courier New" w:eastAsia="Times New Roman" w:hAnsi="Courier New" w:cs="Courier New"/>
          <w:color w:val="404040"/>
          <w:sz w:val="17"/>
          <w:szCs w:val="17"/>
          <w:lang w:eastAsia="en-IN"/>
        </w:rPr>
        <w:t xml:space="preserve"> OUT           VARCHAR2 CHARACTER SET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%CHARSET</w:t>
      </w:r>
    </w:p>
    <w:p w14:paraId="21A5E48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743C504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DBMS_LOB.READ(</w:t>
      </w:r>
    </w:p>
    <w:p w14:paraId="48DF9F3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bfile</w:t>
      </w:r>
      <w:r w:rsidRPr="00634A83">
        <w:rPr>
          <w:rFonts w:ascii="Courier New" w:eastAsia="Times New Roman" w:hAnsi="Courier New" w:cs="Courier New"/>
          <w:color w:val="404040"/>
          <w:sz w:val="17"/>
          <w:szCs w:val="17"/>
          <w:lang w:eastAsia="en-IN"/>
        </w:rPr>
        <w:t xml:space="preserve">  IN            BFILE,</w:t>
      </w:r>
    </w:p>
    <w:p w14:paraId="45EBAD1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OUT NOCOPY BINARY_INTEGER,</w:t>
      </w:r>
    </w:p>
    <w:p w14:paraId="7D5D0AD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w:t>
      </w:r>
    </w:p>
    <w:p w14:paraId="7576147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buffer</w:t>
      </w:r>
      <w:r w:rsidRPr="00634A83">
        <w:rPr>
          <w:rFonts w:ascii="Courier New" w:eastAsia="Times New Roman" w:hAnsi="Courier New" w:cs="Courier New"/>
          <w:color w:val="404040"/>
          <w:sz w:val="17"/>
          <w:szCs w:val="17"/>
          <w:lang w:eastAsia="en-IN"/>
        </w:rPr>
        <w:t xml:space="preserve">  OUT          RAW</w:t>
      </w:r>
    </w:p>
    <w:p w14:paraId="4DFB761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42EE2300"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44C19E40" w14:textId="0FFBFAF3"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A38F131" wp14:editId="3623A19E">
            <wp:extent cx="95885" cy="95885"/>
            <wp:effectExtent l="0" t="0" r="0" b="0"/>
            <wp:docPr id="79" name="Pictur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to read from.</w:t>
      </w:r>
    </w:p>
    <w:p w14:paraId="52E0E2A1" w14:textId="044B1F2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589B640" wp14:editId="75EC4620">
            <wp:extent cx="95885" cy="95885"/>
            <wp:effectExtent l="0" t="0" r="0" b="0"/>
            <wp:docPr id="78" name="Pictur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bfile</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to read from.</w:t>
      </w:r>
    </w:p>
    <w:p w14:paraId="18630B1D" w14:textId="6764EBE4"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lastRenderedPageBreak/>
        <w:drawing>
          <wp:inline distT="0" distB="0" distL="0" distR="0" wp14:anchorId="5F2179BC" wp14:editId="40CF2FAE">
            <wp:extent cx="95885" cy="95885"/>
            <wp:effectExtent l="0" t="0" r="0" b="0"/>
            <wp:docPr id="77" name="Pictur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Times New Roman" w:eastAsia="Times New Roman" w:hAnsi="Times New Roman" w:cs="Times New Roman"/>
          <w:color w:val="333333"/>
          <w:sz w:val="28"/>
          <w:szCs w:val="28"/>
          <w:lang w:eastAsia="en-IN"/>
        </w:rPr>
        <w:t> is the maximum number of characters to read from a </w:t>
      </w:r>
      <w:r w:rsidRPr="00634A83">
        <w:rPr>
          <w:rFonts w:ascii="Courier New" w:eastAsia="Times New Roman" w:hAnsi="Courier New" w:cs="Courier New"/>
          <w:color w:val="333333"/>
          <w:sz w:val="28"/>
          <w:szCs w:val="28"/>
          <w:lang w:eastAsia="en-IN"/>
        </w:rPr>
        <w:t>CLOB/NCLOB</w:t>
      </w:r>
      <w:r w:rsidRPr="00634A83">
        <w:rPr>
          <w:rFonts w:ascii="Times New Roman" w:eastAsia="Times New Roman" w:hAnsi="Times New Roman" w:cs="Times New Roman"/>
          <w:color w:val="333333"/>
          <w:sz w:val="28"/>
          <w:szCs w:val="28"/>
          <w:lang w:eastAsia="en-IN"/>
        </w:rPr>
        <w:t>, or the maximum number of bytes to read from a </w:t>
      </w:r>
      <w:r w:rsidRPr="00634A83">
        <w:rPr>
          <w:rFonts w:ascii="Courier New" w:eastAsia="Times New Roman" w:hAnsi="Courier New" w:cs="Courier New"/>
          <w:color w:val="333333"/>
          <w:sz w:val="28"/>
          <w:szCs w:val="28"/>
          <w:lang w:eastAsia="en-IN"/>
        </w:rPr>
        <w:t>BLOB/BFILE</w:t>
      </w:r>
      <w:r w:rsidRPr="00634A83">
        <w:rPr>
          <w:rFonts w:ascii="Times New Roman" w:eastAsia="Times New Roman" w:hAnsi="Times New Roman" w:cs="Times New Roman"/>
          <w:color w:val="333333"/>
          <w:sz w:val="28"/>
          <w:szCs w:val="28"/>
          <w:lang w:eastAsia="en-IN"/>
        </w:rPr>
        <w:t>.</w:t>
      </w:r>
    </w:p>
    <w:p w14:paraId="2AAE1C19" w14:textId="7950FEC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247FBE3" wp14:editId="6E0CBA39">
            <wp:extent cx="95885" cy="95885"/>
            <wp:effectExtent l="0" t="0" r="0" b="0"/>
            <wp:docPr id="76" name="Pictur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offset</w:t>
      </w:r>
      <w:r w:rsidRPr="00634A83">
        <w:rPr>
          <w:rFonts w:ascii="Times New Roman" w:eastAsia="Times New Roman" w:hAnsi="Times New Roman" w:cs="Times New Roman"/>
          <w:color w:val="333333"/>
          <w:sz w:val="28"/>
          <w:szCs w:val="28"/>
          <w:lang w:eastAsia="en-IN"/>
        </w:rPr>
        <w:t> is the offset to start reading (the offset starts at 1).</w:t>
      </w:r>
    </w:p>
    <w:p w14:paraId="7478A646" w14:textId="7295D6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E96FE18" wp14:editId="546CF23C">
            <wp:extent cx="95885" cy="95885"/>
            <wp:effectExtent l="0" t="0" r="0" b="0"/>
            <wp:docPr id="75" name="Pictur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buffer</w:t>
      </w:r>
      <w:r w:rsidRPr="00634A83">
        <w:rPr>
          <w:rFonts w:ascii="Times New Roman" w:eastAsia="Times New Roman" w:hAnsi="Times New Roman" w:cs="Times New Roman"/>
          <w:color w:val="333333"/>
          <w:sz w:val="28"/>
          <w:szCs w:val="28"/>
          <w:lang w:eastAsia="en-IN"/>
        </w:rPr>
        <w:t> is the variable where the data read from the LOB is to be stored.</w:t>
      </w:r>
    </w:p>
    <w:p w14:paraId="538FB84D"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READ()</w:t>
      </w:r>
      <w:r w:rsidRPr="00634A83">
        <w:rPr>
          <w:rFonts w:ascii="Times New Roman" w:eastAsia="Times New Roman" w:hAnsi="Times New Roman" w:cs="Times New Roman"/>
          <w:color w:val="333333"/>
          <w:sz w:val="28"/>
          <w:szCs w:val="28"/>
          <w:lang w:eastAsia="en-IN"/>
        </w:rPr>
        <w:t>.</w:t>
      </w:r>
    </w:p>
    <w:p w14:paraId="4B9E38F7" w14:textId="43B40B38"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19EB543" wp14:editId="5A3BD054">
            <wp:extent cx="4763135" cy="1445895"/>
            <wp:effectExtent l="0" t="0" r="0" b="1905"/>
            <wp:docPr id="74" name="Pictur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3135" cy="1445895"/>
                    </a:xfrm>
                    <a:prstGeom prst="rect">
                      <a:avLst/>
                    </a:prstGeom>
                    <a:noFill/>
                    <a:ln>
                      <a:noFill/>
                    </a:ln>
                  </pic:spPr>
                </pic:pic>
              </a:graphicData>
            </a:graphic>
          </wp:inline>
        </w:drawing>
      </w:r>
    </w:p>
    <w:p w14:paraId="0FFC3127"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SUBSTR()</w:t>
      </w:r>
    </w:p>
    <w:p w14:paraId="58F65B57"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SUBSTR()</w:t>
      </w:r>
      <w:r w:rsidRPr="00634A83">
        <w:rPr>
          <w:rFonts w:ascii="Times New Roman" w:eastAsia="Times New Roman" w:hAnsi="Times New Roman" w:cs="Times New Roman"/>
          <w:color w:val="333333"/>
          <w:sz w:val="28"/>
          <w:szCs w:val="28"/>
          <w:lang w:eastAsia="en-IN"/>
        </w:rPr>
        <w:t> returns part of the LOB data, starting at the offset for a total amount of characters or bytes. There are three versions of </w:t>
      </w:r>
      <w:r w:rsidRPr="00634A83">
        <w:rPr>
          <w:rFonts w:ascii="Courier New" w:eastAsia="Times New Roman" w:hAnsi="Courier New" w:cs="Courier New"/>
          <w:color w:val="333333"/>
          <w:sz w:val="28"/>
          <w:szCs w:val="28"/>
          <w:lang w:eastAsia="en-IN"/>
        </w:rPr>
        <w:t>SUBSTR()</w:t>
      </w:r>
      <w:r w:rsidRPr="00634A83">
        <w:rPr>
          <w:rFonts w:ascii="Times New Roman" w:eastAsia="Times New Roman" w:hAnsi="Times New Roman" w:cs="Times New Roman"/>
          <w:color w:val="333333"/>
          <w:sz w:val="28"/>
          <w:szCs w:val="28"/>
          <w:lang w:eastAsia="en-IN"/>
        </w:rPr>
        <w:t>:</w:t>
      </w:r>
    </w:p>
    <w:p w14:paraId="7E1AFEF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DBMS_LOB.SUBSTR(</w:t>
      </w:r>
    </w:p>
    <w:p w14:paraId="6CB3DB7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BLOB,</w:t>
      </w:r>
    </w:p>
    <w:p w14:paraId="4AF8263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INTEGER := 32767,</w:t>
      </w:r>
    </w:p>
    <w:p w14:paraId="2CDE39A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 := 1</w:t>
      </w:r>
    </w:p>
    <w:p w14:paraId="6455E42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RAW;</w:t>
      </w:r>
    </w:p>
    <w:p w14:paraId="4E1E800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DBMS_LOB.SUBSTR (</w:t>
      </w:r>
    </w:p>
    <w:p w14:paraId="0321D6C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CLOB/NCLOB CHARACTER SET ANY_CS,</w:t>
      </w:r>
    </w:p>
    <w:p w14:paraId="4438273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INTEGER := 32767,</w:t>
      </w:r>
    </w:p>
    <w:p w14:paraId="3944596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 := 1</w:t>
      </w:r>
    </w:p>
    <w:p w14:paraId="0E274DD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RETURN VARCHAR2 CHARACTER SET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%CHARSET;</w:t>
      </w:r>
    </w:p>
    <w:p w14:paraId="14E10CA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DBMS_LOB.SUBSTR (</w:t>
      </w:r>
    </w:p>
    <w:p w14:paraId="18AEAE8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bfile</w:t>
      </w:r>
      <w:r w:rsidRPr="00634A83">
        <w:rPr>
          <w:rFonts w:ascii="Courier New" w:eastAsia="Times New Roman" w:hAnsi="Courier New" w:cs="Courier New"/>
          <w:color w:val="404040"/>
          <w:sz w:val="17"/>
          <w:szCs w:val="17"/>
          <w:lang w:eastAsia="en-IN"/>
        </w:rPr>
        <w:t xml:space="preserve">  IN BFILE,</w:t>
      </w:r>
    </w:p>
    <w:p w14:paraId="0069EDF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INTEGER := 32767,</w:t>
      </w:r>
    </w:p>
    <w:p w14:paraId="7ADB322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 := 1</w:t>
      </w:r>
    </w:p>
    <w:p w14:paraId="461F49E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RETURN RAW;</w:t>
      </w:r>
    </w:p>
    <w:p w14:paraId="3962D50C"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1F93F4B2" w14:textId="58DDE42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09C9D51" wp14:editId="6654A8D5">
            <wp:extent cx="95885" cy="95885"/>
            <wp:effectExtent l="0" t="0" r="0" b="0"/>
            <wp:docPr id="73" name="Pictur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to read from.</w:t>
      </w:r>
    </w:p>
    <w:p w14:paraId="0A1F0125" w14:textId="3511236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34BD4F7" wp14:editId="2059EE21">
            <wp:extent cx="95885" cy="95885"/>
            <wp:effectExtent l="0" t="0" r="0" b="0"/>
            <wp:docPr id="72" name="Picture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bfile</w:t>
      </w:r>
      <w:r w:rsidRPr="00634A83">
        <w:rPr>
          <w:rFonts w:ascii="Times New Roman" w:eastAsia="Times New Roman" w:hAnsi="Times New Roman" w:cs="Times New Roman"/>
          <w:color w:val="333333"/>
          <w:sz w:val="28"/>
          <w:szCs w:val="28"/>
          <w:lang w:eastAsia="en-IN"/>
        </w:rPr>
        <w:t> is the pointer to the file to read from.</w:t>
      </w:r>
    </w:p>
    <w:p w14:paraId="627BAFEC" w14:textId="69DF638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F35C579" wp14:editId="36F4D6C0">
            <wp:extent cx="95885" cy="95885"/>
            <wp:effectExtent l="0" t="0" r="0" b="0"/>
            <wp:docPr id="71" name="Picture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Times New Roman" w:eastAsia="Times New Roman" w:hAnsi="Times New Roman" w:cs="Times New Roman"/>
          <w:color w:val="333333"/>
          <w:sz w:val="28"/>
          <w:szCs w:val="28"/>
          <w:lang w:eastAsia="en-IN"/>
        </w:rPr>
        <w:t> is the maximum number of characters read from a </w:t>
      </w:r>
      <w:r w:rsidRPr="00634A83">
        <w:rPr>
          <w:rFonts w:ascii="Courier New" w:eastAsia="Times New Roman" w:hAnsi="Courier New" w:cs="Courier New"/>
          <w:color w:val="333333"/>
          <w:sz w:val="28"/>
          <w:szCs w:val="28"/>
          <w:lang w:eastAsia="en-IN"/>
        </w:rPr>
        <w:t>CLOB/NCLOB</w:t>
      </w:r>
      <w:r w:rsidRPr="00634A83">
        <w:rPr>
          <w:rFonts w:ascii="Times New Roman" w:eastAsia="Times New Roman" w:hAnsi="Times New Roman" w:cs="Times New Roman"/>
          <w:color w:val="333333"/>
          <w:sz w:val="28"/>
          <w:szCs w:val="28"/>
          <w:lang w:eastAsia="en-IN"/>
        </w:rPr>
        <w:t>, or the maximum number of bytes to read from a </w:t>
      </w:r>
      <w:r w:rsidRPr="00634A83">
        <w:rPr>
          <w:rFonts w:ascii="Courier New" w:eastAsia="Times New Roman" w:hAnsi="Courier New" w:cs="Courier New"/>
          <w:color w:val="333333"/>
          <w:sz w:val="28"/>
          <w:szCs w:val="28"/>
          <w:lang w:eastAsia="en-IN"/>
        </w:rPr>
        <w:t>BLOB/BFILE</w:t>
      </w:r>
      <w:r w:rsidRPr="00634A83">
        <w:rPr>
          <w:rFonts w:ascii="Times New Roman" w:eastAsia="Times New Roman" w:hAnsi="Times New Roman" w:cs="Times New Roman"/>
          <w:color w:val="333333"/>
          <w:sz w:val="28"/>
          <w:szCs w:val="28"/>
          <w:lang w:eastAsia="en-IN"/>
        </w:rPr>
        <w:t>.</w:t>
      </w:r>
    </w:p>
    <w:p w14:paraId="3E18D583" w14:textId="13212F0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CE58BB6" wp14:editId="3D3AC841">
            <wp:extent cx="95885" cy="95885"/>
            <wp:effectExtent l="0" t="0" r="0" b="0"/>
            <wp:docPr id="70" name="Picture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offset</w:t>
      </w:r>
      <w:r w:rsidRPr="00634A83">
        <w:rPr>
          <w:rFonts w:ascii="Times New Roman" w:eastAsia="Times New Roman" w:hAnsi="Times New Roman" w:cs="Times New Roman"/>
          <w:color w:val="333333"/>
          <w:sz w:val="28"/>
          <w:szCs w:val="28"/>
          <w:lang w:eastAsia="en-IN"/>
        </w:rPr>
        <w:t> is the offset to start reading data from the LOB (the offset starts at 1).</w:t>
      </w:r>
    </w:p>
    <w:p w14:paraId="59C3E831"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SUBSTR()</w:t>
      </w:r>
      <w:r w:rsidRPr="00634A83">
        <w:rPr>
          <w:rFonts w:ascii="Times New Roman" w:eastAsia="Times New Roman" w:hAnsi="Times New Roman" w:cs="Times New Roman"/>
          <w:color w:val="333333"/>
          <w:sz w:val="28"/>
          <w:szCs w:val="28"/>
          <w:lang w:eastAsia="en-IN"/>
        </w:rPr>
        <w:t> returns</w:t>
      </w:r>
    </w:p>
    <w:p w14:paraId="4BAF8554" w14:textId="4DA3013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lastRenderedPageBreak/>
        <w:drawing>
          <wp:inline distT="0" distB="0" distL="0" distR="0" wp14:anchorId="7D2D91B1" wp14:editId="4A522D5C">
            <wp:extent cx="95885" cy="95885"/>
            <wp:effectExtent l="0" t="0" r="0" b="0"/>
            <wp:docPr id="69" name="Picture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RAW</w:t>
      </w:r>
      <w:r w:rsidRPr="00634A83">
        <w:rPr>
          <w:rFonts w:ascii="Times New Roman" w:eastAsia="Times New Roman" w:hAnsi="Times New Roman" w:cs="Times New Roman"/>
          <w:color w:val="333333"/>
          <w:sz w:val="28"/>
          <w:szCs w:val="28"/>
          <w:lang w:eastAsia="en-IN"/>
        </w:rPr>
        <w:t> data when reading from a </w:t>
      </w:r>
      <w:r w:rsidRPr="00634A83">
        <w:rPr>
          <w:rFonts w:ascii="Courier New" w:eastAsia="Times New Roman" w:hAnsi="Courier New" w:cs="Courier New"/>
          <w:color w:val="333333"/>
          <w:sz w:val="28"/>
          <w:szCs w:val="28"/>
          <w:lang w:eastAsia="en-IN"/>
        </w:rPr>
        <w:t>BLOB/BFILE</w:t>
      </w:r>
      <w:r w:rsidRPr="00634A83">
        <w:rPr>
          <w:rFonts w:ascii="Times New Roman" w:eastAsia="Times New Roman" w:hAnsi="Times New Roman" w:cs="Times New Roman"/>
          <w:color w:val="333333"/>
          <w:sz w:val="28"/>
          <w:szCs w:val="28"/>
          <w:lang w:eastAsia="en-IN"/>
        </w:rPr>
        <w:t>.</w:t>
      </w:r>
    </w:p>
    <w:p w14:paraId="279AC614" w14:textId="040537A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83B2591" wp14:editId="7830D26A">
            <wp:extent cx="95885" cy="95885"/>
            <wp:effectExtent l="0" t="0" r="0" b="0"/>
            <wp:docPr id="68" name="Picture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VARCHAR2</w:t>
      </w:r>
      <w:r w:rsidRPr="00634A83">
        <w:rPr>
          <w:rFonts w:ascii="Times New Roman" w:eastAsia="Times New Roman" w:hAnsi="Times New Roman" w:cs="Times New Roman"/>
          <w:color w:val="333333"/>
          <w:sz w:val="28"/>
          <w:szCs w:val="28"/>
          <w:lang w:eastAsia="en-IN"/>
        </w:rPr>
        <w:t> data when reading from a </w:t>
      </w:r>
      <w:r w:rsidRPr="00634A83">
        <w:rPr>
          <w:rFonts w:ascii="Courier New" w:eastAsia="Times New Roman" w:hAnsi="Courier New" w:cs="Courier New"/>
          <w:color w:val="333333"/>
          <w:sz w:val="28"/>
          <w:szCs w:val="28"/>
          <w:lang w:eastAsia="en-IN"/>
        </w:rPr>
        <w:t>CLOB/NCLOB</w:t>
      </w:r>
      <w:r w:rsidRPr="00634A83">
        <w:rPr>
          <w:rFonts w:ascii="Times New Roman" w:eastAsia="Times New Roman" w:hAnsi="Times New Roman" w:cs="Times New Roman"/>
          <w:color w:val="333333"/>
          <w:sz w:val="28"/>
          <w:szCs w:val="28"/>
          <w:lang w:eastAsia="en-IN"/>
        </w:rPr>
        <w:t>.</w:t>
      </w:r>
    </w:p>
    <w:p w14:paraId="77ADA994" w14:textId="2432133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01D05A9" wp14:editId="48ACB1E9">
            <wp:extent cx="95885" cy="95885"/>
            <wp:effectExtent l="0" t="0" r="0" b="0"/>
            <wp:docPr id="67"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Null if</w:t>
      </w:r>
    </w:p>
    <w:p w14:paraId="5C4F9B6F" w14:textId="3C7E2A8D"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46F2A5E" wp14:editId="30EE2E97">
            <wp:extent cx="95885" cy="95885"/>
            <wp:effectExtent l="0" t="0" r="0" b="0"/>
            <wp:docPr id="66" name="Picture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Courier New" w:eastAsia="Times New Roman" w:hAnsi="Courier New" w:cs="Courier New"/>
          <w:color w:val="333333"/>
          <w:sz w:val="28"/>
          <w:szCs w:val="28"/>
          <w:lang w:eastAsia="en-IN"/>
        </w:rPr>
        <w:t> &lt; 1</w:t>
      </w:r>
    </w:p>
    <w:p w14:paraId="750AD726" w14:textId="08AB297A"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7B9294B" wp14:editId="399E4ADF">
            <wp:extent cx="95885" cy="95885"/>
            <wp:effectExtent l="0" t="0" r="0" b="0"/>
            <wp:docPr id="65" name="Picture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Courier New" w:eastAsia="Times New Roman" w:hAnsi="Courier New" w:cs="Courier New"/>
          <w:color w:val="333333"/>
          <w:sz w:val="28"/>
          <w:szCs w:val="28"/>
          <w:lang w:eastAsia="en-IN"/>
        </w:rPr>
        <w:t> &gt; 32767</w:t>
      </w:r>
    </w:p>
    <w:p w14:paraId="3BECC73D" w14:textId="7BBCAC5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5721795" wp14:editId="7EA78595">
            <wp:extent cx="95885" cy="95885"/>
            <wp:effectExtent l="0" t="0" r="0" b="0"/>
            <wp:docPr id="64"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offset</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&lt; 1</w:t>
      </w:r>
    </w:p>
    <w:p w14:paraId="05A44183" w14:textId="772D3FAA"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4FF9A34" wp14:editId="24C00FDC">
            <wp:extent cx="95885" cy="95885"/>
            <wp:effectExtent l="0" t="0" r="0" b="0"/>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offset</w:t>
      </w:r>
      <w:r w:rsidRPr="00634A83">
        <w:rPr>
          <w:rFonts w:ascii="Courier New" w:eastAsia="Times New Roman" w:hAnsi="Courier New" w:cs="Courier New"/>
          <w:color w:val="333333"/>
          <w:sz w:val="28"/>
          <w:szCs w:val="28"/>
          <w:lang w:eastAsia="en-IN"/>
        </w:rPr>
        <w:t> &gt; LOBMAXSIZE</w:t>
      </w:r>
    </w:p>
    <w:p w14:paraId="0971E39C"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SUBSTR()</w:t>
      </w:r>
      <w:r w:rsidRPr="00634A83">
        <w:rPr>
          <w:rFonts w:ascii="Times New Roman" w:eastAsia="Times New Roman" w:hAnsi="Times New Roman" w:cs="Times New Roman"/>
          <w:color w:val="333333"/>
          <w:sz w:val="28"/>
          <w:szCs w:val="28"/>
          <w:lang w:eastAsia="en-IN"/>
        </w:rPr>
        <w:t>.</w:t>
      </w:r>
    </w:p>
    <w:p w14:paraId="713580CE" w14:textId="1AF33096"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CCB8618" wp14:editId="2ABFCB9E">
            <wp:extent cx="4763135" cy="1212215"/>
            <wp:effectExtent l="0" t="0" r="0" b="6985"/>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3135" cy="1212215"/>
                    </a:xfrm>
                    <a:prstGeom prst="rect">
                      <a:avLst/>
                    </a:prstGeom>
                    <a:noFill/>
                    <a:ln>
                      <a:noFill/>
                    </a:ln>
                  </pic:spPr>
                </pic:pic>
              </a:graphicData>
            </a:graphic>
          </wp:inline>
        </w:drawing>
      </w:r>
    </w:p>
    <w:p w14:paraId="2C9B5453"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TRIM()</w:t>
      </w:r>
    </w:p>
    <w:p w14:paraId="5DFEC6CC"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TRIM()</w:t>
      </w:r>
      <w:r w:rsidRPr="00634A83">
        <w:rPr>
          <w:rFonts w:ascii="Times New Roman" w:eastAsia="Times New Roman" w:hAnsi="Times New Roman" w:cs="Times New Roman"/>
          <w:color w:val="333333"/>
          <w:sz w:val="28"/>
          <w:szCs w:val="28"/>
          <w:lang w:eastAsia="en-IN"/>
        </w:rPr>
        <w:t> trims the LOB data to the specified shorter length. There are two versions of </w:t>
      </w:r>
      <w:r w:rsidRPr="00634A83">
        <w:rPr>
          <w:rFonts w:ascii="Courier New" w:eastAsia="Times New Roman" w:hAnsi="Courier New" w:cs="Courier New"/>
          <w:color w:val="333333"/>
          <w:sz w:val="28"/>
          <w:szCs w:val="28"/>
          <w:lang w:eastAsia="en-IN"/>
        </w:rPr>
        <w:t>TRIM()</w:t>
      </w:r>
      <w:r w:rsidRPr="00634A83">
        <w:rPr>
          <w:rFonts w:ascii="Times New Roman" w:eastAsia="Times New Roman" w:hAnsi="Times New Roman" w:cs="Times New Roman"/>
          <w:color w:val="333333"/>
          <w:sz w:val="28"/>
          <w:szCs w:val="28"/>
          <w:lang w:eastAsia="en-IN"/>
        </w:rPr>
        <w:t>:</w:t>
      </w:r>
    </w:p>
    <w:p w14:paraId="121D675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DBMS_LOB.TRIM(</w:t>
      </w:r>
    </w:p>
    <w:p w14:paraId="0D1319C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BLOB,</w:t>
      </w:r>
    </w:p>
    <w:p w14:paraId="30D19E1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newlen</w:t>
      </w:r>
      <w:r w:rsidRPr="00634A83">
        <w:rPr>
          <w:rFonts w:ascii="Courier New" w:eastAsia="Times New Roman" w:hAnsi="Courier New" w:cs="Courier New"/>
          <w:color w:val="404040"/>
          <w:sz w:val="17"/>
          <w:szCs w:val="17"/>
          <w:lang w:eastAsia="en-IN"/>
        </w:rPr>
        <w:t xml:space="preserve"> IN            INTEGER</w:t>
      </w:r>
    </w:p>
    <w:p w14:paraId="74AAE9A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BD21A2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641776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DBMS_LOB.TRIM(</w:t>
      </w:r>
    </w:p>
    <w:p w14:paraId="388D5C5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CLOB/NCLOB CHARACTER SET ANY_CS,</w:t>
      </w:r>
    </w:p>
    <w:p w14:paraId="221D485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newlen</w:t>
      </w:r>
      <w:r w:rsidRPr="00634A83">
        <w:rPr>
          <w:rFonts w:ascii="Courier New" w:eastAsia="Times New Roman" w:hAnsi="Courier New" w:cs="Courier New"/>
          <w:color w:val="404040"/>
          <w:sz w:val="17"/>
          <w:szCs w:val="17"/>
          <w:lang w:eastAsia="en-IN"/>
        </w:rPr>
        <w:t xml:space="preserve"> IN            INTEGER</w:t>
      </w:r>
    </w:p>
    <w:p w14:paraId="586DAC7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027E302B"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3E0A9A6B" w14:textId="4A1427FC"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6E43251" wp14:editId="6B9EE716">
            <wp:extent cx="95885" cy="95885"/>
            <wp:effectExtent l="0" t="0" r="0" b="0"/>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to trim.</w:t>
      </w:r>
    </w:p>
    <w:p w14:paraId="37D2C893" w14:textId="6C77C05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B6B20F8" wp14:editId="4A81B133">
            <wp:extent cx="95885" cy="95885"/>
            <wp:effectExtent l="0" t="0" r="0" b="0"/>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newlen</w:t>
      </w:r>
      <w:r w:rsidRPr="00634A83">
        <w:rPr>
          <w:rFonts w:ascii="Times New Roman" w:eastAsia="Times New Roman" w:hAnsi="Times New Roman" w:cs="Times New Roman"/>
          <w:color w:val="333333"/>
          <w:sz w:val="28"/>
          <w:szCs w:val="28"/>
          <w:lang w:eastAsia="en-IN"/>
        </w:rPr>
        <w:t> is the new length (in bytes for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or characters for a </w:t>
      </w:r>
      <w:r w:rsidRPr="00634A83">
        <w:rPr>
          <w:rFonts w:ascii="Courier New" w:eastAsia="Times New Roman" w:hAnsi="Courier New" w:cs="Courier New"/>
          <w:color w:val="333333"/>
          <w:sz w:val="28"/>
          <w:szCs w:val="28"/>
          <w:lang w:eastAsia="en-IN"/>
        </w:rPr>
        <w:t>CLOB/NCLOB</w:t>
      </w:r>
      <w:r w:rsidRPr="00634A83">
        <w:rPr>
          <w:rFonts w:ascii="Times New Roman" w:eastAsia="Times New Roman" w:hAnsi="Times New Roman" w:cs="Times New Roman"/>
          <w:color w:val="333333"/>
          <w:sz w:val="28"/>
          <w:szCs w:val="28"/>
          <w:lang w:eastAsia="en-IN"/>
        </w:rPr>
        <w:t>).</w:t>
      </w:r>
    </w:p>
    <w:p w14:paraId="2C6587BF"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TRIM()</w:t>
      </w:r>
      <w:r w:rsidRPr="00634A83">
        <w:rPr>
          <w:rFonts w:ascii="Times New Roman" w:eastAsia="Times New Roman" w:hAnsi="Times New Roman" w:cs="Times New Roman"/>
          <w:color w:val="333333"/>
          <w:sz w:val="28"/>
          <w:szCs w:val="28"/>
          <w:lang w:eastAsia="en-IN"/>
        </w:rPr>
        <w:t>.</w:t>
      </w:r>
    </w:p>
    <w:p w14:paraId="4E1563C8" w14:textId="6B19B7A8"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7DCB83E" wp14:editId="3C823AE2">
            <wp:extent cx="3348990" cy="808355"/>
            <wp:effectExtent l="0" t="0" r="3810" b="0"/>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8990" cy="808355"/>
                    </a:xfrm>
                    <a:prstGeom prst="rect">
                      <a:avLst/>
                    </a:prstGeom>
                    <a:noFill/>
                    <a:ln>
                      <a:noFill/>
                    </a:ln>
                  </pic:spPr>
                </pic:pic>
              </a:graphicData>
            </a:graphic>
          </wp:inline>
        </w:drawing>
      </w:r>
    </w:p>
    <w:p w14:paraId="25A1CEBE"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WRITE()</w:t>
      </w:r>
    </w:p>
    <w:p w14:paraId="4B8515C1"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lastRenderedPageBreak/>
        <w:t>WRITE()</w:t>
      </w:r>
      <w:r w:rsidRPr="00634A83">
        <w:rPr>
          <w:rFonts w:ascii="Times New Roman" w:eastAsia="Times New Roman" w:hAnsi="Times New Roman" w:cs="Times New Roman"/>
          <w:color w:val="333333"/>
          <w:sz w:val="28"/>
          <w:szCs w:val="28"/>
          <w:lang w:eastAsia="en-IN"/>
        </w:rPr>
        <w:t> writes data from a buffer to a LOB. There are two versions of </w:t>
      </w:r>
      <w:r w:rsidRPr="00634A83">
        <w:rPr>
          <w:rFonts w:ascii="Courier New" w:eastAsia="Times New Roman" w:hAnsi="Courier New" w:cs="Courier New"/>
          <w:color w:val="333333"/>
          <w:sz w:val="28"/>
          <w:szCs w:val="28"/>
          <w:lang w:eastAsia="en-IN"/>
        </w:rPr>
        <w:t>WRITE()</w:t>
      </w:r>
      <w:r w:rsidRPr="00634A83">
        <w:rPr>
          <w:rFonts w:ascii="Times New Roman" w:eastAsia="Times New Roman" w:hAnsi="Times New Roman" w:cs="Times New Roman"/>
          <w:color w:val="333333"/>
          <w:sz w:val="28"/>
          <w:szCs w:val="28"/>
          <w:lang w:eastAsia="en-IN"/>
        </w:rPr>
        <w:t>:</w:t>
      </w:r>
    </w:p>
    <w:p w14:paraId="4BA078E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DBMS_LOB.WRITE(</w:t>
      </w:r>
    </w:p>
    <w:p w14:paraId="664C514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BLOB,</w:t>
      </w:r>
    </w:p>
    <w:p w14:paraId="18D6CC3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BINARY_INTEGER,</w:t>
      </w:r>
    </w:p>
    <w:p w14:paraId="03650F0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w:t>
      </w:r>
    </w:p>
    <w:p w14:paraId="56FE707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buffer</w:t>
      </w:r>
      <w:r w:rsidRPr="00634A83">
        <w:rPr>
          <w:rFonts w:ascii="Courier New" w:eastAsia="Times New Roman" w:hAnsi="Courier New" w:cs="Courier New"/>
          <w:color w:val="404040"/>
          <w:sz w:val="17"/>
          <w:szCs w:val="17"/>
          <w:lang w:eastAsia="en-IN"/>
        </w:rPr>
        <w:t xml:space="preserve"> IN            RAW</w:t>
      </w:r>
    </w:p>
    <w:p w14:paraId="7A2D2E7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325B7B2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DBMS_LOB.WRITE(</w:t>
      </w:r>
    </w:p>
    <w:p w14:paraId="7A90090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CLOB/NCLOB CHARACTER SET ANY_CS,</w:t>
      </w:r>
    </w:p>
    <w:p w14:paraId="02B7B33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BINARY_INTEGER,</w:t>
      </w:r>
    </w:p>
    <w:p w14:paraId="5C6395C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offset</w:t>
      </w:r>
      <w:r w:rsidRPr="00634A83">
        <w:rPr>
          <w:rFonts w:ascii="Courier New" w:eastAsia="Times New Roman" w:hAnsi="Courier New" w:cs="Courier New"/>
          <w:color w:val="404040"/>
          <w:sz w:val="17"/>
          <w:szCs w:val="17"/>
          <w:lang w:eastAsia="en-IN"/>
        </w:rPr>
        <w:t xml:space="preserve"> IN            INTEGER,</w:t>
      </w:r>
    </w:p>
    <w:p w14:paraId="7376E29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buffer</w:t>
      </w:r>
      <w:r w:rsidRPr="00634A83">
        <w:rPr>
          <w:rFonts w:ascii="Courier New" w:eastAsia="Times New Roman" w:hAnsi="Courier New" w:cs="Courier New"/>
          <w:color w:val="404040"/>
          <w:sz w:val="17"/>
          <w:szCs w:val="17"/>
          <w:lang w:eastAsia="en-IN"/>
        </w:rPr>
        <w:t xml:space="preserve"> IN            VARCHAR2 CHARACTER SET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%CHARSET</w:t>
      </w:r>
    </w:p>
    <w:p w14:paraId="32DFBB2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4C1ADFFE"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3E0FE88B" w14:textId="5E743223"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994D699" wp14:editId="7E8564AD">
            <wp:extent cx="95885" cy="95885"/>
            <wp:effectExtent l="0" t="0" r="0"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LOB to write to.</w:t>
      </w:r>
    </w:p>
    <w:p w14:paraId="0358EB1A" w14:textId="5F5567F0"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DF98EA4" wp14:editId="798ADD36">
            <wp:extent cx="95885" cy="95885"/>
            <wp:effectExtent l="0" t="0" r="0" b="0"/>
            <wp:docPr id="57" name="Picture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Times New Roman" w:eastAsia="Times New Roman" w:hAnsi="Times New Roman" w:cs="Times New Roman"/>
          <w:color w:val="333333"/>
          <w:sz w:val="28"/>
          <w:szCs w:val="28"/>
          <w:lang w:eastAsia="en-IN"/>
        </w:rPr>
        <w:t> is the maximum number of characters to write to a </w:t>
      </w:r>
      <w:r w:rsidRPr="00634A83">
        <w:rPr>
          <w:rFonts w:ascii="Courier New" w:eastAsia="Times New Roman" w:hAnsi="Courier New" w:cs="Courier New"/>
          <w:color w:val="333333"/>
          <w:sz w:val="28"/>
          <w:szCs w:val="28"/>
          <w:lang w:eastAsia="en-IN"/>
        </w:rPr>
        <w:t>CLOB/NCLOB</w:t>
      </w:r>
      <w:r w:rsidRPr="00634A83">
        <w:rPr>
          <w:rFonts w:ascii="Times New Roman" w:eastAsia="Times New Roman" w:hAnsi="Times New Roman" w:cs="Times New Roman"/>
          <w:color w:val="333333"/>
          <w:sz w:val="28"/>
          <w:szCs w:val="28"/>
          <w:lang w:eastAsia="en-IN"/>
        </w:rPr>
        <w:t>, or the maximum number of bytes to write to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w:t>
      </w:r>
    </w:p>
    <w:p w14:paraId="053FE651" w14:textId="32A2DBAB"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9E1E201" wp14:editId="206DE2CF">
            <wp:extent cx="95885" cy="95885"/>
            <wp:effectExtent l="0" t="0" r="0" b="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offset</w:t>
      </w:r>
      <w:r w:rsidRPr="00634A83">
        <w:rPr>
          <w:rFonts w:ascii="Times New Roman" w:eastAsia="Times New Roman" w:hAnsi="Times New Roman" w:cs="Times New Roman"/>
          <w:color w:val="333333"/>
          <w:sz w:val="28"/>
          <w:szCs w:val="28"/>
          <w:lang w:eastAsia="en-IN"/>
        </w:rPr>
        <w:t> is the offset to start writing data to the LOB (the offset starts at 1).</w:t>
      </w:r>
    </w:p>
    <w:p w14:paraId="7F7368CB" w14:textId="7D9FDFA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9A7EB39" wp14:editId="5FD15B13">
            <wp:extent cx="95885" cy="95885"/>
            <wp:effectExtent l="0" t="0" r="0" b="0"/>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buffer</w:t>
      </w:r>
      <w:r w:rsidRPr="00634A83">
        <w:rPr>
          <w:rFonts w:ascii="Times New Roman" w:eastAsia="Times New Roman" w:hAnsi="Times New Roman" w:cs="Times New Roman"/>
          <w:color w:val="333333"/>
          <w:sz w:val="28"/>
          <w:szCs w:val="28"/>
          <w:lang w:eastAsia="en-IN"/>
        </w:rPr>
        <w:t> is the variable that contains the data to be written to the LOB.</w:t>
      </w:r>
    </w:p>
    <w:p w14:paraId="09883CDE"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WRITE()</w:t>
      </w:r>
      <w:r w:rsidRPr="00634A83">
        <w:rPr>
          <w:rFonts w:ascii="Times New Roman" w:eastAsia="Times New Roman" w:hAnsi="Times New Roman" w:cs="Times New Roman"/>
          <w:color w:val="333333"/>
          <w:sz w:val="28"/>
          <w:szCs w:val="28"/>
          <w:lang w:eastAsia="en-IN"/>
        </w:rPr>
        <w:t>.</w:t>
      </w:r>
    </w:p>
    <w:p w14:paraId="4A93D3B5" w14:textId="422186FC"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9F7BFA6" wp14:editId="3B9AF122">
            <wp:extent cx="4284980" cy="1137920"/>
            <wp:effectExtent l="0" t="0" r="1270" b="5080"/>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4980" cy="1137920"/>
                    </a:xfrm>
                    <a:prstGeom prst="rect">
                      <a:avLst/>
                    </a:prstGeom>
                    <a:noFill/>
                    <a:ln>
                      <a:noFill/>
                    </a:ln>
                  </pic:spPr>
                </pic:pic>
              </a:graphicData>
            </a:graphic>
          </wp:inline>
        </w:drawing>
      </w:r>
    </w:p>
    <w:p w14:paraId="242DB666"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WRITEAPPEND()</w:t>
      </w:r>
    </w:p>
    <w:p w14:paraId="08BB3343"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Courier New" w:eastAsia="Times New Roman" w:hAnsi="Courier New" w:cs="Courier New"/>
          <w:color w:val="333333"/>
          <w:sz w:val="28"/>
          <w:szCs w:val="28"/>
          <w:lang w:eastAsia="en-IN"/>
        </w:rPr>
        <w:t>WRITEAPPEND()</w:t>
      </w:r>
      <w:r w:rsidRPr="00634A83">
        <w:rPr>
          <w:rFonts w:ascii="Times New Roman" w:eastAsia="Times New Roman" w:hAnsi="Times New Roman" w:cs="Times New Roman"/>
          <w:color w:val="333333"/>
          <w:sz w:val="28"/>
          <w:szCs w:val="28"/>
          <w:lang w:eastAsia="en-IN"/>
        </w:rPr>
        <w:t> writes data from the buffer to the end of a LOB, starting at the offset for a total amount of characters or bytes. There are two versions of </w:t>
      </w:r>
      <w:r w:rsidRPr="00634A83">
        <w:rPr>
          <w:rFonts w:ascii="Courier New" w:eastAsia="Times New Roman" w:hAnsi="Courier New" w:cs="Courier New"/>
          <w:color w:val="333333"/>
          <w:sz w:val="28"/>
          <w:szCs w:val="28"/>
          <w:lang w:eastAsia="en-IN"/>
        </w:rPr>
        <w:t>WRITEAPPEND()</w:t>
      </w:r>
      <w:r w:rsidRPr="00634A83">
        <w:rPr>
          <w:rFonts w:ascii="Times New Roman" w:eastAsia="Times New Roman" w:hAnsi="Times New Roman" w:cs="Times New Roman"/>
          <w:color w:val="333333"/>
          <w:sz w:val="28"/>
          <w:szCs w:val="28"/>
          <w:lang w:eastAsia="en-IN"/>
        </w:rPr>
        <w:t>:</w:t>
      </w:r>
    </w:p>
    <w:p w14:paraId="10AA3A6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DBMS_LOB.WRITEAPPEND(</w:t>
      </w:r>
    </w:p>
    <w:p w14:paraId="6D8F499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BLOB,</w:t>
      </w:r>
    </w:p>
    <w:p w14:paraId="2D06632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BINARY_INTEGER,</w:t>
      </w:r>
    </w:p>
    <w:p w14:paraId="69174FA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buffer</w:t>
      </w:r>
      <w:r w:rsidRPr="00634A83">
        <w:rPr>
          <w:rFonts w:ascii="Courier New" w:eastAsia="Times New Roman" w:hAnsi="Courier New" w:cs="Courier New"/>
          <w:color w:val="404040"/>
          <w:sz w:val="17"/>
          <w:szCs w:val="17"/>
          <w:lang w:eastAsia="en-IN"/>
        </w:rPr>
        <w:t xml:space="preserve"> IN         RAW</w:t>
      </w:r>
    </w:p>
    <w:p w14:paraId="3E5763C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399BA64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DBMS_LOB.WRITEAPPEND(</w:t>
      </w:r>
    </w:p>
    <w:p w14:paraId="2346DB9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 xml:space="preserve"> IN OUT NOCOPY CLOB/NCLOB CHARACTER SET ANY_CS,</w:t>
      </w:r>
    </w:p>
    <w:p w14:paraId="70631BF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amount</w:t>
      </w:r>
      <w:r w:rsidRPr="00634A83">
        <w:rPr>
          <w:rFonts w:ascii="Courier New" w:eastAsia="Times New Roman" w:hAnsi="Courier New" w:cs="Courier New"/>
          <w:color w:val="404040"/>
          <w:sz w:val="17"/>
          <w:szCs w:val="17"/>
          <w:lang w:eastAsia="en-IN"/>
        </w:rPr>
        <w:t xml:space="preserve"> IN         BINARY_INTEGER,</w:t>
      </w:r>
    </w:p>
    <w:p w14:paraId="253523C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r w:rsidRPr="00634A83">
        <w:rPr>
          <w:rFonts w:ascii="Courier New" w:eastAsia="Times New Roman" w:hAnsi="Courier New" w:cs="Courier New"/>
          <w:i/>
          <w:iCs/>
          <w:color w:val="404040"/>
          <w:sz w:val="17"/>
          <w:szCs w:val="17"/>
          <w:lang w:eastAsia="en-IN"/>
        </w:rPr>
        <w:t>buffer</w:t>
      </w:r>
      <w:r w:rsidRPr="00634A83">
        <w:rPr>
          <w:rFonts w:ascii="Courier New" w:eastAsia="Times New Roman" w:hAnsi="Courier New" w:cs="Courier New"/>
          <w:color w:val="404040"/>
          <w:sz w:val="17"/>
          <w:szCs w:val="17"/>
          <w:lang w:eastAsia="en-IN"/>
        </w:rPr>
        <w:t xml:space="preserve"> IN         VARCHAR2 CHARACTER SET </w:t>
      </w:r>
      <w:r w:rsidRPr="00634A83">
        <w:rPr>
          <w:rFonts w:ascii="Courier New" w:eastAsia="Times New Roman" w:hAnsi="Courier New" w:cs="Courier New"/>
          <w:i/>
          <w:iCs/>
          <w:color w:val="404040"/>
          <w:sz w:val="17"/>
          <w:szCs w:val="17"/>
          <w:lang w:eastAsia="en-IN"/>
        </w:rPr>
        <w:t>lob</w:t>
      </w:r>
      <w:r w:rsidRPr="00634A83">
        <w:rPr>
          <w:rFonts w:ascii="Courier New" w:eastAsia="Times New Roman" w:hAnsi="Courier New" w:cs="Courier New"/>
          <w:color w:val="404040"/>
          <w:sz w:val="17"/>
          <w:szCs w:val="17"/>
          <w:lang w:eastAsia="en-IN"/>
        </w:rPr>
        <w:t>%CHARSET</w:t>
      </w:r>
    </w:p>
    <w:p w14:paraId="02AA811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w:t>
      </w:r>
    </w:p>
    <w:p w14:paraId="6227AD4B"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where</w:t>
      </w:r>
    </w:p>
    <w:p w14:paraId="272FF0D7" w14:textId="6549959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0802A42" wp14:editId="6B88419A">
            <wp:extent cx="95885" cy="95885"/>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lob</w:t>
      </w:r>
      <w:r w:rsidRPr="00634A83">
        <w:rPr>
          <w:rFonts w:ascii="Times New Roman" w:eastAsia="Times New Roman" w:hAnsi="Times New Roman" w:cs="Times New Roman"/>
          <w:color w:val="333333"/>
          <w:sz w:val="28"/>
          <w:szCs w:val="28"/>
          <w:lang w:eastAsia="en-IN"/>
        </w:rPr>
        <w:t> is the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to write to.</w:t>
      </w:r>
    </w:p>
    <w:p w14:paraId="7537235F" w14:textId="62A8AA9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FE1EFA2" wp14:editId="57408E87">
            <wp:extent cx="95885" cy="95885"/>
            <wp:effectExtent l="0" t="0" r="0" b="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amount</w:t>
      </w:r>
      <w:r w:rsidRPr="00634A83">
        <w:rPr>
          <w:rFonts w:ascii="Times New Roman" w:eastAsia="Times New Roman" w:hAnsi="Times New Roman" w:cs="Times New Roman"/>
          <w:color w:val="333333"/>
          <w:sz w:val="28"/>
          <w:szCs w:val="28"/>
          <w:lang w:eastAsia="en-IN"/>
        </w:rPr>
        <w:t> is the maximum number of characters to write to a </w:t>
      </w:r>
      <w:r w:rsidRPr="00634A83">
        <w:rPr>
          <w:rFonts w:ascii="Courier New" w:eastAsia="Times New Roman" w:hAnsi="Courier New" w:cs="Courier New"/>
          <w:color w:val="333333"/>
          <w:sz w:val="28"/>
          <w:szCs w:val="28"/>
          <w:lang w:eastAsia="en-IN"/>
        </w:rPr>
        <w:t>CLOB/NCLOB</w:t>
      </w:r>
      <w:r w:rsidRPr="00634A83">
        <w:rPr>
          <w:rFonts w:ascii="Times New Roman" w:eastAsia="Times New Roman" w:hAnsi="Times New Roman" w:cs="Times New Roman"/>
          <w:color w:val="333333"/>
          <w:sz w:val="28"/>
          <w:szCs w:val="28"/>
          <w:lang w:eastAsia="en-IN"/>
        </w:rPr>
        <w:t>, or the maximum number of bytes to write to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w:t>
      </w:r>
    </w:p>
    <w:p w14:paraId="5F54E759" w14:textId="0DC1F7C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9B2E288" wp14:editId="16170FB3">
            <wp:extent cx="95885" cy="95885"/>
            <wp:effectExtent l="0" t="0" r="0" b="0"/>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i/>
          <w:iCs/>
          <w:color w:val="333333"/>
          <w:sz w:val="28"/>
          <w:szCs w:val="28"/>
          <w:lang w:eastAsia="en-IN"/>
        </w:rPr>
        <w:t>buffer</w:t>
      </w:r>
      <w:r w:rsidRPr="00634A83">
        <w:rPr>
          <w:rFonts w:ascii="Times New Roman" w:eastAsia="Times New Roman" w:hAnsi="Times New Roman" w:cs="Times New Roman"/>
          <w:color w:val="333333"/>
          <w:sz w:val="28"/>
          <w:szCs w:val="28"/>
          <w:lang w:eastAsia="en-IN"/>
        </w:rPr>
        <w:t> is the variable that contains the data to be written to the LOB.</w:t>
      </w:r>
    </w:p>
    <w:p w14:paraId="573C3AA4"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table shows the exceptions thrown by </w:t>
      </w:r>
      <w:r w:rsidRPr="00634A83">
        <w:rPr>
          <w:rFonts w:ascii="Courier New" w:eastAsia="Times New Roman" w:hAnsi="Courier New" w:cs="Courier New"/>
          <w:color w:val="333333"/>
          <w:sz w:val="28"/>
          <w:szCs w:val="28"/>
          <w:lang w:eastAsia="en-IN"/>
        </w:rPr>
        <w:t>WRITEAPPEND()</w:t>
      </w:r>
      <w:r w:rsidRPr="00634A83">
        <w:rPr>
          <w:rFonts w:ascii="Times New Roman" w:eastAsia="Times New Roman" w:hAnsi="Times New Roman" w:cs="Times New Roman"/>
          <w:color w:val="333333"/>
          <w:sz w:val="28"/>
          <w:szCs w:val="28"/>
          <w:lang w:eastAsia="en-IN"/>
        </w:rPr>
        <w:t>.</w:t>
      </w:r>
    </w:p>
    <w:p w14:paraId="3CA28257" w14:textId="717CBB90"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EA95C97" wp14:editId="209AE62B">
            <wp:extent cx="4763135" cy="893445"/>
            <wp:effectExtent l="0" t="0" r="0" b="1905"/>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893445"/>
                    </a:xfrm>
                    <a:prstGeom prst="rect">
                      <a:avLst/>
                    </a:prstGeom>
                    <a:noFill/>
                    <a:ln>
                      <a:noFill/>
                    </a:ln>
                  </pic:spPr>
                </pic:pic>
              </a:graphicData>
            </a:graphic>
          </wp:inline>
        </w:drawing>
      </w:r>
    </w:p>
    <w:p w14:paraId="416F1880"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Example PL/SQL Procedures</w:t>
      </w:r>
    </w:p>
    <w:p w14:paraId="5E0BB89F"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this section, you’ll see example PL/SQL procedures that use the various methods described in the previous sections. The example procedures are created when you run the </w:t>
      </w:r>
      <w:r w:rsidRPr="00634A83">
        <w:rPr>
          <w:rFonts w:ascii="Courier New" w:eastAsia="Times New Roman" w:hAnsi="Courier New" w:cs="Courier New"/>
          <w:color w:val="333333"/>
          <w:sz w:val="28"/>
          <w:szCs w:val="28"/>
          <w:lang w:eastAsia="en-IN"/>
        </w:rPr>
        <w:t>lob_schema.sql</w:t>
      </w:r>
      <w:r w:rsidRPr="00634A83">
        <w:rPr>
          <w:rFonts w:ascii="Times New Roman" w:eastAsia="Times New Roman" w:hAnsi="Times New Roman" w:cs="Times New Roman"/>
          <w:color w:val="333333"/>
          <w:sz w:val="28"/>
          <w:szCs w:val="28"/>
          <w:lang w:eastAsia="en-IN"/>
        </w:rPr>
        <w:t> script.</w:t>
      </w:r>
    </w:p>
    <w:p w14:paraId="02B6889A"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Retrieving a LOB Locator</w:t>
      </w:r>
    </w:p>
    <w:p w14:paraId="2FA33172"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get_clob_locator()</w:t>
      </w:r>
      <w:r w:rsidRPr="00634A83">
        <w:rPr>
          <w:rFonts w:ascii="Times New Roman" w:eastAsia="Times New Roman" w:hAnsi="Times New Roman" w:cs="Times New Roman"/>
          <w:color w:val="333333"/>
          <w:sz w:val="28"/>
          <w:szCs w:val="28"/>
          <w:lang w:eastAsia="en-IN"/>
        </w:rPr>
        <w:t> procedure gets a LOB locator from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 </w:t>
      </w:r>
      <w:r w:rsidRPr="00634A83">
        <w:rPr>
          <w:rFonts w:ascii="Courier New" w:eastAsia="Times New Roman" w:hAnsi="Courier New" w:cs="Courier New"/>
          <w:color w:val="333333"/>
          <w:sz w:val="28"/>
          <w:szCs w:val="28"/>
          <w:lang w:eastAsia="en-IN"/>
        </w:rPr>
        <w:t>get_clob_locator()</w:t>
      </w:r>
      <w:r w:rsidRPr="00634A83">
        <w:rPr>
          <w:rFonts w:ascii="Times New Roman" w:eastAsia="Times New Roman" w:hAnsi="Times New Roman" w:cs="Times New Roman"/>
          <w:color w:val="333333"/>
          <w:sz w:val="28"/>
          <w:szCs w:val="28"/>
          <w:lang w:eastAsia="en-IN"/>
        </w:rPr>
        <w:t> performs the following tasks:</w:t>
      </w:r>
    </w:p>
    <w:p w14:paraId="22ACB06B" w14:textId="6E6B930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251D6E4" wp14:editId="402BE135">
            <wp:extent cx="95885" cy="95885"/>
            <wp:effectExtent l="0" t="0" r="0" b="0"/>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Accepts an </w:t>
      </w:r>
      <w:r w:rsidRPr="00634A83">
        <w:rPr>
          <w:rFonts w:ascii="Courier New" w:eastAsia="Times New Roman" w:hAnsi="Courier New" w:cs="Courier New"/>
          <w:color w:val="333333"/>
          <w:sz w:val="28"/>
          <w:szCs w:val="28"/>
          <w:lang w:eastAsia="en-IN"/>
        </w:rPr>
        <w:t>IN OUT</w:t>
      </w:r>
      <w:r w:rsidRPr="00634A83">
        <w:rPr>
          <w:rFonts w:ascii="Times New Roman" w:eastAsia="Times New Roman" w:hAnsi="Times New Roman" w:cs="Times New Roman"/>
          <w:color w:val="333333"/>
          <w:sz w:val="28"/>
          <w:szCs w:val="28"/>
          <w:lang w:eastAsia="en-IN"/>
        </w:rPr>
        <w:t> parameter named </w:t>
      </w:r>
      <w:r w:rsidRPr="00634A83">
        <w:rPr>
          <w:rFonts w:ascii="Courier New" w:eastAsia="Times New Roman" w:hAnsi="Courier New" w:cs="Courier New"/>
          <w:color w:val="333333"/>
          <w:sz w:val="28"/>
          <w:szCs w:val="28"/>
          <w:lang w:eastAsia="en-IN"/>
        </w:rPr>
        <w:t>p_clob</w:t>
      </w:r>
      <w:r w:rsidRPr="00634A83">
        <w:rPr>
          <w:rFonts w:ascii="Times New Roman" w:eastAsia="Times New Roman" w:hAnsi="Times New Roman" w:cs="Times New Roman"/>
          <w:color w:val="333333"/>
          <w:sz w:val="28"/>
          <w:szCs w:val="28"/>
          <w:lang w:eastAsia="en-IN"/>
        </w:rPr>
        <w:t> of type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p_clob</w:t>
      </w:r>
      <w:r w:rsidRPr="00634A83">
        <w:rPr>
          <w:rFonts w:ascii="Times New Roman" w:eastAsia="Times New Roman" w:hAnsi="Times New Roman" w:cs="Times New Roman"/>
          <w:color w:val="333333"/>
          <w:sz w:val="28"/>
          <w:szCs w:val="28"/>
          <w:lang w:eastAsia="en-IN"/>
        </w:rPr>
        <w:t> is set to a LOB locator inside the procedure. Because </w:t>
      </w:r>
      <w:r w:rsidRPr="00634A83">
        <w:rPr>
          <w:rFonts w:ascii="Courier New" w:eastAsia="Times New Roman" w:hAnsi="Courier New" w:cs="Courier New"/>
          <w:color w:val="333333"/>
          <w:sz w:val="28"/>
          <w:szCs w:val="28"/>
          <w:lang w:eastAsia="en-IN"/>
        </w:rPr>
        <w:t>p_clob</w:t>
      </w:r>
      <w:r w:rsidRPr="00634A83">
        <w:rPr>
          <w:rFonts w:ascii="Times New Roman" w:eastAsia="Times New Roman" w:hAnsi="Times New Roman" w:cs="Times New Roman"/>
          <w:color w:val="333333"/>
          <w:sz w:val="28"/>
          <w:szCs w:val="28"/>
          <w:lang w:eastAsia="en-IN"/>
        </w:rPr>
        <w:t> is </w:t>
      </w:r>
      <w:r w:rsidRPr="00634A83">
        <w:rPr>
          <w:rFonts w:ascii="Courier New" w:eastAsia="Times New Roman" w:hAnsi="Courier New" w:cs="Courier New"/>
          <w:color w:val="333333"/>
          <w:sz w:val="28"/>
          <w:szCs w:val="28"/>
          <w:lang w:eastAsia="en-IN"/>
        </w:rPr>
        <w:t>IN OUT</w:t>
      </w:r>
      <w:r w:rsidRPr="00634A83">
        <w:rPr>
          <w:rFonts w:ascii="Times New Roman" w:eastAsia="Times New Roman" w:hAnsi="Times New Roman" w:cs="Times New Roman"/>
          <w:color w:val="333333"/>
          <w:sz w:val="28"/>
          <w:szCs w:val="28"/>
          <w:lang w:eastAsia="en-IN"/>
        </w:rPr>
        <w:t>, the value is passed out of the procedure.</w:t>
      </w:r>
    </w:p>
    <w:p w14:paraId="55F8C6B8" w14:textId="514BD1D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8AD87A0" wp14:editId="5D52EC9B">
            <wp:extent cx="95885" cy="95885"/>
            <wp:effectExtent l="0" t="0" r="0" b="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Accepts an </w:t>
      </w:r>
      <w:r w:rsidRPr="00634A83">
        <w:rPr>
          <w:rFonts w:ascii="Courier New" w:eastAsia="Times New Roman" w:hAnsi="Courier New" w:cs="Courier New"/>
          <w:color w:val="333333"/>
          <w:sz w:val="28"/>
          <w:szCs w:val="28"/>
          <w:lang w:eastAsia="en-IN"/>
        </w:rPr>
        <w:t>IN</w:t>
      </w:r>
      <w:r w:rsidRPr="00634A83">
        <w:rPr>
          <w:rFonts w:ascii="Times New Roman" w:eastAsia="Times New Roman" w:hAnsi="Times New Roman" w:cs="Times New Roman"/>
          <w:color w:val="333333"/>
          <w:sz w:val="28"/>
          <w:szCs w:val="28"/>
          <w:lang w:eastAsia="en-IN"/>
        </w:rPr>
        <w:t> parameter named </w:t>
      </w:r>
      <w:r w:rsidRPr="00634A83">
        <w:rPr>
          <w:rFonts w:ascii="Courier New" w:eastAsia="Times New Roman" w:hAnsi="Courier New" w:cs="Courier New"/>
          <w:color w:val="333333"/>
          <w:sz w:val="28"/>
          <w:szCs w:val="28"/>
          <w:lang w:eastAsia="en-IN"/>
        </w:rPr>
        <w:t>p_id</w:t>
      </w:r>
      <w:r w:rsidRPr="00634A83">
        <w:rPr>
          <w:rFonts w:ascii="Times New Roman" w:eastAsia="Times New Roman" w:hAnsi="Times New Roman" w:cs="Times New Roman"/>
          <w:color w:val="333333"/>
          <w:sz w:val="28"/>
          <w:szCs w:val="28"/>
          <w:lang w:eastAsia="en-IN"/>
        </w:rPr>
        <w:t> of type </w:t>
      </w:r>
      <w:r w:rsidRPr="00634A83">
        <w:rPr>
          <w:rFonts w:ascii="Courier New" w:eastAsia="Times New Roman" w:hAnsi="Courier New" w:cs="Courier New"/>
          <w:color w:val="333333"/>
          <w:sz w:val="28"/>
          <w:szCs w:val="28"/>
          <w:lang w:eastAsia="en-IN"/>
        </w:rPr>
        <w:t>INTEGER</w:t>
      </w:r>
      <w:r w:rsidRPr="00634A83">
        <w:rPr>
          <w:rFonts w:ascii="Times New Roman" w:eastAsia="Times New Roman" w:hAnsi="Times New Roman" w:cs="Times New Roman"/>
          <w:color w:val="333333"/>
          <w:sz w:val="28"/>
          <w:szCs w:val="28"/>
          <w:lang w:eastAsia="en-IN"/>
        </w:rPr>
        <w:t>, which specifies the </w:t>
      </w:r>
      <w:r w:rsidRPr="00634A83">
        <w:rPr>
          <w:rFonts w:ascii="Courier New" w:eastAsia="Times New Roman" w:hAnsi="Courier New" w:cs="Courier New"/>
          <w:color w:val="333333"/>
          <w:sz w:val="28"/>
          <w:szCs w:val="28"/>
          <w:lang w:eastAsia="en-IN"/>
        </w:rPr>
        <w:t>id</w:t>
      </w:r>
      <w:r w:rsidRPr="00634A83">
        <w:rPr>
          <w:rFonts w:ascii="Times New Roman" w:eastAsia="Times New Roman" w:hAnsi="Times New Roman" w:cs="Times New Roman"/>
          <w:color w:val="333333"/>
          <w:sz w:val="28"/>
          <w:szCs w:val="28"/>
          <w:lang w:eastAsia="en-IN"/>
        </w:rPr>
        <w:t> of a row to retrieve from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w:t>
      </w:r>
    </w:p>
    <w:p w14:paraId="43EC767B" w14:textId="6594323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438D1B4" wp14:editId="226DB3B7">
            <wp:extent cx="95885" cy="95885"/>
            <wp:effectExtent l="0" t="0" r="0" b="0"/>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Selects </w:t>
      </w:r>
      <w:r w:rsidRPr="00634A83">
        <w:rPr>
          <w:rFonts w:ascii="Courier New" w:eastAsia="Times New Roman" w:hAnsi="Courier New" w:cs="Courier New"/>
          <w:color w:val="333333"/>
          <w:sz w:val="28"/>
          <w:szCs w:val="28"/>
          <w:lang w:eastAsia="en-IN"/>
        </w:rPr>
        <w:t>clob_column</w:t>
      </w:r>
      <w:r w:rsidRPr="00634A83">
        <w:rPr>
          <w:rFonts w:ascii="Times New Roman" w:eastAsia="Times New Roman" w:hAnsi="Times New Roman" w:cs="Times New Roman"/>
          <w:color w:val="333333"/>
          <w:sz w:val="28"/>
          <w:szCs w:val="28"/>
          <w:lang w:eastAsia="en-IN"/>
        </w:rPr>
        <w:t> from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 into </w:t>
      </w:r>
      <w:r w:rsidRPr="00634A83">
        <w:rPr>
          <w:rFonts w:ascii="Courier New" w:eastAsia="Times New Roman" w:hAnsi="Courier New" w:cs="Courier New"/>
          <w:color w:val="333333"/>
          <w:sz w:val="28"/>
          <w:szCs w:val="28"/>
          <w:lang w:eastAsia="en-IN"/>
        </w:rPr>
        <w:t>p_clob</w:t>
      </w:r>
      <w:r w:rsidRPr="00634A83">
        <w:rPr>
          <w:rFonts w:ascii="Times New Roman" w:eastAsia="Times New Roman" w:hAnsi="Times New Roman" w:cs="Times New Roman"/>
          <w:color w:val="333333"/>
          <w:sz w:val="28"/>
          <w:szCs w:val="28"/>
          <w:lang w:eastAsia="en-IN"/>
        </w:rPr>
        <w:t>; this stores the LOB locator of </w:t>
      </w:r>
      <w:r w:rsidRPr="00634A83">
        <w:rPr>
          <w:rFonts w:ascii="Courier New" w:eastAsia="Times New Roman" w:hAnsi="Courier New" w:cs="Courier New"/>
          <w:color w:val="333333"/>
          <w:sz w:val="28"/>
          <w:szCs w:val="28"/>
          <w:lang w:eastAsia="en-IN"/>
        </w:rPr>
        <w:t>clob_column</w:t>
      </w:r>
      <w:r w:rsidRPr="00634A83">
        <w:rPr>
          <w:rFonts w:ascii="Times New Roman" w:eastAsia="Times New Roman" w:hAnsi="Times New Roman" w:cs="Times New Roman"/>
          <w:color w:val="333333"/>
          <w:sz w:val="28"/>
          <w:szCs w:val="28"/>
          <w:lang w:eastAsia="en-IN"/>
        </w:rPr>
        <w:t> in </w:t>
      </w:r>
      <w:r w:rsidRPr="00634A83">
        <w:rPr>
          <w:rFonts w:ascii="Courier New" w:eastAsia="Times New Roman" w:hAnsi="Courier New" w:cs="Courier New"/>
          <w:color w:val="333333"/>
          <w:sz w:val="28"/>
          <w:szCs w:val="28"/>
          <w:lang w:eastAsia="en-IN"/>
        </w:rPr>
        <w:t>p_clob</w:t>
      </w:r>
      <w:r w:rsidRPr="00634A83">
        <w:rPr>
          <w:rFonts w:ascii="Times New Roman" w:eastAsia="Times New Roman" w:hAnsi="Times New Roman" w:cs="Times New Roman"/>
          <w:color w:val="333333"/>
          <w:sz w:val="28"/>
          <w:szCs w:val="28"/>
          <w:lang w:eastAsia="en-IN"/>
        </w:rPr>
        <w:t>.</w:t>
      </w:r>
    </w:p>
    <w:p w14:paraId="618A2D4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get_clob_locator(</w:t>
      </w:r>
    </w:p>
    <w:p w14:paraId="0CF768B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p_clob IN OUT CLOB,</w:t>
      </w:r>
    </w:p>
    <w:p w14:paraId="0A78F43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p_id   IN INTEGER</w:t>
      </w:r>
    </w:p>
    <w:p w14:paraId="5D3EDE7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AS</w:t>
      </w:r>
    </w:p>
    <w:p w14:paraId="4FE9634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47938CA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and store it in p_clob</w:t>
      </w:r>
    </w:p>
    <w:p w14:paraId="0287393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clob_column</w:t>
      </w:r>
    </w:p>
    <w:p w14:paraId="18AB7B7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p_clob</w:t>
      </w:r>
    </w:p>
    <w:p w14:paraId="05ACD88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clob_content</w:t>
      </w:r>
    </w:p>
    <w:p w14:paraId="52FAADE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p_id;</w:t>
      </w:r>
    </w:p>
    <w:p w14:paraId="75EE0CA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get_clob_locator;</w:t>
      </w:r>
    </w:p>
    <w:p w14:paraId="486809B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w:t>
      </w:r>
    </w:p>
    <w:p w14:paraId="5A4930A8"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get_blob_locator()</w:t>
      </w:r>
      <w:r w:rsidRPr="00634A83">
        <w:rPr>
          <w:rFonts w:ascii="Times New Roman" w:eastAsia="Times New Roman" w:hAnsi="Times New Roman" w:cs="Times New Roman"/>
          <w:color w:val="333333"/>
          <w:sz w:val="28"/>
          <w:szCs w:val="28"/>
          <w:lang w:eastAsia="en-IN"/>
        </w:rPr>
        <w:t> procedure does the same thing as the previous procedure, except it gets the locator for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from the </w:t>
      </w:r>
      <w:r w:rsidRPr="00634A83">
        <w:rPr>
          <w:rFonts w:ascii="Courier New" w:eastAsia="Times New Roman" w:hAnsi="Courier New" w:cs="Courier New"/>
          <w:color w:val="333333"/>
          <w:sz w:val="28"/>
          <w:szCs w:val="28"/>
          <w:lang w:eastAsia="en-IN"/>
        </w:rPr>
        <w:t>blob_content</w:t>
      </w:r>
      <w:r w:rsidRPr="00634A83">
        <w:rPr>
          <w:rFonts w:ascii="Times New Roman" w:eastAsia="Times New Roman" w:hAnsi="Times New Roman" w:cs="Times New Roman"/>
          <w:color w:val="333333"/>
          <w:sz w:val="28"/>
          <w:szCs w:val="28"/>
          <w:lang w:eastAsia="en-IN"/>
        </w:rPr>
        <w:t> table:</w:t>
      </w:r>
    </w:p>
    <w:p w14:paraId="44DC76F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get_blob_locator(</w:t>
      </w:r>
    </w:p>
    <w:p w14:paraId="58CBFA8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p_blob IN OUT BLOB,</w:t>
      </w:r>
    </w:p>
    <w:p w14:paraId="2457EED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p_id   IN INTEGER</w:t>
      </w:r>
    </w:p>
    <w:p w14:paraId="5C73162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AS</w:t>
      </w:r>
    </w:p>
    <w:p w14:paraId="4625EB2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37BA085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and store it in p_blob</w:t>
      </w:r>
    </w:p>
    <w:p w14:paraId="76DF942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blob_column</w:t>
      </w:r>
    </w:p>
    <w:p w14:paraId="7A446B9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p_blob</w:t>
      </w:r>
    </w:p>
    <w:p w14:paraId="2DE1948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blob_content</w:t>
      </w:r>
    </w:p>
    <w:p w14:paraId="420C73F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p_id;</w:t>
      </w:r>
    </w:p>
    <w:p w14:paraId="72CA5C1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get_blob_locator;</w:t>
      </w:r>
    </w:p>
    <w:p w14:paraId="583AE9F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672F8BD0"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These two procedures are used in the code shown in the following sections.</w:t>
      </w:r>
    </w:p>
    <w:p w14:paraId="2613A2E6"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Reading Data from CLOBs and BLOBs</w:t>
      </w:r>
    </w:p>
    <w:p w14:paraId="5A5D2074"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read_clob_example()</w:t>
      </w:r>
      <w:r w:rsidRPr="00634A83">
        <w:rPr>
          <w:rFonts w:ascii="Times New Roman" w:eastAsia="Times New Roman" w:hAnsi="Times New Roman" w:cs="Times New Roman"/>
          <w:color w:val="333333"/>
          <w:sz w:val="28"/>
          <w:szCs w:val="28"/>
          <w:lang w:eastAsia="en-IN"/>
        </w:rPr>
        <w:t> procedure reads the data from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and displays the data on the screen; </w:t>
      </w:r>
      <w:r w:rsidRPr="00634A83">
        <w:rPr>
          <w:rFonts w:ascii="Courier New" w:eastAsia="Times New Roman" w:hAnsi="Courier New" w:cs="Courier New"/>
          <w:color w:val="333333"/>
          <w:sz w:val="28"/>
          <w:szCs w:val="28"/>
          <w:lang w:eastAsia="en-IN"/>
        </w:rPr>
        <w:t>read_clob_example()</w:t>
      </w:r>
      <w:r w:rsidRPr="00634A83">
        <w:rPr>
          <w:rFonts w:ascii="Times New Roman" w:eastAsia="Times New Roman" w:hAnsi="Times New Roman" w:cs="Times New Roman"/>
          <w:color w:val="333333"/>
          <w:sz w:val="28"/>
          <w:szCs w:val="28"/>
          <w:lang w:eastAsia="en-IN"/>
        </w:rPr>
        <w:t> performs the following tasks:</w:t>
      </w:r>
    </w:p>
    <w:p w14:paraId="41B2E63F" w14:textId="1E04F433"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2D1C94C" wp14:editId="1D31E402">
            <wp:extent cx="95885" cy="95885"/>
            <wp:effectExtent l="0" t="0" r="0" b="0"/>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Calls </w:t>
      </w:r>
      <w:r w:rsidRPr="00634A83">
        <w:rPr>
          <w:rFonts w:ascii="Courier New" w:eastAsia="Times New Roman" w:hAnsi="Courier New" w:cs="Courier New"/>
          <w:color w:val="333333"/>
          <w:sz w:val="28"/>
          <w:szCs w:val="28"/>
          <w:lang w:eastAsia="en-IN"/>
        </w:rPr>
        <w:t>get_clob_locator()</w:t>
      </w:r>
      <w:r w:rsidRPr="00634A83">
        <w:rPr>
          <w:rFonts w:ascii="Times New Roman" w:eastAsia="Times New Roman" w:hAnsi="Times New Roman" w:cs="Times New Roman"/>
          <w:color w:val="333333"/>
          <w:sz w:val="28"/>
          <w:szCs w:val="28"/>
          <w:lang w:eastAsia="en-IN"/>
        </w:rPr>
        <w:t> to get a locator and stores it in </w:t>
      </w:r>
      <w:r w:rsidRPr="00634A83">
        <w:rPr>
          <w:rFonts w:ascii="Courier New" w:eastAsia="Times New Roman" w:hAnsi="Courier New" w:cs="Courier New"/>
          <w:color w:val="333333"/>
          <w:sz w:val="28"/>
          <w:szCs w:val="28"/>
          <w:lang w:eastAsia="en-IN"/>
        </w:rPr>
        <w:t>v_clob</w:t>
      </w:r>
    </w:p>
    <w:p w14:paraId="0737CC24" w14:textId="77EAF73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5243974" wp14:editId="081710C4">
            <wp:extent cx="95885" cy="95885"/>
            <wp:effectExtent l="0" t="0" r="0" b="0"/>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Uses </w:t>
      </w:r>
      <w:r w:rsidRPr="00634A83">
        <w:rPr>
          <w:rFonts w:ascii="Courier New" w:eastAsia="Times New Roman" w:hAnsi="Courier New" w:cs="Courier New"/>
          <w:color w:val="333333"/>
          <w:sz w:val="28"/>
          <w:szCs w:val="28"/>
          <w:lang w:eastAsia="en-IN"/>
        </w:rPr>
        <w:t>READ()</w:t>
      </w:r>
      <w:r w:rsidRPr="00634A83">
        <w:rPr>
          <w:rFonts w:ascii="Times New Roman" w:eastAsia="Times New Roman" w:hAnsi="Times New Roman" w:cs="Times New Roman"/>
          <w:color w:val="333333"/>
          <w:sz w:val="28"/>
          <w:szCs w:val="28"/>
          <w:lang w:eastAsia="en-IN"/>
        </w:rPr>
        <w:t> to read the contents of </w:t>
      </w:r>
      <w:r w:rsidRPr="00634A83">
        <w:rPr>
          <w:rFonts w:ascii="Courier New" w:eastAsia="Times New Roman" w:hAnsi="Courier New" w:cs="Courier New"/>
          <w:color w:val="333333"/>
          <w:sz w:val="28"/>
          <w:szCs w:val="28"/>
          <w:lang w:eastAsia="en-IN"/>
        </w:rPr>
        <w:t>v_clob</w:t>
      </w:r>
      <w:r w:rsidRPr="00634A83">
        <w:rPr>
          <w:rFonts w:ascii="Times New Roman" w:eastAsia="Times New Roman" w:hAnsi="Times New Roman" w:cs="Times New Roman"/>
          <w:color w:val="333333"/>
          <w:sz w:val="28"/>
          <w:szCs w:val="28"/>
          <w:lang w:eastAsia="en-IN"/>
        </w:rPr>
        <w:t> into a </w:t>
      </w:r>
      <w:r w:rsidRPr="00634A83">
        <w:rPr>
          <w:rFonts w:ascii="Courier New" w:eastAsia="Times New Roman" w:hAnsi="Courier New" w:cs="Courier New"/>
          <w:color w:val="333333"/>
          <w:sz w:val="28"/>
          <w:szCs w:val="28"/>
          <w:lang w:eastAsia="en-IN"/>
        </w:rPr>
        <w:t>VARCHAR2</w:t>
      </w:r>
      <w:r w:rsidRPr="00634A83">
        <w:rPr>
          <w:rFonts w:ascii="Times New Roman" w:eastAsia="Times New Roman" w:hAnsi="Times New Roman" w:cs="Times New Roman"/>
          <w:color w:val="333333"/>
          <w:sz w:val="28"/>
          <w:szCs w:val="28"/>
          <w:lang w:eastAsia="en-IN"/>
        </w:rPr>
        <w:t> variable named </w:t>
      </w:r>
      <w:r w:rsidRPr="00634A83">
        <w:rPr>
          <w:rFonts w:ascii="Courier New" w:eastAsia="Times New Roman" w:hAnsi="Courier New" w:cs="Courier New"/>
          <w:color w:val="333333"/>
          <w:sz w:val="28"/>
          <w:szCs w:val="28"/>
          <w:lang w:eastAsia="en-IN"/>
        </w:rPr>
        <w:t>v_char_buffer</w:t>
      </w:r>
    </w:p>
    <w:p w14:paraId="029F3EF9" w14:textId="6FC62CB0"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9BD16F8" wp14:editId="41658C5A">
            <wp:extent cx="95885" cy="95885"/>
            <wp:effectExtent l="0" t="0" r="0"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Displays the contents of </w:t>
      </w:r>
      <w:r w:rsidRPr="00634A83">
        <w:rPr>
          <w:rFonts w:ascii="Courier New" w:eastAsia="Times New Roman" w:hAnsi="Courier New" w:cs="Courier New"/>
          <w:color w:val="333333"/>
          <w:sz w:val="28"/>
          <w:szCs w:val="28"/>
          <w:lang w:eastAsia="en-IN"/>
        </w:rPr>
        <w:t>v_char_buffer</w:t>
      </w:r>
      <w:r w:rsidRPr="00634A83">
        <w:rPr>
          <w:rFonts w:ascii="Times New Roman" w:eastAsia="Times New Roman" w:hAnsi="Times New Roman" w:cs="Times New Roman"/>
          <w:color w:val="333333"/>
          <w:sz w:val="28"/>
          <w:szCs w:val="28"/>
          <w:lang w:eastAsia="en-IN"/>
        </w:rPr>
        <w:t> on the screen</w:t>
      </w:r>
    </w:p>
    <w:p w14:paraId="323F8B4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read_clob_example(</w:t>
      </w:r>
    </w:p>
    <w:p w14:paraId="4ACF252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p_id IN INTEGER</w:t>
      </w:r>
    </w:p>
    <w:p w14:paraId="07D1D59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AS</w:t>
      </w:r>
    </w:p>
    <w:p w14:paraId="17FAC13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v_clob CLOB;</w:t>
      </w:r>
    </w:p>
    <w:p w14:paraId="09D334E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v_offset INTEGER := 1;</w:t>
      </w:r>
    </w:p>
    <w:p w14:paraId="06A10DD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 := 50;</w:t>
      </w:r>
    </w:p>
    <w:p w14:paraId="6B9C79A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v_char_buffer VARCHAR2(50);</w:t>
      </w:r>
    </w:p>
    <w:p w14:paraId="6CF3A3E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59E3C39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and store it in v_clob</w:t>
      </w:r>
    </w:p>
    <w:p w14:paraId="11D3364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get_clob_locator(v_clob, p_id);</w:t>
      </w:r>
    </w:p>
    <w:p w14:paraId="6ED5DAA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the contents of v_clob into v_char_buffer, starting at</w:t>
      </w:r>
    </w:p>
    <w:p w14:paraId="1D32B7A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the v_offset position and read a total of v_amount characters</w:t>
      </w:r>
    </w:p>
    <w:p w14:paraId="3DBC39F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DBMS_LOB.READ(v_clob, v_amount, v_offset, v_char_buffer);</w:t>
      </w:r>
    </w:p>
    <w:p w14:paraId="790795D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display the contents of v_char_buffer</w:t>
      </w:r>
    </w:p>
    <w:p w14:paraId="330C10E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DBMS_OUTPUT.PUT_LINE('v_char_buffer = ' || v_char_buffer);</w:t>
      </w:r>
    </w:p>
    <w:p w14:paraId="70F23A5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DBMS_OUTPUT.PUT_LINE('v_amount = ' || v_amount);</w:t>
      </w:r>
    </w:p>
    <w:p w14:paraId="17B64C6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END read_clob_example;</w:t>
      </w:r>
    </w:p>
    <w:p w14:paraId="479D782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7F17A2F1"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turns the server output on and calls </w:t>
      </w:r>
      <w:r w:rsidRPr="00634A83">
        <w:rPr>
          <w:rFonts w:ascii="Courier New" w:eastAsia="Times New Roman" w:hAnsi="Courier New" w:cs="Courier New"/>
          <w:color w:val="333333"/>
          <w:sz w:val="28"/>
          <w:szCs w:val="28"/>
          <w:lang w:eastAsia="en-IN"/>
        </w:rPr>
        <w:t>read_clob_example()</w:t>
      </w:r>
      <w:r w:rsidRPr="00634A83">
        <w:rPr>
          <w:rFonts w:ascii="Times New Roman" w:eastAsia="Times New Roman" w:hAnsi="Times New Roman" w:cs="Times New Roman"/>
          <w:color w:val="333333"/>
          <w:sz w:val="28"/>
          <w:szCs w:val="28"/>
          <w:lang w:eastAsia="en-IN"/>
        </w:rPr>
        <w:t>:</w:t>
      </w:r>
    </w:p>
    <w:p w14:paraId="48D306E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SET SERVEROUTPUT ON</w:t>
      </w:r>
    </w:p>
    <w:p w14:paraId="62BC1EB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read_clob_example(1);</w:t>
      </w:r>
    </w:p>
    <w:p w14:paraId="65F3FE3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v_char_buffer = Creeps in this petty pace</w:t>
      </w:r>
    </w:p>
    <w:p w14:paraId="5C6B8D3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v_amount = 25</w:t>
      </w:r>
    </w:p>
    <w:p w14:paraId="25157B02"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read_blob_example()</w:t>
      </w:r>
      <w:r w:rsidRPr="00634A83">
        <w:rPr>
          <w:rFonts w:ascii="Times New Roman" w:eastAsia="Times New Roman" w:hAnsi="Times New Roman" w:cs="Times New Roman"/>
          <w:color w:val="333333"/>
          <w:sz w:val="28"/>
          <w:szCs w:val="28"/>
          <w:lang w:eastAsia="en-IN"/>
        </w:rPr>
        <w:t> procedure reads the data from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read_blob_example()</w:t>
      </w:r>
      <w:r w:rsidRPr="00634A83">
        <w:rPr>
          <w:rFonts w:ascii="Times New Roman" w:eastAsia="Times New Roman" w:hAnsi="Times New Roman" w:cs="Times New Roman"/>
          <w:color w:val="333333"/>
          <w:sz w:val="28"/>
          <w:szCs w:val="28"/>
          <w:lang w:eastAsia="en-IN"/>
        </w:rPr>
        <w:t>performs the following tasks:</w:t>
      </w:r>
    </w:p>
    <w:p w14:paraId="441CB127" w14:textId="6A1647F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626FD4A" wp14:editId="365EB36E">
            <wp:extent cx="95885" cy="95885"/>
            <wp:effectExtent l="0" t="0" r="0"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Calls </w:t>
      </w:r>
      <w:r w:rsidRPr="00634A83">
        <w:rPr>
          <w:rFonts w:ascii="Courier New" w:eastAsia="Times New Roman" w:hAnsi="Courier New" w:cs="Courier New"/>
          <w:color w:val="333333"/>
          <w:sz w:val="28"/>
          <w:szCs w:val="28"/>
          <w:lang w:eastAsia="en-IN"/>
        </w:rPr>
        <w:t>get_blob_locator()</w:t>
      </w:r>
      <w:r w:rsidRPr="00634A83">
        <w:rPr>
          <w:rFonts w:ascii="Times New Roman" w:eastAsia="Times New Roman" w:hAnsi="Times New Roman" w:cs="Times New Roman"/>
          <w:color w:val="333333"/>
          <w:sz w:val="28"/>
          <w:szCs w:val="28"/>
          <w:lang w:eastAsia="en-IN"/>
        </w:rPr>
        <w:t> to get the locator and stores it in </w:t>
      </w:r>
      <w:r w:rsidRPr="00634A83">
        <w:rPr>
          <w:rFonts w:ascii="Courier New" w:eastAsia="Times New Roman" w:hAnsi="Courier New" w:cs="Courier New"/>
          <w:color w:val="333333"/>
          <w:sz w:val="28"/>
          <w:szCs w:val="28"/>
          <w:lang w:eastAsia="en-IN"/>
        </w:rPr>
        <w:t>v_blob</w:t>
      </w:r>
    </w:p>
    <w:p w14:paraId="1BC4EC34" w14:textId="4F973D9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0CFC784" wp14:editId="72AF7137">
            <wp:extent cx="95885" cy="95885"/>
            <wp:effectExtent l="0" t="0" r="0" b="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Calls </w:t>
      </w:r>
      <w:r w:rsidRPr="00634A83">
        <w:rPr>
          <w:rFonts w:ascii="Courier New" w:eastAsia="Times New Roman" w:hAnsi="Courier New" w:cs="Courier New"/>
          <w:color w:val="333333"/>
          <w:sz w:val="28"/>
          <w:szCs w:val="28"/>
          <w:lang w:eastAsia="en-IN"/>
        </w:rPr>
        <w:t>READ()</w:t>
      </w:r>
      <w:r w:rsidRPr="00634A83">
        <w:rPr>
          <w:rFonts w:ascii="Times New Roman" w:eastAsia="Times New Roman" w:hAnsi="Times New Roman" w:cs="Times New Roman"/>
          <w:color w:val="333333"/>
          <w:sz w:val="28"/>
          <w:szCs w:val="28"/>
          <w:lang w:eastAsia="en-IN"/>
        </w:rPr>
        <w:t> to read the contents of </w:t>
      </w:r>
      <w:r w:rsidRPr="00634A83">
        <w:rPr>
          <w:rFonts w:ascii="Courier New" w:eastAsia="Times New Roman" w:hAnsi="Courier New" w:cs="Courier New"/>
          <w:color w:val="333333"/>
          <w:sz w:val="28"/>
          <w:szCs w:val="28"/>
          <w:lang w:eastAsia="en-IN"/>
        </w:rPr>
        <w:t>v_blob</w:t>
      </w:r>
      <w:r w:rsidRPr="00634A83">
        <w:rPr>
          <w:rFonts w:ascii="Times New Roman" w:eastAsia="Times New Roman" w:hAnsi="Times New Roman" w:cs="Times New Roman"/>
          <w:color w:val="333333"/>
          <w:sz w:val="28"/>
          <w:szCs w:val="28"/>
          <w:lang w:eastAsia="en-IN"/>
        </w:rPr>
        <w:t> into a </w:t>
      </w:r>
      <w:r w:rsidRPr="00634A83">
        <w:rPr>
          <w:rFonts w:ascii="Courier New" w:eastAsia="Times New Roman" w:hAnsi="Courier New" w:cs="Courier New"/>
          <w:color w:val="333333"/>
          <w:sz w:val="28"/>
          <w:szCs w:val="28"/>
          <w:lang w:eastAsia="en-IN"/>
        </w:rPr>
        <w:t>RAW</w:t>
      </w:r>
      <w:r w:rsidRPr="00634A83">
        <w:rPr>
          <w:rFonts w:ascii="Times New Roman" w:eastAsia="Times New Roman" w:hAnsi="Times New Roman" w:cs="Times New Roman"/>
          <w:color w:val="333333"/>
          <w:sz w:val="28"/>
          <w:szCs w:val="28"/>
          <w:lang w:eastAsia="en-IN"/>
        </w:rPr>
        <w:t> variable named </w:t>
      </w:r>
      <w:r w:rsidRPr="00634A83">
        <w:rPr>
          <w:rFonts w:ascii="Courier New" w:eastAsia="Times New Roman" w:hAnsi="Courier New" w:cs="Courier New"/>
          <w:color w:val="333333"/>
          <w:sz w:val="28"/>
          <w:szCs w:val="28"/>
          <w:lang w:eastAsia="en-IN"/>
        </w:rPr>
        <w:t>v_binary_buffer</w:t>
      </w:r>
    </w:p>
    <w:p w14:paraId="6CA641DB" w14:textId="37EEB71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E25DF4D" wp14:editId="41857538">
            <wp:extent cx="95885" cy="95885"/>
            <wp:effectExtent l="0" t="0" r="0" b="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Displays the contents of </w:t>
      </w:r>
      <w:r w:rsidRPr="00634A83">
        <w:rPr>
          <w:rFonts w:ascii="Courier New" w:eastAsia="Times New Roman" w:hAnsi="Courier New" w:cs="Courier New"/>
          <w:color w:val="333333"/>
          <w:sz w:val="28"/>
          <w:szCs w:val="28"/>
          <w:lang w:eastAsia="en-IN"/>
        </w:rPr>
        <w:t>v_binary_buffer</w:t>
      </w:r>
      <w:r w:rsidRPr="00634A83">
        <w:rPr>
          <w:rFonts w:ascii="Times New Roman" w:eastAsia="Times New Roman" w:hAnsi="Times New Roman" w:cs="Times New Roman"/>
          <w:color w:val="333333"/>
          <w:sz w:val="28"/>
          <w:szCs w:val="28"/>
          <w:lang w:eastAsia="en-IN"/>
        </w:rPr>
        <w:t> on the screen</w:t>
      </w:r>
    </w:p>
    <w:p w14:paraId="41396CE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read_blob_example(</w:t>
      </w:r>
    </w:p>
    <w:p w14:paraId="531323E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p_id IN INTEGER</w:t>
      </w:r>
    </w:p>
    <w:p w14:paraId="2054E37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AS</w:t>
      </w:r>
    </w:p>
    <w:p w14:paraId="73A6BC1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v_blob BLOB;</w:t>
      </w:r>
    </w:p>
    <w:p w14:paraId="5E8BC91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v_offset INTEGER := 1;</w:t>
      </w:r>
    </w:p>
    <w:p w14:paraId="33ADD99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 := 25;</w:t>
      </w:r>
    </w:p>
    <w:p w14:paraId="2F820B3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v_binary_buffer RAW(25);</w:t>
      </w:r>
    </w:p>
    <w:p w14:paraId="2AF60DA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3C75DDF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and store it in v_blob</w:t>
      </w:r>
    </w:p>
    <w:p w14:paraId="10D1059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get_blob_locator(v_blob, p_id);</w:t>
      </w:r>
    </w:p>
    <w:p w14:paraId="3DD0B99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the contents of v_blob into v_binary_buffer, starting at</w:t>
      </w:r>
    </w:p>
    <w:p w14:paraId="0B6D9F9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the v_offset position and read a total of v_amount bytes</w:t>
      </w:r>
    </w:p>
    <w:p w14:paraId="0791333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DBMS_LOB.READ(v_blob, v_amount, v_offset, v_binary_buffer);</w:t>
      </w:r>
    </w:p>
    <w:p w14:paraId="68675F8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display the contents of v_binary_buffer</w:t>
      </w:r>
    </w:p>
    <w:p w14:paraId="60C8E35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DBMS_OUTPUT.PUT_LINE('v_binary_buffer = ' || v_binary_buffer);</w:t>
      </w:r>
    </w:p>
    <w:p w14:paraId="15C6288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DBMS_OUTPUT.PUT_LINE('v_amount = ' || v_amount);</w:t>
      </w:r>
    </w:p>
    <w:p w14:paraId="6E0E2F3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read_blob_example;</w:t>
      </w:r>
    </w:p>
    <w:p w14:paraId="31363F3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092368DD"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read_blob_example()</w:t>
      </w:r>
      <w:r w:rsidRPr="00634A83">
        <w:rPr>
          <w:rFonts w:ascii="Times New Roman" w:eastAsia="Times New Roman" w:hAnsi="Times New Roman" w:cs="Times New Roman"/>
          <w:color w:val="333333"/>
          <w:sz w:val="28"/>
          <w:szCs w:val="28"/>
          <w:lang w:eastAsia="en-IN"/>
        </w:rPr>
        <w:t>:</w:t>
      </w:r>
    </w:p>
    <w:p w14:paraId="2E7A97E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read_blob_example(1);</w:t>
      </w:r>
    </w:p>
    <w:p w14:paraId="3021C2B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v_binary_buffer = 100111010101011111</w:t>
      </w:r>
    </w:p>
    <w:p w14:paraId="1A38E6B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v_amount = 9</w:t>
      </w:r>
    </w:p>
    <w:p w14:paraId="13F7BF58"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Writing to a CLOB</w:t>
      </w:r>
    </w:p>
    <w:p w14:paraId="227443AD"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write_example()</w:t>
      </w:r>
      <w:r w:rsidRPr="00634A83">
        <w:rPr>
          <w:rFonts w:ascii="Times New Roman" w:eastAsia="Times New Roman" w:hAnsi="Times New Roman" w:cs="Times New Roman"/>
          <w:color w:val="333333"/>
          <w:sz w:val="28"/>
          <w:szCs w:val="28"/>
          <w:lang w:eastAsia="en-IN"/>
        </w:rPr>
        <w:t> procedure writes a string in </w:t>
      </w:r>
      <w:r w:rsidRPr="00634A83">
        <w:rPr>
          <w:rFonts w:ascii="Courier New" w:eastAsia="Times New Roman" w:hAnsi="Courier New" w:cs="Courier New"/>
          <w:color w:val="333333"/>
          <w:sz w:val="28"/>
          <w:szCs w:val="28"/>
          <w:lang w:eastAsia="en-IN"/>
        </w:rPr>
        <w:t>v_char_buffer</w:t>
      </w:r>
      <w:r w:rsidRPr="00634A83">
        <w:rPr>
          <w:rFonts w:ascii="Times New Roman" w:eastAsia="Times New Roman" w:hAnsi="Times New Roman" w:cs="Times New Roman"/>
          <w:color w:val="333333"/>
          <w:sz w:val="28"/>
          <w:szCs w:val="28"/>
          <w:lang w:eastAsia="en-IN"/>
        </w:rPr>
        <w:t> to </w:t>
      </w:r>
      <w:r w:rsidRPr="00634A83">
        <w:rPr>
          <w:rFonts w:ascii="Courier New" w:eastAsia="Times New Roman" w:hAnsi="Courier New" w:cs="Courier New"/>
          <w:color w:val="333333"/>
          <w:sz w:val="28"/>
          <w:szCs w:val="28"/>
          <w:lang w:eastAsia="en-IN"/>
        </w:rPr>
        <w:t>v_clob</w:t>
      </w:r>
      <w:r w:rsidRPr="00634A83">
        <w:rPr>
          <w:rFonts w:ascii="Times New Roman" w:eastAsia="Times New Roman" w:hAnsi="Times New Roman" w:cs="Times New Roman"/>
          <w:color w:val="333333"/>
          <w:sz w:val="28"/>
          <w:szCs w:val="28"/>
          <w:lang w:eastAsia="en-IN"/>
        </w:rPr>
        <w:t> using </w:t>
      </w:r>
      <w:r w:rsidRPr="00634A83">
        <w:rPr>
          <w:rFonts w:ascii="Courier New" w:eastAsia="Times New Roman" w:hAnsi="Courier New" w:cs="Courier New"/>
          <w:color w:val="333333"/>
          <w:sz w:val="28"/>
          <w:szCs w:val="28"/>
          <w:lang w:eastAsia="en-IN"/>
        </w:rPr>
        <w:t>WRITE()</w:t>
      </w:r>
      <w:r w:rsidRPr="00634A83">
        <w:rPr>
          <w:rFonts w:ascii="Times New Roman" w:eastAsia="Times New Roman" w:hAnsi="Times New Roman" w:cs="Times New Roman"/>
          <w:color w:val="333333"/>
          <w:sz w:val="28"/>
          <w:szCs w:val="28"/>
          <w:lang w:eastAsia="en-IN"/>
        </w:rPr>
        <w:t xml:space="preserve">; notice that </w:t>
      </w:r>
      <w:r w:rsidRPr="00634A83">
        <w:rPr>
          <w:rFonts w:ascii="Times New Roman" w:eastAsia="Times New Roman" w:hAnsi="Times New Roman" w:cs="Times New Roman"/>
          <w:color w:val="333333"/>
          <w:sz w:val="28"/>
          <w:szCs w:val="28"/>
          <w:lang w:eastAsia="en-IN"/>
        </w:rPr>
        <w:lastRenderedPageBreak/>
        <w:t>the </w:t>
      </w:r>
      <w:r w:rsidRPr="00634A83">
        <w:rPr>
          <w:rFonts w:ascii="Courier New" w:eastAsia="Times New Roman" w:hAnsi="Courier New" w:cs="Courier New"/>
          <w:color w:val="333333"/>
          <w:sz w:val="28"/>
          <w:szCs w:val="28"/>
          <w:lang w:eastAsia="en-IN"/>
        </w:rPr>
        <w:t>SELECT</w:t>
      </w:r>
      <w:r w:rsidRPr="00634A83">
        <w:rPr>
          <w:rFonts w:ascii="Times New Roman" w:eastAsia="Times New Roman" w:hAnsi="Times New Roman" w:cs="Times New Roman"/>
          <w:color w:val="333333"/>
          <w:sz w:val="28"/>
          <w:szCs w:val="28"/>
          <w:lang w:eastAsia="en-IN"/>
        </w:rPr>
        <w:t> statement in the procedure uses the </w:t>
      </w:r>
      <w:r w:rsidRPr="00634A83">
        <w:rPr>
          <w:rFonts w:ascii="Courier New" w:eastAsia="Times New Roman" w:hAnsi="Courier New" w:cs="Courier New"/>
          <w:color w:val="333333"/>
          <w:sz w:val="28"/>
          <w:szCs w:val="28"/>
          <w:lang w:eastAsia="en-IN"/>
        </w:rPr>
        <w:t>FOR UPDATE</w:t>
      </w:r>
      <w:r w:rsidRPr="00634A83">
        <w:rPr>
          <w:rFonts w:ascii="Times New Roman" w:eastAsia="Times New Roman" w:hAnsi="Times New Roman" w:cs="Times New Roman"/>
          <w:color w:val="333333"/>
          <w:sz w:val="28"/>
          <w:szCs w:val="28"/>
          <w:lang w:eastAsia="en-IN"/>
        </w:rPr>
        <w:t> clause, which is used because the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is written to using </w:t>
      </w:r>
      <w:r w:rsidRPr="00634A83">
        <w:rPr>
          <w:rFonts w:ascii="Courier New" w:eastAsia="Times New Roman" w:hAnsi="Courier New" w:cs="Courier New"/>
          <w:color w:val="333333"/>
          <w:sz w:val="28"/>
          <w:szCs w:val="28"/>
          <w:lang w:eastAsia="en-IN"/>
        </w:rPr>
        <w:t>WRITE()</w:t>
      </w:r>
      <w:r w:rsidRPr="00634A83">
        <w:rPr>
          <w:rFonts w:ascii="Times New Roman" w:eastAsia="Times New Roman" w:hAnsi="Times New Roman" w:cs="Times New Roman"/>
          <w:color w:val="333333"/>
          <w:sz w:val="28"/>
          <w:szCs w:val="28"/>
          <w:lang w:eastAsia="en-IN"/>
        </w:rPr>
        <w:t>:</w:t>
      </w:r>
    </w:p>
    <w:p w14:paraId="6154F9D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write_example(</w:t>
      </w:r>
    </w:p>
    <w:p w14:paraId="1402B86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p_id IN INTEGER</w:t>
      </w:r>
    </w:p>
    <w:p w14:paraId="476A145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AS</w:t>
      </w:r>
    </w:p>
    <w:p w14:paraId="4B9A8F1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v_clob CLOB;</w:t>
      </w:r>
    </w:p>
    <w:p w14:paraId="0371390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v_offset INTEGER := 7;</w:t>
      </w:r>
    </w:p>
    <w:p w14:paraId="29A4C3A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 := 6;</w:t>
      </w:r>
    </w:p>
    <w:p w14:paraId="30F3249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v_char_buffer VARCHAR2(10) := 'pretty';</w:t>
      </w:r>
    </w:p>
    <w:p w14:paraId="7AD00B9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1A59DCC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into v_clob for update (for update</w:t>
      </w:r>
    </w:p>
    <w:p w14:paraId="0476887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because the LOB is written to using WRITE() later)</w:t>
      </w:r>
    </w:p>
    <w:p w14:paraId="525D36F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clob_column</w:t>
      </w:r>
    </w:p>
    <w:p w14:paraId="5D12420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v_clob</w:t>
      </w:r>
    </w:p>
    <w:p w14:paraId="207BC50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clob_content</w:t>
      </w:r>
    </w:p>
    <w:p w14:paraId="4742B07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p_id</w:t>
      </w:r>
    </w:p>
    <w:p w14:paraId="647919B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FOR UPDATE;</w:t>
      </w:r>
    </w:p>
    <w:p w14:paraId="14DCD38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and display the contents of the CLOB</w:t>
      </w:r>
    </w:p>
    <w:p w14:paraId="76AADB0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read_clob_example(p_id);</w:t>
      </w:r>
    </w:p>
    <w:p w14:paraId="13A142E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write the characters in v_char_buffer to v_clob, starting</w:t>
      </w:r>
    </w:p>
    <w:p w14:paraId="2C8F998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at the v_offset position and write a total of v_amount characters</w:t>
      </w:r>
    </w:p>
    <w:p w14:paraId="1C01266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DBMS_LOB.WRITE(v_clob, v_amount, v_offset, v_char_buffer);</w:t>
      </w:r>
    </w:p>
    <w:p w14:paraId="732A57B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and display the contents of the CLOB</w:t>
      </w:r>
    </w:p>
    <w:p w14:paraId="3A74DB3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and then rollback the write</w:t>
      </w:r>
    </w:p>
    <w:p w14:paraId="300A494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read_clob_example(p_id);</w:t>
      </w:r>
    </w:p>
    <w:p w14:paraId="15AB395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ROLLBACK;</w:t>
      </w:r>
    </w:p>
    <w:p w14:paraId="64C45A3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write_example;</w:t>
      </w:r>
    </w:p>
    <w:p w14:paraId="5BC590A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454B11A3"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write_example()</w:t>
      </w:r>
      <w:r w:rsidRPr="00634A83">
        <w:rPr>
          <w:rFonts w:ascii="Times New Roman" w:eastAsia="Times New Roman" w:hAnsi="Times New Roman" w:cs="Times New Roman"/>
          <w:color w:val="333333"/>
          <w:sz w:val="28"/>
          <w:szCs w:val="28"/>
          <w:lang w:eastAsia="en-IN"/>
        </w:rPr>
        <w:t>:</w:t>
      </w:r>
    </w:p>
    <w:p w14:paraId="6BF0722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write_example(1);</w:t>
      </w:r>
    </w:p>
    <w:p w14:paraId="025931F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v_char_buffer = Creeps in this petty pace</w:t>
      </w:r>
    </w:p>
    <w:p w14:paraId="32DFAAA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v_amount = 25</w:t>
      </w:r>
    </w:p>
    <w:p w14:paraId="49A37AA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v_char_buffer = Creepsprettyis petty pace</w:t>
      </w:r>
    </w:p>
    <w:p w14:paraId="1FA628C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v_amount = 25</w:t>
      </w:r>
    </w:p>
    <w:p w14:paraId="4477EDCE"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Appending Data to a CLOB</w:t>
      </w:r>
    </w:p>
    <w:p w14:paraId="47EACD8E"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append_example()</w:t>
      </w:r>
      <w:r w:rsidRPr="00634A83">
        <w:rPr>
          <w:rFonts w:ascii="Times New Roman" w:eastAsia="Times New Roman" w:hAnsi="Times New Roman" w:cs="Times New Roman"/>
          <w:color w:val="333333"/>
          <w:sz w:val="28"/>
          <w:szCs w:val="28"/>
          <w:lang w:eastAsia="en-IN"/>
        </w:rPr>
        <w:t> procedure uses </w:t>
      </w:r>
      <w:r w:rsidRPr="00634A83">
        <w:rPr>
          <w:rFonts w:ascii="Courier New" w:eastAsia="Times New Roman" w:hAnsi="Courier New" w:cs="Courier New"/>
          <w:color w:val="333333"/>
          <w:sz w:val="28"/>
          <w:szCs w:val="28"/>
          <w:lang w:eastAsia="en-IN"/>
        </w:rPr>
        <w:t>APPEND()</w:t>
      </w:r>
      <w:r w:rsidRPr="00634A83">
        <w:rPr>
          <w:rFonts w:ascii="Times New Roman" w:eastAsia="Times New Roman" w:hAnsi="Times New Roman" w:cs="Times New Roman"/>
          <w:color w:val="333333"/>
          <w:sz w:val="28"/>
          <w:szCs w:val="28"/>
          <w:lang w:eastAsia="en-IN"/>
        </w:rPr>
        <w:t> to copy the data from </w:t>
      </w:r>
      <w:r w:rsidRPr="00634A83">
        <w:rPr>
          <w:rFonts w:ascii="Courier New" w:eastAsia="Times New Roman" w:hAnsi="Courier New" w:cs="Courier New"/>
          <w:color w:val="333333"/>
          <w:sz w:val="28"/>
          <w:szCs w:val="28"/>
          <w:lang w:eastAsia="en-IN"/>
        </w:rPr>
        <w:t>v_src_clob</w:t>
      </w:r>
      <w:r w:rsidRPr="00634A83">
        <w:rPr>
          <w:rFonts w:ascii="Times New Roman" w:eastAsia="Times New Roman" w:hAnsi="Times New Roman" w:cs="Times New Roman"/>
          <w:color w:val="333333"/>
          <w:sz w:val="28"/>
          <w:szCs w:val="28"/>
          <w:lang w:eastAsia="en-IN"/>
        </w:rPr>
        <w:t> to the end of </w:t>
      </w:r>
      <w:r w:rsidRPr="00634A83">
        <w:rPr>
          <w:rFonts w:ascii="Courier New" w:eastAsia="Times New Roman" w:hAnsi="Courier New" w:cs="Courier New"/>
          <w:color w:val="333333"/>
          <w:sz w:val="28"/>
          <w:szCs w:val="28"/>
          <w:lang w:eastAsia="en-IN"/>
        </w:rPr>
        <w:t>v_dest_clob</w:t>
      </w:r>
      <w:r w:rsidRPr="00634A83">
        <w:rPr>
          <w:rFonts w:ascii="Times New Roman" w:eastAsia="Times New Roman" w:hAnsi="Times New Roman" w:cs="Times New Roman"/>
          <w:color w:val="333333"/>
          <w:sz w:val="28"/>
          <w:szCs w:val="28"/>
          <w:lang w:eastAsia="en-IN"/>
        </w:rPr>
        <w:t>:</w:t>
      </w:r>
    </w:p>
    <w:p w14:paraId="15DC92A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append_example AS</w:t>
      </w:r>
    </w:p>
    <w:p w14:paraId="49F226B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v_src_clob CLOB;</w:t>
      </w:r>
    </w:p>
    <w:p w14:paraId="69C440D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v_dest_clob CLOB;</w:t>
      </w:r>
    </w:p>
    <w:p w14:paraId="28F7D2A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4658BE4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for the CLOB in row #2 of</w:t>
      </w:r>
    </w:p>
    <w:p w14:paraId="5589C9A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 the clob_content table into v_src_clob</w:t>
      </w:r>
    </w:p>
    <w:p w14:paraId="22099CD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get_clob_locator(v_src_clob, 2);</w:t>
      </w:r>
    </w:p>
    <w:p w14:paraId="65D23B5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for the CLOB in row #1 of</w:t>
      </w:r>
    </w:p>
    <w:p w14:paraId="4D3B800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the clob_content table into v_dest_clob for update</w:t>
      </w:r>
    </w:p>
    <w:p w14:paraId="7EAA627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(for update because the CLOB will be added to using</w:t>
      </w:r>
    </w:p>
    <w:p w14:paraId="698FEFE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APPEND() later)</w:t>
      </w:r>
    </w:p>
    <w:p w14:paraId="51F3632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clob_column</w:t>
      </w:r>
    </w:p>
    <w:p w14:paraId="0130DBF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v_dest_clob</w:t>
      </w:r>
    </w:p>
    <w:p w14:paraId="4A74518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clob_content</w:t>
      </w:r>
    </w:p>
    <w:p w14:paraId="6B69637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1</w:t>
      </w:r>
    </w:p>
    <w:p w14:paraId="451AB2D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FOR UPDATE;</w:t>
      </w:r>
    </w:p>
    <w:p w14:paraId="2C4BA27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and display the contents of CLOB #1</w:t>
      </w:r>
    </w:p>
    <w:p w14:paraId="6CA4B08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read_clob_example(1);</w:t>
      </w:r>
    </w:p>
    <w:p w14:paraId="0516250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APPEND() to copy the contents of v_src_clob to v_dest_clob</w:t>
      </w:r>
    </w:p>
    <w:p w14:paraId="3D98727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DBMS_LOB.APPEND(v_dest_clob, v_src_clob);</w:t>
      </w:r>
    </w:p>
    <w:p w14:paraId="1C6BF3A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and display the contents of CLOB #1</w:t>
      </w:r>
    </w:p>
    <w:p w14:paraId="747039B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and then rollback the change</w:t>
      </w:r>
    </w:p>
    <w:p w14:paraId="10641E9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read_clob_example(1);</w:t>
      </w:r>
    </w:p>
    <w:p w14:paraId="6BF573E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ROLLBACK;</w:t>
      </w:r>
    </w:p>
    <w:p w14:paraId="426CF70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append_example;</w:t>
      </w:r>
    </w:p>
    <w:p w14:paraId="694CCC4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4245EE14"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append_example()</w:t>
      </w:r>
      <w:r w:rsidRPr="00634A83">
        <w:rPr>
          <w:rFonts w:ascii="Times New Roman" w:eastAsia="Times New Roman" w:hAnsi="Times New Roman" w:cs="Times New Roman"/>
          <w:color w:val="333333"/>
          <w:sz w:val="28"/>
          <w:szCs w:val="28"/>
          <w:lang w:eastAsia="en-IN"/>
        </w:rPr>
        <w:t>:</w:t>
      </w:r>
    </w:p>
    <w:p w14:paraId="0FCB3BC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append_example();</w:t>
      </w:r>
    </w:p>
    <w:p w14:paraId="02C0F1D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v_char_buffer = Creeps in this petty pace</w:t>
      </w:r>
    </w:p>
    <w:p w14:paraId="3F0AE04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v_amount = 25</w:t>
      </w:r>
    </w:p>
    <w:p w14:paraId="1F4B0AD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v_char_buffer = Creeps in this petty pace from day to day</w:t>
      </w:r>
    </w:p>
    <w:p w14:paraId="1CEACA8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v_amount = 41</w:t>
      </w:r>
    </w:p>
    <w:p w14:paraId="76690F6F"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Comparing the Data in Two CLOBs</w:t>
      </w:r>
    </w:p>
    <w:p w14:paraId="37820677"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compare_example()</w:t>
      </w:r>
      <w:r w:rsidRPr="00634A83">
        <w:rPr>
          <w:rFonts w:ascii="Times New Roman" w:eastAsia="Times New Roman" w:hAnsi="Times New Roman" w:cs="Times New Roman"/>
          <w:color w:val="333333"/>
          <w:sz w:val="28"/>
          <w:szCs w:val="28"/>
          <w:lang w:eastAsia="en-IN"/>
        </w:rPr>
        <w:t> procedure compares the data in </w:t>
      </w:r>
      <w:r w:rsidRPr="00634A83">
        <w:rPr>
          <w:rFonts w:ascii="Courier New" w:eastAsia="Times New Roman" w:hAnsi="Courier New" w:cs="Courier New"/>
          <w:color w:val="333333"/>
          <w:sz w:val="28"/>
          <w:szCs w:val="28"/>
          <w:lang w:eastAsia="en-IN"/>
        </w:rPr>
        <w:t>v_clob1</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v_clob2</w:t>
      </w:r>
      <w:r w:rsidRPr="00634A83">
        <w:rPr>
          <w:rFonts w:ascii="Times New Roman" w:eastAsia="Times New Roman" w:hAnsi="Times New Roman" w:cs="Times New Roman"/>
          <w:color w:val="333333"/>
          <w:sz w:val="28"/>
          <w:szCs w:val="28"/>
          <w:lang w:eastAsia="en-IN"/>
        </w:rPr>
        <w:t> using </w:t>
      </w:r>
      <w:r w:rsidRPr="00634A83">
        <w:rPr>
          <w:rFonts w:ascii="Courier New" w:eastAsia="Times New Roman" w:hAnsi="Courier New" w:cs="Courier New"/>
          <w:color w:val="333333"/>
          <w:sz w:val="28"/>
          <w:szCs w:val="28"/>
          <w:lang w:eastAsia="en-IN"/>
        </w:rPr>
        <w:t>COMPARE()</w:t>
      </w:r>
      <w:r w:rsidRPr="00634A83">
        <w:rPr>
          <w:rFonts w:ascii="Times New Roman" w:eastAsia="Times New Roman" w:hAnsi="Times New Roman" w:cs="Times New Roman"/>
          <w:color w:val="333333"/>
          <w:sz w:val="28"/>
          <w:szCs w:val="28"/>
          <w:lang w:eastAsia="en-IN"/>
        </w:rPr>
        <w:t>:</w:t>
      </w:r>
    </w:p>
    <w:p w14:paraId="123EE7D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compare_example AS</w:t>
      </w:r>
    </w:p>
    <w:p w14:paraId="1251BA9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v_clob1 CLOB;</w:t>
      </w:r>
    </w:p>
    <w:p w14:paraId="646FFA4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v_clob2 CLOB;</w:t>
      </w:r>
    </w:p>
    <w:p w14:paraId="36E0BA2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v_return INTEGER;</w:t>
      </w:r>
    </w:p>
    <w:p w14:paraId="66522D8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79A9793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locators</w:t>
      </w:r>
    </w:p>
    <w:p w14:paraId="759B553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get_clob_locator(v_clob1, 1);</w:t>
      </w:r>
    </w:p>
    <w:p w14:paraId="632222E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get_clob_locator(v_clob2, 2);</w:t>
      </w:r>
    </w:p>
    <w:p w14:paraId="2FA11F9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compare v_clob1 with v_clob2 (COMPARE() returns 1</w:t>
      </w:r>
    </w:p>
    <w:p w14:paraId="534544A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because the contents of v_clob1 and v_clob2 are different)</w:t>
      </w:r>
    </w:p>
    <w:p w14:paraId="2368D83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DBMS_OUTPUT.PUT_LINE('Comparing v_clob1 with v_clob2');</w:t>
      </w:r>
    </w:p>
    <w:p w14:paraId="083AE23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v_return := DBMS_LOB.COMPARE(v_clob1, v_clob2);</w:t>
      </w:r>
    </w:p>
    <w:p w14:paraId="5605089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DBMS_OUTPUT.PUT_LINE('v_return = ' || v_return);</w:t>
      </w:r>
    </w:p>
    <w:p w14:paraId="1A281E1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 compare v_clob1 with v_clob1 (COMPARE() returns 0</w:t>
      </w:r>
    </w:p>
    <w:p w14:paraId="101734E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because the contents are the same)</w:t>
      </w:r>
    </w:p>
    <w:p w14:paraId="6554F52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DBMS_OUTPUT.PUT_LINE('Comparing v_clob1 with v_clob1');</w:t>
      </w:r>
    </w:p>
    <w:p w14:paraId="074EC43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v_return := DBMS_LOB.COMPARE(v_clob1, v_clob1);</w:t>
      </w:r>
    </w:p>
    <w:p w14:paraId="73C98DE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DBMS_OUTPUT.PUT_LINE('v_return = ' || v_return);</w:t>
      </w:r>
    </w:p>
    <w:p w14:paraId="1654B0C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compare_example;</w:t>
      </w:r>
    </w:p>
    <w:p w14:paraId="4A0F8E0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1C7748F"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compare_example()</w:t>
      </w:r>
      <w:r w:rsidRPr="00634A83">
        <w:rPr>
          <w:rFonts w:ascii="Times New Roman" w:eastAsia="Times New Roman" w:hAnsi="Times New Roman" w:cs="Times New Roman"/>
          <w:color w:val="333333"/>
          <w:sz w:val="28"/>
          <w:szCs w:val="28"/>
          <w:lang w:eastAsia="en-IN"/>
        </w:rPr>
        <w:t>:</w:t>
      </w:r>
    </w:p>
    <w:p w14:paraId="6BCF74A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compare_example();</w:t>
      </w:r>
    </w:p>
    <w:p w14:paraId="10BA26C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Comparing v_clob1 with v_clob2</w:t>
      </w:r>
    </w:p>
    <w:p w14:paraId="506F1F9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v_return = 1</w:t>
      </w:r>
    </w:p>
    <w:p w14:paraId="521B1E7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Comparing v_clob1 with v_clob1</w:t>
      </w:r>
    </w:p>
    <w:p w14:paraId="756CDA2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v_return = 0</w:t>
      </w:r>
    </w:p>
    <w:p w14:paraId="6BF9EDF8"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Notice that </w:t>
      </w:r>
      <w:r w:rsidRPr="00634A83">
        <w:rPr>
          <w:rFonts w:ascii="Courier New" w:eastAsia="Times New Roman" w:hAnsi="Courier New" w:cs="Courier New"/>
          <w:color w:val="333333"/>
          <w:sz w:val="28"/>
          <w:szCs w:val="28"/>
          <w:lang w:eastAsia="en-IN"/>
        </w:rPr>
        <w:t>v_return</w:t>
      </w:r>
      <w:r w:rsidRPr="00634A83">
        <w:rPr>
          <w:rFonts w:ascii="Times New Roman" w:eastAsia="Times New Roman" w:hAnsi="Times New Roman" w:cs="Times New Roman"/>
          <w:color w:val="333333"/>
          <w:sz w:val="28"/>
          <w:szCs w:val="28"/>
          <w:lang w:eastAsia="en-IN"/>
        </w:rPr>
        <w:t> is 1 when comparing </w:t>
      </w:r>
      <w:r w:rsidRPr="00634A83">
        <w:rPr>
          <w:rFonts w:ascii="Courier New" w:eastAsia="Times New Roman" w:hAnsi="Courier New" w:cs="Courier New"/>
          <w:color w:val="333333"/>
          <w:sz w:val="28"/>
          <w:szCs w:val="28"/>
          <w:lang w:eastAsia="en-IN"/>
        </w:rPr>
        <w:t>v_clob1</w:t>
      </w:r>
      <w:r w:rsidRPr="00634A83">
        <w:rPr>
          <w:rFonts w:ascii="Times New Roman" w:eastAsia="Times New Roman" w:hAnsi="Times New Roman" w:cs="Times New Roman"/>
          <w:color w:val="333333"/>
          <w:sz w:val="28"/>
          <w:szCs w:val="28"/>
          <w:lang w:eastAsia="en-IN"/>
        </w:rPr>
        <w:t> with </w:t>
      </w:r>
      <w:r w:rsidRPr="00634A83">
        <w:rPr>
          <w:rFonts w:ascii="Courier New" w:eastAsia="Times New Roman" w:hAnsi="Courier New" w:cs="Courier New"/>
          <w:color w:val="333333"/>
          <w:sz w:val="28"/>
          <w:szCs w:val="28"/>
          <w:lang w:eastAsia="en-IN"/>
        </w:rPr>
        <w:t>v_clob2</w:t>
      </w:r>
      <w:r w:rsidRPr="00634A83">
        <w:rPr>
          <w:rFonts w:ascii="Times New Roman" w:eastAsia="Times New Roman" w:hAnsi="Times New Roman" w:cs="Times New Roman"/>
          <w:color w:val="333333"/>
          <w:sz w:val="28"/>
          <w:szCs w:val="28"/>
          <w:lang w:eastAsia="en-IN"/>
        </w:rPr>
        <w:t>, which indicates the LOB data is different; </w:t>
      </w:r>
      <w:r w:rsidRPr="00634A83">
        <w:rPr>
          <w:rFonts w:ascii="Courier New" w:eastAsia="Times New Roman" w:hAnsi="Courier New" w:cs="Courier New"/>
          <w:color w:val="333333"/>
          <w:sz w:val="28"/>
          <w:szCs w:val="28"/>
          <w:lang w:eastAsia="en-IN"/>
        </w:rPr>
        <w:t>v_return</w:t>
      </w:r>
      <w:r w:rsidRPr="00634A83">
        <w:rPr>
          <w:rFonts w:ascii="Times New Roman" w:eastAsia="Times New Roman" w:hAnsi="Times New Roman" w:cs="Times New Roman"/>
          <w:color w:val="333333"/>
          <w:sz w:val="28"/>
          <w:szCs w:val="28"/>
          <w:lang w:eastAsia="en-IN"/>
        </w:rPr>
        <w:t> is 0 when comparing </w:t>
      </w:r>
      <w:r w:rsidRPr="00634A83">
        <w:rPr>
          <w:rFonts w:ascii="Courier New" w:eastAsia="Times New Roman" w:hAnsi="Courier New" w:cs="Courier New"/>
          <w:color w:val="333333"/>
          <w:sz w:val="28"/>
          <w:szCs w:val="28"/>
          <w:lang w:eastAsia="en-IN"/>
        </w:rPr>
        <w:t>v_clob1</w:t>
      </w:r>
      <w:r w:rsidRPr="00634A83">
        <w:rPr>
          <w:rFonts w:ascii="Times New Roman" w:eastAsia="Times New Roman" w:hAnsi="Times New Roman" w:cs="Times New Roman"/>
          <w:color w:val="333333"/>
          <w:sz w:val="28"/>
          <w:szCs w:val="28"/>
          <w:lang w:eastAsia="en-IN"/>
        </w:rPr>
        <w:t> with </w:t>
      </w:r>
      <w:r w:rsidRPr="00634A83">
        <w:rPr>
          <w:rFonts w:ascii="Courier New" w:eastAsia="Times New Roman" w:hAnsi="Courier New" w:cs="Courier New"/>
          <w:color w:val="333333"/>
          <w:sz w:val="28"/>
          <w:szCs w:val="28"/>
          <w:lang w:eastAsia="en-IN"/>
        </w:rPr>
        <w:t>v_clob1</w:t>
      </w:r>
      <w:r w:rsidRPr="00634A83">
        <w:rPr>
          <w:rFonts w:ascii="Times New Roman" w:eastAsia="Times New Roman" w:hAnsi="Times New Roman" w:cs="Times New Roman"/>
          <w:color w:val="333333"/>
          <w:sz w:val="28"/>
          <w:szCs w:val="28"/>
          <w:lang w:eastAsia="en-IN"/>
        </w:rPr>
        <w:t>, which indicates the LOB data is the same.</w:t>
      </w:r>
    </w:p>
    <w:p w14:paraId="6E2B4132"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Copying Data from One CLOB to Another</w:t>
      </w:r>
    </w:p>
    <w:p w14:paraId="0C710FFB"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copy_example()</w:t>
      </w:r>
      <w:r w:rsidRPr="00634A83">
        <w:rPr>
          <w:rFonts w:ascii="Times New Roman" w:eastAsia="Times New Roman" w:hAnsi="Times New Roman" w:cs="Times New Roman"/>
          <w:color w:val="333333"/>
          <w:sz w:val="28"/>
          <w:szCs w:val="28"/>
          <w:lang w:eastAsia="en-IN"/>
        </w:rPr>
        <w:t> procedure copies some characters from </w:t>
      </w:r>
      <w:r w:rsidRPr="00634A83">
        <w:rPr>
          <w:rFonts w:ascii="Courier New" w:eastAsia="Times New Roman" w:hAnsi="Courier New" w:cs="Courier New"/>
          <w:color w:val="333333"/>
          <w:sz w:val="28"/>
          <w:szCs w:val="28"/>
          <w:lang w:eastAsia="en-IN"/>
        </w:rPr>
        <w:t>v_src_clob</w:t>
      </w:r>
      <w:r w:rsidRPr="00634A83">
        <w:rPr>
          <w:rFonts w:ascii="Times New Roman" w:eastAsia="Times New Roman" w:hAnsi="Times New Roman" w:cs="Times New Roman"/>
          <w:color w:val="333333"/>
          <w:sz w:val="28"/>
          <w:szCs w:val="28"/>
          <w:lang w:eastAsia="en-IN"/>
        </w:rPr>
        <w:t> to </w:t>
      </w:r>
      <w:r w:rsidRPr="00634A83">
        <w:rPr>
          <w:rFonts w:ascii="Courier New" w:eastAsia="Times New Roman" w:hAnsi="Courier New" w:cs="Courier New"/>
          <w:color w:val="333333"/>
          <w:sz w:val="28"/>
          <w:szCs w:val="28"/>
          <w:lang w:eastAsia="en-IN"/>
        </w:rPr>
        <w:t>v_dest_clob</w:t>
      </w:r>
      <w:r w:rsidRPr="00634A83">
        <w:rPr>
          <w:rFonts w:ascii="Times New Roman" w:eastAsia="Times New Roman" w:hAnsi="Times New Roman" w:cs="Times New Roman"/>
          <w:color w:val="333333"/>
          <w:sz w:val="28"/>
          <w:szCs w:val="28"/>
          <w:lang w:eastAsia="en-IN"/>
        </w:rPr>
        <w:t>using </w:t>
      </w:r>
      <w:r w:rsidRPr="00634A83">
        <w:rPr>
          <w:rFonts w:ascii="Courier New" w:eastAsia="Times New Roman" w:hAnsi="Courier New" w:cs="Courier New"/>
          <w:color w:val="333333"/>
          <w:sz w:val="28"/>
          <w:szCs w:val="28"/>
          <w:lang w:eastAsia="en-IN"/>
        </w:rPr>
        <w:t>COPY()</w:t>
      </w:r>
      <w:r w:rsidRPr="00634A83">
        <w:rPr>
          <w:rFonts w:ascii="Times New Roman" w:eastAsia="Times New Roman" w:hAnsi="Times New Roman" w:cs="Times New Roman"/>
          <w:color w:val="333333"/>
          <w:sz w:val="28"/>
          <w:szCs w:val="28"/>
          <w:lang w:eastAsia="en-IN"/>
        </w:rPr>
        <w:t>:</w:t>
      </w:r>
    </w:p>
    <w:p w14:paraId="687ECA8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copy_example AS</w:t>
      </w:r>
    </w:p>
    <w:p w14:paraId="632D702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v_src_clob CLOB;</w:t>
      </w:r>
    </w:p>
    <w:p w14:paraId="6134FF8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v_dest_clob CLOB;</w:t>
      </w:r>
    </w:p>
    <w:p w14:paraId="493AE88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v_src_offset INTEGER := 1;</w:t>
      </w:r>
    </w:p>
    <w:p w14:paraId="73F8709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v_dest_offset INTEGER := 7;</w:t>
      </w:r>
    </w:p>
    <w:p w14:paraId="1D053FD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 := 5;</w:t>
      </w:r>
    </w:p>
    <w:p w14:paraId="6D6F821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69DF45E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for the CLOB in row #2 of</w:t>
      </w:r>
    </w:p>
    <w:p w14:paraId="358AD30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the clob_content table into v_dest_clob</w:t>
      </w:r>
    </w:p>
    <w:p w14:paraId="29CF121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get_clob_locator(v_src_clob, 2);</w:t>
      </w:r>
    </w:p>
    <w:p w14:paraId="07F5753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for the CLOB in row #1 of</w:t>
      </w:r>
    </w:p>
    <w:p w14:paraId="6E9F752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the clob_content table into v_dest_clob for update</w:t>
      </w:r>
    </w:p>
    <w:p w14:paraId="765F659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(for update because the CLOB will be added to using</w:t>
      </w:r>
    </w:p>
    <w:p w14:paraId="44CA144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COPY() later)</w:t>
      </w:r>
    </w:p>
    <w:p w14:paraId="17788BF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clob_column</w:t>
      </w:r>
    </w:p>
    <w:p w14:paraId="069F122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v_dest_clob</w:t>
      </w:r>
    </w:p>
    <w:p w14:paraId="1F87055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clob_content</w:t>
      </w:r>
    </w:p>
    <w:p w14:paraId="19E5429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1</w:t>
      </w:r>
    </w:p>
    <w:p w14:paraId="0B3835C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FOR UPDATE;</w:t>
      </w:r>
    </w:p>
    <w:p w14:paraId="06730EF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and display the contents of CLOB #1</w:t>
      </w:r>
    </w:p>
    <w:p w14:paraId="0712227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read_clob_example(1);</w:t>
      </w:r>
    </w:p>
    <w:p w14:paraId="5DC168C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copy characters to v_dest_clob from v_src_clob using COPY(),</w:t>
      </w:r>
    </w:p>
    <w:p w14:paraId="5FDC840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 starting at the offsets specified by v_dest_offset and</w:t>
      </w:r>
    </w:p>
    <w:p w14:paraId="29C32C6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v_src_offset for a total of v_amount characters</w:t>
      </w:r>
    </w:p>
    <w:p w14:paraId="3F8A8BE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DBMS_LOB.COPY(</w:t>
      </w:r>
    </w:p>
    <w:p w14:paraId="4125469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v_dest_clob, v_src_clob,</w:t>
      </w:r>
    </w:p>
    <w:p w14:paraId="4E12523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v_dest_offset, v_src_offset</w:t>
      </w:r>
    </w:p>
    <w:p w14:paraId="2FE8103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74C410A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and display the contents of CLOB #1</w:t>
      </w:r>
    </w:p>
    <w:p w14:paraId="20C0F49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and then rollback the change</w:t>
      </w:r>
    </w:p>
    <w:p w14:paraId="25736D9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read_clob_example(1);</w:t>
      </w:r>
    </w:p>
    <w:p w14:paraId="583F161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ROLLBACK;</w:t>
      </w:r>
    </w:p>
    <w:p w14:paraId="073E3B1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copy_example;</w:t>
      </w:r>
    </w:p>
    <w:p w14:paraId="796E45B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16762FB7"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copy_example()</w:t>
      </w:r>
      <w:r w:rsidRPr="00634A83">
        <w:rPr>
          <w:rFonts w:ascii="Times New Roman" w:eastAsia="Times New Roman" w:hAnsi="Times New Roman" w:cs="Times New Roman"/>
          <w:color w:val="333333"/>
          <w:sz w:val="28"/>
          <w:szCs w:val="28"/>
          <w:lang w:eastAsia="en-IN"/>
        </w:rPr>
        <w:t>:</w:t>
      </w:r>
    </w:p>
    <w:p w14:paraId="4F11410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copy_example();</w:t>
      </w:r>
    </w:p>
    <w:p w14:paraId="63F91A5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v_char_buffer = Creeps in this petty pace</w:t>
      </w:r>
    </w:p>
    <w:p w14:paraId="667533A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v_amount = 25</w:t>
      </w:r>
    </w:p>
    <w:p w14:paraId="394C888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v_char_buffer = Creeps fromhis petty pace</w:t>
      </w:r>
    </w:p>
    <w:p w14:paraId="481DA51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v_amount = 25</w:t>
      </w:r>
    </w:p>
    <w:p w14:paraId="3453303C"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Using Temporary CLOBs</w:t>
      </w:r>
    </w:p>
    <w:p w14:paraId="766E2F35"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temporary_lob_example()</w:t>
      </w:r>
      <w:r w:rsidRPr="00634A83">
        <w:rPr>
          <w:rFonts w:ascii="Times New Roman" w:eastAsia="Times New Roman" w:hAnsi="Times New Roman" w:cs="Times New Roman"/>
          <w:color w:val="333333"/>
          <w:sz w:val="28"/>
          <w:szCs w:val="28"/>
          <w:lang w:eastAsia="en-IN"/>
        </w:rPr>
        <w:t> procedure illustrates the use of a temporary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w:t>
      </w:r>
    </w:p>
    <w:p w14:paraId="7C15F40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temporary_lob_example AS</w:t>
      </w:r>
    </w:p>
    <w:p w14:paraId="71404A7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v_clob CLOB;</w:t>
      </w:r>
    </w:p>
    <w:p w14:paraId="4A76D7C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w:t>
      </w:r>
    </w:p>
    <w:p w14:paraId="4C3FFD6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v_offset INTEGER := 1;</w:t>
      </w:r>
    </w:p>
    <w:p w14:paraId="4DEA112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v_char_buffer VARCHAR2(17) := 'Juliet is the sun';</w:t>
      </w:r>
    </w:p>
    <w:p w14:paraId="27A17EE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798E4D6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CREATETEMPORARY() to create a temporary CLOB named v_clob</w:t>
      </w:r>
    </w:p>
    <w:p w14:paraId="633CD21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DBMS_LOB.CREATETEMPORARY(v_clob, TRUE);</w:t>
      </w:r>
    </w:p>
    <w:p w14:paraId="2F55B76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WRITE() to write the contents of v_char_buffer to v_clob</w:t>
      </w:r>
    </w:p>
    <w:p w14:paraId="066A5AA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 LENGTH(v_char_buffer);</w:t>
      </w:r>
    </w:p>
    <w:p w14:paraId="3924061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DBMS_LOB.WRITE(v_clob, v_amount, v_offset, v_char_buffer);</w:t>
      </w:r>
    </w:p>
    <w:p w14:paraId="360A894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ISTEMPORARY() to check if v_clob is temporary</w:t>
      </w:r>
    </w:p>
    <w:p w14:paraId="4D4067D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IF (DBMS_LOB.ISTEMPORARY(v_clob) = 1) THEN</w:t>
      </w:r>
    </w:p>
    <w:p w14:paraId="3ADC8C2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DBMS_OUTPUT.PUT_LINE('v_clob is temporary');</w:t>
      </w:r>
    </w:p>
    <w:p w14:paraId="39F9A75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END IF;</w:t>
      </w:r>
    </w:p>
    <w:p w14:paraId="399548B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READ() to read the contents of v_clob into v_char_buffer</w:t>
      </w:r>
    </w:p>
    <w:p w14:paraId="2F12557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DBMS_LOB.READ(</w:t>
      </w:r>
    </w:p>
    <w:p w14:paraId="6D66762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v_clob, v_amount, v_offset, v_char_buffer</w:t>
      </w:r>
    </w:p>
    <w:p w14:paraId="0ED0670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p>
    <w:p w14:paraId="6C0E3B4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DBMS_OUTPUT.PUT_LINE('v_char_buffer = ' || v_char_buffer);</w:t>
      </w:r>
    </w:p>
    <w:p w14:paraId="79061A8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FREETEMPORARY() to free v_clob</w:t>
      </w:r>
    </w:p>
    <w:p w14:paraId="7A342B7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DBMS_LOB.FREETEMPORARY(v_clob);</w:t>
      </w:r>
    </w:p>
    <w:p w14:paraId="3E747BA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END temporary_lob_example;</w:t>
      </w:r>
    </w:p>
    <w:p w14:paraId="15B78BA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3D758067"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temporary_lob_example()</w:t>
      </w:r>
      <w:r w:rsidRPr="00634A83">
        <w:rPr>
          <w:rFonts w:ascii="Times New Roman" w:eastAsia="Times New Roman" w:hAnsi="Times New Roman" w:cs="Times New Roman"/>
          <w:color w:val="333333"/>
          <w:sz w:val="28"/>
          <w:szCs w:val="28"/>
          <w:lang w:eastAsia="en-IN"/>
        </w:rPr>
        <w:t>:</w:t>
      </w:r>
    </w:p>
    <w:p w14:paraId="5FCBB71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temporary_lob_example();</w:t>
      </w:r>
    </w:p>
    <w:p w14:paraId="253D19F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v_clob is temporary</w:t>
      </w:r>
    </w:p>
    <w:p w14:paraId="3419322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v_char_buffer = Juliet is the sun</w:t>
      </w:r>
    </w:p>
    <w:p w14:paraId="45A5E8D2"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Erasing Data from a CLOB</w:t>
      </w:r>
    </w:p>
    <w:p w14:paraId="08E1944A"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erase_example()</w:t>
      </w:r>
      <w:r w:rsidRPr="00634A83">
        <w:rPr>
          <w:rFonts w:ascii="Times New Roman" w:eastAsia="Times New Roman" w:hAnsi="Times New Roman" w:cs="Times New Roman"/>
          <w:color w:val="333333"/>
          <w:sz w:val="28"/>
          <w:szCs w:val="28"/>
          <w:lang w:eastAsia="en-IN"/>
        </w:rPr>
        <w:t> procedure erases part of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using </w:t>
      </w:r>
      <w:r w:rsidRPr="00634A83">
        <w:rPr>
          <w:rFonts w:ascii="Courier New" w:eastAsia="Times New Roman" w:hAnsi="Courier New" w:cs="Courier New"/>
          <w:color w:val="333333"/>
          <w:sz w:val="28"/>
          <w:szCs w:val="28"/>
          <w:lang w:eastAsia="en-IN"/>
        </w:rPr>
        <w:t>ERASE()</w:t>
      </w:r>
      <w:r w:rsidRPr="00634A83">
        <w:rPr>
          <w:rFonts w:ascii="Times New Roman" w:eastAsia="Times New Roman" w:hAnsi="Times New Roman" w:cs="Times New Roman"/>
          <w:color w:val="333333"/>
          <w:sz w:val="28"/>
          <w:szCs w:val="28"/>
          <w:lang w:eastAsia="en-IN"/>
        </w:rPr>
        <w:t>:</w:t>
      </w:r>
    </w:p>
    <w:p w14:paraId="51027FB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erase_example IS</w:t>
      </w:r>
    </w:p>
    <w:p w14:paraId="67EBAA4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v_clob CLOB;</w:t>
      </w:r>
    </w:p>
    <w:p w14:paraId="56F1966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v_offset INTEGER := 2;</w:t>
      </w:r>
    </w:p>
    <w:p w14:paraId="0D24CBD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 := 5;</w:t>
      </w:r>
    </w:p>
    <w:p w14:paraId="57AD7ED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35E8596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for the CLOB in row #1 of</w:t>
      </w:r>
    </w:p>
    <w:p w14:paraId="2DBB511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the clob_content table into v_dest_clob for update</w:t>
      </w:r>
    </w:p>
    <w:p w14:paraId="062386F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(for update because the CLOB will be erased using</w:t>
      </w:r>
    </w:p>
    <w:p w14:paraId="1BFCE1B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ERASE() later)</w:t>
      </w:r>
    </w:p>
    <w:p w14:paraId="4F6BB6E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clob_column</w:t>
      </w:r>
    </w:p>
    <w:p w14:paraId="7254365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v_clob</w:t>
      </w:r>
    </w:p>
    <w:p w14:paraId="23B6C9C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clob_content</w:t>
      </w:r>
    </w:p>
    <w:p w14:paraId="3667CD7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1</w:t>
      </w:r>
    </w:p>
    <w:p w14:paraId="4741C62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FOR UPDATE;</w:t>
      </w:r>
    </w:p>
    <w:p w14:paraId="415B153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and display the contents of CLOB #1</w:t>
      </w:r>
    </w:p>
    <w:p w14:paraId="5E4AADE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read_clob_example(1);</w:t>
      </w:r>
    </w:p>
    <w:p w14:paraId="71FE9AE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ERASE() to erase a total of v_amount characters</w:t>
      </w:r>
    </w:p>
    <w:p w14:paraId="4F8AB41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from v_clob, starting at v_offset</w:t>
      </w:r>
    </w:p>
    <w:p w14:paraId="172CAEF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DBMS_LOB.ERASE(v_clob, v_amount, v_offset);</w:t>
      </w:r>
    </w:p>
    <w:p w14:paraId="2840882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and display the contents of CLOB #1</w:t>
      </w:r>
    </w:p>
    <w:p w14:paraId="4EB32A6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and then rollback the change</w:t>
      </w:r>
    </w:p>
    <w:p w14:paraId="4A6DEDF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read_clob_example(1);</w:t>
      </w:r>
    </w:p>
    <w:p w14:paraId="764FA41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ROLLBACK;</w:t>
      </w:r>
    </w:p>
    <w:p w14:paraId="6857653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erase_example;</w:t>
      </w:r>
    </w:p>
    <w:p w14:paraId="7BD1EA6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3F1B71CD"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erase_example()</w:t>
      </w:r>
      <w:r w:rsidRPr="00634A83">
        <w:rPr>
          <w:rFonts w:ascii="Times New Roman" w:eastAsia="Times New Roman" w:hAnsi="Times New Roman" w:cs="Times New Roman"/>
          <w:color w:val="333333"/>
          <w:sz w:val="28"/>
          <w:szCs w:val="28"/>
          <w:lang w:eastAsia="en-IN"/>
        </w:rPr>
        <w:t>:</w:t>
      </w:r>
    </w:p>
    <w:p w14:paraId="1AE9986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erase_example();</w:t>
      </w:r>
    </w:p>
    <w:p w14:paraId="0E891DA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v_char_buffer = Creeps in this petty pace</w:t>
      </w:r>
    </w:p>
    <w:p w14:paraId="3D42A4B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v_amount = 25</w:t>
      </w:r>
    </w:p>
    <w:p w14:paraId="40B7058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v_char_buffer = C in this petty pace</w:t>
      </w:r>
    </w:p>
    <w:p w14:paraId="485B291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v_amount = 25</w:t>
      </w:r>
    </w:p>
    <w:p w14:paraId="6C4326AC"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Searching the Data in a CLOB</w:t>
      </w:r>
    </w:p>
    <w:p w14:paraId="672F88D9"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lastRenderedPageBreak/>
        <w:t>The following </w:t>
      </w:r>
      <w:r w:rsidRPr="00634A83">
        <w:rPr>
          <w:rFonts w:ascii="Courier New" w:eastAsia="Times New Roman" w:hAnsi="Courier New" w:cs="Courier New"/>
          <w:color w:val="333333"/>
          <w:sz w:val="28"/>
          <w:szCs w:val="28"/>
          <w:lang w:eastAsia="en-IN"/>
        </w:rPr>
        <w:t>instr_example()</w:t>
      </w:r>
      <w:r w:rsidRPr="00634A83">
        <w:rPr>
          <w:rFonts w:ascii="Times New Roman" w:eastAsia="Times New Roman" w:hAnsi="Times New Roman" w:cs="Times New Roman"/>
          <w:color w:val="333333"/>
          <w:sz w:val="28"/>
          <w:szCs w:val="28"/>
          <w:lang w:eastAsia="en-IN"/>
        </w:rPr>
        <w:t> procedure uses </w:t>
      </w:r>
      <w:r w:rsidRPr="00634A83">
        <w:rPr>
          <w:rFonts w:ascii="Courier New" w:eastAsia="Times New Roman" w:hAnsi="Courier New" w:cs="Courier New"/>
          <w:color w:val="333333"/>
          <w:sz w:val="28"/>
          <w:szCs w:val="28"/>
          <w:lang w:eastAsia="en-IN"/>
        </w:rPr>
        <w:t>INSTR()</w:t>
      </w:r>
      <w:r w:rsidRPr="00634A83">
        <w:rPr>
          <w:rFonts w:ascii="Times New Roman" w:eastAsia="Times New Roman" w:hAnsi="Times New Roman" w:cs="Times New Roman"/>
          <w:color w:val="333333"/>
          <w:sz w:val="28"/>
          <w:szCs w:val="28"/>
          <w:lang w:eastAsia="en-IN"/>
        </w:rPr>
        <w:t> to search the character data stored in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w:t>
      </w:r>
    </w:p>
    <w:p w14:paraId="25A1CA1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instr_example AS</w:t>
      </w:r>
    </w:p>
    <w:p w14:paraId="4AD3C03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v_clob CLOB;</w:t>
      </w:r>
    </w:p>
    <w:p w14:paraId="38818CE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v_char_buffer VARCHAR2(50) := 'It is the east and Juliet is the sun';</w:t>
      </w:r>
    </w:p>
    <w:p w14:paraId="5D06E64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v_pattern VARCHAR2(5);</w:t>
      </w:r>
    </w:p>
    <w:p w14:paraId="6CBD681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v_offset INTEGER := 1;</w:t>
      </w:r>
    </w:p>
    <w:p w14:paraId="394F37F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w:t>
      </w:r>
    </w:p>
    <w:p w14:paraId="2F21B62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v_occurrence INTEGER;</w:t>
      </w:r>
    </w:p>
    <w:p w14:paraId="3B559FF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v_return INTEGER;</w:t>
      </w:r>
    </w:p>
    <w:p w14:paraId="5EE7214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63F5348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CREATETEMPORARY() to create a temporary CLOB named v_clob</w:t>
      </w:r>
    </w:p>
    <w:p w14:paraId="50ED09A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DBMS_LOB.CREATETEMPORARY(v_clob, TRUE);</w:t>
      </w:r>
    </w:p>
    <w:p w14:paraId="3098AAC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WRITE() to write the contents of v_char_buffer to v_clob</w:t>
      </w:r>
    </w:p>
    <w:p w14:paraId="6BDD77D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 LENGTH(v_char_buffer);</w:t>
      </w:r>
    </w:p>
    <w:p w14:paraId="2A4AD56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DBMS_LOB.WRITE(v_clob, v_amount, v_offset, v_char_buffer);</w:t>
      </w:r>
    </w:p>
    <w:p w14:paraId="13EADFD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READ() to read the contents of v_clob into v_char_buffer</w:t>
      </w:r>
    </w:p>
    <w:p w14:paraId="349AE14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DBMS_LOB.READ(v_clob, v_amount, v_offset, v_char_buffer);</w:t>
      </w:r>
    </w:p>
    <w:p w14:paraId="34C118E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DBMS_OUTPUT.PUT_LINE('v_char_buffer = ' || v_char_buffer);</w:t>
      </w:r>
    </w:p>
    <w:p w14:paraId="6EE5A4B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INSTR() to search v_clob for the second occurrence of is,</w:t>
      </w:r>
    </w:p>
    <w:p w14:paraId="7AED0D4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and INSTR() returns 27</w:t>
      </w:r>
    </w:p>
    <w:p w14:paraId="7322F59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DBMS_OUTPUT.PUT_LINE(’Searching for second "is"');</w:t>
      </w:r>
    </w:p>
    <w:p w14:paraId="1F34A6D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v_pattern := "is";</w:t>
      </w:r>
    </w:p>
    <w:p w14:paraId="41F1E2E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v_occurrence := 2;</w:t>
      </w:r>
    </w:p>
    <w:p w14:paraId="779B368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v_return := DBMS_LOB.INSTR(v_clob, v_pattern, v_offset, v_occurrence);</w:t>
      </w:r>
    </w:p>
    <w:p w14:paraId="188794C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DBMS_OUTPUT.PUT_LINE('v_return = ' || v_return);</w:t>
      </w:r>
    </w:p>
    <w:p w14:paraId="2462CDD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INSTR() to search v_clob for the first occurrence of Moon,</w:t>
      </w:r>
    </w:p>
    <w:p w14:paraId="7D7F722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and INSTR() returns 0 because Moon doesn’t appear in v_clob</w:t>
      </w:r>
    </w:p>
    <w:p w14:paraId="1D4AC26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DBMS_OUTPUT.PUT_LINE(’Searching for "Moon"');</w:t>
      </w:r>
    </w:p>
    <w:p w14:paraId="5810652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v_pattern := "Moon";</w:t>
      </w:r>
    </w:p>
    <w:p w14:paraId="08052F1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v_occurrence := 1;</w:t>
      </w:r>
    </w:p>
    <w:p w14:paraId="49EC0F0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v_return := DBMS_LOB.INSTR(v_clob, v_pattern, v_offset, v_occurrence);</w:t>
      </w:r>
    </w:p>
    <w:p w14:paraId="00091D3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DBMS_OUTPUT.PUT_LINE('v_return = ' || v_return);</w:t>
      </w:r>
    </w:p>
    <w:p w14:paraId="78B29E1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FREETEMPORARY() to free v_clob</w:t>
      </w:r>
    </w:p>
    <w:p w14:paraId="7768EE9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DBMS_LOB.FREETEMPORARY(v_clob);</w:t>
      </w:r>
    </w:p>
    <w:p w14:paraId="0F97057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instr_example;</w:t>
      </w:r>
    </w:p>
    <w:p w14:paraId="2FBA10A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101ECA9D"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instr_example()</w:t>
      </w:r>
      <w:r w:rsidRPr="00634A83">
        <w:rPr>
          <w:rFonts w:ascii="Times New Roman" w:eastAsia="Times New Roman" w:hAnsi="Times New Roman" w:cs="Times New Roman"/>
          <w:color w:val="333333"/>
          <w:sz w:val="28"/>
          <w:szCs w:val="28"/>
          <w:lang w:eastAsia="en-IN"/>
        </w:rPr>
        <w:t>:</w:t>
      </w:r>
    </w:p>
    <w:p w14:paraId="084FB5F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instr_example();</w:t>
      </w:r>
    </w:p>
    <w:p w14:paraId="7505734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v_char_buffer = It is the east and Juliet is the sun</w:t>
      </w:r>
    </w:p>
    <w:p w14:paraId="6D24C98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Searching for second 'is'</w:t>
      </w:r>
    </w:p>
    <w:p w14:paraId="3755272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v_return = 27</w:t>
      </w:r>
    </w:p>
    <w:p w14:paraId="58CCB40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Searching for 'Moon'</w:t>
      </w:r>
    </w:p>
    <w:p w14:paraId="4024343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v_return = 0</w:t>
      </w:r>
    </w:p>
    <w:p w14:paraId="47F4AFA6"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lastRenderedPageBreak/>
        <w:t>Copying Data from a File into a CLOB and a BLOB</w:t>
      </w:r>
    </w:p>
    <w:p w14:paraId="11034295"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copy_file_data_to_clob()</w:t>
      </w:r>
      <w:r w:rsidRPr="00634A83">
        <w:rPr>
          <w:rFonts w:ascii="Times New Roman" w:eastAsia="Times New Roman" w:hAnsi="Times New Roman" w:cs="Times New Roman"/>
          <w:color w:val="333333"/>
          <w:sz w:val="28"/>
          <w:szCs w:val="28"/>
          <w:lang w:eastAsia="en-IN"/>
        </w:rPr>
        <w:t> procedure shows how to read text from a file and store it in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w:t>
      </w:r>
    </w:p>
    <w:p w14:paraId="451E085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copy_file_data_to_clob(</w:t>
      </w:r>
    </w:p>
    <w:p w14:paraId="2C331D5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p_clob_id INTEGER,</w:t>
      </w:r>
    </w:p>
    <w:p w14:paraId="3FF978B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p_directory VARCHAR2,</w:t>
      </w:r>
    </w:p>
    <w:p w14:paraId="60998DE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p_file_name VARCHAR2</w:t>
      </w:r>
    </w:p>
    <w:p w14:paraId="7DE4B27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AS</w:t>
      </w:r>
    </w:p>
    <w:p w14:paraId="499ECB1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v_file UTL_FILE.FILE_TYPE;</w:t>
      </w:r>
    </w:p>
    <w:p w14:paraId="6BE1AE4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v_chars_read INTEGER;</w:t>
      </w:r>
    </w:p>
    <w:p w14:paraId="4BE7EF3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v_dest_clob CLOB;</w:t>
      </w:r>
    </w:p>
    <w:p w14:paraId="1BD058D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 := 32767;</w:t>
      </w:r>
    </w:p>
    <w:p w14:paraId="22EDC7E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v_char_buffer VARCHAR2(32767);</w:t>
      </w:r>
    </w:p>
    <w:p w14:paraId="171A32B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631996B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insert an empty CLOB</w:t>
      </w:r>
    </w:p>
    <w:p w14:paraId="67B7AF5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INSERT INTO clob_content(</w:t>
      </w:r>
    </w:p>
    <w:p w14:paraId="0CCE73A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clob_column</w:t>
      </w:r>
    </w:p>
    <w:p w14:paraId="673869D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VALUES (</w:t>
      </w:r>
    </w:p>
    <w:p w14:paraId="7A42686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p_clob_id, EMPTY_CLOB()</w:t>
      </w:r>
    </w:p>
    <w:p w14:paraId="60AD045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p>
    <w:p w14:paraId="688BBF3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of the CLOB</w:t>
      </w:r>
    </w:p>
    <w:p w14:paraId="543288E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clob_column</w:t>
      </w:r>
    </w:p>
    <w:p w14:paraId="31B9DD8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v_dest_clob</w:t>
      </w:r>
    </w:p>
    <w:p w14:paraId="427564C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clob_content</w:t>
      </w:r>
    </w:p>
    <w:p w14:paraId="2CA912F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p_clob_id</w:t>
      </w:r>
    </w:p>
    <w:p w14:paraId="6D498FA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FOR UPDATE;</w:t>
      </w:r>
    </w:p>
    <w:p w14:paraId="3A18F88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open the file for reading of text (up to v_amount characters per line)</w:t>
      </w:r>
    </w:p>
    <w:p w14:paraId="6B02F41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v_file := UTL_FILE.FOPEN(p_directory, p_file_name, 'r', v_amount);</w:t>
      </w:r>
    </w:p>
    <w:p w14:paraId="6B5ACDC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copy the data from the file into v_dest_clob one line at a time</w:t>
      </w:r>
    </w:p>
    <w:p w14:paraId="15961B3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LOOP</w:t>
      </w:r>
    </w:p>
    <w:p w14:paraId="3A9E326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BEGIN</w:t>
      </w:r>
    </w:p>
    <w:p w14:paraId="62000F6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a line from the file into v_char_buffer;</w:t>
      </w:r>
    </w:p>
    <w:p w14:paraId="375AC90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GET_LINE() does not copy the newline character into</w:t>
      </w:r>
    </w:p>
    <w:p w14:paraId="30DF657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v_char_buffer</w:t>
      </w:r>
    </w:p>
    <w:p w14:paraId="05436D9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UTL_FILE.GET_LINE(v_file, v_char_buffer);</w:t>
      </w:r>
    </w:p>
    <w:p w14:paraId="06D086B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v_chars_read := LENGTH(v_char_buffer);</w:t>
      </w:r>
    </w:p>
    <w:p w14:paraId="08CCBED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append the line to v_dest_clob</w:t>
      </w:r>
    </w:p>
    <w:p w14:paraId="31C15BC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DBMS_LOB.WRITEAPPEND(v_dest_clob, v_chars_read, v_char_buffer);</w:t>
      </w:r>
    </w:p>
    <w:p w14:paraId="61EB955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append a newline to v_dest_clob because v_char_buffer;</w:t>
      </w:r>
    </w:p>
    <w:p w14:paraId="25CC606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the ASCII value for newline is 10, so CHR(10) returns newline</w:t>
      </w:r>
    </w:p>
    <w:p w14:paraId="2C9C162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DBMS_LOB.WRITEAPPEND(v_dest_clob, 1, CHR(10));</w:t>
      </w:r>
    </w:p>
    <w:p w14:paraId="7B0BC1B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EXCEPTION</w:t>
      </w:r>
    </w:p>
    <w:p w14:paraId="0D1395F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when there is no more data in the file then exit</w:t>
      </w:r>
    </w:p>
    <w:p w14:paraId="436D3B1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WHEN NO_DATA_FOUND THEN</w:t>
      </w:r>
    </w:p>
    <w:p w14:paraId="5081903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EXIT;</w:t>
      </w:r>
    </w:p>
    <w:p w14:paraId="15866F2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END;</w:t>
      </w:r>
    </w:p>
    <w:p w14:paraId="6163684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END LOOP;</w:t>
      </w:r>
    </w:p>
    <w:p w14:paraId="3DA4A40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close the file</w:t>
      </w:r>
    </w:p>
    <w:p w14:paraId="7036069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UTL_FILE.FCLOSE(v_file);</w:t>
      </w:r>
    </w:p>
    <w:p w14:paraId="63A7014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DBMS_OUTPUT.PUT_LINE('Copy successfully completed.');</w:t>
      </w:r>
    </w:p>
    <w:p w14:paraId="18E9E75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copy_file_data_to_clob;</w:t>
      </w:r>
    </w:p>
    <w:p w14:paraId="605C3AC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4D471BFD"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There are a number of things to note about this procedure:</w:t>
      </w:r>
    </w:p>
    <w:p w14:paraId="3C0987E3" w14:textId="7324019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DF490B3" wp14:editId="696F6FE1">
            <wp:extent cx="95885" cy="95885"/>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UTL_FILE</w:t>
      </w:r>
      <w:r w:rsidRPr="00634A83">
        <w:rPr>
          <w:rFonts w:ascii="Times New Roman" w:eastAsia="Times New Roman" w:hAnsi="Times New Roman" w:cs="Times New Roman"/>
          <w:color w:val="333333"/>
          <w:sz w:val="28"/>
          <w:szCs w:val="28"/>
          <w:lang w:eastAsia="en-IN"/>
        </w:rPr>
        <w:t> is a package included with the database and contains methods and types that enable you to read and write files. For example, </w:t>
      </w:r>
      <w:r w:rsidRPr="00634A83">
        <w:rPr>
          <w:rFonts w:ascii="Courier New" w:eastAsia="Times New Roman" w:hAnsi="Courier New" w:cs="Courier New"/>
          <w:color w:val="333333"/>
          <w:sz w:val="28"/>
          <w:szCs w:val="28"/>
          <w:lang w:eastAsia="en-IN"/>
        </w:rPr>
        <w:t>UTL_FILE.FILE_TYPE</w:t>
      </w:r>
      <w:r w:rsidRPr="00634A83">
        <w:rPr>
          <w:rFonts w:ascii="Times New Roman" w:eastAsia="Times New Roman" w:hAnsi="Times New Roman" w:cs="Times New Roman"/>
          <w:color w:val="333333"/>
          <w:sz w:val="28"/>
          <w:szCs w:val="28"/>
          <w:lang w:eastAsia="en-IN"/>
        </w:rPr>
        <w:t> is an object type used to represent a file.</w:t>
      </w:r>
    </w:p>
    <w:p w14:paraId="54AED42C" w14:textId="7132AB93"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A5FE316" wp14:editId="178C01ED">
            <wp:extent cx="95885" cy="95885"/>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w:t>
      </w:r>
      <w:r w:rsidRPr="00634A83">
        <w:rPr>
          <w:rFonts w:ascii="Courier New" w:eastAsia="Times New Roman" w:hAnsi="Courier New" w:cs="Courier New"/>
          <w:color w:val="333333"/>
          <w:sz w:val="28"/>
          <w:szCs w:val="28"/>
          <w:lang w:eastAsia="en-IN"/>
        </w:rPr>
        <w:t>v_amount</w:t>
      </w:r>
      <w:r w:rsidRPr="00634A83">
        <w:rPr>
          <w:rFonts w:ascii="Times New Roman" w:eastAsia="Times New Roman" w:hAnsi="Times New Roman" w:cs="Times New Roman"/>
          <w:color w:val="333333"/>
          <w:sz w:val="28"/>
          <w:szCs w:val="28"/>
          <w:lang w:eastAsia="en-IN"/>
        </w:rPr>
        <w:t> variable is set to 32767, which is the maximum number of characters that can be read from a file during each read operation.</w:t>
      </w:r>
    </w:p>
    <w:p w14:paraId="520E8B7A" w14:textId="4B0286EE"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B97CECF" wp14:editId="1DF7EB17">
            <wp:extent cx="95885" cy="95885"/>
            <wp:effectExtent l="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w:t>
      </w:r>
      <w:r w:rsidRPr="00634A83">
        <w:rPr>
          <w:rFonts w:ascii="Courier New" w:eastAsia="Times New Roman" w:hAnsi="Courier New" w:cs="Courier New"/>
          <w:color w:val="333333"/>
          <w:sz w:val="28"/>
          <w:szCs w:val="28"/>
          <w:lang w:eastAsia="en-IN"/>
        </w:rPr>
        <w:t>v_char_buffer</w:t>
      </w:r>
      <w:r w:rsidRPr="00634A83">
        <w:rPr>
          <w:rFonts w:ascii="Times New Roman" w:eastAsia="Times New Roman" w:hAnsi="Times New Roman" w:cs="Times New Roman"/>
          <w:color w:val="333333"/>
          <w:sz w:val="28"/>
          <w:szCs w:val="28"/>
          <w:lang w:eastAsia="en-IN"/>
        </w:rPr>
        <w:t> variable is used to store the results read from the file before they are appended to </w:t>
      </w:r>
      <w:r w:rsidRPr="00634A83">
        <w:rPr>
          <w:rFonts w:ascii="Courier New" w:eastAsia="Times New Roman" w:hAnsi="Courier New" w:cs="Courier New"/>
          <w:color w:val="333333"/>
          <w:sz w:val="28"/>
          <w:szCs w:val="28"/>
          <w:lang w:eastAsia="en-IN"/>
        </w:rPr>
        <w:t>v_dest_clob</w:t>
      </w:r>
      <w:r w:rsidRPr="00634A83">
        <w:rPr>
          <w:rFonts w:ascii="Times New Roman" w:eastAsia="Times New Roman" w:hAnsi="Times New Roman" w:cs="Times New Roman"/>
          <w:color w:val="333333"/>
          <w:sz w:val="28"/>
          <w:szCs w:val="28"/>
          <w:lang w:eastAsia="en-IN"/>
        </w:rPr>
        <w:t>. The maximum length of </w:t>
      </w:r>
      <w:r w:rsidRPr="00634A83">
        <w:rPr>
          <w:rFonts w:ascii="Courier New" w:eastAsia="Times New Roman" w:hAnsi="Courier New" w:cs="Courier New"/>
          <w:color w:val="333333"/>
          <w:sz w:val="28"/>
          <w:szCs w:val="28"/>
          <w:lang w:eastAsia="en-IN"/>
        </w:rPr>
        <w:t>v_char_buffer</w:t>
      </w:r>
      <w:r w:rsidRPr="00634A83">
        <w:rPr>
          <w:rFonts w:ascii="Times New Roman" w:eastAsia="Times New Roman" w:hAnsi="Times New Roman" w:cs="Times New Roman"/>
          <w:color w:val="333333"/>
          <w:sz w:val="28"/>
          <w:szCs w:val="28"/>
          <w:lang w:eastAsia="en-IN"/>
        </w:rPr>
        <w:t> is set to 32767; this length is large enough to store the maximum number of characters read from the file during each read operation.</w:t>
      </w:r>
    </w:p>
    <w:p w14:paraId="1309ABF4" w14:textId="657280AE"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9E5B2F1" wp14:editId="4BD27F82">
            <wp:extent cx="95885" cy="95885"/>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UTL_FILE.FOPEN (</w:t>
      </w:r>
      <w:r w:rsidRPr="00634A83">
        <w:rPr>
          <w:rFonts w:ascii="Courier New" w:eastAsia="Times New Roman" w:hAnsi="Courier New" w:cs="Courier New"/>
          <w:i/>
          <w:iCs/>
          <w:color w:val="333333"/>
          <w:sz w:val="28"/>
          <w:szCs w:val="28"/>
          <w:lang w:eastAsia="en-IN"/>
        </w:rPr>
        <w:t>directory, file_name, open_mode, amount</w:t>
      </w:r>
      <w:r w:rsidRPr="00634A83">
        <w:rPr>
          <w:rFonts w:ascii="Courier New" w:eastAsia="Times New Roman" w:hAnsi="Courier New" w:cs="Courier New"/>
          <w:color w:val="333333"/>
          <w:sz w:val="28"/>
          <w:szCs w:val="28"/>
          <w:lang w:eastAsia="en-IN"/>
        </w:rPr>
        <w:t>)</w:t>
      </w:r>
      <w:r w:rsidRPr="00634A83">
        <w:rPr>
          <w:rFonts w:ascii="Times New Roman" w:eastAsia="Times New Roman" w:hAnsi="Times New Roman" w:cs="Times New Roman"/>
          <w:color w:val="333333"/>
          <w:sz w:val="28"/>
          <w:szCs w:val="28"/>
          <w:lang w:eastAsia="en-IN"/>
        </w:rPr>
        <w:t> opens a file; </w:t>
      </w:r>
      <w:r w:rsidRPr="00634A83">
        <w:rPr>
          <w:rFonts w:ascii="Courier New" w:eastAsia="Times New Roman" w:hAnsi="Courier New" w:cs="Courier New"/>
          <w:i/>
          <w:iCs/>
          <w:color w:val="333333"/>
          <w:sz w:val="28"/>
          <w:szCs w:val="28"/>
          <w:lang w:eastAsia="en-IN"/>
        </w:rPr>
        <w:t>open_mode</w:t>
      </w:r>
      <w:r w:rsidRPr="00634A83">
        <w:rPr>
          <w:rFonts w:ascii="Times New Roman" w:eastAsia="Times New Roman" w:hAnsi="Times New Roman" w:cs="Times New Roman"/>
          <w:color w:val="333333"/>
          <w:sz w:val="28"/>
          <w:szCs w:val="28"/>
          <w:lang w:eastAsia="en-IN"/>
        </w:rPr>
        <w:t>can be set to one of the following modes:</w:t>
      </w:r>
    </w:p>
    <w:p w14:paraId="751660F1" w14:textId="489DC831"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C0E95EE" wp14:editId="643461EE">
            <wp:extent cx="95885" cy="95885"/>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r</w:t>
      </w:r>
      <w:r w:rsidRPr="00634A83">
        <w:rPr>
          <w:rFonts w:ascii="Times New Roman" w:eastAsia="Times New Roman" w:hAnsi="Times New Roman" w:cs="Times New Roman"/>
          <w:color w:val="333333"/>
          <w:sz w:val="28"/>
          <w:szCs w:val="28"/>
          <w:lang w:eastAsia="en-IN"/>
        </w:rPr>
        <w:t> to read text</w:t>
      </w:r>
    </w:p>
    <w:p w14:paraId="7691EB51" w14:textId="3FB6A4B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69A7EC9" wp14:editId="7A0C2A10">
            <wp:extent cx="95885" cy="95885"/>
            <wp:effectExtent l="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w</w:t>
      </w:r>
      <w:r w:rsidRPr="00634A83">
        <w:rPr>
          <w:rFonts w:ascii="Times New Roman" w:eastAsia="Times New Roman" w:hAnsi="Times New Roman" w:cs="Times New Roman"/>
          <w:color w:val="333333"/>
          <w:sz w:val="28"/>
          <w:szCs w:val="28"/>
          <w:lang w:eastAsia="en-IN"/>
        </w:rPr>
        <w:t> to write text</w:t>
      </w:r>
    </w:p>
    <w:p w14:paraId="56FD86AC" w14:textId="1EFAA332"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FFECF1F" wp14:editId="34EA6392">
            <wp:extent cx="95885" cy="95885"/>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a</w:t>
      </w:r>
      <w:r w:rsidRPr="00634A83">
        <w:rPr>
          <w:rFonts w:ascii="Times New Roman" w:eastAsia="Times New Roman" w:hAnsi="Times New Roman" w:cs="Times New Roman"/>
          <w:color w:val="333333"/>
          <w:sz w:val="28"/>
          <w:szCs w:val="28"/>
          <w:lang w:eastAsia="en-IN"/>
        </w:rPr>
        <w:t> to append text</w:t>
      </w:r>
    </w:p>
    <w:p w14:paraId="57246540" w14:textId="616BFB70"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D5C9389" wp14:editId="6CDFD143">
            <wp:extent cx="95885" cy="95885"/>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rb</w:t>
      </w:r>
      <w:r w:rsidRPr="00634A83">
        <w:rPr>
          <w:rFonts w:ascii="Times New Roman" w:eastAsia="Times New Roman" w:hAnsi="Times New Roman" w:cs="Times New Roman"/>
          <w:color w:val="333333"/>
          <w:sz w:val="28"/>
          <w:szCs w:val="28"/>
          <w:lang w:eastAsia="en-IN"/>
        </w:rPr>
        <w:t> to read bytes</w:t>
      </w:r>
    </w:p>
    <w:p w14:paraId="2A4D3041" w14:textId="56AEE7D6"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39495E2" wp14:editId="72342CFD">
            <wp:extent cx="95885" cy="95885"/>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wb</w:t>
      </w:r>
      <w:r w:rsidRPr="00634A83">
        <w:rPr>
          <w:rFonts w:ascii="Times New Roman" w:eastAsia="Times New Roman" w:hAnsi="Times New Roman" w:cs="Times New Roman"/>
          <w:color w:val="333333"/>
          <w:sz w:val="28"/>
          <w:szCs w:val="28"/>
          <w:lang w:eastAsia="en-IN"/>
        </w:rPr>
        <w:t> to write bytes</w:t>
      </w:r>
    </w:p>
    <w:p w14:paraId="6E40E595" w14:textId="6C4FAF6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646D1E5" wp14:editId="768BCD4B">
            <wp:extent cx="95885" cy="95885"/>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ab</w:t>
      </w:r>
      <w:r w:rsidRPr="00634A83">
        <w:rPr>
          <w:rFonts w:ascii="Times New Roman" w:eastAsia="Times New Roman" w:hAnsi="Times New Roman" w:cs="Times New Roman"/>
          <w:color w:val="333333"/>
          <w:sz w:val="28"/>
          <w:szCs w:val="28"/>
          <w:lang w:eastAsia="en-IN"/>
        </w:rPr>
        <w:t> to append bytes</w:t>
      </w:r>
    </w:p>
    <w:p w14:paraId="4AB47944" w14:textId="3626BB3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5EF3361" wp14:editId="2F3C44C3">
            <wp:extent cx="95885" cy="95885"/>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UTL_FILE.GET_LINE(v_file, v_char_buffer)</w:t>
      </w:r>
      <w:r w:rsidRPr="00634A83">
        <w:rPr>
          <w:rFonts w:ascii="Times New Roman" w:eastAsia="Times New Roman" w:hAnsi="Times New Roman" w:cs="Times New Roman"/>
          <w:color w:val="333333"/>
          <w:sz w:val="28"/>
          <w:szCs w:val="28"/>
          <w:lang w:eastAsia="en-IN"/>
        </w:rPr>
        <w:t> gets a line of text from </w:t>
      </w:r>
      <w:r w:rsidRPr="00634A83">
        <w:rPr>
          <w:rFonts w:ascii="Courier New" w:eastAsia="Times New Roman" w:hAnsi="Courier New" w:cs="Courier New"/>
          <w:color w:val="333333"/>
          <w:sz w:val="28"/>
          <w:szCs w:val="28"/>
          <w:lang w:eastAsia="en-IN"/>
        </w:rPr>
        <w:t>v_file</w:t>
      </w:r>
      <w:r w:rsidRPr="00634A83">
        <w:rPr>
          <w:rFonts w:ascii="Times New Roman" w:eastAsia="Times New Roman" w:hAnsi="Times New Roman" w:cs="Times New Roman"/>
          <w:color w:val="333333"/>
          <w:sz w:val="28"/>
          <w:szCs w:val="28"/>
          <w:lang w:eastAsia="en-IN"/>
        </w:rPr>
        <w:t> into </w:t>
      </w:r>
      <w:r w:rsidRPr="00634A83">
        <w:rPr>
          <w:rFonts w:ascii="Courier New" w:eastAsia="Times New Roman" w:hAnsi="Courier New" w:cs="Courier New"/>
          <w:color w:val="333333"/>
          <w:sz w:val="28"/>
          <w:szCs w:val="28"/>
          <w:lang w:eastAsia="en-IN"/>
        </w:rPr>
        <w:t>v_char_buffer</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GET_LINE()</w:t>
      </w:r>
      <w:r w:rsidRPr="00634A83">
        <w:rPr>
          <w:rFonts w:ascii="Times New Roman" w:eastAsia="Times New Roman" w:hAnsi="Times New Roman" w:cs="Times New Roman"/>
          <w:color w:val="333333"/>
          <w:sz w:val="28"/>
          <w:szCs w:val="28"/>
          <w:lang w:eastAsia="en-IN"/>
        </w:rPr>
        <w:t> does not add the newline to </w:t>
      </w:r>
      <w:r w:rsidRPr="00634A83">
        <w:rPr>
          <w:rFonts w:ascii="Courier New" w:eastAsia="Times New Roman" w:hAnsi="Courier New" w:cs="Courier New"/>
          <w:color w:val="333333"/>
          <w:sz w:val="28"/>
          <w:szCs w:val="28"/>
          <w:lang w:eastAsia="en-IN"/>
        </w:rPr>
        <w:t>v_char_buffer</w:t>
      </w:r>
      <w:r w:rsidRPr="00634A83">
        <w:rPr>
          <w:rFonts w:ascii="Times New Roman" w:eastAsia="Times New Roman" w:hAnsi="Times New Roman" w:cs="Times New Roman"/>
          <w:color w:val="333333"/>
          <w:sz w:val="28"/>
          <w:szCs w:val="28"/>
          <w:lang w:eastAsia="en-IN"/>
        </w:rPr>
        <w:t>; because I want the newline, I add it using </w:t>
      </w:r>
      <w:r w:rsidRPr="00634A83">
        <w:rPr>
          <w:rFonts w:ascii="Courier New" w:eastAsia="Times New Roman" w:hAnsi="Courier New" w:cs="Courier New"/>
          <w:color w:val="333333"/>
          <w:sz w:val="28"/>
          <w:szCs w:val="28"/>
          <w:lang w:eastAsia="en-IN"/>
        </w:rPr>
        <w:t>DBMS_LOB.WRITEAPPEND(v_dest_clob, 1, CHR(10))</w:t>
      </w:r>
      <w:r w:rsidRPr="00634A83">
        <w:rPr>
          <w:rFonts w:ascii="Times New Roman" w:eastAsia="Times New Roman" w:hAnsi="Times New Roman" w:cs="Times New Roman"/>
          <w:color w:val="333333"/>
          <w:sz w:val="28"/>
          <w:szCs w:val="28"/>
          <w:lang w:eastAsia="en-IN"/>
        </w:rPr>
        <w:t>.</w:t>
      </w:r>
    </w:p>
    <w:p w14:paraId="089D1487"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copy_file_data_to_clob()</w:t>
      </w:r>
      <w:r w:rsidRPr="00634A83">
        <w:rPr>
          <w:rFonts w:ascii="Times New Roman" w:eastAsia="Times New Roman" w:hAnsi="Times New Roman" w:cs="Times New Roman"/>
          <w:color w:val="333333"/>
          <w:sz w:val="28"/>
          <w:szCs w:val="28"/>
          <w:lang w:eastAsia="en-IN"/>
        </w:rPr>
        <w:t> to copy the contents of the file </w:t>
      </w:r>
      <w:r w:rsidRPr="00634A83">
        <w:rPr>
          <w:rFonts w:ascii="Courier New" w:eastAsia="Times New Roman" w:hAnsi="Courier New" w:cs="Courier New"/>
          <w:color w:val="333333"/>
          <w:sz w:val="28"/>
          <w:szCs w:val="28"/>
          <w:lang w:eastAsia="en-IN"/>
        </w:rPr>
        <w:t>textContent.txt</w:t>
      </w:r>
      <w:r w:rsidRPr="00634A83">
        <w:rPr>
          <w:rFonts w:ascii="Times New Roman" w:eastAsia="Times New Roman" w:hAnsi="Times New Roman" w:cs="Times New Roman"/>
          <w:color w:val="333333"/>
          <w:sz w:val="28"/>
          <w:szCs w:val="28"/>
          <w:lang w:eastAsia="en-IN"/>
        </w:rPr>
        <w:t> to a new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with an </w:t>
      </w:r>
      <w:r w:rsidRPr="00634A83">
        <w:rPr>
          <w:rFonts w:ascii="Courier New" w:eastAsia="Times New Roman" w:hAnsi="Courier New" w:cs="Courier New"/>
          <w:color w:val="333333"/>
          <w:sz w:val="28"/>
          <w:szCs w:val="28"/>
          <w:lang w:eastAsia="en-IN"/>
        </w:rPr>
        <w:t>id</w:t>
      </w:r>
      <w:r w:rsidRPr="00634A83">
        <w:rPr>
          <w:rFonts w:ascii="Times New Roman" w:eastAsia="Times New Roman" w:hAnsi="Times New Roman" w:cs="Times New Roman"/>
          <w:color w:val="333333"/>
          <w:sz w:val="28"/>
          <w:szCs w:val="28"/>
          <w:lang w:eastAsia="en-IN"/>
        </w:rPr>
        <w:t> of 3:</w:t>
      </w:r>
    </w:p>
    <w:p w14:paraId="0D2924F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copy_file_data_to_clob(3, ’SAMPLE_FILES_DIR', 'textContent.txt');</w:t>
      </w:r>
    </w:p>
    <w:p w14:paraId="7E7BA16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Copy successfully completed.</w:t>
      </w:r>
    </w:p>
    <w:p w14:paraId="67EB8A16"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copy_file_data_to_blob()</w:t>
      </w:r>
      <w:r w:rsidRPr="00634A83">
        <w:rPr>
          <w:rFonts w:ascii="Times New Roman" w:eastAsia="Times New Roman" w:hAnsi="Times New Roman" w:cs="Times New Roman"/>
          <w:color w:val="333333"/>
          <w:sz w:val="28"/>
          <w:szCs w:val="28"/>
          <w:lang w:eastAsia="en-IN"/>
        </w:rPr>
        <w:t> procedure shows how to read binary data from a file and store it in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notice that a </w:t>
      </w:r>
      <w:r w:rsidRPr="00634A83">
        <w:rPr>
          <w:rFonts w:ascii="Courier New" w:eastAsia="Times New Roman" w:hAnsi="Courier New" w:cs="Courier New"/>
          <w:color w:val="333333"/>
          <w:sz w:val="28"/>
          <w:szCs w:val="28"/>
          <w:lang w:eastAsia="en-IN"/>
        </w:rPr>
        <w:t>RAW</w:t>
      </w:r>
      <w:r w:rsidRPr="00634A83">
        <w:rPr>
          <w:rFonts w:ascii="Times New Roman" w:eastAsia="Times New Roman" w:hAnsi="Times New Roman" w:cs="Times New Roman"/>
          <w:color w:val="333333"/>
          <w:sz w:val="28"/>
          <w:szCs w:val="28"/>
          <w:lang w:eastAsia="en-IN"/>
        </w:rPr>
        <w:t> array is used to store the binary data read from the file:</w:t>
      </w:r>
    </w:p>
    <w:p w14:paraId="521D6B7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CREATE PROCEDURE copy_file_data_to_blob(</w:t>
      </w:r>
    </w:p>
    <w:p w14:paraId="4DB1CA7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p_blob_id INTEGER,</w:t>
      </w:r>
    </w:p>
    <w:p w14:paraId="38B2181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p_directory VARCHAR2,</w:t>
      </w:r>
    </w:p>
    <w:p w14:paraId="23522B4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p_file_name VARCHAR2</w:t>
      </w:r>
    </w:p>
    <w:p w14:paraId="22531A3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AS</w:t>
      </w:r>
    </w:p>
    <w:p w14:paraId="692248A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v_file UTL_FILE.FILE_TYPE;</w:t>
      </w:r>
    </w:p>
    <w:p w14:paraId="634A659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v_bytes_read INTEGER;</w:t>
      </w:r>
    </w:p>
    <w:p w14:paraId="3827544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v_dest_blob BLOB;</w:t>
      </w:r>
    </w:p>
    <w:p w14:paraId="57D8F12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 := 32767;</w:t>
      </w:r>
    </w:p>
    <w:p w14:paraId="38A811F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v_binary_buffer RAW(32767);</w:t>
      </w:r>
    </w:p>
    <w:p w14:paraId="22C66F2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31A1E72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insert an empty BLOB</w:t>
      </w:r>
    </w:p>
    <w:p w14:paraId="2B2DBCC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INSERT INTO blob_content(</w:t>
      </w:r>
    </w:p>
    <w:p w14:paraId="14AFF09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blob_column</w:t>
      </w:r>
    </w:p>
    <w:p w14:paraId="3CACAF1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VALUES (</w:t>
      </w:r>
    </w:p>
    <w:p w14:paraId="47C5B29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p_blob_id, EMPTY_BLOB()</w:t>
      </w:r>
    </w:p>
    <w:p w14:paraId="0661FFC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p>
    <w:p w14:paraId="789E982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p>
    <w:p w14:paraId="77413EE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of the BLOB</w:t>
      </w:r>
    </w:p>
    <w:p w14:paraId="1D18140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blob_column</w:t>
      </w:r>
    </w:p>
    <w:p w14:paraId="3FC5ACE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v_dest_blob</w:t>
      </w:r>
    </w:p>
    <w:p w14:paraId="1D8721F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blob_content</w:t>
      </w:r>
    </w:p>
    <w:p w14:paraId="642FBB5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p_blob_id</w:t>
      </w:r>
    </w:p>
    <w:p w14:paraId="163360B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FOR UPDATE;</w:t>
      </w:r>
    </w:p>
    <w:p w14:paraId="4C12DB7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open the file for reading of bytes (up to v_amount bytes at a time)</w:t>
      </w:r>
    </w:p>
    <w:p w14:paraId="0A7B70C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v_file := UTL_FILE.FOPEN(p_directory, p_file_name, 'rb', v_amount);</w:t>
      </w:r>
    </w:p>
    <w:p w14:paraId="3CA158E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copy the data from the file into v_dest_blob</w:t>
      </w:r>
    </w:p>
    <w:p w14:paraId="14DB957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LOOP</w:t>
      </w:r>
    </w:p>
    <w:p w14:paraId="4702CFE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BEGIN</w:t>
      </w:r>
    </w:p>
    <w:p w14:paraId="51ED9AB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binary data from the file into v_binary_buffer</w:t>
      </w:r>
    </w:p>
    <w:p w14:paraId="23545BB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UTL_FILE.GET_RAW(v_file, v_binary_buffer, v_amount);</w:t>
      </w:r>
    </w:p>
    <w:p w14:paraId="764FF03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v_bytes_read := LENGTH(v_binary_buffer);</w:t>
      </w:r>
    </w:p>
    <w:p w14:paraId="73BE912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append v_binary_buffer to v_dest_blob</w:t>
      </w:r>
    </w:p>
    <w:p w14:paraId="70D3105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DBMS_LOB.WRITEAPPEND(v_dest_blob, v_bytes_read/2,</w:t>
      </w:r>
    </w:p>
    <w:p w14:paraId="6C26694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v_binary_buffer);</w:t>
      </w:r>
    </w:p>
    <w:p w14:paraId="18A12E3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EXCEPTION</w:t>
      </w:r>
    </w:p>
    <w:p w14:paraId="7A75FB9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when there is no more data in the file then exit</w:t>
      </w:r>
    </w:p>
    <w:p w14:paraId="1B40EDD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WHEN NO_DATA_FOUND THEN</w:t>
      </w:r>
    </w:p>
    <w:p w14:paraId="24F1878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EXIT;</w:t>
      </w:r>
    </w:p>
    <w:p w14:paraId="60EA37B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END;</w:t>
      </w:r>
    </w:p>
    <w:p w14:paraId="14692FB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END LOOP;</w:t>
      </w:r>
    </w:p>
    <w:p w14:paraId="22595CF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close the file</w:t>
      </w:r>
    </w:p>
    <w:p w14:paraId="594F905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UTL_FILE.FCLOSE(v_file); </w:t>
      </w:r>
    </w:p>
    <w:p w14:paraId="5C61776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DBMS_OUTPUT.PUT_LINE('Copy successfully completed.');</w:t>
      </w:r>
    </w:p>
    <w:p w14:paraId="222E98C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copy_file_data_to_blob;</w:t>
      </w:r>
    </w:p>
    <w:p w14:paraId="70A8463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w:t>
      </w:r>
    </w:p>
    <w:p w14:paraId="029A74BD"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copy_file_data_to_blob()</w:t>
      </w:r>
      <w:r w:rsidRPr="00634A83">
        <w:rPr>
          <w:rFonts w:ascii="Times New Roman" w:eastAsia="Times New Roman" w:hAnsi="Times New Roman" w:cs="Times New Roman"/>
          <w:color w:val="333333"/>
          <w:sz w:val="28"/>
          <w:szCs w:val="28"/>
          <w:lang w:eastAsia="en-IN"/>
        </w:rPr>
        <w:t> to copy the contents of the file </w:t>
      </w:r>
      <w:r w:rsidRPr="00634A83">
        <w:rPr>
          <w:rFonts w:ascii="Courier New" w:eastAsia="Times New Roman" w:hAnsi="Courier New" w:cs="Courier New"/>
          <w:color w:val="333333"/>
          <w:sz w:val="28"/>
          <w:szCs w:val="28"/>
          <w:lang w:eastAsia="en-IN"/>
        </w:rPr>
        <w:t>binaryContent.doc</w:t>
      </w:r>
      <w:r w:rsidRPr="00634A83">
        <w:rPr>
          <w:rFonts w:ascii="Times New Roman" w:eastAsia="Times New Roman" w:hAnsi="Times New Roman" w:cs="Times New Roman"/>
          <w:color w:val="333333"/>
          <w:sz w:val="28"/>
          <w:szCs w:val="28"/>
          <w:lang w:eastAsia="en-IN"/>
        </w:rPr>
        <w:t> to a new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with an </w:t>
      </w:r>
      <w:r w:rsidRPr="00634A83">
        <w:rPr>
          <w:rFonts w:ascii="Courier New" w:eastAsia="Times New Roman" w:hAnsi="Courier New" w:cs="Courier New"/>
          <w:color w:val="333333"/>
          <w:sz w:val="28"/>
          <w:szCs w:val="28"/>
          <w:lang w:eastAsia="en-IN"/>
        </w:rPr>
        <w:t>id</w:t>
      </w:r>
      <w:r w:rsidRPr="00634A83">
        <w:rPr>
          <w:rFonts w:ascii="Times New Roman" w:eastAsia="Times New Roman" w:hAnsi="Times New Roman" w:cs="Times New Roman"/>
          <w:color w:val="333333"/>
          <w:sz w:val="28"/>
          <w:szCs w:val="28"/>
          <w:lang w:eastAsia="en-IN"/>
        </w:rPr>
        <w:t> of 3:</w:t>
      </w:r>
    </w:p>
    <w:p w14:paraId="7A7D388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copy_file_data_to_blob(3, ’SAMPLE_FILES_DIR', 'binaryContent.doc');</w:t>
      </w:r>
    </w:p>
    <w:p w14:paraId="30EE398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Copy successfully completed.</w:t>
      </w:r>
    </w:p>
    <w:p w14:paraId="3E22FB71"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Of course, </w:t>
      </w:r>
      <w:r w:rsidRPr="00634A83">
        <w:rPr>
          <w:rFonts w:ascii="Courier New" w:eastAsia="Times New Roman" w:hAnsi="Courier New" w:cs="Courier New"/>
          <w:color w:val="333333"/>
          <w:sz w:val="28"/>
          <w:szCs w:val="28"/>
          <w:lang w:eastAsia="en-IN"/>
        </w:rPr>
        <w:t>copy_file_data_to_blob()</w:t>
      </w:r>
      <w:r w:rsidRPr="00634A83">
        <w:rPr>
          <w:rFonts w:ascii="Times New Roman" w:eastAsia="Times New Roman" w:hAnsi="Times New Roman" w:cs="Times New Roman"/>
          <w:color w:val="333333"/>
          <w:sz w:val="28"/>
          <w:szCs w:val="28"/>
          <w:lang w:eastAsia="en-IN"/>
        </w:rPr>
        <w:t> can be used to write any binary data contained in a file to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The binary data can contain music, video, images, executables, and so on. Go ahead and try this using your own files.</w:t>
      </w:r>
    </w:p>
    <w:p w14:paraId="5F14E562" w14:textId="772F3CD8"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492ED61" wp14:editId="02FB210A">
            <wp:extent cx="765810" cy="457200"/>
            <wp:effectExtent l="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5810" cy="457200"/>
                    </a:xfrm>
                    <a:prstGeom prst="rect">
                      <a:avLst/>
                    </a:prstGeom>
                    <a:noFill/>
                    <a:ln>
                      <a:noFill/>
                    </a:ln>
                  </pic:spPr>
                </pic:pic>
              </a:graphicData>
            </a:graphic>
          </wp:inline>
        </w:drawing>
      </w:r>
    </w:p>
    <w:p w14:paraId="3FB0B772" w14:textId="77777777" w:rsidR="00634A83" w:rsidRPr="00634A83" w:rsidRDefault="00634A83" w:rsidP="00634A83">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b/>
          <w:bCs/>
          <w:color w:val="333333"/>
          <w:sz w:val="28"/>
          <w:szCs w:val="28"/>
          <w:lang w:eastAsia="en-IN"/>
        </w:rPr>
        <w:t>TIP</w:t>
      </w:r>
      <w:r w:rsidRPr="00634A83">
        <w:rPr>
          <w:rFonts w:ascii="Times New Roman" w:eastAsia="Times New Roman" w:hAnsi="Times New Roman" w:cs="Times New Roman"/>
          <w:color w:val="333333"/>
          <w:sz w:val="28"/>
          <w:szCs w:val="28"/>
          <w:lang w:eastAsia="en-IN"/>
        </w:rPr>
        <w:br/>
      </w:r>
      <w:r w:rsidRPr="00634A83">
        <w:rPr>
          <w:rFonts w:ascii="Times New Roman" w:eastAsia="Times New Roman" w:hAnsi="Times New Roman" w:cs="Times New Roman"/>
          <w:i/>
          <w:iCs/>
          <w:color w:val="333333"/>
          <w:sz w:val="28"/>
          <w:szCs w:val="28"/>
          <w:lang w:eastAsia="en-IN"/>
        </w:rPr>
        <w:t>You can also bulk-load data into a LOB using the Oracle SQL*Loader and Data Pump utilities; see the</w:t>
      </w:r>
      <w:r w:rsidRPr="00634A83">
        <w:rPr>
          <w:rFonts w:ascii="Times New Roman" w:eastAsia="Times New Roman" w:hAnsi="Times New Roman" w:cs="Times New Roman"/>
          <w:color w:val="333333"/>
          <w:sz w:val="28"/>
          <w:szCs w:val="28"/>
          <w:lang w:eastAsia="en-IN"/>
        </w:rPr>
        <w:t>Oracle Database Large Objects Developer’s Guide </w:t>
      </w:r>
      <w:r w:rsidRPr="00634A83">
        <w:rPr>
          <w:rFonts w:ascii="Times New Roman" w:eastAsia="Times New Roman" w:hAnsi="Times New Roman" w:cs="Times New Roman"/>
          <w:i/>
          <w:iCs/>
          <w:color w:val="333333"/>
          <w:sz w:val="28"/>
          <w:szCs w:val="28"/>
          <w:lang w:eastAsia="en-IN"/>
        </w:rPr>
        <w:t>published by Oracle Corporation for details</w:t>
      </w:r>
      <w:r w:rsidRPr="00634A83">
        <w:rPr>
          <w:rFonts w:ascii="Times New Roman" w:eastAsia="Times New Roman" w:hAnsi="Times New Roman" w:cs="Times New Roman"/>
          <w:color w:val="333333"/>
          <w:sz w:val="28"/>
          <w:szCs w:val="28"/>
          <w:lang w:eastAsia="en-IN"/>
        </w:rPr>
        <w:t>.</w:t>
      </w:r>
    </w:p>
    <w:p w14:paraId="797A57E4"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Copying Data from a CLOB and a BLOB to a File</w:t>
      </w:r>
    </w:p>
    <w:p w14:paraId="658AD0F8"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copy_clob_data_to_file()</w:t>
      </w:r>
      <w:r w:rsidRPr="00634A83">
        <w:rPr>
          <w:rFonts w:ascii="Times New Roman" w:eastAsia="Times New Roman" w:hAnsi="Times New Roman" w:cs="Times New Roman"/>
          <w:color w:val="333333"/>
          <w:sz w:val="28"/>
          <w:szCs w:val="28"/>
          <w:lang w:eastAsia="en-IN"/>
        </w:rPr>
        <w:t> procedure shows how to read text from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and save it to a file:</w:t>
      </w:r>
    </w:p>
    <w:p w14:paraId="197F9FC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copy_clob_data_to_file(</w:t>
      </w:r>
    </w:p>
    <w:p w14:paraId="5021351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p_clob_id INTEGER,</w:t>
      </w:r>
    </w:p>
    <w:p w14:paraId="24FD814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p_directory VARCHAR2,</w:t>
      </w:r>
    </w:p>
    <w:p w14:paraId="2C54574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p_file_name VARCHAR2</w:t>
      </w:r>
    </w:p>
    <w:p w14:paraId="3AA62A1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AS</w:t>
      </w:r>
    </w:p>
    <w:p w14:paraId="13AAB87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v_src_clob CLOB;</w:t>
      </w:r>
    </w:p>
    <w:p w14:paraId="177442F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v_file UTL_FILE.FILE_TYPE;</w:t>
      </w:r>
    </w:p>
    <w:p w14:paraId="623ACAD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v_offset INTEGER := 1;</w:t>
      </w:r>
    </w:p>
    <w:p w14:paraId="048549C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 := 32767;</w:t>
      </w:r>
    </w:p>
    <w:p w14:paraId="086CAB7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v_char_buffer VARCHAR2(32767);</w:t>
      </w:r>
    </w:p>
    <w:p w14:paraId="4BFBC3D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1494B20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of the CLOB</w:t>
      </w:r>
    </w:p>
    <w:p w14:paraId="277E5C6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clob_column</w:t>
      </w:r>
    </w:p>
    <w:p w14:paraId="35AAEB0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v_src_clob</w:t>
      </w:r>
    </w:p>
    <w:p w14:paraId="790733B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clob_content</w:t>
      </w:r>
    </w:p>
    <w:p w14:paraId="245730C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p_clob_id;</w:t>
      </w:r>
    </w:p>
    <w:p w14:paraId="3FF7C2C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open the file for writing of text (up to v_amount characters at a time)</w:t>
      </w:r>
    </w:p>
    <w:p w14:paraId="1EF7F66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v_file := UTL_FILE.FOPEN(p_directory, p_file_name, 'w', v_amount);</w:t>
      </w:r>
    </w:p>
    <w:p w14:paraId="29B4AA6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copy the data from v_src_clob to the file</w:t>
      </w:r>
    </w:p>
    <w:p w14:paraId="12FA1B3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LOOP</w:t>
      </w:r>
    </w:p>
    <w:p w14:paraId="1FF2F91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BEGIN</w:t>
      </w:r>
    </w:p>
    <w:p w14:paraId="474B386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characters from v_src_clob into v_char_buffer</w:t>
      </w:r>
    </w:p>
    <w:p w14:paraId="2BBFBF1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DBMS_LOB.READ(v_src_clob, v_amount, v_offset, v_char_buffer);</w:t>
      </w:r>
    </w:p>
    <w:p w14:paraId="76123F2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copy the characters from v_char_buffer to the file</w:t>
      </w:r>
    </w:p>
    <w:p w14:paraId="350E842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UTL_FILE.PUT(v_file, v_char_buffer); </w:t>
      </w:r>
    </w:p>
    <w:p w14:paraId="08F1A2A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add v_amount to v_offset</w:t>
      </w:r>
    </w:p>
    <w:p w14:paraId="38FA385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v_offset := v_offset + v_amount;</w:t>
      </w:r>
    </w:p>
    <w:p w14:paraId="724F25C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EXCEPTION</w:t>
      </w:r>
    </w:p>
    <w:p w14:paraId="6168755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when there is no more data in the file then exit</w:t>
      </w:r>
    </w:p>
    <w:p w14:paraId="7F6B749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WHEN NO_DATA_FOUND THEN</w:t>
      </w:r>
    </w:p>
    <w:p w14:paraId="5864656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EXIT;</w:t>
      </w:r>
    </w:p>
    <w:p w14:paraId="1E91E76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END;</w:t>
      </w:r>
    </w:p>
    <w:p w14:paraId="5E67E20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END LOOP;</w:t>
      </w:r>
    </w:p>
    <w:p w14:paraId="52568DB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flush any remaining data to the file</w:t>
      </w:r>
    </w:p>
    <w:p w14:paraId="5D88872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UTL_FILE.FFLUSH(v_file);</w:t>
      </w:r>
    </w:p>
    <w:p w14:paraId="59B5571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close the file</w:t>
      </w:r>
    </w:p>
    <w:p w14:paraId="1CDB774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UTL_FILE.FCLOSE(v_file);</w:t>
      </w:r>
    </w:p>
    <w:p w14:paraId="2A7BE22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DBMS_OUTPUT.PUT_LINE('Copy successfully completed.');</w:t>
      </w:r>
    </w:p>
    <w:p w14:paraId="6D9F68E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copy_clob_data_to_file;</w:t>
      </w:r>
    </w:p>
    <w:p w14:paraId="1787458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3B81F72C"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copy_clob_data_to_file()</w:t>
      </w:r>
      <w:r w:rsidRPr="00634A83">
        <w:rPr>
          <w:rFonts w:ascii="Times New Roman" w:eastAsia="Times New Roman" w:hAnsi="Times New Roman" w:cs="Times New Roman"/>
          <w:color w:val="333333"/>
          <w:sz w:val="28"/>
          <w:szCs w:val="28"/>
          <w:lang w:eastAsia="en-IN"/>
        </w:rPr>
        <w:t> to copy the contents of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#3 to a new file named </w:t>
      </w:r>
      <w:r w:rsidRPr="00634A83">
        <w:rPr>
          <w:rFonts w:ascii="Courier New" w:eastAsia="Times New Roman" w:hAnsi="Courier New" w:cs="Courier New"/>
          <w:color w:val="333333"/>
          <w:sz w:val="28"/>
          <w:szCs w:val="28"/>
          <w:lang w:eastAsia="en-IN"/>
        </w:rPr>
        <w:t>textContent2.txt</w:t>
      </w:r>
      <w:r w:rsidRPr="00634A83">
        <w:rPr>
          <w:rFonts w:ascii="Times New Roman" w:eastAsia="Times New Roman" w:hAnsi="Times New Roman" w:cs="Times New Roman"/>
          <w:color w:val="333333"/>
          <w:sz w:val="28"/>
          <w:szCs w:val="28"/>
          <w:lang w:eastAsia="en-IN"/>
        </w:rPr>
        <w:t>:</w:t>
      </w:r>
    </w:p>
    <w:p w14:paraId="03F42B4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copy_clob_data_to_file(3, ’SAMPLE_FILES_DIR', 'textContent2.txt');</w:t>
      </w:r>
    </w:p>
    <w:p w14:paraId="492C0F0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Copy successfully completed.</w:t>
      </w:r>
    </w:p>
    <w:p w14:paraId="3A49D5D7"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If you look in the </w:t>
      </w:r>
      <w:r w:rsidRPr="00634A83">
        <w:rPr>
          <w:rFonts w:ascii="Courier New" w:eastAsia="Times New Roman" w:hAnsi="Courier New" w:cs="Courier New"/>
          <w:color w:val="333333"/>
          <w:sz w:val="28"/>
          <w:szCs w:val="28"/>
          <w:lang w:eastAsia="en-IN"/>
        </w:rPr>
        <w:t>C:\sample_files</w:t>
      </w:r>
      <w:r w:rsidRPr="00634A83">
        <w:rPr>
          <w:rFonts w:ascii="Times New Roman" w:eastAsia="Times New Roman" w:hAnsi="Times New Roman" w:cs="Times New Roman"/>
          <w:color w:val="333333"/>
          <w:sz w:val="28"/>
          <w:szCs w:val="28"/>
          <w:lang w:eastAsia="en-IN"/>
        </w:rPr>
        <w:t> directory, you will find the new </w:t>
      </w:r>
      <w:r w:rsidRPr="00634A83">
        <w:rPr>
          <w:rFonts w:ascii="Courier New" w:eastAsia="Times New Roman" w:hAnsi="Courier New" w:cs="Courier New"/>
          <w:color w:val="333333"/>
          <w:sz w:val="28"/>
          <w:szCs w:val="28"/>
          <w:lang w:eastAsia="en-IN"/>
        </w:rPr>
        <w:t>textContent2.txt</w:t>
      </w:r>
      <w:r w:rsidRPr="00634A83">
        <w:rPr>
          <w:rFonts w:ascii="Times New Roman" w:eastAsia="Times New Roman" w:hAnsi="Times New Roman" w:cs="Times New Roman"/>
          <w:color w:val="333333"/>
          <w:sz w:val="28"/>
          <w:szCs w:val="28"/>
          <w:lang w:eastAsia="en-IN"/>
        </w:rPr>
        <w:t> file. This file contains identical text to </w:t>
      </w:r>
      <w:r w:rsidRPr="00634A83">
        <w:rPr>
          <w:rFonts w:ascii="Courier New" w:eastAsia="Times New Roman" w:hAnsi="Courier New" w:cs="Courier New"/>
          <w:color w:val="333333"/>
          <w:sz w:val="28"/>
          <w:szCs w:val="28"/>
          <w:lang w:eastAsia="en-IN"/>
        </w:rPr>
        <w:t>textContent.txt</w:t>
      </w:r>
      <w:r w:rsidRPr="00634A83">
        <w:rPr>
          <w:rFonts w:ascii="Times New Roman" w:eastAsia="Times New Roman" w:hAnsi="Times New Roman" w:cs="Times New Roman"/>
          <w:color w:val="333333"/>
          <w:sz w:val="28"/>
          <w:szCs w:val="28"/>
          <w:lang w:eastAsia="en-IN"/>
        </w:rPr>
        <w:t>.</w:t>
      </w:r>
    </w:p>
    <w:p w14:paraId="3D9D5F77"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copy_blob_data_to_file()</w:t>
      </w:r>
      <w:r w:rsidRPr="00634A83">
        <w:rPr>
          <w:rFonts w:ascii="Times New Roman" w:eastAsia="Times New Roman" w:hAnsi="Times New Roman" w:cs="Times New Roman"/>
          <w:color w:val="333333"/>
          <w:sz w:val="28"/>
          <w:szCs w:val="28"/>
          <w:lang w:eastAsia="en-IN"/>
        </w:rPr>
        <w:t> procedure shows how to read binary data from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and save it to a file:</w:t>
      </w:r>
    </w:p>
    <w:p w14:paraId="5964213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copy_blob_data_to_file(</w:t>
      </w:r>
    </w:p>
    <w:p w14:paraId="715AEB4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p_blob_id INTEGER,</w:t>
      </w:r>
    </w:p>
    <w:p w14:paraId="4802159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p_directory VARCHAR2,</w:t>
      </w:r>
    </w:p>
    <w:p w14:paraId="1303C85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p_file_name VARCHAR2</w:t>
      </w:r>
    </w:p>
    <w:p w14:paraId="1329235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AS</w:t>
      </w:r>
    </w:p>
    <w:p w14:paraId="2C3EB9B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v_src_blob BLOB;</w:t>
      </w:r>
    </w:p>
    <w:p w14:paraId="7D67A93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v_file UTL_FILE.FILE_TYPE;</w:t>
      </w:r>
    </w:p>
    <w:p w14:paraId="0CD4DB3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v_offset INTEGER := 1;</w:t>
      </w:r>
    </w:p>
    <w:p w14:paraId="5CE9794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 := 32767;</w:t>
      </w:r>
    </w:p>
    <w:p w14:paraId="03DFA05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v_binary_buffer RAW(32767);</w:t>
      </w:r>
    </w:p>
    <w:p w14:paraId="351819B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789FDDC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of the BLOB</w:t>
      </w:r>
    </w:p>
    <w:p w14:paraId="280BA94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blob_column</w:t>
      </w:r>
    </w:p>
    <w:p w14:paraId="626AEDF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v_src_blob</w:t>
      </w:r>
    </w:p>
    <w:p w14:paraId="3B38651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blob_content</w:t>
      </w:r>
    </w:p>
    <w:p w14:paraId="7D8AF1F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p_blob_id;</w:t>
      </w:r>
    </w:p>
    <w:p w14:paraId="56710C3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open the file for writing of bytes (up to v_amount bytes at a time)</w:t>
      </w:r>
    </w:p>
    <w:p w14:paraId="49EF378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v_file := UTL_FILE.FOPEN(p_directory, p_file_name, 'wb', v_amount);</w:t>
      </w:r>
    </w:p>
    <w:p w14:paraId="79323F2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 copy the data from v_src_blob to the file</w:t>
      </w:r>
    </w:p>
    <w:p w14:paraId="17ADF12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LOOP</w:t>
      </w:r>
    </w:p>
    <w:p w14:paraId="0709E06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BEGIN</w:t>
      </w:r>
    </w:p>
    <w:p w14:paraId="20F2AAD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read characters from v_src_blob into v_binary_buffer</w:t>
      </w:r>
    </w:p>
    <w:p w14:paraId="189077E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DBMS_LOB.READ(v_src_blob, v_amount, v_offset, v_binary_buffer);</w:t>
      </w:r>
    </w:p>
    <w:p w14:paraId="7955DB6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copy the binary data from v_binary_buffer to the file</w:t>
      </w:r>
    </w:p>
    <w:p w14:paraId="6DCEAE2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UTL_FILE.PUT_RAW(v_file, v_binary_buffer);</w:t>
      </w:r>
    </w:p>
    <w:p w14:paraId="2CFBB66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add v_amount to v_offset</w:t>
      </w:r>
    </w:p>
    <w:p w14:paraId="4F917C1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v_offset := v_offset + v_amount;</w:t>
      </w:r>
    </w:p>
    <w:p w14:paraId="1B523CB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EXCEPTION</w:t>
      </w:r>
    </w:p>
    <w:p w14:paraId="3CEF574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when there is no more data in the file then exit</w:t>
      </w:r>
    </w:p>
    <w:p w14:paraId="44F4E84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WHEN NO_DATA_FOUND THEN</w:t>
      </w:r>
    </w:p>
    <w:p w14:paraId="027F0A2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EXIT;</w:t>
      </w:r>
    </w:p>
    <w:p w14:paraId="5EB5AD1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END;</w:t>
      </w:r>
    </w:p>
    <w:p w14:paraId="7ABE68A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END LOOP;</w:t>
      </w:r>
    </w:p>
    <w:p w14:paraId="75C0E37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flush any remaining data to the file</w:t>
      </w:r>
    </w:p>
    <w:p w14:paraId="03E2691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UTL_FILE.FFLUSH(v_file);</w:t>
      </w:r>
    </w:p>
    <w:p w14:paraId="1FE6D87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close the file</w:t>
      </w:r>
    </w:p>
    <w:p w14:paraId="760A6A9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UTL_FILE.FCLOSE(v_file);</w:t>
      </w:r>
    </w:p>
    <w:p w14:paraId="08A9547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DBMS_OUTPUT.PUT_LINE('Copy successfully completed.');</w:t>
      </w:r>
    </w:p>
    <w:p w14:paraId="631A391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copy_blob_data_to_file;</w:t>
      </w:r>
    </w:p>
    <w:p w14:paraId="000C00D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678A0742"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copy_blob_data_to_file()</w:t>
      </w:r>
      <w:r w:rsidRPr="00634A83">
        <w:rPr>
          <w:rFonts w:ascii="Times New Roman" w:eastAsia="Times New Roman" w:hAnsi="Times New Roman" w:cs="Times New Roman"/>
          <w:color w:val="333333"/>
          <w:sz w:val="28"/>
          <w:szCs w:val="28"/>
          <w:lang w:eastAsia="en-IN"/>
        </w:rPr>
        <w:t> to copy the contents of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#3 to a new file named </w:t>
      </w:r>
      <w:r w:rsidRPr="00634A83">
        <w:rPr>
          <w:rFonts w:ascii="Courier New" w:eastAsia="Times New Roman" w:hAnsi="Courier New" w:cs="Courier New"/>
          <w:color w:val="333333"/>
          <w:sz w:val="28"/>
          <w:szCs w:val="28"/>
          <w:lang w:eastAsia="en-IN"/>
        </w:rPr>
        <w:t>binaryContent2.doc</w:t>
      </w:r>
      <w:r w:rsidRPr="00634A83">
        <w:rPr>
          <w:rFonts w:ascii="Times New Roman" w:eastAsia="Times New Roman" w:hAnsi="Times New Roman" w:cs="Times New Roman"/>
          <w:color w:val="333333"/>
          <w:sz w:val="28"/>
          <w:szCs w:val="28"/>
          <w:lang w:eastAsia="en-IN"/>
        </w:rPr>
        <w:t>:</w:t>
      </w:r>
    </w:p>
    <w:p w14:paraId="35455B2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copy_blob_data_to_file(3, ’SAMPLE_FILES_DIR', 'binaryContent2.doc');</w:t>
      </w:r>
    </w:p>
    <w:p w14:paraId="40C7998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Copy successfully completed.</w:t>
      </w:r>
    </w:p>
    <w:p w14:paraId="445A85A6"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If you look in the </w:t>
      </w:r>
      <w:r w:rsidRPr="00634A83">
        <w:rPr>
          <w:rFonts w:ascii="Courier New" w:eastAsia="Times New Roman" w:hAnsi="Courier New" w:cs="Courier New"/>
          <w:color w:val="333333"/>
          <w:sz w:val="28"/>
          <w:szCs w:val="28"/>
          <w:lang w:eastAsia="en-IN"/>
        </w:rPr>
        <w:t>C:\sample_files</w:t>
      </w:r>
      <w:r w:rsidRPr="00634A83">
        <w:rPr>
          <w:rFonts w:ascii="Times New Roman" w:eastAsia="Times New Roman" w:hAnsi="Times New Roman" w:cs="Times New Roman"/>
          <w:color w:val="333333"/>
          <w:sz w:val="28"/>
          <w:szCs w:val="28"/>
          <w:lang w:eastAsia="en-IN"/>
        </w:rPr>
        <w:t> directory, you will find the new </w:t>
      </w:r>
      <w:r w:rsidRPr="00634A83">
        <w:rPr>
          <w:rFonts w:ascii="Courier New" w:eastAsia="Times New Roman" w:hAnsi="Courier New" w:cs="Courier New"/>
          <w:color w:val="333333"/>
          <w:sz w:val="28"/>
          <w:szCs w:val="28"/>
          <w:lang w:eastAsia="en-IN"/>
        </w:rPr>
        <w:t>binaryContent2.doc</w:t>
      </w:r>
      <w:r w:rsidRPr="00634A83">
        <w:rPr>
          <w:rFonts w:ascii="Times New Roman" w:eastAsia="Times New Roman" w:hAnsi="Times New Roman" w:cs="Times New Roman"/>
          <w:color w:val="333333"/>
          <w:sz w:val="28"/>
          <w:szCs w:val="28"/>
          <w:lang w:eastAsia="en-IN"/>
        </w:rPr>
        <w:t> file. This file contains identical text to </w:t>
      </w:r>
      <w:r w:rsidRPr="00634A83">
        <w:rPr>
          <w:rFonts w:ascii="Courier New" w:eastAsia="Times New Roman" w:hAnsi="Courier New" w:cs="Courier New"/>
          <w:color w:val="333333"/>
          <w:sz w:val="28"/>
          <w:szCs w:val="28"/>
          <w:lang w:eastAsia="en-IN"/>
        </w:rPr>
        <w:t>binaryContent.doc</w:t>
      </w:r>
      <w:r w:rsidRPr="00634A83">
        <w:rPr>
          <w:rFonts w:ascii="Times New Roman" w:eastAsia="Times New Roman" w:hAnsi="Times New Roman" w:cs="Times New Roman"/>
          <w:color w:val="333333"/>
          <w:sz w:val="28"/>
          <w:szCs w:val="28"/>
          <w:lang w:eastAsia="en-IN"/>
        </w:rPr>
        <w:t>.</w:t>
      </w:r>
    </w:p>
    <w:p w14:paraId="5FC5F976"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Of course, </w:t>
      </w:r>
      <w:r w:rsidRPr="00634A83">
        <w:rPr>
          <w:rFonts w:ascii="Courier New" w:eastAsia="Times New Roman" w:hAnsi="Courier New" w:cs="Courier New"/>
          <w:color w:val="333333"/>
          <w:sz w:val="28"/>
          <w:szCs w:val="28"/>
          <w:lang w:eastAsia="en-IN"/>
        </w:rPr>
        <w:t>copy_blob_data_to_file()</w:t>
      </w:r>
      <w:r w:rsidRPr="00634A83">
        <w:rPr>
          <w:rFonts w:ascii="Times New Roman" w:eastAsia="Times New Roman" w:hAnsi="Times New Roman" w:cs="Times New Roman"/>
          <w:color w:val="333333"/>
          <w:sz w:val="28"/>
          <w:szCs w:val="28"/>
          <w:lang w:eastAsia="en-IN"/>
        </w:rPr>
        <w:t> can be used to write any binary data contained in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to a file. The binary data can contain music, video, images, executables, and so on.</w:t>
      </w:r>
    </w:p>
    <w:p w14:paraId="48FFFAA2"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Copying Data from a BFILE to a CLOB and a BLOB</w:t>
      </w:r>
    </w:p>
    <w:p w14:paraId="1F3EFFBB"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copy_bfile_data_to_clob()</w:t>
      </w:r>
      <w:r w:rsidRPr="00634A83">
        <w:rPr>
          <w:rFonts w:ascii="Times New Roman" w:eastAsia="Times New Roman" w:hAnsi="Times New Roman" w:cs="Times New Roman"/>
          <w:color w:val="333333"/>
          <w:sz w:val="28"/>
          <w:szCs w:val="28"/>
          <w:lang w:eastAsia="en-IN"/>
        </w:rPr>
        <w:t> procedure shows how to read text from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and save it to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w:t>
      </w:r>
    </w:p>
    <w:p w14:paraId="4EE56B7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copy_bfile_data_to_clob(</w:t>
      </w:r>
    </w:p>
    <w:p w14:paraId="5258BFD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p_bfile_id INTEGER,</w:t>
      </w:r>
    </w:p>
    <w:p w14:paraId="31C3C45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p_clob_id INTEGER</w:t>
      </w:r>
    </w:p>
    <w:p w14:paraId="3E500A6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AS</w:t>
      </w:r>
    </w:p>
    <w:p w14:paraId="1FAC189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v_src_bfile BFILE;</w:t>
      </w:r>
    </w:p>
    <w:p w14:paraId="2838266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v_directory VARCHAR2(200);</w:t>
      </w:r>
    </w:p>
    <w:p w14:paraId="0D263D8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v_filename VARCHAR2(200);</w:t>
      </w:r>
    </w:p>
    <w:p w14:paraId="0F13EE9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v_length INTEGER;</w:t>
      </w:r>
    </w:p>
    <w:p w14:paraId="0AB3E7D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v_dest_clob CLOB;</w:t>
      </w:r>
    </w:p>
    <w:p w14:paraId="32D1578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 := DBMS_LOB.LOBMAXSIZE;</w:t>
      </w:r>
    </w:p>
    <w:p w14:paraId="2416BF2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v_dest_offset INTEGER := 1;</w:t>
      </w:r>
    </w:p>
    <w:p w14:paraId="17AF824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v_src_offset INTEGER := 1;</w:t>
      </w:r>
    </w:p>
    <w:p w14:paraId="43267C9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v_src_csid INTEGER := DBMS_LOB.DEFAULT_CSID;</w:t>
      </w:r>
    </w:p>
    <w:p w14:paraId="36879F8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v_lang_context INTEGER := DBMS_LOB.DEFAULT_LANG_CTX;</w:t>
      </w:r>
    </w:p>
    <w:p w14:paraId="0BFFC7A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v_warning INTEGER;</w:t>
      </w:r>
    </w:p>
    <w:p w14:paraId="6E9A06D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2605250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locator of the BFILE</w:t>
      </w:r>
    </w:p>
    <w:p w14:paraId="2E6B070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bfile_column</w:t>
      </w:r>
    </w:p>
    <w:p w14:paraId="5AF8ED2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v_src_bfile</w:t>
      </w:r>
    </w:p>
    <w:p w14:paraId="1AAE128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bfile_content</w:t>
      </w:r>
    </w:p>
    <w:p w14:paraId="2309DBC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p_bfile_id;</w:t>
      </w:r>
    </w:p>
    <w:p w14:paraId="4C420CA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FILEEXISTS() to check if the file exists</w:t>
      </w:r>
    </w:p>
    <w:p w14:paraId="1CEB6F6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(FILEEXISTS() returns 1 if the file exists)</w:t>
      </w:r>
    </w:p>
    <w:p w14:paraId="0F1E9AD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IF (DBMS_LOB.FILEEXISTS(v_src_bfile) = 1) THEN</w:t>
      </w:r>
    </w:p>
    <w:p w14:paraId="2427EA3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OPEN() to open the file</w:t>
      </w:r>
    </w:p>
    <w:p w14:paraId="2A507F2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DBMS_LOB.OPEN(v_src_bfile);</w:t>
      </w:r>
    </w:p>
    <w:p w14:paraId="6D2B69E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FILEGETNAME() to get the name of the file and the directory</w:t>
      </w:r>
    </w:p>
    <w:p w14:paraId="358A1E6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DBMS_LOB.FILEGETNAME(v_src_bfile, v_directory, v_filename);</w:t>
      </w:r>
    </w:p>
    <w:p w14:paraId="0EBE2A4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DBMS_OUTPUT.PUT_LINE(’Directory = ' || v_directory);</w:t>
      </w:r>
    </w:p>
    <w:p w14:paraId="3068576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DBMS_OUTPUT.PUT_LINE('Filename = ' || v_filename);</w:t>
      </w:r>
    </w:p>
    <w:p w14:paraId="2DEE0F6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insert an empty CLOB</w:t>
      </w:r>
    </w:p>
    <w:p w14:paraId="20D23F2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INSERT INTO clob_content(</w:t>
      </w:r>
    </w:p>
    <w:p w14:paraId="3CCDBFB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clob_column</w:t>
      </w:r>
    </w:p>
    <w:p w14:paraId="3C40B5A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VALUES (</w:t>
      </w:r>
    </w:p>
    <w:p w14:paraId="1986CB2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p_clob_id, EMPTY_CLOB()</w:t>
      </w:r>
    </w:p>
    <w:p w14:paraId="632B483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p>
    <w:p w14:paraId="0E7E4BA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of the CLOB (for update)</w:t>
      </w:r>
    </w:p>
    <w:p w14:paraId="1E29588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clob_column</w:t>
      </w:r>
    </w:p>
    <w:p w14:paraId="33360D7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v_dest_clob</w:t>
      </w:r>
    </w:p>
    <w:p w14:paraId="3BB00AB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clob_content</w:t>
      </w:r>
    </w:p>
    <w:p w14:paraId="6B98D37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p_clob_id</w:t>
      </w:r>
    </w:p>
    <w:p w14:paraId="60F48DA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FOR UPDATE;</w:t>
      </w:r>
    </w:p>
    <w:p w14:paraId="20EA7C2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LOADCLOBFROMFILE() to get up to v_amount characters</w:t>
      </w:r>
    </w:p>
    <w:p w14:paraId="5EA9F17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from v_src_bfile and store them in v_dest_clob, starting</w:t>
      </w:r>
    </w:p>
    <w:p w14:paraId="38A1EB8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at offset 1 in v_src_bfile and v_dest_clob</w:t>
      </w:r>
    </w:p>
    <w:p w14:paraId="36D6615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DBMS_LOB.LOADCLOBFROMFILE(</w:t>
      </w:r>
    </w:p>
    <w:p w14:paraId="5960BCF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v_dest_clob, v_src_bfile,</w:t>
      </w:r>
    </w:p>
    <w:p w14:paraId="6F3D32D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v_dest_offset, v_src_offset,</w:t>
      </w:r>
    </w:p>
    <w:p w14:paraId="19D3E19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v_src_csid, v_lang_context, v_warning</w:t>
      </w:r>
    </w:p>
    <w:p w14:paraId="7081E0A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p>
    <w:p w14:paraId="41934F9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check v_warning for an inconvertible character</w:t>
      </w:r>
    </w:p>
    <w:p w14:paraId="4B620CA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IF (v_warning = DBMS_LOB.WARN_INCONVERTIBLE_CHAR) THEN</w:t>
      </w:r>
    </w:p>
    <w:p w14:paraId="0B8D567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DBMS_OUTPUT.PUT_LINE('Warning! Inconvertible character.');</w:t>
      </w:r>
    </w:p>
    <w:p w14:paraId="483AD23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END IF;</w:t>
      </w:r>
    </w:p>
    <w:p w14:paraId="13A08B8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CLOSE() to close v_src_bfile</w:t>
      </w:r>
    </w:p>
    <w:p w14:paraId="1114E52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DBMS_LOB.CLOSE(v_src_bfile);</w:t>
      </w:r>
    </w:p>
    <w:p w14:paraId="69A7C45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DBMS_OUTPUT.PUT_LINE('Copy successfully completed.');</w:t>
      </w:r>
    </w:p>
    <w:p w14:paraId="6424EA4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ELSE</w:t>
      </w:r>
    </w:p>
    <w:p w14:paraId="773D162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DBMS_OUTPUT.PUT_LINE('File does not exist');</w:t>
      </w:r>
    </w:p>
    <w:p w14:paraId="7D8817B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END IF;</w:t>
      </w:r>
    </w:p>
    <w:p w14:paraId="69025B7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copy_bfile_data_to_clob;</w:t>
      </w:r>
    </w:p>
    <w:p w14:paraId="1A7C911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37D61E08"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copy_bfile_data_to_clob()</w:t>
      </w:r>
      <w:r w:rsidRPr="00634A83">
        <w:rPr>
          <w:rFonts w:ascii="Times New Roman" w:eastAsia="Times New Roman" w:hAnsi="Times New Roman" w:cs="Times New Roman"/>
          <w:color w:val="333333"/>
          <w:sz w:val="28"/>
          <w:szCs w:val="28"/>
          <w:lang w:eastAsia="en-IN"/>
        </w:rPr>
        <w:t> to copy the contents of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#1 to a new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with an </w:t>
      </w:r>
      <w:r w:rsidRPr="00634A83">
        <w:rPr>
          <w:rFonts w:ascii="Courier New" w:eastAsia="Times New Roman" w:hAnsi="Courier New" w:cs="Courier New"/>
          <w:color w:val="333333"/>
          <w:sz w:val="28"/>
          <w:szCs w:val="28"/>
          <w:lang w:eastAsia="en-IN"/>
        </w:rPr>
        <w:t>id</w:t>
      </w:r>
      <w:r w:rsidRPr="00634A83">
        <w:rPr>
          <w:rFonts w:ascii="Times New Roman" w:eastAsia="Times New Roman" w:hAnsi="Times New Roman" w:cs="Times New Roman"/>
          <w:color w:val="333333"/>
          <w:sz w:val="28"/>
          <w:szCs w:val="28"/>
          <w:lang w:eastAsia="en-IN"/>
        </w:rPr>
        <w:t> of 4:</w:t>
      </w:r>
    </w:p>
    <w:p w14:paraId="2C4ADF1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copy_bfile_data_to_clob(1, 4);</w:t>
      </w:r>
    </w:p>
    <w:p w14:paraId="4F5E3CF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Copy successfully completed.</w:t>
      </w:r>
    </w:p>
    <w:p w14:paraId="6D54C87C"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next example calls </w:t>
      </w:r>
      <w:r w:rsidRPr="00634A83">
        <w:rPr>
          <w:rFonts w:ascii="Courier New" w:eastAsia="Times New Roman" w:hAnsi="Courier New" w:cs="Courier New"/>
          <w:color w:val="333333"/>
          <w:sz w:val="28"/>
          <w:szCs w:val="28"/>
          <w:lang w:eastAsia="en-IN"/>
        </w:rPr>
        <w:t>copy_clob_data_to_file()</w:t>
      </w:r>
      <w:r w:rsidRPr="00634A83">
        <w:rPr>
          <w:rFonts w:ascii="Times New Roman" w:eastAsia="Times New Roman" w:hAnsi="Times New Roman" w:cs="Times New Roman"/>
          <w:color w:val="333333"/>
          <w:sz w:val="28"/>
          <w:szCs w:val="28"/>
          <w:lang w:eastAsia="en-IN"/>
        </w:rPr>
        <w:t> to copy the contents of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#4 to a new file named </w:t>
      </w:r>
      <w:r w:rsidRPr="00634A83">
        <w:rPr>
          <w:rFonts w:ascii="Courier New" w:eastAsia="Times New Roman" w:hAnsi="Courier New" w:cs="Courier New"/>
          <w:color w:val="333333"/>
          <w:sz w:val="28"/>
          <w:szCs w:val="28"/>
          <w:lang w:eastAsia="en-IN"/>
        </w:rPr>
        <w:t>textContent3.txt</w:t>
      </w:r>
      <w:r w:rsidRPr="00634A83">
        <w:rPr>
          <w:rFonts w:ascii="Times New Roman" w:eastAsia="Times New Roman" w:hAnsi="Times New Roman" w:cs="Times New Roman"/>
          <w:color w:val="333333"/>
          <w:sz w:val="28"/>
          <w:szCs w:val="28"/>
          <w:lang w:eastAsia="en-IN"/>
        </w:rPr>
        <w:t>:</w:t>
      </w:r>
    </w:p>
    <w:p w14:paraId="689C1C3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copy_clob_data_to_file(4, ’SAMPLE_FILES_DIR', 'textContent3.txt');</w:t>
      </w:r>
    </w:p>
    <w:p w14:paraId="47F2EB1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Copy successfully completed.</w:t>
      </w:r>
    </w:p>
    <w:p w14:paraId="4D323A15"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If you look in the </w:t>
      </w:r>
      <w:r w:rsidRPr="00634A83">
        <w:rPr>
          <w:rFonts w:ascii="Courier New" w:eastAsia="Times New Roman" w:hAnsi="Courier New" w:cs="Courier New"/>
          <w:color w:val="333333"/>
          <w:sz w:val="28"/>
          <w:szCs w:val="28"/>
          <w:lang w:eastAsia="en-IN"/>
        </w:rPr>
        <w:t>C:\sample_files</w:t>
      </w:r>
      <w:r w:rsidRPr="00634A83">
        <w:rPr>
          <w:rFonts w:ascii="Times New Roman" w:eastAsia="Times New Roman" w:hAnsi="Times New Roman" w:cs="Times New Roman"/>
          <w:color w:val="333333"/>
          <w:sz w:val="28"/>
          <w:szCs w:val="28"/>
          <w:lang w:eastAsia="en-IN"/>
        </w:rPr>
        <w:t> directory, you will find the new </w:t>
      </w:r>
      <w:r w:rsidRPr="00634A83">
        <w:rPr>
          <w:rFonts w:ascii="Courier New" w:eastAsia="Times New Roman" w:hAnsi="Courier New" w:cs="Courier New"/>
          <w:color w:val="333333"/>
          <w:sz w:val="28"/>
          <w:szCs w:val="28"/>
          <w:lang w:eastAsia="en-IN"/>
        </w:rPr>
        <w:t>textContent3.txt</w:t>
      </w:r>
      <w:r w:rsidRPr="00634A83">
        <w:rPr>
          <w:rFonts w:ascii="Times New Roman" w:eastAsia="Times New Roman" w:hAnsi="Times New Roman" w:cs="Times New Roman"/>
          <w:color w:val="333333"/>
          <w:sz w:val="28"/>
          <w:szCs w:val="28"/>
          <w:lang w:eastAsia="en-IN"/>
        </w:rPr>
        <w:t> file. This file contains identical text to </w:t>
      </w:r>
      <w:r w:rsidRPr="00634A83">
        <w:rPr>
          <w:rFonts w:ascii="Courier New" w:eastAsia="Times New Roman" w:hAnsi="Courier New" w:cs="Courier New"/>
          <w:color w:val="333333"/>
          <w:sz w:val="28"/>
          <w:szCs w:val="28"/>
          <w:lang w:eastAsia="en-IN"/>
        </w:rPr>
        <w:t>textContent.txt</w:t>
      </w:r>
      <w:r w:rsidRPr="00634A83">
        <w:rPr>
          <w:rFonts w:ascii="Times New Roman" w:eastAsia="Times New Roman" w:hAnsi="Times New Roman" w:cs="Times New Roman"/>
          <w:color w:val="333333"/>
          <w:sz w:val="28"/>
          <w:szCs w:val="28"/>
          <w:lang w:eastAsia="en-IN"/>
        </w:rPr>
        <w:t>.</w:t>
      </w:r>
    </w:p>
    <w:p w14:paraId="1AEB1837"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copy_bfile_data_to_blob()</w:t>
      </w:r>
      <w:r w:rsidRPr="00634A83">
        <w:rPr>
          <w:rFonts w:ascii="Times New Roman" w:eastAsia="Times New Roman" w:hAnsi="Times New Roman" w:cs="Times New Roman"/>
          <w:color w:val="333333"/>
          <w:sz w:val="28"/>
          <w:szCs w:val="28"/>
          <w:lang w:eastAsia="en-IN"/>
        </w:rPr>
        <w:t> procedure shows how to read binary data from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and save it to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w:t>
      </w:r>
    </w:p>
    <w:p w14:paraId="480CAEA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copy_bfile_data_to_blob(</w:t>
      </w:r>
    </w:p>
    <w:p w14:paraId="2994164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p_bfile_id INTEGER,</w:t>
      </w:r>
    </w:p>
    <w:p w14:paraId="3126853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p_blob_id INTEGER</w:t>
      </w:r>
    </w:p>
    <w:p w14:paraId="2DD090E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AS</w:t>
      </w:r>
    </w:p>
    <w:p w14:paraId="3552C6A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v_src_bfile BFILE;</w:t>
      </w:r>
    </w:p>
    <w:p w14:paraId="439CCAD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v_directory VARCHAR2(200);</w:t>
      </w:r>
    </w:p>
    <w:p w14:paraId="711F6F5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v_filename VARCHAR2(200);</w:t>
      </w:r>
    </w:p>
    <w:p w14:paraId="5DFECAB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v_length INTEGER;</w:t>
      </w:r>
    </w:p>
    <w:p w14:paraId="12B2FF2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v_dest_blob BLOB;</w:t>
      </w:r>
    </w:p>
    <w:p w14:paraId="77F2877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INTEGER := DBMS_LOB.LOBMAXSIZE;</w:t>
      </w:r>
    </w:p>
    <w:p w14:paraId="2E44422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v_dest_offset INTEGER := 1;</w:t>
      </w:r>
    </w:p>
    <w:p w14:paraId="0BAA2B6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v_src_offset INTEGER := 1;</w:t>
      </w:r>
    </w:p>
    <w:p w14:paraId="1A50F85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2F53481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locator of the BFILE</w:t>
      </w:r>
    </w:p>
    <w:p w14:paraId="29008BB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bfile_column</w:t>
      </w:r>
    </w:p>
    <w:p w14:paraId="14FBE52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v_src_bfile</w:t>
      </w:r>
    </w:p>
    <w:p w14:paraId="1E922F6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bfile_content</w:t>
      </w:r>
    </w:p>
    <w:p w14:paraId="69316B6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p_bfile_id;</w:t>
      </w:r>
    </w:p>
    <w:p w14:paraId="27F1C78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 xml:space="preserve">  -- use FILEEXISTS() to check if the file exists</w:t>
      </w:r>
    </w:p>
    <w:p w14:paraId="0180449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(FILEEXISTS() returns 1 if the file exists)</w:t>
      </w:r>
    </w:p>
    <w:p w14:paraId="30D4E1D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IF (DBMS_LOB.FILEEXISTS(v_src_bfile) = 1) THEN</w:t>
      </w:r>
    </w:p>
    <w:p w14:paraId="71E91F1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OPEN() to open the file</w:t>
      </w:r>
    </w:p>
    <w:p w14:paraId="175BACB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DBMS_LOB.OPEN(v_src_bfile);</w:t>
      </w:r>
    </w:p>
    <w:p w14:paraId="32FD861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FILEGETNAME() to get the name of the file and </w:t>
      </w:r>
    </w:p>
    <w:p w14:paraId="430D7D7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the directory</w:t>
      </w:r>
    </w:p>
    <w:p w14:paraId="7792192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DBMS_LOB.FILEGETNAME(v_src_bfile, v_directory, v_filename);</w:t>
      </w:r>
    </w:p>
    <w:p w14:paraId="3ADC342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DBMS_OUTPUT.PUT_LINE(’Directory = ' || v_directory);</w:t>
      </w:r>
    </w:p>
    <w:p w14:paraId="2CCA8CF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DBMS_OUTPUT.PUT_LINE('Filename = ' || v_filename);</w:t>
      </w:r>
    </w:p>
    <w:p w14:paraId="718EF22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insert an empty BLOB</w:t>
      </w:r>
    </w:p>
    <w:p w14:paraId="13EC261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INSERT INTO blob_content(</w:t>
      </w:r>
    </w:p>
    <w:p w14:paraId="657D560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blob_column</w:t>
      </w:r>
    </w:p>
    <w:p w14:paraId="145A546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VALUES (</w:t>
      </w:r>
    </w:p>
    <w:p w14:paraId="6865226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p_blob_id, EMPTY_BLOB()</w:t>
      </w:r>
    </w:p>
    <w:p w14:paraId="0AE49BB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p>
    <w:p w14:paraId="7F37537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get the LOB locator of the BLOB (for update)</w:t>
      </w:r>
    </w:p>
    <w:p w14:paraId="088AB43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blob_column</w:t>
      </w:r>
    </w:p>
    <w:p w14:paraId="4C3122C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v_dest_blob</w:t>
      </w:r>
    </w:p>
    <w:p w14:paraId="140F58D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blob_content</w:t>
      </w:r>
    </w:p>
    <w:p w14:paraId="2BCF632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p_blob_id</w:t>
      </w:r>
    </w:p>
    <w:p w14:paraId="4E1BBA7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FOR UPDATE;</w:t>
      </w:r>
    </w:p>
    <w:p w14:paraId="18CD454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LOADBLOBFROMFILE() to get up to v_amount bytes</w:t>
      </w:r>
    </w:p>
    <w:p w14:paraId="15E719F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from v_src_bfile and store them in v_dest_blob, starting</w:t>
      </w:r>
    </w:p>
    <w:p w14:paraId="5DDC17E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at offset 1 in v_src_bfile and v_dest_blob</w:t>
      </w:r>
    </w:p>
    <w:p w14:paraId="5F8D1C4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DBMS_LOB.LOADBLOBFROMFILE(</w:t>
      </w:r>
    </w:p>
    <w:p w14:paraId="4383C90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v_dest_blob, v_src_bfile,</w:t>
      </w:r>
    </w:p>
    <w:p w14:paraId="31C50D6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v_amount, v_dest_offset, v_src_offset</w:t>
      </w:r>
    </w:p>
    <w:p w14:paraId="6FA10BA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p>
    <w:p w14:paraId="1048E59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use CLOSE() to close v_src_bfile</w:t>
      </w:r>
    </w:p>
    <w:p w14:paraId="579C256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DBMS_LOB.CLOSE(v_src_bfile);</w:t>
      </w:r>
    </w:p>
    <w:p w14:paraId="1C54851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DBMS_OUTPUT.PUT_LINE('Copy successfully completed.');</w:t>
      </w:r>
    </w:p>
    <w:p w14:paraId="7182899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ELSE</w:t>
      </w:r>
    </w:p>
    <w:p w14:paraId="37E43AB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DBMS_OUTPUT.PUT_LINE('File does not exist');</w:t>
      </w:r>
    </w:p>
    <w:p w14:paraId="49AD83C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END IF;</w:t>
      </w:r>
    </w:p>
    <w:p w14:paraId="20A5487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copy_bfile_data_to_blob;</w:t>
      </w:r>
    </w:p>
    <w:p w14:paraId="7FD957D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00BBACE"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calls </w:t>
      </w:r>
      <w:r w:rsidRPr="00634A83">
        <w:rPr>
          <w:rFonts w:ascii="Courier New" w:eastAsia="Times New Roman" w:hAnsi="Courier New" w:cs="Courier New"/>
          <w:color w:val="333333"/>
          <w:sz w:val="28"/>
          <w:szCs w:val="28"/>
          <w:lang w:eastAsia="en-IN"/>
        </w:rPr>
        <w:t>copy_bfile_data_to_blob()</w:t>
      </w:r>
      <w:r w:rsidRPr="00634A83">
        <w:rPr>
          <w:rFonts w:ascii="Times New Roman" w:eastAsia="Times New Roman" w:hAnsi="Times New Roman" w:cs="Times New Roman"/>
          <w:color w:val="333333"/>
          <w:sz w:val="28"/>
          <w:szCs w:val="28"/>
          <w:lang w:eastAsia="en-IN"/>
        </w:rPr>
        <w:t> to copy the contents of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#2 to a new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with an </w:t>
      </w:r>
      <w:r w:rsidRPr="00634A83">
        <w:rPr>
          <w:rFonts w:ascii="Courier New" w:eastAsia="Times New Roman" w:hAnsi="Courier New" w:cs="Courier New"/>
          <w:color w:val="333333"/>
          <w:sz w:val="28"/>
          <w:szCs w:val="28"/>
          <w:lang w:eastAsia="en-IN"/>
        </w:rPr>
        <w:t>id</w:t>
      </w:r>
      <w:r w:rsidRPr="00634A83">
        <w:rPr>
          <w:rFonts w:ascii="Times New Roman" w:eastAsia="Times New Roman" w:hAnsi="Times New Roman" w:cs="Times New Roman"/>
          <w:color w:val="333333"/>
          <w:sz w:val="28"/>
          <w:szCs w:val="28"/>
          <w:lang w:eastAsia="en-IN"/>
        </w:rPr>
        <w:t> of 4:</w:t>
      </w:r>
    </w:p>
    <w:p w14:paraId="6D0A59A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copy_bfile_data_to_blob(2, 4);</w:t>
      </w:r>
    </w:p>
    <w:p w14:paraId="411E86A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Copy successfully completed.</w:t>
      </w:r>
    </w:p>
    <w:p w14:paraId="4B20A1FD"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next example calls </w:t>
      </w:r>
      <w:r w:rsidRPr="00634A83">
        <w:rPr>
          <w:rFonts w:ascii="Courier New" w:eastAsia="Times New Roman" w:hAnsi="Courier New" w:cs="Courier New"/>
          <w:color w:val="333333"/>
          <w:sz w:val="28"/>
          <w:szCs w:val="28"/>
          <w:lang w:eastAsia="en-IN"/>
        </w:rPr>
        <w:t>copy_blob_data_to_file()</w:t>
      </w:r>
      <w:r w:rsidRPr="00634A83">
        <w:rPr>
          <w:rFonts w:ascii="Times New Roman" w:eastAsia="Times New Roman" w:hAnsi="Times New Roman" w:cs="Times New Roman"/>
          <w:color w:val="333333"/>
          <w:sz w:val="28"/>
          <w:szCs w:val="28"/>
          <w:lang w:eastAsia="en-IN"/>
        </w:rPr>
        <w:t> to copy the contents of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#4 to a new file named </w:t>
      </w:r>
      <w:r w:rsidRPr="00634A83">
        <w:rPr>
          <w:rFonts w:ascii="Courier New" w:eastAsia="Times New Roman" w:hAnsi="Courier New" w:cs="Courier New"/>
          <w:color w:val="333333"/>
          <w:sz w:val="28"/>
          <w:szCs w:val="28"/>
          <w:lang w:eastAsia="en-IN"/>
        </w:rPr>
        <w:t>binaryContent3.doc</w:t>
      </w:r>
      <w:r w:rsidRPr="00634A83">
        <w:rPr>
          <w:rFonts w:ascii="Times New Roman" w:eastAsia="Times New Roman" w:hAnsi="Times New Roman" w:cs="Times New Roman"/>
          <w:color w:val="333333"/>
          <w:sz w:val="28"/>
          <w:szCs w:val="28"/>
          <w:lang w:eastAsia="en-IN"/>
        </w:rPr>
        <w:t>:</w:t>
      </w:r>
    </w:p>
    <w:p w14:paraId="3DF3414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copy_blob_data_to_file(4, ’SAMPLE_FILES_DIR', 'binaryContent3.doc');</w:t>
      </w:r>
    </w:p>
    <w:p w14:paraId="381BF68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Copy successfully completed.</w:t>
      </w:r>
    </w:p>
    <w:p w14:paraId="23CD08DC"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If you look in the </w:t>
      </w:r>
      <w:r w:rsidRPr="00634A83">
        <w:rPr>
          <w:rFonts w:ascii="Courier New" w:eastAsia="Times New Roman" w:hAnsi="Courier New" w:cs="Courier New"/>
          <w:color w:val="333333"/>
          <w:sz w:val="28"/>
          <w:szCs w:val="28"/>
          <w:lang w:eastAsia="en-IN"/>
        </w:rPr>
        <w:t>C:\sample_files</w:t>
      </w:r>
      <w:r w:rsidRPr="00634A83">
        <w:rPr>
          <w:rFonts w:ascii="Times New Roman" w:eastAsia="Times New Roman" w:hAnsi="Times New Roman" w:cs="Times New Roman"/>
          <w:color w:val="333333"/>
          <w:sz w:val="28"/>
          <w:szCs w:val="28"/>
          <w:lang w:eastAsia="en-IN"/>
        </w:rPr>
        <w:t> directory, you will find the new </w:t>
      </w:r>
      <w:r w:rsidRPr="00634A83">
        <w:rPr>
          <w:rFonts w:ascii="Courier New" w:eastAsia="Times New Roman" w:hAnsi="Courier New" w:cs="Courier New"/>
          <w:color w:val="333333"/>
          <w:sz w:val="28"/>
          <w:szCs w:val="28"/>
          <w:lang w:eastAsia="en-IN"/>
        </w:rPr>
        <w:t>binaryContent3.doc</w:t>
      </w:r>
      <w:r w:rsidRPr="00634A83">
        <w:rPr>
          <w:rFonts w:ascii="Times New Roman" w:eastAsia="Times New Roman" w:hAnsi="Times New Roman" w:cs="Times New Roman"/>
          <w:color w:val="333333"/>
          <w:sz w:val="28"/>
          <w:szCs w:val="28"/>
          <w:lang w:eastAsia="en-IN"/>
        </w:rPr>
        <w:t> file. This file contains identical text to </w:t>
      </w:r>
      <w:r w:rsidRPr="00634A83">
        <w:rPr>
          <w:rFonts w:ascii="Courier New" w:eastAsia="Times New Roman" w:hAnsi="Courier New" w:cs="Courier New"/>
          <w:color w:val="333333"/>
          <w:sz w:val="28"/>
          <w:szCs w:val="28"/>
          <w:lang w:eastAsia="en-IN"/>
        </w:rPr>
        <w:t>binaryContent.doc</w:t>
      </w:r>
      <w:r w:rsidRPr="00634A83">
        <w:rPr>
          <w:rFonts w:ascii="Times New Roman" w:eastAsia="Times New Roman" w:hAnsi="Times New Roman" w:cs="Times New Roman"/>
          <w:color w:val="333333"/>
          <w:sz w:val="28"/>
          <w:szCs w:val="28"/>
          <w:lang w:eastAsia="en-IN"/>
        </w:rPr>
        <w:t>.</w:t>
      </w:r>
    </w:p>
    <w:p w14:paraId="0BD9B0C6"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This is the end of the coverage on large objects. In the next section, you’ll learn about the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types.</w:t>
      </w:r>
    </w:p>
    <w:p w14:paraId="395F4F08" w14:textId="77777777" w:rsidR="00634A83" w:rsidRPr="00634A83" w:rsidRDefault="00634A83" w:rsidP="00634A83">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634A83">
        <w:rPr>
          <w:rFonts w:ascii="Times New Roman" w:eastAsia="Times New Roman" w:hAnsi="Times New Roman" w:cs="Times New Roman"/>
          <w:b/>
          <w:bCs/>
          <w:caps/>
          <w:color w:val="404040"/>
          <w:spacing w:val="15"/>
          <w:sz w:val="40"/>
          <w:szCs w:val="40"/>
          <w:lang w:eastAsia="en-IN"/>
        </w:rPr>
        <w:t>LONG AND LONG RAW TYPES</w:t>
      </w:r>
    </w:p>
    <w:p w14:paraId="1867BB1A"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 mentioned at the start of this chapter that LOBs are the preferred storage type for large blocks of data, but you may encounter databases that still use the following types:</w:t>
      </w:r>
    </w:p>
    <w:p w14:paraId="5E819C13" w14:textId="3CEA2A5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3A94D40" wp14:editId="6CDEDDA6">
            <wp:extent cx="95885" cy="95885"/>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b/>
          <w:bCs/>
          <w:color w:val="333333"/>
          <w:sz w:val="28"/>
          <w:szCs w:val="28"/>
          <w:lang w:eastAsia="en-IN"/>
        </w:rPr>
        <w:t>LONG</w:t>
      </w:r>
      <w:r w:rsidRPr="00634A83">
        <w:rPr>
          <w:rFonts w:ascii="Times New Roman" w:eastAsia="Times New Roman" w:hAnsi="Times New Roman" w:cs="Times New Roman"/>
          <w:color w:val="333333"/>
          <w:sz w:val="28"/>
          <w:szCs w:val="28"/>
          <w:lang w:eastAsia="en-IN"/>
        </w:rPr>
        <w:t> Used to store up to 2 gigabytes of character data</w:t>
      </w:r>
    </w:p>
    <w:p w14:paraId="2D4D779E" w14:textId="30FFD5C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1054DC4" wp14:editId="226C54D9">
            <wp:extent cx="95885" cy="95885"/>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b/>
          <w:bCs/>
          <w:color w:val="333333"/>
          <w:sz w:val="28"/>
          <w:szCs w:val="28"/>
          <w:lang w:eastAsia="en-IN"/>
        </w:rPr>
        <w:t>LONG RAW</w:t>
      </w:r>
      <w:r w:rsidRPr="00634A83">
        <w:rPr>
          <w:rFonts w:ascii="Times New Roman" w:eastAsia="Times New Roman" w:hAnsi="Times New Roman" w:cs="Times New Roman"/>
          <w:color w:val="333333"/>
          <w:sz w:val="28"/>
          <w:szCs w:val="28"/>
          <w:lang w:eastAsia="en-IN"/>
        </w:rPr>
        <w:t> Used to store up to 2 gigabytes of binary data</w:t>
      </w:r>
    </w:p>
    <w:p w14:paraId="0FF2C5C3" w14:textId="4F03472D"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38536EA" wp14:editId="62436840">
            <wp:extent cx="95885" cy="95885"/>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b/>
          <w:bCs/>
          <w:color w:val="333333"/>
          <w:sz w:val="28"/>
          <w:szCs w:val="28"/>
          <w:lang w:eastAsia="en-IN"/>
        </w:rPr>
        <w:t>RAW</w:t>
      </w:r>
      <w:r w:rsidRPr="00634A83">
        <w:rPr>
          <w:rFonts w:ascii="Times New Roman" w:eastAsia="Times New Roman" w:hAnsi="Times New Roman" w:cs="Times New Roman"/>
          <w:color w:val="333333"/>
          <w:sz w:val="28"/>
          <w:szCs w:val="28"/>
          <w:lang w:eastAsia="en-IN"/>
        </w:rPr>
        <w:t> Used to store up to 4 kilobytes of binary data</w:t>
      </w:r>
    </w:p>
    <w:p w14:paraId="6F9989C0"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this section, you’ll learn how to use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 types. </w:t>
      </w:r>
      <w:r w:rsidRPr="00634A83">
        <w:rPr>
          <w:rFonts w:ascii="Courier New" w:eastAsia="Times New Roman" w:hAnsi="Courier New" w:cs="Courier New"/>
          <w:color w:val="333333"/>
          <w:sz w:val="28"/>
          <w:szCs w:val="28"/>
          <w:lang w:eastAsia="en-IN"/>
        </w:rPr>
        <w:t>RAW</w:t>
      </w:r>
      <w:r w:rsidRPr="00634A83">
        <w:rPr>
          <w:rFonts w:ascii="Times New Roman" w:eastAsia="Times New Roman" w:hAnsi="Times New Roman" w:cs="Times New Roman"/>
          <w:color w:val="333333"/>
          <w:sz w:val="28"/>
          <w:szCs w:val="28"/>
          <w:lang w:eastAsia="en-IN"/>
        </w:rPr>
        <w:t> is used in the same way as a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 so I’ve omitted coverage of </w:t>
      </w:r>
      <w:r w:rsidRPr="00634A83">
        <w:rPr>
          <w:rFonts w:ascii="Courier New" w:eastAsia="Times New Roman" w:hAnsi="Courier New" w:cs="Courier New"/>
          <w:color w:val="333333"/>
          <w:sz w:val="28"/>
          <w:szCs w:val="28"/>
          <w:lang w:eastAsia="en-IN"/>
        </w:rPr>
        <w:t>RAW</w:t>
      </w:r>
      <w:r w:rsidRPr="00634A83">
        <w:rPr>
          <w:rFonts w:ascii="Times New Roman" w:eastAsia="Times New Roman" w:hAnsi="Times New Roman" w:cs="Times New Roman"/>
          <w:color w:val="333333"/>
          <w:sz w:val="28"/>
          <w:szCs w:val="28"/>
          <w:lang w:eastAsia="en-IN"/>
        </w:rPr>
        <w:t>.</w:t>
      </w:r>
    </w:p>
    <w:p w14:paraId="704688A0"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The Example Tables</w:t>
      </w:r>
    </w:p>
    <w:p w14:paraId="5CF46852"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this section, you’ll see the use of the following two tables:</w:t>
      </w:r>
    </w:p>
    <w:p w14:paraId="2752F7EB" w14:textId="1E59DE2D"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8987943" wp14:editId="17C291A3">
            <wp:extent cx="95885" cy="95885"/>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b/>
          <w:bCs/>
          <w:color w:val="333333"/>
          <w:sz w:val="28"/>
          <w:szCs w:val="28"/>
          <w:lang w:eastAsia="en-IN"/>
        </w:rPr>
        <w:t>long_content</w:t>
      </w:r>
      <w:r w:rsidRPr="00634A83">
        <w:rPr>
          <w:rFonts w:ascii="Times New Roman" w:eastAsia="Times New Roman" w:hAnsi="Times New Roman" w:cs="Times New Roman"/>
          <w:color w:val="333333"/>
          <w:sz w:val="28"/>
          <w:szCs w:val="28"/>
          <w:lang w:eastAsia="en-IN"/>
        </w:rPr>
        <w:t> Contains a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column named </w:t>
      </w:r>
      <w:r w:rsidRPr="00634A83">
        <w:rPr>
          <w:rFonts w:ascii="Courier New" w:eastAsia="Times New Roman" w:hAnsi="Courier New" w:cs="Courier New"/>
          <w:color w:val="333333"/>
          <w:sz w:val="28"/>
          <w:szCs w:val="28"/>
          <w:lang w:eastAsia="en-IN"/>
        </w:rPr>
        <w:t>long_column</w:t>
      </w:r>
    </w:p>
    <w:p w14:paraId="34FDBBF4" w14:textId="1E628E7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C70D968" wp14:editId="6740073D">
            <wp:extent cx="95885" cy="95885"/>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b/>
          <w:bCs/>
          <w:color w:val="333333"/>
          <w:sz w:val="28"/>
          <w:szCs w:val="28"/>
          <w:lang w:eastAsia="en-IN"/>
        </w:rPr>
        <w:t>long_raw_content</w:t>
      </w:r>
      <w:r w:rsidRPr="00634A83">
        <w:rPr>
          <w:rFonts w:ascii="Times New Roman" w:eastAsia="Times New Roman" w:hAnsi="Times New Roman" w:cs="Times New Roman"/>
          <w:color w:val="333333"/>
          <w:sz w:val="28"/>
          <w:szCs w:val="28"/>
          <w:lang w:eastAsia="en-IN"/>
        </w:rPr>
        <w:t> Contains a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 column named </w:t>
      </w:r>
      <w:r w:rsidRPr="00634A83">
        <w:rPr>
          <w:rFonts w:ascii="Courier New" w:eastAsia="Times New Roman" w:hAnsi="Courier New" w:cs="Courier New"/>
          <w:color w:val="333333"/>
          <w:sz w:val="28"/>
          <w:szCs w:val="28"/>
          <w:lang w:eastAsia="en-IN"/>
        </w:rPr>
        <w:t>long_raw_column</w:t>
      </w:r>
    </w:p>
    <w:p w14:paraId="0520415B"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These two tables are created by the </w:t>
      </w:r>
      <w:r w:rsidRPr="00634A83">
        <w:rPr>
          <w:rFonts w:ascii="Courier New" w:eastAsia="Times New Roman" w:hAnsi="Courier New" w:cs="Courier New"/>
          <w:color w:val="333333"/>
          <w:sz w:val="28"/>
          <w:szCs w:val="28"/>
          <w:lang w:eastAsia="en-IN"/>
        </w:rPr>
        <w:t>lob_schema.sql</w:t>
      </w:r>
      <w:r w:rsidRPr="00634A83">
        <w:rPr>
          <w:rFonts w:ascii="Times New Roman" w:eastAsia="Times New Roman" w:hAnsi="Times New Roman" w:cs="Times New Roman"/>
          <w:color w:val="333333"/>
          <w:sz w:val="28"/>
          <w:szCs w:val="28"/>
          <w:lang w:eastAsia="en-IN"/>
        </w:rPr>
        <w:t> script using the following statements:</w:t>
      </w:r>
    </w:p>
    <w:p w14:paraId="4177FF0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TABLE long_content (</w:t>
      </w:r>
    </w:p>
    <w:p w14:paraId="337E6CA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INTEGER PRIMARY KEY,</w:t>
      </w:r>
    </w:p>
    <w:p w14:paraId="141B31B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long_column LONG NOT NULL</w:t>
      </w:r>
    </w:p>
    <w:p w14:paraId="724EF44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9FEF80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TABLE long_raw_content (</w:t>
      </w:r>
    </w:p>
    <w:p w14:paraId="257D038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INTEGER PRIMARY KEY,</w:t>
      </w:r>
    </w:p>
    <w:p w14:paraId="47FCF84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long_raw_column LONG RAW NOT NULL</w:t>
      </w:r>
    </w:p>
    <w:p w14:paraId="4ECCC7E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211CDCA8"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Adding Data to LONG and LONG RAW Columns</w:t>
      </w:r>
    </w:p>
    <w:p w14:paraId="6B49CB4E"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INSERT</w:t>
      </w:r>
      <w:r w:rsidRPr="00634A83">
        <w:rPr>
          <w:rFonts w:ascii="Times New Roman" w:eastAsia="Times New Roman" w:hAnsi="Times New Roman" w:cs="Times New Roman"/>
          <w:color w:val="333333"/>
          <w:sz w:val="28"/>
          <w:szCs w:val="28"/>
          <w:lang w:eastAsia="en-IN"/>
        </w:rPr>
        <w:t> statements add rows to the </w:t>
      </w:r>
      <w:r w:rsidRPr="00634A83">
        <w:rPr>
          <w:rFonts w:ascii="Courier New" w:eastAsia="Times New Roman" w:hAnsi="Courier New" w:cs="Courier New"/>
          <w:color w:val="333333"/>
          <w:sz w:val="28"/>
          <w:szCs w:val="28"/>
          <w:lang w:eastAsia="en-IN"/>
        </w:rPr>
        <w:t>long_content</w:t>
      </w:r>
      <w:r w:rsidRPr="00634A83">
        <w:rPr>
          <w:rFonts w:ascii="Times New Roman" w:eastAsia="Times New Roman" w:hAnsi="Times New Roman" w:cs="Times New Roman"/>
          <w:color w:val="333333"/>
          <w:sz w:val="28"/>
          <w:szCs w:val="28"/>
          <w:lang w:eastAsia="en-IN"/>
        </w:rPr>
        <w:t> table:</w:t>
      </w:r>
    </w:p>
    <w:p w14:paraId="09096AF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long_content (</w:t>
      </w:r>
    </w:p>
    <w:p w14:paraId="49597AD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long_column</w:t>
      </w:r>
    </w:p>
    <w:p w14:paraId="08CA86A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5C9BF0B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1, 'Creeps in this petty pace'</w:t>
      </w:r>
    </w:p>
    <w:p w14:paraId="656E334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lastRenderedPageBreak/>
        <w:t>);</w:t>
      </w:r>
    </w:p>
    <w:p w14:paraId="4FB14D3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long_content (</w:t>
      </w:r>
    </w:p>
    <w:p w14:paraId="5FEBC91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long_column</w:t>
      </w:r>
    </w:p>
    <w:p w14:paraId="738F35B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580CF26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2, ' from day to day'</w:t>
      </w:r>
    </w:p>
    <w:p w14:paraId="03BBCDA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6CD6C03"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INSERT</w:t>
      </w:r>
      <w:r w:rsidRPr="00634A83">
        <w:rPr>
          <w:rFonts w:ascii="Times New Roman" w:eastAsia="Times New Roman" w:hAnsi="Times New Roman" w:cs="Times New Roman"/>
          <w:color w:val="333333"/>
          <w:sz w:val="28"/>
          <w:szCs w:val="28"/>
          <w:lang w:eastAsia="en-IN"/>
        </w:rPr>
        <w:t> statements add rows to the </w:t>
      </w:r>
      <w:r w:rsidRPr="00634A83">
        <w:rPr>
          <w:rFonts w:ascii="Courier New" w:eastAsia="Times New Roman" w:hAnsi="Courier New" w:cs="Courier New"/>
          <w:color w:val="333333"/>
          <w:sz w:val="28"/>
          <w:szCs w:val="28"/>
          <w:lang w:eastAsia="en-IN"/>
        </w:rPr>
        <w:t>long_raw_content</w:t>
      </w:r>
      <w:r w:rsidRPr="00634A83">
        <w:rPr>
          <w:rFonts w:ascii="Times New Roman" w:eastAsia="Times New Roman" w:hAnsi="Times New Roman" w:cs="Times New Roman"/>
          <w:color w:val="333333"/>
          <w:sz w:val="28"/>
          <w:szCs w:val="28"/>
          <w:lang w:eastAsia="en-IN"/>
        </w:rPr>
        <w:t> table (the first </w:t>
      </w:r>
      <w:r w:rsidRPr="00634A83">
        <w:rPr>
          <w:rFonts w:ascii="Courier New" w:eastAsia="Times New Roman" w:hAnsi="Courier New" w:cs="Courier New"/>
          <w:color w:val="333333"/>
          <w:sz w:val="28"/>
          <w:szCs w:val="28"/>
          <w:lang w:eastAsia="en-IN"/>
        </w:rPr>
        <w:t>INSERT</w:t>
      </w:r>
      <w:r w:rsidRPr="00634A83">
        <w:rPr>
          <w:rFonts w:ascii="Times New Roman" w:eastAsia="Times New Roman" w:hAnsi="Times New Roman" w:cs="Times New Roman"/>
          <w:color w:val="333333"/>
          <w:sz w:val="28"/>
          <w:szCs w:val="28"/>
          <w:lang w:eastAsia="en-IN"/>
        </w:rPr>
        <w:t> contains a binary number, the second a hexadecimal number):</w:t>
      </w:r>
    </w:p>
    <w:p w14:paraId="21B5A1F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long_raw_content (</w:t>
      </w:r>
    </w:p>
    <w:p w14:paraId="5012F8F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long_raw_column</w:t>
      </w:r>
    </w:p>
    <w:p w14:paraId="02E4ED3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236D7BF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1, '100111010101011111'</w:t>
      </w:r>
    </w:p>
    <w:p w14:paraId="3A39D84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829E31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long_raw_content (</w:t>
      </w:r>
    </w:p>
    <w:p w14:paraId="59F9F35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long_raw_column</w:t>
      </w:r>
    </w:p>
    <w:p w14:paraId="64FA73A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7734B0D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2, 'A0FFB71CF90DE'</w:t>
      </w:r>
    </w:p>
    <w:p w14:paraId="3B708DF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6802BADB"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the next section, you’ll see how to convert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 columns to LOBs.</w:t>
      </w:r>
    </w:p>
    <w:p w14:paraId="4BC74F01"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Converting LONG and LONG RAW Columns to LOBs</w:t>
      </w:r>
    </w:p>
    <w:p w14:paraId="382EC556"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convert a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to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using the </w:t>
      </w:r>
      <w:r w:rsidRPr="00634A83">
        <w:rPr>
          <w:rFonts w:ascii="Courier New" w:eastAsia="Times New Roman" w:hAnsi="Courier New" w:cs="Courier New"/>
          <w:color w:val="333333"/>
          <w:sz w:val="28"/>
          <w:szCs w:val="28"/>
          <w:lang w:eastAsia="en-IN"/>
        </w:rPr>
        <w:t>TO_LOB()</w:t>
      </w:r>
      <w:r w:rsidRPr="00634A83">
        <w:rPr>
          <w:rFonts w:ascii="Times New Roman" w:eastAsia="Times New Roman" w:hAnsi="Times New Roman" w:cs="Times New Roman"/>
          <w:color w:val="333333"/>
          <w:sz w:val="28"/>
          <w:szCs w:val="28"/>
          <w:lang w:eastAsia="en-IN"/>
        </w:rPr>
        <w:t> function. For example, the following statement converts </w:t>
      </w:r>
      <w:r w:rsidRPr="00634A83">
        <w:rPr>
          <w:rFonts w:ascii="Courier New" w:eastAsia="Times New Roman" w:hAnsi="Courier New" w:cs="Courier New"/>
          <w:color w:val="333333"/>
          <w:sz w:val="28"/>
          <w:szCs w:val="28"/>
          <w:lang w:eastAsia="en-IN"/>
        </w:rPr>
        <w:t>long_column</w:t>
      </w:r>
      <w:r w:rsidRPr="00634A83">
        <w:rPr>
          <w:rFonts w:ascii="Times New Roman" w:eastAsia="Times New Roman" w:hAnsi="Times New Roman" w:cs="Times New Roman"/>
          <w:color w:val="333333"/>
          <w:sz w:val="28"/>
          <w:szCs w:val="28"/>
          <w:lang w:eastAsia="en-IN"/>
        </w:rPr>
        <w:t> to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using </w:t>
      </w:r>
      <w:r w:rsidRPr="00634A83">
        <w:rPr>
          <w:rFonts w:ascii="Courier New" w:eastAsia="Times New Roman" w:hAnsi="Courier New" w:cs="Courier New"/>
          <w:color w:val="333333"/>
          <w:sz w:val="28"/>
          <w:szCs w:val="28"/>
          <w:lang w:eastAsia="en-IN"/>
        </w:rPr>
        <w:t>TO_LOB()</w:t>
      </w:r>
      <w:r w:rsidRPr="00634A83">
        <w:rPr>
          <w:rFonts w:ascii="Times New Roman" w:eastAsia="Times New Roman" w:hAnsi="Times New Roman" w:cs="Times New Roman"/>
          <w:color w:val="333333"/>
          <w:sz w:val="28"/>
          <w:szCs w:val="28"/>
          <w:lang w:eastAsia="en-IN"/>
        </w:rPr>
        <w:t> and stores the results in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w:t>
      </w:r>
    </w:p>
    <w:p w14:paraId="7555444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INSERT INTO clob_content</w:t>
      </w:r>
    </w:p>
    <w:p w14:paraId="6328BE3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SELECT 10 + id, TO_LOB(long_column)</w:t>
      </w:r>
    </w:p>
    <w:p w14:paraId="2D172CC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FROM long_content;</w:t>
      </w:r>
    </w:p>
    <w:p w14:paraId="6D1CFF5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2 rows created.</w:t>
      </w:r>
    </w:p>
    <w:p w14:paraId="0C7BB566"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convert a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 to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using the </w:t>
      </w:r>
      <w:r w:rsidRPr="00634A83">
        <w:rPr>
          <w:rFonts w:ascii="Courier New" w:eastAsia="Times New Roman" w:hAnsi="Courier New" w:cs="Courier New"/>
          <w:color w:val="333333"/>
          <w:sz w:val="28"/>
          <w:szCs w:val="28"/>
          <w:lang w:eastAsia="en-IN"/>
        </w:rPr>
        <w:t>TO_LOB()</w:t>
      </w:r>
      <w:r w:rsidRPr="00634A83">
        <w:rPr>
          <w:rFonts w:ascii="Times New Roman" w:eastAsia="Times New Roman" w:hAnsi="Times New Roman" w:cs="Times New Roman"/>
          <w:color w:val="333333"/>
          <w:sz w:val="28"/>
          <w:szCs w:val="28"/>
          <w:lang w:eastAsia="en-IN"/>
        </w:rPr>
        <w:t> function. For example, the following statement converts </w:t>
      </w:r>
      <w:r w:rsidRPr="00634A83">
        <w:rPr>
          <w:rFonts w:ascii="Courier New" w:eastAsia="Times New Roman" w:hAnsi="Courier New" w:cs="Courier New"/>
          <w:color w:val="333333"/>
          <w:sz w:val="28"/>
          <w:szCs w:val="28"/>
          <w:lang w:eastAsia="en-IN"/>
        </w:rPr>
        <w:t>long_raw_column</w:t>
      </w:r>
      <w:r w:rsidRPr="00634A83">
        <w:rPr>
          <w:rFonts w:ascii="Times New Roman" w:eastAsia="Times New Roman" w:hAnsi="Times New Roman" w:cs="Times New Roman"/>
          <w:color w:val="333333"/>
          <w:sz w:val="28"/>
          <w:szCs w:val="28"/>
          <w:lang w:eastAsia="en-IN"/>
        </w:rPr>
        <w:t> to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using </w:t>
      </w:r>
      <w:r w:rsidRPr="00634A83">
        <w:rPr>
          <w:rFonts w:ascii="Courier New" w:eastAsia="Times New Roman" w:hAnsi="Courier New" w:cs="Courier New"/>
          <w:color w:val="333333"/>
          <w:sz w:val="28"/>
          <w:szCs w:val="28"/>
          <w:lang w:eastAsia="en-IN"/>
        </w:rPr>
        <w:t>TO_LOB()</w:t>
      </w:r>
      <w:r w:rsidRPr="00634A83">
        <w:rPr>
          <w:rFonts w:ascii="Times New Roman" w:eastAsia="Times New Roman" w:hAnsi="Times New Roman" w:cs="Times New Roman"/>
          <w:color w:val="333333"/>
          <w:sz w:val="28"/>
          <w:szCs w:val="28"/>
          <w:lang w:eastAsia="en-IN"/>
        </w:rPr>
        <w:t> and stores the results in the </w:t>
      </w:r>
      <w:r w:rsidRPr="00634A83">
        <w:rPr>
          <w:rFonts w:ascii="Courier New" w:eastAsia="Times New Roman" w:hAnsi="Courier New" w:cs="Courier New"/>
          <w:color w:val="333333"/>
          <w:sz w:val="28"/>
          <w:szCs w:val="28"/>
          <w:lang w:eastAsia="en-IN"/>
        </w:rPr>
        <w:t>blob_content</w:t>
      </w:r>
      <w:r w:rsidRPr="00634A83">
        <w:rPr>
          <w:rFonts w:ascii="Times New Roman" w:eastAsia="Times New Roman" w:hAnsi="Times New Roman" w:cs="Times New Roman"/>
          <w:color w:val="333333"/>
          <w:sz w:val="28"/>
          <w:szCs w:val="28"/>
          <w:lang w:eastAsia="en-IN"/>
        </w:rPr>
        <w:t> table:</w:t>
      </w:r>
    </w:p>
    <w:p w14:paraId="00EABDF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INSERT INTO blob_content</w:t>
      </w:r>
    </w:p>
    <w:p w14:paraId="48871B4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SELECT 10 + id, TO_LOB(long_raw_column)</w:t>
      </w:r>
    </w:p>
    <w:p w14:paraId="022F400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FROM long_raw_content;</w:t>
      </w:r>
    </w:p>
    <w:p w14:paraId="69B71BE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2 rows created.</w:t>
      </w:r>
    </w:p>
    <w:p w14:paraId="30B79B29"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also use the </w:t>
      </w:r>
      <w:r w:rsidRPr="00634A83">
        <w:rPr>
          <w:rFonts w:ascii="Courier New" w:eastAsia="Times New Roman" w:hAnsi="Courier New" w:cs="Courier New"/>
          <w:color w:val="333333"/>
          <w:sz w:val="28"/>
          <w:szCs w:val="28"/>
          <w:lang w:eastAsia="en-IN"/>
        </w:rPr>
        <w:t>ALTER TABLE</w:t>
      </w:r>
      <w:r w:rsidRPr="00634A83">
        <w:rPr>
          <w:rFonts w:ascii="Times New Roman" w:eastAsia="Times New Roman" w:hAnsi="Times New Roman" w:cs="Times New Roman"/>
          <w:color w:val="333333"/>
          <w:sz w:val="28"/>
          <w:szCs w:val="28"/>
          <w:lang w:eastAsia="en-IN"/>
        </w:rPr>
        <w:t> statement to convert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 columns directly. For example, the following statement converts </w:t>
      </w:r>
      <w:r w:rsidRPr="00634A83">
        <w:rPr>
          <w:rFonts w:ascii="Courier New" w:eastAsia="Times New Roman" w:hAnsi="Courier New" w:cs="Courier New"/>
          <w:color w:val="333333"/>
          <w:sz w:val="28"/>
          <w:szCs w:val="28"/>
          <w:lang w:eastAsia="en-IN"/>
        </w:rPr>
        <w:t>long_column</w:t>
      </w:r>
      <w:r w:rsidRPr="00634A83">
        <w:rPr>
          <w:rFonts w:ascii="Times New Roman" w:eastAsia="Times New Roman" w:hAnsi="Times New Roman" w:cs="Times New Roman"/>
          <w:color w:val="333333"/>
          <w:sz w:val="28"/>
          <w:szCs w:val="28"/>
          <w:lang w:eastAsia="en-IN"/>
        </w:rPr>
        <w:t> to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w:t>
      </w:r>
    </w:p>
    <w:p w14:paraId="0EC83DA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ALTER TABLE long_content MODIFY (long_column CLOB);</w:t>
      </w:r>
    </w:p>
    <w:p w14:paraId="32F0F2C6"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lastRenderedPageBreak/>
        <w:t>The next example converts </w:t>
      </w:r>
      <w:r w:rsidRPr="00634A83">
        <w:rPr>
          <w:rFonts w:ascii="Courier New" w:eastAsia="Times New Roman" w:hAnsi="Courier New" w:cs="Courier New"/>
          <w:color w:val="333333"/>
          <w:sz w:val="28"/>
          <w:szCs w:val="28"/>
          <w:lang w:eastAsia="en-IN"/>
        </w:rPr>
        <w:t>long_raw_column</w:t>
      </w:r>
      <w:r w:rsidRPr="00634A83">
        <w:rPr>
          <w:rFonts w:ascii="Times New Roman" w:eastAsia="Times New Roman" w:hAnsi="Times New Roman" w:cs="Times New Roman"/>
          <w:color w:val="333333"/>
          <w:sz w:val="28"/>
          <w:szCs w:val="28"/>
          <w:lang w:eastAsia="en-IN"/>
        </w:rPr>
        <w:t> to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w:t>
      </w:r>
    </w:p>
    <w:p w14:paraId="609E72F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ALTER TABLE long_raw_content MODIFY (long_raw_column BLOB);</w:t>
      </w:r>
    </w:p>
    <w:p w14:paraId="39AE44AE" w14:textId="6F4EC675"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0512AFF" wp14:editId="62D3B835">
            <wp:extent cx="765810" cy="457200"/>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5810" cy="457200"/>
                    </a:xfrm>
                    <a:prstGeom prst="rect">
                      <a:avLst/>
                    </a:prstGeom>
                    <a:noFill/>
                    <a:ln>
                      <a:noFill/>
                    </a:ln>
                  </pic:spPr>
                </pic:pic>
              </a:graphicData>
            </a:graphic>
          </wp:inline>
        </w:drawing>
      </w:r>
    </w:p>
    <w:p w14:paraId="6D8D88D8" w14:textId="77777777" w:rsidR="00634A83" w:rsidRPr="00634A83" w:rsidRDefault="00634A83" w:rsidP="00634A83">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b/>
          <w:bCs/>
          <w:color w:val="333333"/>
          <w:sz w:val="28"/>
          <w:szCs w:val="28"/>
          <w:lang w:eastAsia="en-IN"/>
        </w:rPr>
        <w:t>CAUTION</w:t>
      </w:r>
      <w:r w:rsidRPr="00634A83">
        <w:rPr>
          <w:rFonts w:ascii="Times New Roman" w:eastAsia="Times New Roman" w:hAnsi="Times New Roman" w:cs="Times New Roman"/>
          <w:color w:val="333333"/>
          <w:sz w:val="28"/>
          <w:szCs w:val="28"/>
          <w:lang w:eastAsia="en-IN"/>
        </w:rPr>
        <w:br/>
      </w:r>
      <w:r w:rsidRPr="00634A83">
        <w:rPr>
          <w:rFonts w:ascii="Times New Roman" w:eastAsia="Times New Roman" w:hAnsi="Times New Roman" w:cs="Times New Roman"/>
          <w:i/>
          <w:iCs/>
          <w:color w:val="333333"/>
          <w:sz w:val="28"/>
          <w:szCs w:val="28"/>
          <w:lang w:eastAsia="en-IN"/>
        </w:rPr>
        <w:t>You should not modify tables that are currently used in a production application</w:t>
      </w:r>
      <w:r w:rsidRPr="00634A83">
        <w:rPr>
          <w:rFonts w:ascii="Times New Roman" w:eastAsia="Times New Roman" w:hAnsi="Times New Roman" w:cs="Times New Roman"/>
          <w:color w:val="333333"/>
          <w:sz w:val="28"/>
          <w:szCs w:val="28"/>
          <w:lang w:eastAsia="en-IN"/>
        </w:rPr>
        <w:t>.</w:t>
      </w:r>
    </w:p>
    <w:p w14:paraId="69C7CB2A"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Once a </w:t>
      </w:r>
      <w:r w:rsidRPr="00634A83">
        <w:rPr>
          <w:rFonts w:ascii="Courier New" w:eastAsia="Times New Roman" w:hAnsi="Courier New" w:cs="Courier New"/>
          <w:color w:val="333333"/>
          <w:sz w:val="28"/>
          <w:szCs w:val="28"/>
          <w:lang w:eastAsia="en-IN"/>
        </w:rPr>
        <w:t>LONG</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LONG RAW</w:t>
      </w:r>
      <w:r w:rsidRPr="00634A83">
        <w:rPr>
          <w:rFonts w:ascii="Times New Roman" w:eastAsia="Times New Roman" w:hAnsi="Times New Roman" w:cs="Times New Roman"/>
          <w:color w:val="333333"/>
          <w:sz w:val="28"/>
          <w:szCs w:val="28"/>
          <w:lang w:eastAsia="en-IN"/>
        </w:rPr>
        <w:t> column is converted to a LOB, you can use the rich PL/SQL methods described earlier to access the LOB.</w:t>
      </w:r>
    </w:p>
    <w:p w14:paraId="30C9FE79" w14:textId="77777777" w:rsidR="00634A83" w:rsidRPr="00634A83" w:rsidRDefault="00634A83" w:rsidP="00634A83">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634A83">
        <w:rPr>
          <w:rFonts w:ascii="Times New Roman" w:eastAsia="Times New Roman" w:hAnsi="Times New Roman" w:cs="Times New Roman"/>
          <w:b/>
          <w:bCs/>
          <w:caps/>
          <w:color w:val="404040"/>
          <w:spacing w:val="15"/>
          <w:sz w:val="40"/>
          <w:szCs w:val="40"/>
          <w:lang w:eastAsia="en-IN"/>
        </w:rPr>
        <w:t>ORACLE DATABASE 10</w:t>
      </w:r>
      <w:r w:rsidRPr="00634A83">
        <w:rPr>
          <w:rFonts w:ascii="Times New Roman" w:eastAsia="Times New Roman" w:hAnsi="Times New Roman" w:cs="Times New Roman"/>
          <w:b/>
          <w:bCs/>
          <w:i/>
          <w:iCs/>
          <w:caps/>
          <w:color w:val="404040"/>
          <w:spacing w:val="15"/>
          <w:sz w:val="40"/>
          <w:szCs w:val="40"/>
          <w:lang w:eastAsia="en-IN"/>
        </w:rPr>
        <w:t>G</w:t>
      </w:r>
      <w:r w:rsidRPr="00634A83">
        <w:rPr>
          <w:rFonts w:ascii="Times New Roman" w:eastAsia="Times New Roman" w:hAnsi="Times New Roman" w:cs="Times New Roman"/>
          <w:b/>
          <w:bCs/>
          <w:caps/>
          <w:color w:val="404040"/>
          <w:spacing w:val="15"/>
          <w:sz w:val="40"/>
          <w:szCs w:val="40"/>
          <w:lang w:eastAsia="en-IN"/>
        </w:rPr>
        <w:t> ENHANCEMENTS TO LARGE OBJECTS</w:t>
      </w:r>
    </w:p>
    <w:p w14:paraId="5034373B"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this section, you’ll learn about the following enhancements made to large objects in Oracle Database 10</w:t>
      </w:r>
      <w:r w:rsidRPr="00634A83">
        <w:rPr>
          <w:rFonts w:ascii="Times New Roman" w:eastAsia="Times New Roman" w:hAnsi="Times New Roman" w:cs="Times New Roman"/>
          <w:i/>
          <w:iCs/>
          <w:color w:val="333333"/>
          <w:sz w:val="28"/>
          <w:szCs w:val="28"/>
          <w:lang w:eastAsia="en-IN"/>
        </w:rPr>
        <w:t>g</w:t>
      </w:r>
      <w:r w:rsidRPr="00634A83">
        <w:rPr>
          <w:rFonts w:ascii="Times New Roman" w:eastAsia="Times New Roman" w:hAnsi="Times New Roman" w:cs="Times New Roman"/>
          <w:color w:val="333333"/>
          <w:sz w:val="28"/>
          <w:szCs w:val="28"/>
          <w:lang w:eastAsia="en-IN"/>
        </w:rPr>
        <w:t>:</w:t>
      </w:r>
    </w:p>
    <w:p w14:paraId="7E37B303" w14:textId="529793E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4EB45AA" wp14:editId="67DE34AC">
            <wp:extent cx="95885" cy="95885"/>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Implicit conversion between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objects</w:t>
      </w:r>
    </w:p>
    <w:p w14:paraId="39DB7F77" w14:textId="0F5AD97C"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40DC5A1B" wp14:editId="53D0E12A">
            <wp:extent cx="95885" cy="95885"/>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Use of the </w:t>
      </w:r>
      <w:r w:rsidRPr="00634A83">
        <w:rPr>
          <w:rFonts w:ascii="Courier New" w:eastAsia="Times New Roman" w:hAnsi="Courier New" w:cs="Courier New"/>
          <w:color w:val="333333"/>
          <w:sz w:val="28"/>
          <w:szCs w:val="28"/>
          <w:lang w:eastAsia="en-IN"/>
        </w:rPr>
        <w:t>:new</w:t>
      </w:r>
      <w:r w:rsidRPr="00634A83">
        <w:rPr>
          <w:rFonts w:ascii="Times New Roman" w:eastAsia="Times New Roman" w:hAnsi="Times New Roman" w:cs="Times New Roman"/>
          <w:color w:val="333333"/>
          <w:sz w:val="28"/>
          <w:szCs w:val="28"/>
          <w:lang w:eastAsia="en-IN"/>
        </w:rPr>
        <w:t> attribute when using LOBs in a trigger</w:t>
      </w:r>
    </w:p>
    <w:p w14:paraId="34B5B7FF"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I’ve provided an SQL*Plus script named </w:t>
      </w:r>
      <w:r w:rsidRPr="00634A83">
        <w:rPr>
          <w:rFonts w:ascii="Courier New" w:eastAsia="Times New Roman" w:hAnsi="Courier New" w:cs="Courier New"/>
          <w:color w:val="333333"/>
          <w:sz w:val="28"/>
          <w:szCs w:val="28"/>
          <w:lang w:eastAsia="en-IN"/>
        </w:rPr>
        <w:t>lob_schema2.sql</w:t>
      </w:r>
      <w:r w:rsidRPr="00634A83">
        <w:rPr>
          <w:rFonts w:ascii="Times New Roman" w:eastAsia="Times New Roman" w:hAnsi="Times New Roman" w:cs="Times New Roman"/>
          <w:color w:val="333333"/>
          <w:sz w:val="28"/>
          <w:szCs w:val="28"/>
          <w:lang w:eastAsia="en-IN"/>
        </w:rPr>
        <w:t> in the </w:t>
      </w:r>
      <w:r w:rsidRPr="00634A83">
        <w:rPr>
          <w:rFonts w:ascii="Courier New" w:eastAsia="Times New Roman" w:hAnsi="Courier New" w:cs="Courier New"/>
          <w:color w:val="333333"/>
          <w:sz w:val="28"/>
          <w:szCs w:val="28"/>
          <w:lang w:eastAsia="en-IN"/>
        </w:rPr>
        <w:t>SQL</w:t>
      </w:r>
      <w:r w:rsidRPr="00634A83">
        <w:rPr>
          <w:rFonts w:ascii="Times New Roman" w:eastAsia="Times New Roman" w:hAnsi="Times New Roman" w:cs="Times New Roman"/>
          <w:color w:val="333333"/>
          <w:sz w:val="28"/>
          <w:szCs w:val="28"/>
          <w:lang w:eastAsia="en-IN"/>
        </w:rPr>
        <w:t> directory. This script can be run using Oracle Database 10</w:t>
      </w:r>
      <w:r w:rsidRPr="00634A83">
        <w:rPr>
          <w:rFonts w:ascii="Times New Roman" w:eastAsia="Times New Roman" w:hAnsi="Times New Roman" w:cs="Times New Roman"/>
          <w:i/>
          <w:iCs/>
          <w:color w:val="333333"/>
          <w:sz w:val="28"/>
          <w:szCs w:val="28"/>
          <w:lang w:eastAsia="en-IN"/>
        </w:rPr>
        <w:t>g</w:t>
      </w:r>
      <w:r w:rsidRPr="00634A83">
        <w:rPr>
          <w:rFonts w:ascii="Times New Roman" w:eastAsia="Times New Roman" w:hAnsi="Times New Roman" w:cs="Times New Roman"/>
          <w:color w:val="333333"/>
          <w:sz w:val="28"/>
          <w:szCs w:val="28"/>
          <w:lang w:eastAsia="en-IN"/>
        </w:rPr>
        <w:t> and higher. The script creates a user named </w:t>
      </w:r>
      <w:r w:rsidRPr="00634A83">
        <w:rPr>
          <w:rFonts w:ascii="Courier New" w:eastAsia="Times New Roman" w:hAnsi="Courier New" w:cs="Courier New"/>
          <w:color w:val="333333"/>
          <w:sz w:val="28"/>
          <w:szCs w:val="28"/>
          <w:lang w:eastAsia="en-IN"/>
        </w:rPr>
        <w:t>lob_user2</w:t>
      </w:r>
      <w:r w:rsidRPr="00634A83">
        <w:rPr>
          <w:rFonts w:ascii="Times New Roman" w:eastAsia="Times New Roman" w:hAnsi="Times New Roman" w:cs="Times New Roman"/>
          <w:color w:val="333333"/>
          <w:sz w:val="28"/>
          <w:szCs w:val="28"/>
          <w:lang w:eastAsia="en-IN"/>
        </w:rPr>
        <w:t> with a password of </w:t>
      </w:r>
      <w:r w:rsidRPr="00634A83">
        <w:rPr>
          <w:rFonts w:ascii="Courier New" w:eastAsia="Times New Roman" w:hAnsi="Courier New" w:cs="Courier New"/>
          <w:color w:val="333333"/>
          <w:sz w:val="28"/>
          <w:szCs w:val="28"/>
          <w:lang w:eastAsia="en-IN"/>
        </w:rPr>
        <w:t>lob_password</w:t>
      </w:r>
      <w:r w:rsidRPr="00634A83">
        <w:rPr>
          <w:rFonts w:ascii="Times New Roman" w:eastAsia="Times New Roman" w:hAnsi="Times New Roman" w:cs="Times New Roman"/>
          <w:color w:val="333333"/>
          <w:sz w:val="28"/>
          <w:szCs w:val="28"/>
          <w:lang w:eastAsia="en-IN"/>
        </w:rPr>
        <w:t> and creates the tables and PL/SQL code used in this section. After the script completes, you will be logged in as </w:t>
      </w:r>
      <w:r w:rsidRPr="00634A83">
        <w:rPr>
          <w:rFonts w:ascii="Courier New" w:eastAsia="Times New Roman" w:hAnsi="Courier New" w:cs="Courier New"/>
          <w:color w:val="333333"/>
          <w:sz w:val="28"/>
          <w:szCs w:val="28"/>
          <w:lang w:eastAsia="en-IN"/>
        </w:rPr>
        <w:t>lob_user2</w:t>
      </w:r>
      <w:r w:rsidRPr="00634A83">
        <w:rPr>
          <w:rFonts w:ascii="Times New Roman" w:eastAsia="Times New Roman" w:hAnsi="Times New Roman" w:cs="Times New Roman"/>
          <w:color w:val="333333"/>
          <w:sz w:val="28"/>
          <w:szCs w:val="28"/>
          <w:lang w:eastAsia="en-IN"/>
        </w:rPr>
        <w:t>.</w:t>
      </w:r>
    </w:p>
    <w:p w14:paraId="3A607B38"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Implicit Conversion Between CLOB and NCLOB Objects</w:t>
      </w:r>
    </w:p>
    <w:p w14:paraId="2263D50F"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today’s global business environment, you might have to deal with conversions between Unicode and a national language character set. Unicode is a universal character set that enables you to store text that can be converted into any language; it does this by providing a unique code for every character, regardless of the language. A national character set stores text in a specific language.</w:t>
      </w:r>
    </w:p>
    <w:p w14:paraId="6AF15F63"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versions of the database below Oracle Database 10</w:t>
      </w:r>
      <w:r w:rsidRPr="00634A83">
        <w:rPr>
          <w:rFonts w:ascii="Times New Roman" w:eastAsia="Times New Roman" w:hAnsi="Times New Roman" w:cs="Times New Roman"/>
          <w:i/>
          <w:iCs/>
          <w:color w:val="333333"/>
          <w:sz w:val="28"/>
          <w:szCs w:val="28"/>
          <w:lang w:eastAsia="en-IN"/>
        </w:rPr>
        <w:t>g</w:t>
      </w:r>
      <w:r w:rsidRPr="00634A83">
        <w:rPr>
          <w:rFonts w:ascii="Times New Roman" w:eastAsia="Times New Roman" w:hAnsi="Times New Roman" w:cs="Times New Roman"/>
          <w:color w:val="333333"/>
          <w:sz w:val="28"/>
          <w:szCs w:val="28"/>
          <w:lang w:eastAsia="en-IN"/>
        </w:rPr>
        <w:t>, you have to explicitly convert between Unicode text and the national character set text using the </w:t>
      </w:r>
      <w:r w:rsidRPr="00634A83">
        <w:rPr>
          <w:rFonts w:ascii="Courier New" w:eastAsia="Times New Roman" w:hAnsi="Courier New" w:cs="Courier New"/>
          <w:color w:val="333333"/>
          <w:sz w:val="28"/>
          <w:szCs w:val="28"/>
          <w:lang w:eastAsia="en-IN"/>
        </w:rPr>
        <w:t>TO_CLOB()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TO_NCLOB()</w:t>
      </w:r>
      <w:r w:rsidRPr="00634A83">
        <w:rPr>
          <w:rFonts w:ascii="Times New Roman" w:eastAsia="Times New Roman" w:hAnsi="Times New Roman" w:cs="Times New Roman"/>
          <w:color w:val="333333"/>
          <w:sz w:val="28"/>
          <w:szCs w:val="28"/>
          <w:lang w:eastAsia="en-IN"/>
        </w:rPr>
        <w:t> functions. </w:t>
      </w:r>
      <w:r w:rsidRPr="00634A83">
        <w:rPr>
          <w:rFonts w:ascii="Courier New" w:eastAsia="Times New Roman" w:hAnsi="Courier New" w:cs="Courier New"/>
          <w:color w:val="333333"/>
          <w:sz w:val="28"/>
          <w:szCs w:val="28"/>
          <w:lang w:eastAsia="en-IN"/>
        </w:rPr>
        <w:t>TO_CLOB()</w:t>
      </w:r>
      <w:r w:rsidRPr="00634A83">
        <w:rPr>
          <w:rFonts w:ascii="Times New Roman" w:eastAsia="Times New Roman" w:hAnsi="Times New Roman" w:cs="Times New Roman"/>
          <w:color w:val="333333"/>
          <w:sz w:val="28"/>
          <w:szCs w:val="28"/>
          <w:lang w:eastAsia="en-IN"/>
        </w:rPr>
        <w:t> allows you to convert text stored in a </w:t>
      </w:r>
      <w:r w:rsidRPr="00634A83">
        <w:rPr>
          <w:rFonts w:ascii="Courier New" w:eastAsia="Times New Roman" w:hAnsi="Courier New" w:cs="Courier New"/>
          <w:color w:val="333333"/>
          <w:sz w:val="28"/>
          <w:szCs w:val="28"/>
          <w:lang w:eastAsia="en-IN"/>
        </w:rPr>
        <w:t>VARCHAR2</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NVARCHAR2</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to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Similarly, </w:t>
      </w:r>
      <w:r w:rsidRPr="00634A83">
        <w:rPr>
          <w:rFonts w:ascii="Courier New" w:eastAsia="Times New Roman" w:hAnsi="Courier New" w:cs="Courier New"/>
          <w:color w:val="333333"/>
          <w:sz w:val="28"/>
          <w:szCs w:val="28"/>
          <w:lang w:eastAsia="en-IN"/>
        </w:rPr>
        <w:t>TO_NCLOB()</w:t>
      </w:r>
      <w:r w:rsidRPr="00634A83">
        <w:rPr>
          <w:rFonts w:ascii="Times New Roman" w:eastAsia="Times New Roman" w:hAnsi="Times New Roman" w:cs="Times New Roman"/>
          <w:color w:val="333333"/>
          <w:sz w:val="28"/>
          <w:szCs w:val="28"/>
          <w:lang w:eastAsia="en-IN"/>
        </w:rPr>
        <w:t> allows you to convert text stored in a </w:t>
      </w:r>
      <w:r w:rsidRPr="00634A83">
        <w:rPr>
          <w:rFonts w:ascii="Courier New" w:eastAsia="Times New Roman" w:hAnsi="Courier New" w:cs="Courier New"/>
          <w:color w:val="333333"/>
          <w:sz w:val="28"/>
          <w:szCs w:val="28"/>
          <w:lang w:eastAsia="en-IN"/>
        </w:rPr>
        <w:t>VARCHAR2</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NVARCHAR2</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to an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w:t>
      </w:r>
    </w:p>
    <w:p w14:paraId="48E548FC"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Oracle Database 10</w:t>
      </w:r>
      <w:r w:rsidRPr="00634A83">
        <w:rPr>
          <w:rFonts w:ascii="Times New Roman" w:eastAsia="Times New Roman" w:hAnsi="Times New Roman" w:cs="Times New Roman"/>
          <w:i/>
          <w:iCs/>
          <w:color w:val="333333"/>
          <w:sz w:val="28"/>
          <w:szCs w:val="28"/>
          <w:lang w:eastAsia="en-IN"/>
        </w:rPr>
        <w:t>g</w:t>
      </w:r>
      <w:r w:rsidRPr="00634A83">
        <w:rPr>
          <w:rFonts w:ascii="Times New Roman" w:eastAsia="Times New Roman" w:hAnsi="Times New Roman" w:cs="Times New Roman"/>
          <w:color w:val="333333"/>
          <w:sz w:val="28"/>
          <w:szCs w:val="28"/>
          <w:lang w:eastAsia="en-IN"/>
        </w:rPr>
        <w:t> and higher implicitly converts Unicode text and national character set text in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objects, which saves you from using </w:t>
      </w:r>
      <w:r w:rsidRPr="00634A83">
        <w:rPr>
          <w:rFonts w:ascii="Courier New" w:eastAsia="Times New Roman" w:hAnsi="Courier New" w:cs="Courier New"/>
          <w:color w:val="333333"/>
          <w:sz w:val="28"/>
          <w:szCs w:val="28"/>
          <w:lang w:eastAsia="en-IN"/>
        </w:rPr>
        <w:t>TO_CLOB()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TO_NCLOB()</w:t>
      </w:r>
      <w:r w:rsidRPr="00634A83">
        <w:rPr>
          <w:rFonts w:ascii="Times New Roman" w:eastAsia="Times New Roman" w:hAnsi="Times New Roman" w:cs="Times New Roman"/>
          <w:color w:val="333333"/>
          <w:sz w:val="28"/>
          <w:szCs w:val="28"/>
          <w:lang w:eastAsia="en-IN"/>
        </w:rPr>
        <w:t xml:space="preserve">. You can use this implicit conversion </w:t>
      </w:r>
      <w:r w:rsidRPr="00634A83">
        <w:rPr>
          <w:rFonts w:ascii="Times New Roman" w:eastAsia="Times New Roman" w:hAnsi="Times New Roman" w:cs="Times New Roman"/>
          <w:color w:val="333333"/>
          <w:sz w:val="28"/>
          <w:szCs w:val="28"/>
          <w:lang w:eastAsia="en-IN"/>
        </w:rPr>
        <w:lastRenderedPageBreak/>
        <w:t>for </w:t>
      </w:r>
      <w:r w:rsidRPr="00634A83">
        <w:rPr>
          <w:rFonts w:ascii="Courier New" w:eastAsia="Times New Roman" w:hAnsi="Courier New" w:cs="Courier New"/>
          <w:color w:val="333333"/>
          <w:sz w:val="28"/>
          <w:szCs w:val="28"/>
          <w:lang w:eastAsia="en-IN"/>
        </w:rPr>
        <w:t>IN</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OUT</w:t>
      </w:r>
      <w:r w:rsidRPr="00634A83">
        <w:rPr>
          <w:rFonts w:ascii="Times New Roman" w:eastAsia="Times New Roman" w:hAnsi="Times New Roman" w:cs="Times New Roman"/>
          <w:color w:val="333333"/>
          <w:sz w:val="28"/>
          <w:szCs w:val="28"/>
          <w:lang w:eastAsia="en-IN"/>
        </w:rPr>
        <w:t> variables in queries and DML statements as well as for PL/SQL method parameters and variable assignments.</w:t>
      </w:r>
    </w:p>
    <w:p w14:paraId="1F2DB44E"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Let’s take a look at an example. The following statement creates a table named </w:t>
      </w:r>
      <w:r w:rsidRPr="00634A83">
        <w:rPr>
          <w:rFonts w:ascii="Courier New" w:eastAsia="Times New Roman" w:hAnsi="Courier New" w:cs="Courier New"/>
          <w:color w:val="333333"/>
          <w:sz w:val="28"/>
          <w:szCs w:val="28"/>
          <w:lang w:eastAsia="en-IN"/>
        </w:rPr>
        <w:t>nclob_content</w:t>
      </w:r>
      <w:r w:rsidRPr="00634A83">
        <w:rPr>
          <w:rFonts w:ascii="Times New Roman" w:eastAsia="Times New Roman" w:hAnsi="Times New Roman" w:cs="Times New Roman"/>
          <w:color w:val="333333"/>
          <w:sz w:val="28"/>
          <w:szCs w:val="28"/>
          <w:lang w:eastAsia="en-IN"/>
        </w:rPr>
        <w:t> that contains an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column named </w:t>
      </w:r>
      <w:r w:rsidRPr="00634A83">
        <w:rPr>
          <w:rFonts w:ascii="Courier New" w:eastAsia="Times New Roman" w:hAnsi="Courier New" w:cs="Courier New"/>
          <w:color w:val="333333"/>
          <w:sz w:val="28"/>
          <w:szCs w:val="28"/>
          <w:lang w:eastAsia="en-IN"/>
        </w:rPr>
        <w:t>nclob_column</w:t>
      </w:r>
      <w:r w:rsidRPr="00634A83">
        <w:rPr>
          <w:rFonts w:ascii="Times New Roman" w:eastAsia="Times New Roman" w:hAnsi="Times New Roman" w:cs="Times New Roman"/>
          <w:color w:val="333333"/>
          <w:sz w:val="28"/>
          <w:szCs w:val="28"/>
          <w:lang w:eastAsia="en-IN"/>
        </w:rPr>
        <w:t>:</w:t>
      </w:r>
    </w:p>
    <w:p w14:paraId="376AD62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TABLE nclob_content (</w:t>
      </w:r>
    </w:p>
    <w:p w14:paraId="18A54F8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INTEGER PRIMARY KEY,</w:t>
      </w:r>
    </w:p>
    <w:p w14:paraId="18E9004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nclob_column NCLOB</w:t>
      </w:r>
    </w:p>
    <w:p w14:paraId="3DBD796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28E6CEFD"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nclob_example()</w:t>
      </w:r>
      <w:r w:rsidRPr="00634A83">
        <w:rPr>
          <w:rFonts w:ascii="Times New Roman" w:eastAsia="Times New Roman" w:hAnsi="Times New Roman" w:cs="Times New Roman"/>
          <w:color w:val="333333"/>
          <w:sz w:val="28"/>
          <w:szCs w:val="28"/>
          <w:lang w:eastAsia="en-IN"/>
        </w:rPr>
        <w:t> procedure shows the implicit conversion of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to an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and vice versa:</w:t>
      </w:r>
    </w:p>
    <w:p w14:paraId="399F9BB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PROCEDURE nclob_example</w:t>
      </w:r>
    </w:p>
    <w:p w14:paraId="3B24E90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AS</w:t>
      </w:r>
    </w:p>
    <w:p w14:paraId="120DC5C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v_clob CLOB := 'It is the east and Juliet is the sun';</w:t>
      </w:r>
    </w:p>
    <w:p w14:paraId="3569619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v_nclob NCLOB;</w:t>
      </w:r>
    </w:p>
    <w:p w14:paraId="26D2F40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05E9175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insert v_clob into nclob_column; this implicitly</w:t>
      </w:r>
    </w:p>
    <w:p w14:paraId="5A30900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converts the CLOB v_clob to an NCLOB, storing</w:t>
      </w:r>
    </w:p>
    <w:p w14:paraId="14119A2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the contents of v_clob in the nclob_content table</w:t>
      </w:r>
    </w:p>
    <w:p w14:paraId="0253CCE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INSERT INTO nclob_content (</w:t>
      </w:r>
    </w:p>
    <w:p w14:paraId="63E92BC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nclob_column</w:t>
      </w:r>
    </w:p>
    <w:p w14:paraId="0341A4C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VALUES (</w:t>
      </w:r>
    </w:p>
    <w:p w14:paraId="085A255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1, v_clob</w:t>
      </w:r>
    </w:p>
    <w:p w14:paraId="0557D21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p>
    <w:p w14:paraId="1524093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select nclob_column into v_clob; this implicitly</w:t>
      </w:r>
    </w:p>
    <w:p w14:paraId="2281CB5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converts the NCLOB stored in nclob_column to a</w:t>
      </w:r>
    </w:p>
    <w:p w14:paraId="6862851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CLOB, retrieving the contents of nclob_column</w:t>
      </w:r>
    </w:p>
    <w:p w14:paraId="2697F3C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into v_clob</w:t>
      </w:r>
    </w:p>
    <w:p w14:paraId="2E701D3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SELECT nclob_column</w:t>
      </w:r>
    </w:p>
    <w:p w14:paraId="1E1EA85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INTO v_clob</w:t>
      </w:r>
    </w:p>
    <w:p w14:paraId="192D032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FROM nclob_content</w:t>
      </w:r>
    </w:p>
    <w:p w14:paraId="6EDD9D3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WHERE id = 1;</w:t>
      </w:r>
    </w:p>
    <w:p w14:paraId="46E548D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 display the contents of v_clob</w:t>
      </w:r>
    </w:p>
    <w:p w14:paraId="6527E4F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DBMS_OUTPUT.PUT_LINE('v_clob = ' || v_clob);</w:t>
      </w:r>
    </w:p>
    <w:p w14:paraId="46881D3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nclob_example;</w:t>
      </w:r>
    </w:p>
    <w:p w14:paraId="6ED6A5D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3BA62764"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turns the server output on and calls </w:t>
      </w:r>
      <w:r w:rsidRPr="00634A83">
        <w:rPr>
          <w:rFonts w:ascii="Courier New" w:eastAsia="Times New Roman" w:hAnsi="Courier New" w:cs="Courier New"/>
          <w:color w:val="333333"/>
          <w:sz w:val="28"/>
          <w:szCs w:val="28"/>
          <w:lang w:eastAsia="en-IN"/>
        </w:rPr>
        <w:t>nclob_example()</w:t>
      </w:r>
      <w:r w:rsidRPr="00634A83">
        <w:rPr>
          <w:rFonts w:ascii="Times New Roman" w:eastAsia="Times New Roman" w:hAnsi="Times New Roman" w:cs="Times New Roman"/>
          <w:color w:val="333333"/>
          <w:sz w:val="28"/>
          <w:szCs w:val="28"/>
          <w:lang w:eastAsia="en-IN"/>
        </w:rPr>
        <w:t>:</w:t>
      </w:r>
    </w:p>
    <w:p w14:paraId="7041F6F9"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SET SERVEROUTPUT ON</w:t>
      </w:r>
    </w:p>
    <w:p w14:paraId="2DACB1E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CALL nclob_example();</w:t>
      </w:r>
    </w:p>
    <w:p w14:paraId="5530F5A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v_clob = It is the east and Juliet is the sun</w:t>
      </w:r>
    </w:p>
    <w:p w14:paraId="524CFD9B"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Use of the :new Attribute When Using LOBs in a Trigger</w:t>
      </w:r>
    </w:p>
    <w:p w14:paraId="6EA9F966"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lastRenderedPageBreak/>
        <w:t>In Oracle Database 10</w:t>
      </w:r>
      <w:r w:rsidRPr="00634A83">
        <w:rPr>
          <w:rFonts w:ascii="Times New Roman" w:eastAsia="Times New Roman" w:hAnsi="Times New Roman" w:cs="Times New Roman"/>
          <w:i/>
          <w:iCs/>
          <w:color w:val="333333"/>
          <w:sz w:val="28"/>
          <w:szCs w:val="28"/>
          <w:lang w:eastAsia="en-IN"/>
        </w:rPr>
        <w:t>g</w:t>
      </w:r>
      <w:r w:rsidRPr="00634A83">
        <w:rPr>
          <w:rFonts w:ascii="Times New Roman" w:eastAsia="Times New Roman" w:hAnsi="Times New Roman" w:cs="Times New Roman"/>
          <w:color w:val="333333"/>
          <w:sz w:val="28"/>
          <w:szCs w:val="28"/>
          <w:lang w:eastAsia="en-IN"/>
        </w:rPr>
        <w:t> and higher, you can use the </w:t>
      </w:r>
      <w:r w:rsidRPr="00634A83">
        <w:rPr>
          <w:rFonts w:ascii="Courier New" w:eastAsia="Times New Roman" w:hAnsi="Courier New" w:cs="Courier New"/>
          <w:color w:val="333333"/>
          <w:sz w:val="28"/>
          <w:szCs w:val="28"/>
          <w:lang w:eastAsia="en-IN"/>
        </w:rPr>
        <w:t>:new</w:t>
      </w:r>
      <w:r w:rsidRPr="00634A83">
        <w:rPr>
          <w:rFonts w:ascii="Times New Roman" w:eastAsia="Times New Roman" w:hAnsi="Times New Roman" w:cs="Times New Roman"/>
          <w:color w:val="333333"/>
          <w:sz w:val="28"/>
          <w:szCs w:val="28"/>
          <w:lang w:eastAsia="en-IN"/>
        </w:rPr>
        <w:t> attribute when referencing LOBs in a </w:t>
      </w:r>
      <w:r w:rsidRPr="00634A83">
        <w:rPr>
          <w:rFonts w:ascii="Courier New" w:eastAsia="Times New Roman" w:hAnsi="Courier New" w:cs="Courier New"/>
          <w:color w:val="333333"/>
          <w:sz w:val="28"/>
          <w:szCs w:val="28"/>
          <w:lang w:eastAsia="en-IN"/>
        </w:rPr>
        <w:t>BEFORE UPDATE</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BEFORE INSERT</w:t>
      </w:r>
      <w:r w:rsidRPr="00634A83">
        <w:rPr>
          <w:rFonts w:ascii="Times New Roman" w:eastAsia="Times New Roman" w:hAnsi="Times New Roman" w:cs="Times New Roman"/>
          <w:color w:val="333333"/>
          <w:sz w:val="28"/>
          <w:szCs w:val="28"/>
          <w:lang w:eastAsia="en-IN"/>
        </w:rPr>
        <w:t> row level trigger. The following example creates a trigger named </w:t>
      </w:r>
      <w:r w:rsidRPr="00634A83">
        <w:rPr>
          <w:rFonts w:ascii="Courier New" w:eastAsia="Times New Roman" w:hAnsi="Courier New" w:cs="Courier New"/>
          <w:color w:val="333333"/>
          <w:sz w:val="28"/>
          <w:szCs w:val="28"/>
          <w:lang w:eastAsia="en-IN"/>
        </w:rPr>
        <w:t>before_clob_content_update</w:t>
      </w:r>
      <w:r w:rsidRPr="00634A83">
        <w:rPr>
          <w:rFonts w:ascii="Times New Roman" w:eastAsia="Times New Roman" w:hAnsi="Times New Roman" w:cs="Times New Roman"/>
          <w:color w:val="333333"/>
          <w:sz w:val="28"/>
          <w:szCs w:val="28"/>
          <w:lang w:eastAsia="en-IN"/>
        </w:rPr>
        <w:t>; the trigger fires when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 is updated and displays the length of the new data in </w:t>
      </w:r>
      <w:r w:rsidRPr="00634A83">
        <w:rPr>
          <w:rFonts w:ascii="Courier New" w:eastAsia="Times New Roman" w:hAnsi="Courier New" w:cs="Courier New"/>
          <w:color w:val="333333"/>
          <w:sz w:val="28"/>
          <w:szCs w:val="28"/>
          <w:lang w:eastAsia="en-IN"/>
        </w:rPr>
        <w:t>clob_column</w:t>
      </w:r>
      <w:r w:rsidRPr="00634A83">
        <w:rPr>
          <w:rFonts w:ascii="Times New Roman" w:eastAsia="Times New Roman" w:hAnsi="Times New Roman" w:cs="Times New Roman"/>
          <w:color w:val="333333"/>
          <w:sz w:val="28"/>
          <w:szCs w:val="28"/>
          <w:lang w:eastAsia="en-IN"/>
        </w:rPr>
        <w:t>; notice that </w:t>
      </w:r>
      <w:r w:rsidRPr="00634A83">
        <w:rPr>
          <w:rFonts w:ascii="Courier New" w:eastAsia="Times New Roman" w:hAnsi="Courier New" w:cs="Courier New"/>
          <w:color w:val="333333"/>
          <w:sz w:val="28"/>
          <w:szCs w:val="28"/>
          <w:lang w:eastAsia="en-IN"/>
        </w:rPr>
        <w:t>:new</w:t>
      </w:r>
      <w:r w:rsidRPr="00634A83">
        <w:rPr>
          <w:rFonts w:ascii="Times New Roman" w:eastAsia="Times New Roman" w:hAnsi="Times New Roman" w:cs="Times New Roman"/>
          <w:color w:val="333333"/>
          <w:sz w:val="28"/>
          <w:szCs w:val="28"/>
          <w:lang w:eastAsia="en-IN"/>
        </w:rPr>
        <w:t> is used to access the new data in </w:t>
      </w:r>
      <w:r w:rsidRPr="00634A83">
        <w:rPr>
          <w:rFonts w:ascii="Courier New" w:eastAsia="Times New Roman" w:hAnsi="Courier New" w:cs="Courier New"/>
          <w:color w:val="333333"/>
          <w:sz w:val="28"/>
          <w:szCs w:val="28"/>
          <w:lang w:eastAsia="en-IN"/>
        </w:rPr>
        <w:t>clob_column</w:t>
      </w:r>
      <w:r w:rsidRPr="00634A83">
        <w:rPr>
          <w:rFonts w:ascii="Times New Roman" w:eastAsia="Times New Roman" w:hAnsi="Times New Roman" w:cs="Times New Roman"/>
          <w:color w:val="333333"/>
          <w:sz w:val="28"/>
          <w:szCs w:val="28"/>
          <w:lang w:eastAsia="en-IN"/>
        </w:rPr>
        <w:t>:</w:t>
      </w:r>
    </w:p>
    <w:p w14:paraId="09D1B2F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TRIGGER before_clob_content_update</w:t>
      </w:r>
    </w:p>
    <w:p w14:paraId="4CCAAF2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BEFORE UPDATE</w:t>
      </w:r>
    </w:p>
    <w:p w14:paraId="16AF333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ON clob_content</w:t>
      </w:r>
    </w:p>
    <w:p w14:paraId="5A4C344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FOR EACH ROW</w:t>
      </w:r>
    </w:p>
    <w:p w14:paraId="387E27D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BEGIN</w:t>
      </w:r>
    </w:p>
    <w:p w14:paraId="5ACC193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DBMS_OUTPUT.PUT_LINE('clob_content changed');</w:t>
      </w:r>
    </w:p>
    <w:p w14:paraId="62F0E55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DBMS_OUTPUT.PUT_LINE(</w:t>
      </w:r>
    </w:p>
    <w:p w14:paraId="4E9C276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'Length = ' || DBMS_LOB.GETLENGTH(:new.clob_column)</w:t>
      </w:r>
    </w:p>
    <w:p w14:paraId="57A1907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w:t>
      </w:r>
    </w:p>
    <w:p w14:paraId="6C2FCF1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END before_clob_content_update;</w:t>
      </w:r>
    </w:p>
    <w:p w14:paraId="012979F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2F396222"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example updates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 causing the trigger to be fired:</w:t>
      </w:r>
    </w:p>
    <w:p w14:paraId="477684E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UPDATE clob_content</w:t>
      </w:r>
    </w:p>
    <w:p w14:paraId="28D63D8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SET clob_column = 'Creeps in this petty pace'</w:t>
      </w:r>
    </w:p>
    <w:p w14:paraId="3E02E92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WHERE id = 1;</w:t>
      </w:r>
    </w:p>
    <w:p w14:paraId="10B6CB0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clob_content changed</w:t>
      </w:r>
    </w:p>
    <w:p w14:paraId="4F982AF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Length = 25</w:t>
      </w:r>
    </w:p>
    <w:p w14:paraId="1BB5ABB0" w14:textId="77777777" w:rsidR="00634A83" w:rsidRPr="00634A83" w:rsidRDefault="00634A83" w:rsidP="00634A83">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634A83">
        <w:rPr>
          <w:rFonts w:ascii="Times New Roman" w:eastAsia="Times New Roman" w:hAnsi="Times New Roman" w:cs="Times New Roman"/>
          <w:b/>
          <w:bCs/>
          <w:caps/>
          <w:color w:val="404040"/>
          <w:spacing w:val="15"/>
          <w:sz w:val="40"/>
          <w:szCs w:val="40"/>
          <w:lang w:eastAsia="en-IN"/>
        </w:rPr>
        <w:t>ORACLE DATABASE 11</w:t>
      </w:r>
      <w:r w:rsidRPr="00634A83">
        <w:rPr>
          <w:rFonts w:ascii="Times New Roman" w:eastAsia="Times New Roman" w:hAnsi="Times New Roman" w:cs="Times New Roman"/>
          <w:b/>
          <w:bCs/>
          <w:i/>
          <w:iCs/>
          <w:caps/>
          <w:color w:val="404040"/>
          <w:spacing w:val="15"/>
          <w:sz w:val="40"/>
          <w:szCs w:val="40"/>
          <w:lang w:eastAsia="en-IN"/>
        </w:rPr>
        <w:t>G</w:t>
      </w:r>
      <w:r w:rsidRPr="00634A83">
        <w:rPr>
          <w:rFonts w:ascii="Times New Roman" w:eastAsia="Times New Roman" w:hAnsi="Times New Roman" w:cs="Times New Roman"/>
          <w:b/>
          <w:bCs/>
          <w:caps/>
          <w:color w:val="404040"/>
          <w:spacing w:val="15"/>
          <w:sz w:val="40"/>
          <w:szCs w:val="40"/>
          <w:lang w:eastAsia="en-IN"/>
        </w:rPr>
        <w:t> ENHANCEMENTS TO LARGE OBJECTS</w:t>
      </w:r>
    </w:p>
    <w:p w14:paraId="238843E0"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this section, you’ll learn about the following enhancements made to large objects in Oracle Database 11</w:t>
      </w:r>
      <w:r w:rsidRPr="00634A83">
        <w:rPr>
          <w:rFonts w:ascii="Times New Roman" w:eastAsia="Times New Roman" w:hAnsi="Times New Roman" w:cs="Times New Roman"/>
          <w:i/>
          <w:iCs/>
          <w:color w:val="333333"/>
          <w:sz w:val="28"/>
          <w:szCs w:val="28"/>
          <w:lang w:eastAsia="en-IN"/>
        </w:rPr>
        <w:t>g</w:t>
      </w:r>
      <w:r w:rsidRPr="00634A83">
        <w:rPr>
          <w:rFonts w:ascii="Times New Roman" w:eastAsia="Times New Roman" w:hAnsi="Times New Roman" w:cs="Times New Roman"/>
          <w:color w:val="333333"/>
          <w:sz w:val="28"/>
          <w:szCs w:val="28"/>
          <w:lang w:eastAsia="en-IN"/>
        </w:rPr>
        <w:t>:</w:t>
      </w:r>
    </w:p>
    <w:p w14:paraId="3DA0A00C" w14:textId="7B8E32F1"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079A55C" wp14:editId="73040058">
            <wp:extent cx="95885" cy="95885"/>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Encryption of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data, which prevents unauthorized viewing and modification of the data</w:t>
      </w:r>
    </w:p>
    <w:p w14:paraId="5628C4A0" w14:textId="3F4AD61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5C99550" wp14:editId="7D1C3C86">
            <wp:extent cx="95885" cy="95885"/>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Compression to squeeze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data</w:t>
      </w:r>
    </w:p>
    <w:p w14:paraId="750C06EA" w14:textId="1614DBEC"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1171DE34" wp14:editId="35804CF3">
            <wp:extent cx="95885" cy="95885"/>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De-duplication of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data to automatically detect and remove repeated data</w:t>
      </w:r>
    </w:p>
    <w:p w14:paraId="69722236"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Encrypting LOB Data</w:t>
      </w:r>
    </w:p>
    <w:p w14:paraId="5A975E56"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disguise your data using encryption so that unauthorized users cannot view or modify it. You should encrypt sensitive data such as credit card numbers, social security numbers, and so on.</w:t>
      </w:r>
    </w:p>
    <w:p w14:paraId="7C0AF895"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lastRenderedPageBreak/>
        <w:t>Before you can encrypt data, either you or a database administrator needs to set up a "wallet" to store security details. The data in a wallet includes a private key for encrypting and decrypting data. In this section, you’ll see how to create a wallet, encrypt LOB data, and encrypt regular column data.</w:t>
      </w:r>
    </w:p>
    <w:p w14:paraId="4BEF692F"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Creating a Wallet</w:t>
      </w:r>
    </w:p>
    <w:p w14:paraId="3AA3100F"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To create a wallet, you must first create a directory called </w:t>
      </w:r>
      <w:r w:rsidRPr="00634A83">
        <w:rPr>
          <w:rFonts w:ascii="Courier New" w:eastAsia="Times New Roman" w:hAnsi="Courier New" w:cs="Courier New"/>
          <w:color w:val="333333"/>
          <w:sz w:val="28"/>
          <w:szCs w:val="28"/>
          <w:lang w:eastAsia="en-IN"/>
        </w:rPr>
        <w:t>wallet</w:t>
      </w:r>
      <w:r w:rsidRPr="00634A83">
        <w:rPr>
          <w:rFonts w:ascii="Times New Roman" w:eastAsia="Times New Roman" w:hAnsi="Times New Roman" w:cs="Times New Roman"/>
          <w:color w:val="333333"/>
          <w:sz w:val="28"/>
          <w:szCs w:val="28"/>
          <w:lang w:eastAsia="en-IN"/>
        </w:rPr>
        <w:t> in the directory </w:t>
      </w:r>
      <w:r w:rsidRPr="00634A83">
        <w:rPr>
          <w:rFonts w:ascii="Courier New" w:eastAsia="Times New Roman" w:hAnsi="Courier New" w:cs="Courier New"/>
          <w:color w:val="333333"/>
          <w:sz w:val="28"/>
          <w:szCs w:val="28"/>
          <w:lang w:eastAsia="en-IN"/>
        </w:rPr>
        <w:t>$ORACLE_BASE\admin\$ORACLE_SID</w:t>
      </w:r>
      <w:r w:rsidRPr="00634A83">
        <w:rPr>
          <w:rFonts w:ascii="Times New Roman" w:eastAsia="Times New Roman" w:hAnsi="Times New Roman" w:cs="Times New Roman"/>
          <w:color w:val="333333"/>
          <w:sz w:val="28"/>
          <w:szCs w:val="28"/>
          <w:lang w:eastAsia="en-IN"/>
        </w:rPr>
        <w:t>, where </w:t>
      </w:r>
      <w:r w:rsidRPr="00634A83">
        <w:rPr>
          <w:rFonts w:ascii="Courier New" w:eastAsia="Times New Roman" w:hAnsi="Courier New" w:cs="Courier New"/>
          <w:color w:val="333333"/>
          <w:sz w:val="28"/>
          <w:szCs w:val="28"/>
          <w:lang w:eastAsia="en-IN"/>
        </w:rPr>
        <w:t>ORACLE_BASE</w:t>
      </w:r>
      <w:r w:rsidRPr="00634A83">
        <w:rPr>
          <w:rFonts w:ascii="Times New Roman" w:eastAsia="Times New Roman" w:hAnsi="Times New Roman" w:cs="Times New Roman"/>
          <w:color w:val="333333"/>
          <w:sz w:val="28"/>
          <w:szCs w:val="28"/>
          <w:lang w:eastAsia="en-IN"/>
        </w:rPr>
        <w:t> is the base directory where the Oracle database software is installed, and </w:t>
      </w:r>
      <w:r w:rsidRPr="00634A83">
        <w:rPr>
          <w:rFonts w:ascii="Courier New" w:eastAsia="Times New Roman" w:hAnsi="Courier New" w:cs="Courier New"/>
          <w:color w:val="333333"/>
          <w:sz w:val="28"/>
          <w:szCs w:val="28"/>
          <w:lang w:eastAsia="en-IN"/>
        </w:rPr>
        <w:t>ORACLE_SID</w:t>
      </w:r>
      <w:r w:rsidRPr="00634A83">
        <w:rPr>
          <w:rFonts w:ascii="Times New Roman" w:eastAsia="Times New Roman" w:hAnsi="Times New Roman" w:cs="Times New Roman"/>
          <w:color w:val="333333"/>
          <w:sz w:val="28"/>
          <w:szCs w:val="28"/>
          <w:lang w:eastAsia="en-IN"/>
        </w:rPr>
        <w:t> is the system identifier for the database in which the wallet is to be created. For example, on my computer running Windows XP and Oracle Database 11</w:t>
      </w:r>
      <w:r w:rsidRPr="00634A83">
        <w:rPr>
          <w:rFonts w:ascii="Times New Roman" w:eastAsia="Times New Roman" w:hAnsi="Times New Roman" w:cs="Times New Roman"/>
          <w:i/>
          <w:iCs/>
          <w:color w:val="333333"/>
          <w:sz w:val="28"/>
          <w:szCs w:val="28"/>
          <w:lang w:eastAsia="en-IN"/>
        </w:rPr>
        <w:t>g</w:t>
      </w:r>
      <w:r w:rsidRPr="00634A83">
        <w:rPr>
          <w:rFonts w:ascii="Times New Roman" w:eastAsia="Times New Roman" w:hAnsi="Times New Roman" w:cs="Times New Roman"/>
          <w:color w:val="333333"/>
          <w:sz w:val="28"/>
          <w:szCs w:val="28"/>
          <w:lang w:eastAsia="en-IN"/>
        </w:rPr>
        <w:t>, I created my </w:t>
      </w:r>
      <w:r w:rsidRPr="00634A83">
        <w:rPr>
          <w:rFonts w:ascii="Courier New" w:eastAsia="Times New Roman" w:hAnsi="Courier New" w:cs="Courier New"/>
          <w:color w:val="333333"/>
          <w:sz w:val="28"/>
          <w:szCs w:val="28"/>
          <w:lang w:eastAsia="en-IN"/>
        </w:rPr>
        <w:t>wallet directory</w:t>
      </w:r>
      <w:r w:rsidRPr="00634A83">
        <w:rPr>
          <w:rFonts w:ascii="Times New Roman" w:eastAsia="Times New Roman" w:hAnsi="Times New Roman" w:cs="Times New Roman"/>
          <w:color w:val="333333"/>
          <w:sz w:val="28"/>
          <w:szCs w:val="28"/>
          <w:lang w:eastAsia="en-IN"/>
        </w:rPr>
        <w:t> in </w:t>
      </w:r>
      <w:r w:rsidRPr="00634A83">
        <w:rPr>
          <w:rFonts w:ascii="Courier New" w:eastAsia="Times New Roman" w:hAnsi="Courier New" w:cs="Courier New"/>
          <w:color w:val="333333"/>
          <w:sz w:val="28"/>
          <w:szCs w:val="28"/>
          <w:lang w:eastAsia="en-IN"/>
        </w:rPr>
        <w:t>C:\oracle_11g\admin\orcl</w:t>
      </w:r>
      <w:r w:rsidRPr="00634A83">
        <w:rPr>
          <w:rFonts w:ascii="Times New Roman" w:eastAsia="Times New Roman" w:hAnsi="Times New Roman" w:cs="Times New Roman"/>
          <w:color w:val="333333"/>
          <w:sz w:val="28"/>
          <w:szCs w:val="28"/>
          <w:lang w:eastAsia="en-IN"/>
        </w:rPr>
        <w:t>.</w:t>
      </w:r>
    </w:p>
    <w:p w14:paraId="1CABDD14"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Once the wallet directory is created, you need to run SQL*Plus, connect to the database using a privileged user account (for example, </w:t>
      </w:r>
      <w:r w:rsidRPr="00634A83">
        <w:rPr>
          <w:rFonts w:ascii="Courier New" w:eastAsia="Times New Roman" w:hAnsi="Courier New" w:cs="Courier New"/>
          <w:color w:val="333333"/>
          <w:sz w:val="28"/>
          <w:szCs w:val="28"/>
          <w:lang w:eastAsia="en-IN"/>
        </w:rPr>
        <w:t>system)</w:t>
      </w:r>
      <w:r w:rsidRPr="00634A83">
        <w:rPr>
          <w:rFonts w:ascii="Times New Roman" w:eastAsia="Times New Roman" w:hAnsi="Times New Roman" w:cs="Times New Roman"/>
          <w:color w:val="333333"/>
          <w:sz w:val="28"/>
          <w:szCs w:val="28"/>
          <w:lang w:eastAsia="en-IN"/>
        </w:rPr>
        <w:t>, and run an </w:t>
      </w:r>
      <w:r w:rsidRPr="00634A83">
        <w:rPr>
          <w:rFonts w:ascii="Courier New" w:eastAsia="Times New Roman" w:hAnsi="Courier New" w:cs="Courier New"/>
          <w:color w:val="333333"/>
          <w:sz w:val="28"/>
          <w:szCs w:val="28"/>
          <w:lang w:eastAsia="en-IN"/>
        </w:rPr>
        <w:t>ALTER SYSTEM</w:t>
      </w:r>
      <w:r w:rsidRPr="00634A83">
        <w:rPr>
          <w:rFonts w:ascii="Times New Roman" w:eastAsia="Times New Roman" w:hAnsi="Times New Roman" w:cs="Times New Roman"/>
          <w:color w:val="333333"/>
          <w:sz w:val="28"/>
          <w:szCs w:val="28"/>
          <w:lang w:eastAsia="en-IN"/>
        </w:rPr>
        <w:t> command to set the password for the wallet encryption key, as shown here:</w:t>
      </w:r>
    </w:p>
    <w:p w14:paraId="084D02A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SQL&gt; </w:t>
      </w:r>
      <w:r w:rsidRPr="00634A83">
        <w:rPr>
          <w:rFonts w:ascii="Courier New" w:eastAsia="Times New Roman" w:hAnsi="Courier New" w:cs="Courier New"/>
          <w:b/>
          <w:bCs/>
          <w:color w:val="404040"/>
          <w:sz w:val="17"/>
          <w:szCs w:val="17"/>
          <w:lang w:eastAsia="en-IN"/>
        </w:rPr>
        <w:t>CONNECT system/manager</w:t>
      </w:r>
    </w:p>
    <w:p w14:paraId="0D6AEDC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SQL&gt; </w:t>
      </w:r>
      <w:r w:rsidRPr="00634A83">
        <w:rPr>
          <w:rFonts w:ascii="Courier New" w:eastAsia="Times New Roman" w:hAnsi="Courier New" w:cs="Courier New"/>
          <w:b/>
          <w:bCs/>
          <w:color w:val="404040"/>
          <w:sz w:val="17"/>
          <w:szCs w:val="17"/>
          <w:lang w:eastAsia="en-IN"/>
        </w:rPr>
        <w:t>ALTER SYSTEM SET ENCRYPTION KEY IDENTIFIED BY "testpassword123";</w:t>
      </w:r>
    </w:p>
    <w:p w14:paraId="5A3188F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System altered.</w:t>
      </w:r>
    </w:p>
    <w:p w14:paraId="396168F7"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Once this is done, a file called </w:t>
      </w:r>
      <w:r w:rsidRPr="00634A83">
        <w:rPr>
          <w:rFonts w:ascii="Courier New" w:eastAsia="Times New Roman" w:hAnsi="Courier New" w:cs="Courier New"/>
          <w:color w:val="333333"/>
          <w:sz w:val="28"/>
          <w:szCs w:val="28"/>
          <w:lang w:eastAsia="en-IN"/>
        </w:rPr>
        <w:t>ewallet.p12</w:t>
      </w:r>
      <w:r w:rsidRPr="00634A83">
        <w:rPr>
          <w:rFonts w:ascii="Times New Roman" w:eastAsia="Times New Roman" w:hAnsi="Times New Roman" w:cs="Times New Roman"/>
          <w:color w:val="333333"/>
          <w:sz w:val="28"/>
          <w:szCs w:val="28"/>
          <w:lang w:eastAsia="en-IN"/>
        </w:rPr>
        <w:t> appears in the </w:t>
      </w:r>
      <w:r w:rsidRPr="00634A83">
        <w:rPr>
          <w:rFonts w:ascii="Courier New" w:eastAsia="Times New Roman" w:hAnsi="Courier New" w:cs="Courier New"/>
          <w:color w:val="333333"/>
          <w:sz w:val="28"/>
          <w:szCs w:val="28"/>
          <w:lang w:eastAsia="en-IN"/>
        </w:rPr>
        <w:t>wallet</w:t>
      </w:r>
      <w:r w:rsidRPr="00634A83">
        <w:rPr>
          <w:rFonts w:ascii="Times New Roman" w:eastAsia="Times New Roman" w:hAnsi="Times New Roman" w:cs="Times New Roman"/>
          <w:color w:val="333333"/>
          <w:sz w:val="28"/>
          <w:szCs w:val="28"/>
          <w:lang w:eastAsia="en-IN"/>
        </w:rPr>
        <w:t> directory, and the database automatically opens the wallet. The encryption key password is stored in the wallet, and is used to encrypt and decrypt data behind the scenes.</w:t>
      </w:r>
    </w:p>
    <w:p w14:paraId="6904ACC3"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I’ve provided an SQL*Plus script named </w:t>
      </w:r>
      <w:r w:rsidRPr="00634A83">
        <w:rPr>
          <w:rFonts w:ascii="Courier New" w:eastAsia="Times New Roman" w:hAnsi="Courier New" w:cs="Courier New"/>
          <w:color w:val="333333"/>
          <w:sz w:val="28"/>
          <w:szCs w:val="28"/>
          <w:lang w:eastAsia="en-IN"/>
        </w:rPr>
        <w:t>lob_schema3.sql</w:t>
      </w:r>
      <w:r w:rsidRPr="00634A83">
        <w:rPr>
          <w:rFonts w:ascii="Times New Roman" w:eastAsia="Times New Roman" w:hAnsi="Times New Roman" w:cs="Times New Roman"/>
          <w:color w:val="333333"/>
          <w:sz w:val="28"/>
          <w:szCs w:val="28"/>
          <w:lang w:eastAsia="en-IN"/>
        </w:rPr>
        <w:t> in the </w:t>
      </w:r>
      <w:r w:rsidRPr="00634A83">
        <w:rPr>
          <w:rFonts w:ascii="Courier New" w:eastAsia="Times New Roman" w:hAnsi="Courier New" w:cs="Courier New"/>
          <w:color w:val="333333"/>
          <w:sz w:val="28"/>
          <w:szCs w:val="28"/>
          <w:lang w:eastAsia="en-IN"/>
        </w:rPr>
        <w:t>SQL</w:t>
      </w:r>
      <w:r w:rsidRPr="00634A83">
        <w:rPr>
          <w:rFonts w:ascii="Times New Roman" w:eastAsia="Times New Roman" w:hAnsi="Times New Roman" w:cs="Times New Roman"/>
          <w:color w:val="333333"/>
          <w:sz w:val="28"/>
          <w:szCs w:val="28"/>
          <w:lang w:eastAsia="en-IN"/>
        </w:rPr>
        <w:t> directory. This script may be run using Oracle Database 11</w:t>
      </w:r>
      <w:r w:rsidRPr="00634A83">
        <w:rPr>
          <w:rFonts w:ascii="Times New Roman" w:eastAsia="Times New Roman" w:hAnsi="Times New Roman" w:cs="Times New Roman"/>
          <w:i/>
          <w:iCs/>
          <w:color w:val="333333"/>
          <w:sz w:val="28"/>
          <w:szCs w:val="28"/>
          <w:lang w:eastAsia="en-IN"/>
        </w:rPr>
        <w:t>g</w:t>
      </w:r>
      <w:r w:rsidRPr="00634A83">
        <w:rPr>
          <w:rFonts w:ascii="Times New Roman" w:eastAsia="Times New Roman" w:hAnsi="Times New Roman" w:cs="Times New Roman"/>
          <w:color w:val="333333"/>
          <w:sz w:val="28"/>
          <w:szCs w:val="28"/>
          <w:lang w:eastAsia="en-IN"/>
        </w:rPr>
        <w:t>. The script creates a user named </w:t>
      </w:r>
      <w:r w:rsidRPr="00634A83">
        <w:rPr>
          <w:rFonts w:ascii="Courier New" w:eastAsia="Times New Roman" w:hAnsi="Courier New" w:cs="Courier New"/>
          <w:color w:val="333333"/>
          <w:sz w:val="28"/>
          <w:szCs w:val="28"/>
          <w:lang w:eastAsia="en-IN"/>
        </w:rPr>
        <w:t>lob_user3</w:t>
      </w:r>
      <w:r w:rsidRPr="00634A83">
        <w:rPr>
          <w:rFonts w:ascii="Times New Roman" w:eastAsia="Times New Roman" w:hAnsi="Times New Roman" w:cs="Times New Roman"/>
          <w:color w:val="333333"/>
          <w:sz w:val="28"/>
          <w:szCs w:val="28"/>
          <w:lang w:eastAsia="en-IN"/>
        </w:rPr>
        <w:t> with a password of </w:t>
      </w:r>
      <w:r w:rsidRPr="00634A83">
        <w:rPr>
          <w:rFonts w:ascii="Courier New" w:eastAsia="Times New Roman" w:hAnsi="Courier New" w:cs="Courier New"/>
          <w:color w:val="333333"/>
          <w:sz w:val="28"/>
          <w:szCs w:val="28"/>
          <w:lang w:eastAsia="en-IN"/>
        </w:rPr>
        <w:t>lob_password</w:t>
      </w:r>
      <w:r w:rsidRPr="00634A83">
        <w:rPr>
          <w:rFonts w:ascii="Times New Roman" w:eastAsia="Times New Roman" w:hAnsi="Times New Roman" w:cs="Times New Roman"/>
          <w:color w:val="333333"/>
          <w:sz w:val="28"/>
          <w:szCs w:val="28"/>
          <w:lang w:eastAsia="en-IN"/>
        </w:rPr>
        <w:t>, and it also creates the tables used later in this section. After the script completes, you will be logged in as </w:t>
      </w:r>
      <w:r w:rsidRPr="00634A83">
        <w:rPr>
          <w:rFonts w:ascii="Courier New" w:eastAsia="Times New Roman" w:hAnsi="Courier New" w:cs="Courier New"/>
          <w:color w:val="333333"/>
          <w:sz w:val="28"/>
          <w:szCs w:val="28"/>
          <w:lang w:eastAsia="en-IN"/>
        </w:rPr>
        <w:t>lob_user3</w:t>
      </w:r>
      <w:r w:rsidRPr="00634A83">
        <w:rPr>
          <w:rFonts w:ascii="Times New Roman" w:eastAsia="Times New Roman" w:hAnsi="Times New Roman" w:cs="Times New Roman"/>
          <w:color w:val="333333"/>
          <w:sz w:val="28"/>
          <w:szCs w:val="28"/>
          <w:lang w:eastAsia="en-IN"/>
        </w:rPr>
        <w:t>.</w:t>
      </w:r>
    </w:p>
    <w:p w14:paraId="7364974B"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Encrypting LOB Data</w:t>
      </w:r>
    </w:p>
    <w:p w14:paraId="750D0C02"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encrypt the data stored in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to prevent unauthorized access to that data; you cannot encrypt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because the file itself is stored outside the database.</w:t>
      </w:r>
    </w:p>
    <w:p w14:paraId="10929AFF"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use the following algorithms to encrypt data:</w:t>
      </w:r>
    </w:p>
    <w:p w14:paraId="6350DC43" w14:textId="02E11E3C"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86636F3" wp14:editId="20A55CAD">
            <wp:extent cx="95885" cy="95885"/>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b/>
          <w:bCs/>
          <w:color w:val="333333"/>
          <w:sz w:val="28"/>
          <w:szCs w:val="28"/>
          <w:lang w:eastAsia="en-IN"/>
        </w:rPr>
        <w:t>3DES168</w:t>
      </w:r>
      <w:r w:rsidRPr="00634A83">
        <w:rPr>
          <w:rFonts w:ascii="Times New Roman" w:eastAsia="Times New Roman" w:hAnsi="Times New Roman" w:cs="Times New Roman"/>
          <w:color w:val="333333"/>
          <w:sz w:val="28"/>
          <w:szCs w:val="28"/>
          <w:lang w:eastAsia="en-IN"/>
        </w:rPr>
        <w:t> The Triple-DES (Data Encryption Standard) algorithm with a key length of 168 bits.</w:t>
      </w:r>
    </w:p>
    <w:p w14:paraId="301ED5F3" w14:textId="0CB134E6"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456DBBF" wp14:editId="5EB2CEB7">
            <wp:extent cx="95885" cy="95885"/>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b/>
          <w:bCs/>
          <w:color w:val="333333"/>
          <w:sz w:val="28"/>
          <w:szCs w:val="28"/>
          <w:lang w:eastAsia="en-IN"/>
        </w:rPr>
        <w:t>AES128</w:t>
      </w:r>
      <w:r w:rsidRPr="00634A83">
        <w:rPr>
          <w:rFonts w:ascii="Times New Roman" w:eastAsia="Times New Roman" w:hAnsi="Times New Roman" w:cs="Times New Roman"/>
          <w:color w:val="333333"/>
          <w:sz w:val="28"/>
          <w:szCs w:val="28"/>
          <w:lang w:eastAsia="en-IN"/>
        </w:rPr>
        <w:t> The Advanced Encryption Standard algorithm with a key length of 128 bits. The AES algorithms were developed to replace the older algorithms based on DES.</w:t>
      </w:r>
    </w:p>
    <w:p w14:paraId="2A029C6D" w14:textId="4827979D"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lastRenderedPageBreak/>
        <w:drawing>
          <wp:inline distT="0" distB="0" distL="0" distR="0" wp14:anchorId="7339158F" wp14:editId="7F3FA847">
            <wp:extent cx="95885" cy="95885"/>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b/>
          <w:bCs/>
          <w:color w:val="333333"/>
          <w:sz w:val="28"/>
          <w:szCs w:val="28"/>
          <w:lang w:eastAsia="en-IN"/>
        </w:rPr>
        <w:t>AES192</w:t>
      </w:r>
      <w:r w:rsidRPr="00634A83">
        <w:rPr>
          <w:rFonts w:ascii="Times New Roman" w:eastAsia="Times New Roman" w:hAnsi="Times New Roman" w:cs="Times New Roman"/>
          <w:color w:val="333333"/>
          <w:sz w:val="28"/>
          <w:szCs w:val="28"/>
          <w:lang w:eastAsia="en-IN"/>
        </w:rPr>
        <w:t> The Advanced Encryption Standard algorithm with a key length of 192 bits.</w:t>
      </w:r>
    </w:p>
    <w:p w14:paraId="4137D093" w14:textId="64773A3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FFD13B8" wp14:editId="4DB99ADF">
            <wp:extent cx="95885" cy="95885"/>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b/>
          <w:bCs/>
          <w:color w:val="333333"/>
          <w:sz w:val="28"/>
          <w:szCs w:val="28"/>
          <w:lang w:eastAsia="en-IN"/>
        </w:rPr>
        <w:t>AES256</w:t>
      </w:r>
      <w:r w:rsidRPr="00634A83">
        <w:rPr>
          <w:rFonts w:ascii="Times New Roman" w:eastAsia="Times New Roman" w:hAnsi="Times New Roman" w:cs="Times New Roman"/>
          <w:color w:val="333333"/>
          <w:sz w:val="28"/>
          <w:szCs w:val="28"/>
          <w:lang w:eastAsia="en-IN"/>
        </w:rPr>
        <w:t> The Advanced Encryption Standard algorithm with a key length of 256 bits. This is the most secure encryption algorithm supported by the Oracle database.</w:t>
      </w:r>
    </w:p>
    <w:p w14:paraId="15495C1D"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statement creates a table with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whose contents are to be encrypted using the AES128 algorithm; notice the use of the </w:t>
      </w:r>
      <w:r w:rsidRPr="00634A83">
        <w:rPr>
          <w:rFonts w:ascii="Courier New" w:eastAsia="Times New Roman" w:hAnsi="Courier New" w:cs="Courier New"/>
          <w:color w:val="333333"/>
          <w:sz w:val="28"/>
          <w:szCs w:val="28"/>
          <w:lang w:eastAsia="en-IN"/>
        </w:rPr>
        <w:t>ENCRYPT</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SECUREFILE</w:t>
      </w:r>
      <w:r w:rsidRPr="00634A83">
        <w:rPr>
          <w:rFonts w:ascii="Times New Roman" w:eastAsia="Times New Roman" w:hAnsi="Times New Roman" w:cs="Times New Roman"/>
          <w:color w:val="333333"/>
          <w:sz w:val="28"/>
          <w:szCs w:val="28"/>
          <w:lang w:eastAsia="en-IN"/>
        </w:rPr>
        <w:t> keywords, which are required when encrypting data:</w:t>
      </w:r>
    </w:p>
    <w:p w14:paraId="3A5F8DA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TABLE clob_content (</w:t>
      </w:r>
    </w:p>
    <w:p w14:paraId="7ECA976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INTEGER PRIMARY KEY,</w:t>
      </w:r>
    </w:p>
    <w:p w14:paraId="3D1E88A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clob_column CLOB ENCRYPT USING 'AES128'</w:t>
      </w:r>
    </w:p>
    <w:p w14:paraId="576C766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LOB(clob_column) STORE AS SECUREFILE (</w:t>
      </w:r>
    </w:p>
    <w:p w14:paraId="77075F8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CACHE</w:t>
      </w:r>
    </w:p>
    <w:p w14:paraId="70E89F8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273CBDA9"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As you can see, the contents of </w:t>
      </w:r>
      <w:r w:rsidRPr="00634A83">
        <w:rPr>
          <w:rFonts w:ascii="Courier New" w:eastAsia="Times New Roman" w:hAnsi="Courier New" w:cs="Courier New"/>
          <w:color w:val="333333"/>
          <w:sz w:val="28"/>
          <w:szCs w:val="28"/>
          <w:lang w:eastAsia="en-IN"/>
        </w:rPr>
        <w:t>clob_column</w:t>
      </w:r>
      <w:r w:rsidRPr="00634A83">
        <w:rPr>
          <w:rFonts w:ascii="Times New Roman" w:eastAsia="Times New Roman" w:hAnsi="Times New Roman" w:cs="Times New Roman"/>
          <w:color w:val="333333"/>
          <w:sz w:val="28"/>
          <w:szCs w:val="28"/>
          <w:lang w:eastAsia="en-IN"/>
        </w:rPr>
        <w:t> will be encrypted using the AES128 algorithm. If you omit the </w:t>
      </w:r>
      <w:r w:rsidRPr="00634A83">
        <w:rPr>
          <w:rFonts w:ascii="Courier New" w:eastAsia="Times New Roman" w:hAnsi="Courier New" w:cs="Courier New"/>
          <w:color w:val="333333"/>
          <w:sz w:val="28"/>
          <w:szCs w:val="28"/>
          <w:lang w:eastAsia="en-IN"/>
        </w:rPr>
        <w:t>USING</w:t>
      </w:r>
      <w:r w:rsidRPr="00634A83">
        <w:rPr>
          <w:rFonts w:ascii="Times New Roman" w:eastAsia="Times New Roman" w:hAnsi="Times New Roman" w:cs="Times New Roman"/>
          <w:color w:val="333333"/>
          <w:sz w:val="28"/>
          <w:szCs w:val="28"/>
          <w:lang w:eastAsia="en-IN"/>
        </w:rPr>
        <w:t> keyword and the algorithm, then the default AES192 algorithm is used.</w:t>
      </w:r>
    </w:p>
    <w:p w14:paraId="6044B81C"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w:t>
      </w:r>
      <w:r w:rsidRPr="00634A83">
        <w:rPr>
          <w:rFonts w:ascii="Courier New" w:eastAsia="Times New Roman" w:hAnsi="Courier New" w:cs="Courier New"/>
          <w:color w:val="333333"/>
          <w:sz w:val="28"/>
          <w:szCs w:val="28"/>
          <w:lang w:eastAsia="en-IN"/>
        </w:rPr>
        <w:t>CACHE</w:t>
      </w:r>
      <w:r w:rsidRPr="00634A83">
        <w:rPr>
          <w:rFonts w:ascii="Times New Roman" w:eastAsia="Times New Roman" w:hAnsi="Times New Roman" w:cs="Times New Roman"/>
          <w:color w:val="333333"/>
          <w:sz w:val="28"/>
          <w:szCs w:val="28"/>
          <w:lang w:eastAsia="en-IN"/>
        </w:rPr>
        <w:t> keyword in the </w:t>
      </w:r>
      <w:r w:rsidRPr="00634A83">
        <w:rPr>
          <w:rFonts w:ascii="Courier New" w:eastAsia="Times New Roman" w:hAnsi="Courier New" w:cs="Courier New"/>
          <w:color w:val="333333"/>
          <w:sz w:val="28"/>
          <w:szCs w:val="28"/>
          <w:lang w:eastAsia="en-IN"/>
        </w:rPr>
        <w:t>CREATE TABLE</w:t>
      </w:r>
      <w:r w:rsidRPr="00634A83">
        <w:rPr>
          <w:rFonts w:ascii="Times New Roman" w:eastAsia="Times New Roman" w:hAnsi="Times New Roman" w:cs="Times New Roman"/>
          <w:color w:val="333333"/>
          <w:sz w:val="28"/>
          <w:szCs w:val="28"/>
          <w:lang w:eastAsia="en-IN"/>
        </w:rPr>
        <w:t> statement indicates that the database places data from the LOB into the buffer cache for faster access. The options you can use for buffer caching are as follows:</w:t>
      </w:r>
    </w:p>
    <w:p w14:paraId="47580175" w14:textId="4975FDE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AEA74F3" wp14:editId="3C093D00">
            <wp:extent cx="95885" cy="95885"/>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b/>
          <w:bCs/>
          <w:color w:val="333333"/>
          <w:sz w:val="28"/>
          <w:szCs w:val="28"/>
          <w:lang w:eastAsia="en-IN"/>
        </w:rPr>
        <w:t>CACHE READS</w:t>
      </w:r>
      <w:r w:rsidRPr="00634A83">
        <w:rPr>
          <w:rFonts w:ascii="Times New Roman" w:eastAsia="Times New Roman" w:hAnsi="Times New Roman" w:cs="Times New Roman"/>
          <w:color w:val="333333"/>
          <w:sz w:val="28"/>
          <w:szCs w:val="28"/>
          <w:lang w:eastAsia="en-IN"/>
        </w:rPr>
        <w:t> Use when the LOB data will be frequently read, but written only once or occasionally.</w:t>
      </w:r>
    </w:p>
    <w:p w14:paraId="163CC5F1" w14:textId="14AB3F1C"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F9578E6" wp14:editId="2E51D6D4">
            <wp:extent cx="95885" cy="95885"/>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b/>
          <w:bCs/>
          <w:color w:val="333333"/>
          <w:sz w:val="28"/>
          <w:szCs w:val="28"/>
          <w:lang w:eastAsia="en-IN"/>
        </w:rPr>
        <w:t>CACHE</w:t>
      </w:r>
      <w:r w:rsidRPr="00634A83">
        <w:rPr>
          <w:rFonts w:ascii="Times New Roman" w:eastAsia="Times New Roman" w:hAnsi="Times New Roman" w:cs="Times New Roman"/>
          <w:color w:val="333333"/>
          <w:sz w:val="28"/>
          <w:szCs w:val="28"/>
          <w:lang w:eastAsia="en-IN"/>
        </w:rPr>
        <w:t> Use when the LOB data will be frequently read and frequently written.</w:t>
      </w:r>
    </w:p>
    <w:p w14:paraId="34825943" w14:textId="44911FB3"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44BFB9A" wp14:editId="52027D63">
            <wp:extent cx="95885" cy="95885"/>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b/>
          <w:bCs/>
          <w:color w:val="333333"/>
          <w:sz w:val="28"/>
          <w:szCs w:val="28"/>
          <w:lang w:eastAsia="en-IN"/>
        </w:rPr>
        <w:t>NOCACHE</w:t>
      </w:r>
      <w:r w:rsidRPr="00634A83">
        <w:rPr>
          <w:rFonts w:ascii="Times New Roman" w:eastAsia="Times New Roman" w:hAnsi="Times New Roman" w:cs="Times New Roman"/>
          <w:color w:val="333333"/>
          <w:sz w:val="28"/>
          <w:szCs w:val="28"/>
          <w:lang w:eastAsia="en-IN"/>
        </w:rPr>
        <w:t> Use when the LOB data will be read once or occasionally and written once or occasionally. This is the default option.</w:t>
      </w:r>
    </w:p>
    <w:p w14:paraId="07A7275A"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INSERT</w:t>
      </w:r>
      <w:r w:rsidRPr="00634A83">
        <w:rPr>
          <w:rFonts w:ascii="Times New Roman" w:eastAsia="Times New Roman" w:hAnsi="Times New Roman" w:cs="Times New Roman"/>
          <w:color w:val="333333"/>
          <w:sz w:val="28"/>
          <w:szCs w:val="28"/>
          <w:lang w:eastAsia="en-IN"/>
        </w:rPr>
        <w:t> statements add two rows to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w:t>
      </w:r>
    </w:p>
    <w:p w14:paraId="329D4A2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clob_content (</w:t>
      </w:r>
    </w:p>
    <w:p w14:paraId="5732F60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clob_column</w:t>
      </w:r>
    </w:p>
    <w:p w14:paraId="5914B93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0B13456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1, TO_CLOB('Creeps in this petty pace')</w:t>
      </w:r>
    </w:p>
    <w:p w14:paraId="7D5B78D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393858F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clob_content (</w:t>
      </w:r>
    </w:p>
    <w:p w14:paraId="41BA4C8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clob_column</w:t>
      </w:r>
    </w:p>
    <w:p w14:paraId="2317C65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6220E0E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2, TO_CLOB(' from day to day')</w:t>
      </w:r>
    </w:p>
    <w:p w14:paraId="225FF97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6F15EDB"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data supplied to </w:t>
      </w:r>
      <w:r w:rsidRPr="00634A83">
        <w:rPr>
          <w:rFonts w:ascii="Courier New" w:eastAsia="Times New Roman" w:hAnsi="Courier New" w:cs="Courier New"/>
          <w:color w:val="333333"/>
          <w:sz w:val="28"/>
          <w:szCs w:val="28"/>
          <w:lang w:eastAsia="en-IN"/>
        </w:rPr>
        <w:t>clob_column</w:t>
      </w:r>
      <w:r w:rsidRPr="00634A83">
        <w:rPr>
          <w:rFonts w:ascii="Times New Roman" w:eastAsia="Times New Roman" w:hAnsi="Times New Roman" w:cs="Times New Roman"/>
          <w:color w:val="333333"/>
          <w:sz w:val="28"/>
          <w:szCs w:val="28"/>
          <w:lang w:eastAsia="en-IN"/>
        </w:rPr>
        <w:t> in these statements are automatically encrypted behind the scenes by the database.</w:t>
      </w:r>
    </w:p>
    <w:p w14:paraId="04D0EC9A"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lastRenderedPageBreak/>
        <w:t>The following query retrieves the rows from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w:t>
      </w:r>
    </w:p>
    <w:p w14:paraId="5E1178C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SELECT *</w:t>
      </w:r>
    </w:p>
    <w:p w14:paraId="5F536A4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FROM clob_content;</w:t>
      </w:r>
    </w:p>
    <w:p w14:paraId="1E20BC3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8E0AFE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w:t>
      </w:r>
    </w:p>
    <w:p w14:paraId="0EC9977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66C4D34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CLOB_COLUMN</w:t>
      </w:r>
    </w:p>
    <w:p w14:paraId="27EA07D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583C5E2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1</w:t>
      </w:r>
    </w:p>
    <w:p w14:paraId="1EF6140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Creeps in this petty pace</w:t>
      </w:r>
    </w:p>
    <w:p w14:paraId="616C34E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2</w:t>
      </w:r>
    </w:p>
    <w:p w14:paraId="0F36574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from day to day</w:t>
      </w:r>
    </w:p>
    <w:p w14:paraId="32BE7AE9"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When the data is retrieved, it is automatically decrypted by the database and then returned to SQL*Plus.</w:t>
      </w:r>
    </w:p>
    <w:p w14:paraId="507E00C1"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As long as the wallet is open, you can store and retrieve encrypted data; when the wallet is closed, you cannot. Let’s see what happens when the wallet is closed; the following statements connect as the </w:t>
      </w:r>
      <w:r w:rsidRPr="00634A83">
        <w:rPr>
          <w:rFonts w:ascii="Courier New" w:eastAsia="Times New Roman" w:hAnsi="Courier New" w:cs="Courier New"/>
          <w:color w:val="333333"/>
          <w:sz w:val="28"/>
          <w:szCs w:val="28"/>
          <w:lang w:eastAsia="en-IN"/>
        </w:rPr>
        <w:t>system</w:t>
      </w:r>
      <w:r w:rsidRPr="00634A83">
        <w:rPr>
          <w:rFonts w:ascii="Times New Roman" w:eastAsia="Times New Roman" w:hAnsi="Times New Roman" w:cs="Times New Roman"/>
          <w:color w:val="333333"/>
          <w:sz w:val="28"/>
          <w:szCs w:val="28"/>
          <w:lang w:eastAsia="en-IN"/>
        </w:rPr>
        <w:t> user and close the wallet:</w:t>
      </w:r>
    </w:p>
    <w:p w14:paraId="0CEFCA3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CONNECT system/manager</w:t>
      </w:r>
    </w:p>
    <w:p w14:paraId="662DCBF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ALTER SYSTEM SET WALLET CLOSE;</w:t>
      </w:r>
    </w:p>
    <w:p w14:paraId="05F5B139"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If you now attempt to connect as </w:t>
      </w:r>
      <w:r w:rsidRPr="00634A83">
        <w:rPr>
          <w:rFonts w:ascii="Courier New" w:eastAsia="Times New Roman" w:hAnsi="Courier New" w:cs="Courier New"/>
          <w:color w:val="333333"/>
          <w:sz w:val="28"/>
          <w:szCs w:val="28"/>
          <w:lang w:eastAsia="en-IN"/>
        </w:rPr>
        <w:t>lob_user3</w:t>
      </w:r>
      <w:r w:rsidRPr="00634A83">
        <w:rPr>
          <w:rFonts w:ascii="Times New Roman" w:eastAsia="Times New Roman" w:hAnsi="Times New Roman" w:cs="Times New Roman"/>
          <w:color w:val="333333"/>
          <w:sz w:val="28"/>
          <w:szCs w:val="28"/>
          <w:lang w:eastAsia="en-IN"/>
        </w:rPr>
        <w:t> and retrieve </w:t>
      </w:r>
      <w:r w:rsidRPr="00634A83">
        <w:rPr>
          <w:rFonts w:ascii="Courier New" w:eastAsia="Times New Roman" w:hAnsi="Courier New" w:cs="Courier New"/>
          <w:color w:val="333333"/>
          <w:sz w:val="28"/>
          <w:szCs w:val="28"/>
          <w:lang w:eastAsia="en-IN"/>
        </w:rPr>
        <w:t>clob_column</w:t>
      </w:r>
      <w:r w:rsidRPr="00634A83">
        <w:rPr>
          <w:rFonts w:ascii="Times New Roman" w:eastAsia="Times New Roman" w:hAnsi="Times New Roman" w:cs="Times New Roman"/>
          <w:color w:val="333333"/>
          <w:sz w:val="28"/>
          <w:szCs w:val="28"/>
          <w:lang w:eastAsia="en-IN"/>
        </w:rPr>
        <w:t> from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 you get the error </w:t>
      </w:r>
      <w:r w:rsidRPr="00634A83">
        <w:rPr>
          <w:rFonts w:ascii="Courier New" w:eastAsia="Times New Roman" w:hAnsi="Courier New" w:cs="Courier New"/>
          <w:color w:val="333333"/>
          <w:sz w:val="28"/>
          <w:szCs w:val="28"/>
          <w:lang w:eastAsia="en-IN"/>
        </w:rPr>
        <w:t>ORA-28365: wallet is not open</w:t>
      </w:r>
      <w:r w:rsidRPr="00634A83">
        <w:rPr>
          <w:rFonts w:ascii="Times New Roman" w:eastAsia="Times New Roman" w:hAnsi="Times New Roman" w:cs="Times New Roman"/>
          <w:color w:val="333333"/>
          <w:sz w:val="28"/>
          <w:szCs w:val="28"/>
          <w:lang w:eastAsia="en-IN"/>
        </w:rPr>
        <w:t>:</w:t>
      </w:r>
    </w:p>
    <w:p w14:paraId="3D9C94ED"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CONNECT lob_user3/lob_password</w:t>
      </w:r>
    </w:p>
    <w:p w14:paraId="3B0A0AE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SELECT clob_column</w:t>
      </w:r>
    </w:p>
    <w:p w14:paraId="0B524D9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FROM clob_content;</w:t>
      </w:r>
    </w:p>
    <w:p w14:paraId="6F7665E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ORA-28365: wallet is not open</w:t>
      </w:r>
    </w:p>
    <w:p w14:paraId="2C2F370A"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still retrieve and modify the contents of unencrypted columns; for example, the following query retrieves the </w:t>
      </w:r>
      <w:r w:rsidRPr="00634A83">
        <w:rPr>
          <w:rFonts w:ascii="Courier New" w:eastAsia="Times New Roman" w:hAnsi="Courier New" w:cs="Courier New"/>
          <w:color w:val="333333"/>
          <w:sz w:val="28"/>
          <w:szCs w:val="28"/>
          <w:lang w:eastAsia="en-IN"/>
        </w:rPr>
        <w:t>id</w:t>
      </w:r>
      <w:r w:rsidRPr="00634A83">
        <w:rPr>
          <w:rFonts w:ascii="Times New Roman" w:eastAsia="Times New Roman" w:hAnsi="Times New Roman" w:cs="Times New Roman"/>
          <w:color w:val="333333"/>
          <w:sz w:val="28"/>
          <w:szCs w:val="28"/>
          <w:lang w:eastAsia="en-IN"/>
        </w:rPr>
        <w:t> column from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w:t>
      </w:r>
    </w:p>
    <w:p w14:paraId="2A5F4D6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SELECT id</w:t>
      </w:r>
    </w:p>
    <w:p w14:paraId="252A43C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FROM clob_content;</w:t>
      </w:r>
    </w:p>
    <w:p w14:paraId="6177532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w:t>
      </w:r>
    </w:p>
    <w:p w14:paraId="39BDF6E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47B5DFCC"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1</w:t>
      </w:r>
    </w:p>
    <w:p w14:paraId="275773D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2</w:t>
      </w:r>
    </w:p>
    <w:p w14:paraId="6103098B"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statements connect as the </w:t>
      </w:r>
      <w:r w:rsidRPr="00634A83">
        <w:rPr>
          <w:rFonts w:ascii="Courier New" w:eastAsia="Times New Roman" w:hAnsi="Courier New" w:cs="Courier New"/>
          <w:color w:val="333333"/>
          <w:sz w:val="28"/>
          <w:szCs w:val="28"/>
          <w:lang w:eastAsia="en-IN"/>
        </w:rPr>
        <w:t>system</w:t>
      </w:r>
      <w:r w:rsidRPr="00634A83">
        <w:rPr>
          <w:rFonts w:ascii="Times New Roman" w:eastAsia="Times New Roman" w:hAnsi="Times New Roman" w:cs="Times New Roman"/>
          <w:color w:val="333333"/>
          <w:sz w:val="28"/>
          <w:szCs w:val="28"/>
          <w:lang w:eastAsia="en-IN"/>
        </w:rPr>
        <w:t> user and re-open the wallet:</w:t>
      </w:r>
    </w:p>
    <w:p w14:paraId="4C91F38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634A83">
        <w:rPr>
          <w:rFonts w:ascii="Courier New" w:eastAsia="Times New Roman" w:hAnsi="Courier New" w:cs="Courier New"/>
          <w:b/>
          <w:bCs/>
          <w:color w:val="404040"/>
          <w:sz w:val="17"/>
          <w:szCs w:val="17"/>
          <w:lang w:eastAsia="en-IN"/>
        </w:rPr>
        <w:t>CONNECT system/manager</w:t>
      </w:r>
    </w:p>
    <w:p w14:paraId="16399B8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b/>
          <w:bCs/>
          <w:color w:val="404040"/>
          <w:sz w:val="17"/>
          <w:szCs w:val="17"/>
          <w:lang w:eastAsia="en-IN"/>
        </w:rPr>
        <w:t>ALTER SYSTEM SET WALLET OPEN IDENTIFIED BY "testpassword123";</w:t>
      </w:r>
    </w:p>
    <w:p w14:paraId="3B105712"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Once this is done, you can retrieve and modify the contents of </w:t>
      </w:r>
      <w:r w:rsidRPr="00634A83">
        <w:rPr>
          <w:rFonts w:ascii="Courier New" w:eastAsia="Times New Roman" w:hAnsi="Courier New" w:cs="Courier New"/>
          <w:color w:val="333333"/>
          <w:sz w:val="28"/>
          <w:szCs w:val="28"/>
          <w:lang w:eastAsia="en-IN"/>
        </w:rPr>
        <w:t>clob_column</w:t>
      </w:r>
      <w:r w:rsidRPr="00634A83">
        <w:rPr>
          <w:rFonts w:ascii="Times New Roman" w:eastAsia="Times New Roman" w:hAnsi="Times New Roman" w:cs="Times New Roman"/>
          <w:color w:val="333333"/>
          <w:sz w:val="28"/>
          <w:szCs w:val="28"/>
          <w:lang w:eastAsia="en-IN"/>
        </w:rPr>
        <w:t> from the </w:t>
      </w:r>
      <w:r w:rsidRPr="00634A83">
        <w:rPr>
          <w:rFonts w:ascii="Courier New" w:eastAsia="Times New Roman" w:hAnsi="Courier New" w:cs="Courier New"/>
          <w:color w:val="333333"/>
          <w:sz w:val="28"/>
          <w:szCs w:val="28"/>
          <w:lang w:eastAsia="en-IN"/>
        </w:rPr>
        <w:t>clob_content</w:t>
      </w:r>
      <w:r w:rsidRPr="00634A83">
        <w:rPr>
          <w:rFonts w:ascii="Times New Roman" w:eastAsia="Times New Roman" w:hAnsi="Times New Roman" w:cs="Times New Roman"/>
          <w:color w:val="333333"/>
          <w:sz w:val="28"/>
          <w:szCs w:val="28"/>
          <w:lang w:eastAsia="en-IN"/>
        </w:rPr>
        <w:t> table.</w:t>
      </w:r>
    </w:p>
    <w:p w14:paraId="7CE91CE2" w14:textId="77777777" w:rsidR="00634A83" w:rsidRPr="00634A83" w:rsidRDefault="00634A83" w:rsidP="00634A83">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lastRenderedPageBreak/>
        <w:t>Encrypting Column Data</w:t>
      </w:r>
    </w:p>
    <w:p w14:paraId="16061805"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also encrypt regular column data. This feature was introduced in Oracle Database 10</w:t>
      </w:r>
      <w:r w:rsidRPr="00634A83">
        <w:rPr>
          <w:rFonts w:ascii="Times New Roman" w:eastAsia="Times New Roman" w:hAnsi="Times New Roman" w:cs="Times New Roman"/>
          <w:i/>
          <w:iCs/>
          <w:color w:val="333333"/>
          <w:sz w:val="28"/>
          <w:szCs w:val="28"/>
          <w:lang w:eastAsia="en-IN"/>
        </w:rPr>
        <w:t>g</w:t>
      </w:r>
      <w:r w:rsidRPr="00634A83">
        <w:rPr>
          <w:rFonts w:ascii="Times New Roman" w:eastAsia="Times New Roman" w:hAnsi="Times New Roman" w:cs="Times New Roman"/>
          <w:color w:val="333333"/>
          <w:sz w:val="28"/>
          <w:szCs w:val="28"/>
          <w:lang w:eastAsia="en-IN"/>
        </w:rPr>
        <w:t> Release 2. For example, the following statement creates a table named </w:t>
      </w:r>
      <w:r w:rsidRPr="00634A83">
        <w:rPr>
          <w:rFonts w:ascii="Courier New" w:eastAsia="Times New Roman" w:hAnsi="Courier New" w:cs="Courier New"/>
          <w:color w:val="333333"/>
          <w:sz w:val="28"/>
          <w:szCs w:val="28"/>
          <w:lang w:eastAsia="en-IN"/>
        </w:rPr>
        <w:t>credit_cards</w:t>
      </w:r>
      <w:r w:rsidRPr="00634A83">
        <w:rPr>
          <w:rFonts w:ascii="Times New Roman" w:eastAsia="Times New Roman" w:hAnsi="Times New Roman" w:cs="Times New Roman"/>
          <w:color w:val="333333"/>
          <w:sz w:val="28"/>
          <w:szCs w:val="28"/>
          <w:lang w:eastAsia="en-IN"/>
        </w:rPr>
        <w:t> with an encrypted column named </w:t>
      </w:r>
      <w:r w:rsidRPr="00634A83">
        <w:rPr>
          <w:rFonts w:ascii="Courier New" w:eastAsia="Times New Roman" w:hAnsi="Courier New" w:cs="Courier New"/>
          <w:color w:val="333333"/>
          <w:sz w:val="28"/>
          <w:szCs w:val="28"/>
          <w:lang w:eastAsia="en-IN"/>
        </w:rPr>
        <w:t>card_number</w:t>
      </w:r>
      <w:r w:rsidRPr="00634A83">
        <w:rPr>
          <w:rFonts w:ascii="Times New Roman" w:eastAsia="Times New Roman" w:hAnsi="Times New Roman" w:cs="Times New Roman"/>
          <w:color w:val="333333"/>
          <w:sz w:val="28"/>
          <w:szCs w:val="28"/>
          <w:lang w:eastAsia="en-IN"/>
        </w:rPr>
        <w:t>:</w:t>
      </w:r>
    </w:p>
    <w:p w14:paraId="02D42C7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TABLE credit_cards (</w:t>
      </w:r>
    </w:p>
    <w:p w14:paraId="20BBABD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card_number NUMBER(16, 0) ENCRYPT,</w:t>
      </w:r>
    </w:p>
    <w:p w14:paraId="5ABC880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first_name VARCHAR2(10),</w:t>
      </w:r>
    </w:p>
    <w:p w14:paraId="0DBAC65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last_name VARCHAR2(10),</w:t>
      </w:r>
    </w:p>
    <w:p w14:paraId="5156C22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expiration DATE</w:t>
      </w:r>
    </w:p>
    <w:p w14:paraId="0862486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3D7F634A"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use the same algorithms to encrypt a column as for a LOB: 3DES168, AES128, AES192 (the default), and AES256. Because I didn’t specify an algorithm after the </w:t>
      </w:r>
      <w:r w:rsidRPr="00634A83">
        <w:rPr>
          <w:rFonts w:ascii="Courier New" w:eastAsia="Times New Roman" w:hAnsi="Courier New" w:cs="Courier New"/>
          <w:color w:val="333333"/>
          <w:sz w:val="28"/>
          <w:szCs w:val="28"/>
          <w:lang w:eastAsia="en-IN"/>
        </w:rPr>
        <w:t>ENCRYPT</w:t>
      </w:r>
      <w:r w:rsidRPr="00634A83">
        <w:rPr>
          <w:rFonts w:ascii="Times New Roman" w:eastAsia="Times New Roman" w:hAnsi="Times New Roman" w:cs="Times New Roman"/>
          <w:color w:val="333333"/>
          <w:sz w:val="28"/>
          <w:szCs w:val="28"/>
          <w:lang w:eastAsia="en-IN"/>
        </w:rPr>
        <w:t> keyword for the </w:t>
      </w:r>
      <w:r w:rsidRPr="00634A83">
        <w:rPr>
          <w:rFonts w:ascii="Courier New" w:eastAsia="Times New Roman" w:hAnsi="Courier New" w:cs="Courier New"/>
          <w:color w:val="333333"/>
          <w:sz w:val="28"/>
          <w:szCs w:val="28"/>
          <w:lang w:eastAsia="en-IN"/>
        </w:rPr>
        <w:t>card_number</w:t>
      </w:r>
      <w:r w:rsidRPr="00634A83">
        <w:rPr>
          <w:rFonts w:ascii="Times New Roman" w:eastAsia="Times New Roman" w:hAnsi="Times New Roman" w:cs="Times New Roman"/>
          <w:color w:val="333333"/>
          <w:sz w:val="28"/>
          <w:szCs w:val="28"/>
          <w:lang w:eastAsia="en-IN"/>
        </w:rPr>
        <w:t>column, the default AES192 algorithm is used.</w:t>
      </w:r>
    </w:p>
    <w:p w14:paraId="5B10F49C"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The following </w:t>
      </w:r>
      <w:r w:rsidRPr="00634A83">
        <w:rPr>
          <w:rFonts w:ascii="Courier New" w:eastAsia="Times New Roman" w:hAnsi="Courier New" w:cs="Courier New"/>
          <w:color w:val="333333"/>
          <w:sz w:val="28"/>
          <w:szCs w:val="28"/>
          <w:lang w:eastAsia="en-IN"/>
        </w:rPr>
        <w:t>INSERT</w:t>
      </w:r>
      <w:r w:rsidRPr="00634A83">
        <w:rPr>
          <w:rFonts w:ascii="Times New Roman" w:eastAsia="Times New Roman" w:hAnsi="Times New Roman" w:cs="Times New Roman"/>
          <w:color w:val="333333"/>
          <w:sz w:val="28"/>
          <w:szCs w:val="28"/>
          <w:lang w:eastAsia="en-IN"/>
        </w:rPr>
        <w:t> statements add two rows to the </w:t>
      </w:r>
      <w:r w:rsidRPr="00634A83">
        <w:rPr>
          <w:rFonts w:ascii="Courier New" w:eastAsia="Times New Roman" w:hAnsi="Courier New" w:cs="Courier New"/>
          <w:color w:val="333333"/>
          <w:sz w:val="28"/>
          <w:szCs w:val="28"/>
          <w:lang w:eastAsia="en-IN"/>
        </w:rPr>
        <w:t>credit_cards</w:t>
      </w:r>
      <w:r w:rsidRPr="00634A83">
        <w:rPr>
          <w:rFonts w:ascii="Times New Roman" w:eastAsia="Times New Roman" w:hAnsi="Times New Roman" w:cs="Times New Roman"/>
          <w:color w:val="333333"/>
          <w:sz w:val="28"/>
          <w:szCs w:val="28"/>
          <w:lang w:eastAsia="en-IN"/>
        </w:rPr>
        <w:t> table:</w:t>
      </w:r>
    </w:p>
    <w:p w14:paraId="3484DFA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credit_cards (</w:t>
      </w:r>
    </w:p>
    <w:p w14:paraId="6884375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card_number, first_name, last_name, expiration</w:t>
      </w:r>
    </w:p>
    <w:p w14:paraId="334B2D1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660D9F33"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1234, 'Jason', 'Bond', '03-FEB-2008'</w:t>
      </w:r>
    </w:p>
    <w:p w14:paraId="33A14B2F"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4DCE13E1"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INSERT INTO credit_cards (</w:t>
      </w:r>
    </w:p>
    <w:p w14:paraId="75DD755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card_number, first_name, last_name, expiration</w:t>
      </w:r>
    </w:p>
    <w:p w14:paraId="4BEBFD00"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VALUES (</w:t>
      </w:r>
    </w:p>
    <w:p w14:paraId="3755B3D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5768, ’Steve', 'Edwards', '07-MAR-2009'</w:t>
      </w:r>
    </w:p>
    <w:p w14:paraId="6DE19DA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0369888E"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As long as the wallet is open, you can retrieve and modify the contents of the </w:t>
      </w:r>
      <w:r w:rsidRPr="00634A83">
        <w:rPr>
          <w:rFonts w:ascii="Courier New" w:eastAsia="Times New Roman" w:hAnsi="Courier New" w:cs="Courier New"/>
          <w:color w:val="333333"/>
          <w:sz w:val="28"/>
          <w:szCs w:val="28"/>
          <w:lang w:eastAsia="en-IN"/>
        </w:rPr>
        <w:t>card_number</w:t>
      </w:r>
      <w:r w:rsidRPr="00634A83">
        <w:rPr>
          <w:rFonts w:ascii="Times New Roman" w:eastAsia="Times New Roman" w:hAnsi="Times New Roman" w:cs="Times New Roman"/>
          <w:color w:val="333333"/>
          <w:sz w:val="28"/>
          <w:szCs w:val="28"/>
          <w:lang w:eastAsia="en-IN"/>
        </w:rPr>
        <w:t> column. If the wallet is closed, you get the error </w:t>
      </w:r>
      <w:r w:rsidRPr="00634A83">
        <w:rPr>
          <w:rFonts w:ascii="Courier New" w:eastAsia="Times New Roman" w:hAnsi="Courier New" w:cs="Courier New"/>
          <w:color w:val="333333"/>
          <w:sz w:val="28"/>
          <w:szCs w:val="28"/>
          <w:lang w:eastAsia="en-IN"/>
        </w:rPr>
        <w:t>ORA-28365: wallet is not open</w:t>
      </w:r>
      <w:r w:rsidRPr="00634A83">
        <w:rPr>
          <w:rFonts w:ascii="Times New Roman" w:eastAsia="Times New Roman" w:hAnsi="Times New Roman" w:cs="Times New Roman"/>
          <w:color w:val="333333"/>
          <w:sz w:val="28"/>
          <w:szCs w:val="28"/>
          <w:lang w:eastAsia="en-IN"/>
        </w:rPr>
        <w:t>. You saw examples that illustrate these concepts in the previous section, so I won’t repeat similar examples here.</w:t>
      </w:r>
    </w:p>
    <w:p w14:paraId="02A85953"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Accessing data in an encrypted column introduces additional overhead. The overhead for encrypting or decrypting a column is estimated by Oracle Corporation to be about 5 percent; this means a </w:t>
      </w:r>
      <w:r w:rsidRPr="00634A83">
        <w:rPr>
          <w:rFonts w:ascii="Courier New" w:eastAsia="Times New Roman" w:hAnsi="Courier New" w:cs="Courier New"/>
          <w:color w:val="333333"/>
          <w:sz w:val="28"/>
          <w:szCs w:val="28"/>
          <w:lang w:eastAsia="en-IN"/>
        </w:rPr>
        <w:t>SELECT</w:t>
      </w:r>
      <w:r w:rsidRPr="00634A83">
        <w:rPr>
          <w:rFonts w:ascii="Times New Roman" w:eastAsia="Times New Roman" w:hAnsi="Times New Roman" w:cs="Times New Roman"/>
          <w:color w:val="333333"/>
          <w:sz w:val="28"/>
          <w:szCs w:val="28"/>
          <w:lang w:eastAsia="en-IN"/>
        </w:rPr>
        <w:t> or an </w:t>
      </w:r>
      <w:r w:rsidRPr="00634A83">
        <w:rPr>
          <w:rFonts w:ascii="Courier New" w:eastAsia="Times New Roman" w:hAnsi="Courier New" w:cs="Courier New"/>
          <w:color w:val="333333"/>
          <w:sz w:val="28"/>
          <w:szCs w:val="28"/>
          <w:lang w:eastAsia="en-IN"/>
        </w:rPr>
        <w:t>INSERT</w:t>
      </w:r>
      <w:r w:rsidRPr="00634A83">
        <w:rPr>
          <w:rFonts w:ascii="Times New Roman" w:eastAsia="Times New Roman" w:hAnsi="Times New Roman" w:cs="Times New Roman"/>
          <w:color w:val="333333"/>
          <w:sz w:val="28"/>
          <w:szCs w:val="28"/>
          <w:lang w:eastAsia="en-IN"/>
        </w:rPr>
        <w:t> takes about 5 percent more time to complete. The total overhead depends on the number of encrypted columns and their frequency of access; therefore, you should only encrypt columns that contain sensitive data.</w:t>
      </w:r>
    </w:p>
    <w:p w14:paraId="0F777F4D" w14:textId="29D55DA7"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2001A17" wp14:editId="1A7F89C7">
            <wp:extent cx="765810" cy="45720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5810" cy="457200"/>
                    </a:xfrm>
                    <a:prstGeom prst="rect">
                      <a:avLst/>
                    </a:prstGeom>
                    <a:noFill/>
                    <a:ln>
                      <a:noFill/>
                    </a:ln>
                  </pic:spPr>
                </pic:pic>
              </a:graphicData>
            </a:graphic>
          </wp:inline>
        </w:drawing>
      </w:r>
    </w:p>
    <w:p w14:paraId="765B5EA6" w14:textId="77777777" w:rsidR="00634A83" w:rsidRPr="00634A83" w:rsidRDefault="00634A83" w:rsidP="00634A83">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b/>
          <w:bCs/>
          <w:color w:val="333333"/>
          <w:sz w:val="28"/>
          <w:szCs w:val="28"/>
          <w:lang w:eastAsia="en-IN"/>
        </w:rPr>
        <w:t>NOTE</w:t>
      </w:r>
      <w:r w:rsidRPr="00634A83">
        <w:rPr>
          <w:rFonts w:ascii="Times New Roman" w:eastAsia="Times New Roman" w:hAnsi="Times New Roman" w:cs="Times New Roman"/>
          <w:color w:val="333333"/>
          <w:sz w:val="28"/>
          <w:szCs w:val="28"/>
          <w:lang w:eastAsia="en-IN"/>
        </w:rPr>
        <w:br/>
      </w:r>
      <w:r w:rsidRPr="00634A83">
        <w:rPr>
          <w:rFonts w:ascii="Times New Roman" w:eastAsia="Times New Roman" w:hAnsi="Times New Roman" w:cs="Times New Roman"/>
          <w:i/>
          <w:iCs/>
          <w:color w:val="333333"/>
          <w:sz w:val="28"/>
          <w:szCs w:val="28"/>
          <w:lang w:eastAsia="en-IN"/>
        </w:rPr>
        <w:t xml:space="preserve">If you are interested in learning more about wallets and database security </w:t>
      </w:r>
      <w:r w:rsidRPr="00634A83">
        <w:rPr>
          <w:rFonts w:ascii="Times New Roman" w:eastAsia="Times New Roman" w:hAnsi="Times New Roman" w:cs="Times New Roman"/>
          <w:i/>
          <w:iCs/>
          <w:color w:val="333333"/>
          <w:sz w:val="28"/>
          <w:szCs w:val="28"/>
          <w:lang w:eastAsia="en-IN"/>
        </w:rPr>
        <w:lastRenderedPageBreak/>
        <w:t>generally, you should read the</w:t>
      </w:r>
      <w:r w:rsidRPr="00634A83">
        <w:rPr>
          <w:rFonts w:ascii="Times New Roman" w:eastAsia="Times New Roman" w:hAnsi="Times New Roman" w:cs="Times New Roman"/>
          <w:color w:val="333333"/>
          <w:sz w:val="28"/>
          <w:szCs w:val="28"/>
          <w:lang w:eastAsia="en-IN"/>
        </w:rPr>
        <w:t> Advanced Security Administrator’s Guide </w:t>
      </w:r>
      <w:r w:rsidRPr="00634A83">
        <w:rPr>
          <w:rFonts w:ascii="Times New Roman" w:eastAsia="Times New Roman" w:hAnsi="Times New Roman" w:cs="Times New Roman"/>
          <w:i/>
          <w:iCs/>
          <w:color w:val="333333"/>
          <w:sz w:val="28"/>
          <w:szCs w:val="28"/>
          <w:lang w:eastAsia="en-IN"/>
        </w:rPr>
        <w:t>published by Oracle Corporation</w:t>
      </w:r>
      <w:r w:rsidRPr="00634A83">
        <w:rPr>
          <w:rFonts w:ascii="Times New Roman" w:eastAsia="Times New Roman" w:hAnsi="Times New Roman" w:cs="Times New Roman"/>
          <w:color w:val="333333"/>
          <w:sz w:val="28"/>
          <w:szCs w:val="28"/>
          <w:lang w:eastAsia="en-IN"/>
        </w:rPr>
        <w:t>.</w:t>
      </w:r>
    </w:p>
    <w:p w14:paraId="2A4B078F"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Compressing LOB Data</w:t>
      </w:r>
    </w:p>
    <w:p w14:paraId="1B6DB92A"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compress the data stored in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to reduce storage space. For example, the following statement creates a table with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whose contents are to be compressed; notice the use of the </w:t>
      </w:r>
      <w:r w:rsidRPr="00634A83">
        <w:rPr>
          <w:rFonts w:ascii="Courier New" w:eastAsia="Times New Roman" w:hAnsi="Courier New" w:cs="Courier New"/>
          <w:color w:val="333333"/>
          <w:sz w:val="28"/>
          <w:szCs w:val="28"/>
          <w:lang w:eastAsia="en-IN"/>
        </w:rPr>
        <w:t>COMPRESS</w:t>
      </w:r>
      <w:r w:rsidRPr="00634A83">
        <w:rPr>
          <w:rFonts w:ascii="Times New Roman" w:eastAsia="Times New Roman" w:hAnsi="Times New Roman" w:cs="Times New Roman"/>
          <w:color w:val="333333"/>
          <w:sz w:val="28"/>
          <w:szCs w:val="28"/>
          <w:lang w:eastAsia="en-IN"/>
        </w:rPr>
        <w:t> keyword:</w:t>
      </w:r>
    </w:p>
    <w:p w14:paraId="5B654D4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TABLE clob_content3 (</w:t>
      </w:r>
    </w:p>
    <w:p w14:paraId="5852B8DE"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INTEGER PRIMARY KEY,</w:t>
      </w:r>
    </w:p>
    <w:p w14:paraId="788B043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clob_column CLOB</w:t>
      </w:r>
    </w:p>
    <w:p w14:paraId="082CF36B"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LOB(clob_column) STORE AS SECUREFILE (</w:t>
      </w:r>
    </w:p>
    <w:p w14:paraId="3F83101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COMPRESS</w:t>
      </w:r>
    </w:p>
    <w:p w14:paraId="220CE905"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CACHE</w:t>
      </w:r>
    </w:p>
    <w:p w14:paraId="6454342A"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0D6216D0" w14:textId="0B8DA670" w:rsidR="00634A83" w:rsidRPr="00634A83" w:rsidRDefault="00634A83" w:rsidP="00634A83">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8F5A159" wp14:editId="1F834F80">
            <wp:extent cx="765810" cy="45720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5810" cy="457200"/>
                    </a:xfrm>
                    <a:prstGeom prst="rect">
                      <a:avLst/>
                    </a:prstGeom>
                    <a:noFill/>
                    <a:ln>
                      <a:noFill/>
                    </a:ln>
                  </pic:spPr>
                </pic:pic>
              </a:graphicData>
            </a:graphic>
          </wp:inline>
        </w:drawing>
      </w:r>
    </w:p>
    <w:p w14:paraId="0711DE17" w14:textId="77777777" w:rsidR="00634A83" w:rsidRPr="00634A83" w:rsidRDefault="00634A83" w:rsidP="00634A83">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b/>
          <w:bCs/>
          <w:color w:val="333333"/>
          <w:sz w:val="28"/>
          <w:szCs w:val="28"/>
          <w:lang w:eastAsia="en-IN"/>
        </w:rPr>
        <w:t>NOTE</w:t>
      </w:r>
      <w:r w:rsidRPr="00634A83">
        <w:rPr>
          <w:rFonts w:ascii="Times New Roman" w:eastAsia="Times New Roman" w:hAnsi="Times New Roman" w:cs="Times New Roman"/>
          <w:color w:val="333333"/>
          <w:sz w:val="28"/>
          <w:szCs w:val="28"/>
          <w:lang w:eastAsia="en-IN"/>
        </w:rPr>
        <w:br/>
      </w:r>
      <w:r w:rsidRPr="00634A83">
        <w:rPr>
          <w:rFonts w:ascii="Times New Roman" w:eastAsia="Times New Roman" w:hAnsi="Times New Roman" w:cs="Times New Roman"/>
          <w:i/>
          <w:iCs/>
          <w:color w:val="333333"/>
          <w:sz w:val="28"/>
          <w:szCs w:val="28"/>
          <w:lang w:eastAsia="en-IN"/>
        </w:rPr>
        <w:t>Even though the table does not contain encrypted data, the</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SECUREFILE</w:t>
      </w:r>
      <w:r w:rsidRPr="00634A83">
        <w:rPr>
          <w:rFonts w:ascii="Times New Roman" w:eastAsia="Times New Roman" w:hAnsi="Times New Roman" w:cs="Times New Roman"/>
          <w:color w:val="333333"/>
          <w:sz w:val="28"/>
          <w:szCs w:val="28"/>
          <w:lang w:eastAsia="en-IN"/>
        </w:rPr>
        <w:t> </w:t>
      </w:r>
      <w:r w:rsidRPr="00634A83">
        <w:rPr>
          <w:rFonts w:ascii="Times New Roman" w:eastAsia="Times New Roman" w:hAnsi="Times New Roman" w:cs="Times New Roman"/>
          <w:i/>
          <w:iCs/>
          <w:color w:val="333333"/>
          <w:sz w:val="28"/>
          <w:szCs w:val="28"/>
          <w:lang w:eastAsia="en-IN"/>
        </w:rPr>
        <w:t>clause must be used</w:t>
      </w:r>
      <w:r w:rsidRPr="00634A83">
        <w:rPr>
          <w:rFonts w:ascii="Times New Roman" w:eastAsia="Times New Roman" w:hAnsi="Times New Roman" w:cs="Times New Roman"/>
          <w:color w:val="333333"/>
          <w:sz w:val="28"/>
          <w:szCs w:val="28"/>
          <w:lang w:eastAsia="en-IN"/>
        </w:rPr>
        <w:t>.</w:t>
      </w:r>
    </w:p>
    <w:p w14:paraId="5381D87E"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When you add data to the LOB, it will be automatically compressed by the database; similarly, when you read data from a LOB, it will be automatically decompressed. You can use </w:t>
      </w:r>
      <w:r w:rsidRPr="00634A83">
        <w:rPr>
          <w:rFonts w:ascii="Courier New" w:eastAsia="Times New Roman" w:hAnsi="Courier New" w:cs="Courier New"/>
          <w:color w:val="333333"/>
          <w:sz w:val="28"/>
          <w:szCs w:val="28"/>
          <w:lang w:eastAsia="en-IN"/>
        </w:rPr>
        <w:t>COMPRESS HIGH</w:t>
      </w:r>
      <w:r w:rsidRPr="00634A83">
        <w:rPr>
          <w:rFonts w:ascii="Times New Roman" w:eastAsia="Times New Roman" w:hAnsi="Times New Roman" w:cs="Times New Roman"/>
          <w:color w:val="333333"/>
          <w:sz w:val="28"/>
          <w:szCs w:val="28"/>
          <w:lang w:eastAsia="en-IN"/>
        </w:rPr>
        <w:t> for maximum data compression; the default is </w:t>
      </w:r>
      <w:r w:rsidRPr="00634A83">
        <w:rPr>
          <w:rFonts w:ascii="Courier New" w:eastAsia="Times New Roman" w:hAnsi="Courier New" w:cs="Courier New"/>
          <w:color w:val="333333"/>
          <w:sz w:val="28"/>
          <w:szCs w:val="28"/>
          <w:lang w:eastAsia="en-IN"/>
        </w:rPr>
        <w:t>COMPRESS MEDIUM</w:t>
      </w:r>
      <w:r w:rsidRPr="00634A83">
        <w:rPr>
          <w:rFonts w:ascii="Times New Roman" w:eastAsia="Times New Roman" w:hAnsi="Times New Roman" w:cs="Times New Roman"/>
          <w:color w:val="333333"/>
          <w:sz w:val="28"/>
          <w:szCs w:val="28"/>
          <w:lang w:eastAsia="en-IN"/>
        </w:rPr>
        <w:t>, and the </w:t>
      </w:r>
      <w:r w:rsidRPr="00634A83">
        <w:rPr>
          <w:rFonts w:ascii="Courier New" w:eastAsia="Times New Roman" w:hAnsi="Courier New" w:cs="Courier New"/>
          <w:color w:val="333333"/>
          <w:sz w:val="28"/>
          <w:szCs w:val="28"/>
          <w:lang w:eastAsia="en-IN"/>
        </w:rPr>
        <w:t>MEDIUM</w:t>
      </w:r>
      <w:r w:rsidRPr="00634A83">
        <w:rPr>
          <w:rFonts w:ascii="Times New Roman" w:eastAsia="Times New Roman" w:hAnsi="Times New Roman" w:cs="Times New Roman"/>
          <w:color w:val="333333"/>
          <w:sz w:val="28"/>
          <w:szCs w:val="28"/>
          <w:lang w:eastAsia="en-IN"/>
        </w:rPr>
        <w:t> keyword is optional. The higher the compression, the higher the overhead when reading and writing LOB data.</w:t>
      </w:r>
    </w:p>
    <w:p w14:paraId="375B4632" w14:textId="77777777" w:rsidR="00634A83" w:rsidRPr="00634A83" w:rsidRDefault="00634A83" w:rsidP="00634A83">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634A83">
        <w:rPr>
          <w:rFonts w:ascii="Times New Roman" w:eastAsia="Times New Roman" w:hAnsi="Times New Roman" w:cs="Times New Roman"/>
          <w:b/>
          <w:bCs/>
          <w:color w:val="404040"/>
          <w:sz w:val="34"/>
          <w:szCs w:val="34"/>
          <w:lang w:eastAsia="en-IN"/>
        </w:rPr>
        <w:t>Removing Duplicate LOB Data</w:t>
      </w:r>
    </w:p>
    <w:p w14:paraId="43A0BFA2"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configure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or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so that any duplicate data supplied to it is automatically removed; this process is known as de-duplicating data and can save storage space. For example, the following statement creates a table with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whose contents are to be de-duplicated; notice the use of the </w:t>
      </w:r>
      <w:r w:rsidRPr="00634A83">
        <w:rPr>
          <w:rFonts w:ascii="Courier New" w:eastAsia="Times New Roman" w:hAnsi="Courier New" w:cs="Courier New"/>
          <w:color w:val="333333"/>
          <w:sz w:val="28"/>
          <w:szCs w:val="28"/>
          <w:lang w:eastAsia="en-IN"/>
        </w:rPr>
        <w:t>DEDUPLICATE LOB</w:t>
      </w:r>
      <w:r w:rsidRPr="00634A83">
        <w:rPr>
          <w:rFonts w:ascii="Times New Roman" w:eastAsia="Times New Roman" w:hAnsi="Times New Roman" w:cs="Times New Roman"/>
          <w:color w:val="333333"/>
          <w:sz w:val="28"/>
          <w:szCs w:val="28"/>
          <w:lang w:eastAsia="en-IN"/>
        </w:rPr>
        <w:t>keywords:</w:t>
      </w:r>
    </w:p>
    <w:p w14:paraId="08E49108"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CREATE TABLE clob_content2 (</w:t>
      </w:r>
    </w:p>
    <w:p w14:paraId="439C97F4"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id          INTEGER PRIMARY KEY,</w:t>
      </w:r>
    </w:p>
    <w:p w14:paraId="697E406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clob_column CLOB</w:t>
      </w:r>
    </w:p>
    <w:p w14:paraId="2B78DA2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LOB(clob_column) STORE AS SECUREFILE (</w:t>
      </w:r>
    </w:p>
    <w:p w14:paraId="5655C8E2"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DEDUPLICATE LOB</w:t>
      </w:r>
    </w:p>
    <w:p w14:paraId="34086137"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 xml:space="preserve">  CACHE</w:t>
      </w:r>
    </w:p>
    <w:p w14:paraId="40865006" w14:textId="77777777" w:rsidR="00634A83" w:rsidRPr="00634A83" w:rsidRDefault="00634A83" w:rsidP="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34A83">
        <w:rPr>
          <w:rFonts w:ascii="Courier New" w:eastAsia="Times New Roman" w:hAnsi="Courier New" w:cs="Courier New"/>
          <w:color w:val="404040"/>
          <w:sz w:val="17"/>
          <w:szCs w:val="17"/>
          <w:lang w:eastAsia="en-IN"/>
        </w:rPr>
        <w:t>);</w:t>
      </w:r>
    </w:p>
    <w:p w14:paraId="7BB8D63C"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lastRenderedPageBreak/>
        <w:t>Any duplicate data added to the LOB will be automatically removed by the database. The database uses the SHA1 secure hash algorithm to detect duplicate data.</w:t>
      </w:r>
    </w:p>
    <w:p w14:paraId="7CFFB6C0" w14:textId="77777777"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You can learn even more about large objects in the </w:t>
      </w:r>
      <w:r w:rsidRPr="00634A83">
        <w:rPr>
          <w:rFonts w:ascii="Times New Roman" w:eastAsia="Times New Roman" w:hAnsi="Times New Roman" w:cs="Times New Roman"/>
          <w:i/>
          <w:iCs/>
          <w:color w:val="333333"/>
          <w:sz w:val="28"/>
          <w:szCs w:val="28"/>
          <w:lang w:eastAsia="en-IN"/>
        </w:rPr>
        <w:t>Oracle Database Large Objects Developer’s Guide</w:t>
      </w:r>
      <w:r w:rsidRPr="00634A83">
        <w:rPr>
          <w:rFonts w:ascii="Times New Roman" w:eastAsia="Times New Roman" w:hAnsi="Times New Roman" w:cs="Times New Roman"/>
          <w:color w:val="333333"/>
          <w:sz w:val="28"/>
          <w:szCs w:val="28"/>
          <w:lang w:eastAsia="en-IN"/>
        </w:rPr>
        <w:t> published by Oracle Corporation.</w:t>
      </w:r>
    </w:p>
    <w:p w14:paraId="7912E6CC" w14:textId="77777777" w:rsidR="00634A83" w:rsidRPr="00634A83" w:rsidRDefault="00634A83" w:rsidP="00634A83">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634A83">
        <w:rPr>
          <w:rFonts w:ascii="Times New Roman" w:eastAsia="Times New Roman" w:hAnsi="Times New Roman" w:cs="Times New Roman"/>
          <w:b/>
          <w:bCs/>
          <w:caps/>
          <w:color w:val="404040"/>
          <w:spacing w:val="15"/>
          <w:sz w:val="40"/>
          <w:szCs w:val="40"/>
          <w:lang w:eastAsia="en-IN"/>
        </w:rPr>
        <w:t>SUMMARY</w:t>
      </w:r>
    </w:p>
    <w:p w14:paraId="652D1479" w14:textId="77777777" w:rsidR="00634A83" w:rsidRPr="00634A83" w:rsidRDefault="00634A83" w:rsidP="00634A83">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color w:val="333333"/>
          <w:sz w:val="28"/>
          <w:szCs w:val="28"/>
          <w:lang w:eastAsia="en-IN"/>
        </w:rPr>
        <w:t>In this chapter, you have learned the following:</w:t>
      </w:r>
    </w:p>
    <w:p w14:paraId="0D77433F" w14:textId="2F776855"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623BA7A0" wp14:editId="640F0673">
            <wp:extent cx="95885" cy="95885"/>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LOBs may be used to store binary data, character data, and references to external files. LOBs can store up to 128 terabytes of data.</w:t>
      </w:r>
    </w:p>
    <w:p w14:paraId="335B80D5" w14:textId="08F6CB4B"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259AA33B" wp14:editId="26C259AB">
            <wp:extent cx="95885" cy="95885"/>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There are four LOB types: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and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w:t>
      </w:r>
    </w:p>
    <w:p w14:paraId="586A4704" w14:textId="49B57309"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874DCCF" wp14:editId="27DC4E52">
            <wp:extent cx="95885" cy="95885"/>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A </w:t>
      </w:r>
      <w:r w:rsidRPr="00634A83">
        <w:rPr>
          <w:rFonts w:ascii="Courier New" w:eastAsia="Times New Roman" w:hAnsi="Courier New" w:cs="Courier New"/>
          <w:color w:val="333333"/>
          <w:sz w:val="28"/>
          <w:szCs w:val="28"/>
          <w:lang w:eastAsia="en-IN"/>
        </w:rPr>
        <w:t>CLOB</w:t>
      </w:r>
      <w:r w:rsidRPr="00634A83">
        <w:rPr>
          <w:rFonts w:ascii="Times New Roman" w:eastAsia="Times New Roman" w:hAnsi="Times New Roman" w:cs="Times New Roman"/>
          <w:color w:val="333333"/>
          <w:sz w:val="28"/>
          <w:szCs w:val="28"/>
          <w:lang w:eastAsia="en-IN"/>
        </w:rPr>
        <w:t> stores character data.</w:t>
      </w:r>
    </w:p>
    <w:p w14:paraId="003343EA" w14:textId="33775D51"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7647CAE3" wp14:editId="2E7AAE24">
            <wp:extent cx="95885" cy="95885"/>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An </w:t>
      </w:r>
      <w:r w:rsidRPr="00634A83">
        <w:rPr>
          <w:rFonts w:ascii="Courier New" w:eastAsia="Times New Roman" w:hAnsi="Courier New" w:cs="Courier New"/>
          <w:color w:val="333333"/>
          <w:sz w:val="28"/>
          <w:szCs w:val="28"/>
          <w:lang w:eastAsia="en-IN"/>
        </w:rPr>
        <w:t>NCLOB</w:t>
      </w:r>
      <w:r w:rsidRPr="00634A83">
        <w:rPr>
          <w:rFonts w:ascii="Times New Roman" w:eastAsia="Times New Roman" w:hAnsi="Times New Roman" w:cs="Times New Roman"/>
          <w:color w:val="333333"/>
          <w:sz w:val="28"/>
          <w:szCs w:val="28"/>
          <w:lang w:eastAsia="en-IN"/>
        </w:rPr>
        <w:t> stores multiple byte character data.</w:t>
      </w:r>
    </w:p>
    <w:p w14:paraId="49C12B38" w14:textId="4F9C2E03"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3B3F5090" wp14:editId="105CB519">
            <wp:extent cx="95885" cy="9588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A </w:t>
      </w:r>
      <w:r w:rsidRPr="00634A83">
        <w:rPr>
          <w:rFonts w:ascii="Courier New" w:eastAsia="Times New Roman" w:hAnsi="Courier New" w:cs="Courier New"/>
          <w:color w:val="333333"/>
          <w:sz w:val="28"/>
          <w:szCs w:val="28"/>
          <w:lang w:eastAsia="en-IN"/>
        </w:rPr>
        <w:t>BLOB</w:t>
      </w:r>
      <w:r w:rsidRPr="00634A83">
        <w:rPr>
          <w:rFonts w:ascii="Times New Roman" w:eastAsia="Times New Roman" w:hAnsi="Times New Roman" w:cs="Times New Roman"/>
          <w:color w:val="333333"/>
          <w:sz w:val="28"/>
          <w:szCs w:val="28"/>
          <w:lang w:eastAsia="en-IN"/>
        </w:rPr>
        <w:t> stores binary data.</w:t>
      </w:r>
    </w:p>
    <w:p w14:paraId="12A3DA91" w14:textId="3DE8C66F"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70285F3" wp14:editId="18A2F048">
            <wp:extent cx="95885" cy="95885"/>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A </w:t>
      </w:r>
      <w:r w:rsidRPr="00634A83">
        <w:rPr>
          <w:rFonts w:ascii="Courier New" w:eastAsia="Times New Roman" w:hAnsi="Courier New" w:cs="Courier New"/>
          <w:color w:val="333333"/>
          <w:sz w:val="28"/>
          <w:szCs w:val="28"/>
          <w:lang w:eastAsia="en-IN"/>
        </w:rPr>
        <w:t>BFILE</w:t>
      </w:r>
      <w:r w:rsidRPr="00634A83">
        <w:rPr>
          <w:rFonts w:ascii="Times New Roman" w:eastAsia="Times New Roman" w:hAnsi="Times New Roman" w:cs="Times New Roman"/>
          <w:color w:val="333333"/>
          <w:sz w:val="28"/>
          <w:szCs w:val="28"/>
          <w:lang w:eastAsia="en-IN"/>
        </w:rPr>
        <w:t> stores a pointer to a file located in the file system.</w:t>
      </w:r>
    </w:p>
    <w:p w14:paraId="330498A9" w14:textId="13EE1928"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06D96265" wp14:editId="24A61E88">
            <wp:extent cx="95885" cy="95885"/>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A LOB consists of two parts: a locator, which specifies the location of the LOB data, and the data itself.</w:t>
      </w:r>
    </w:p>
    <w:p w14:paraId="526156C6" w14:textId="1D912C7B" w:rsidR="00634A83" w:rsidRPr="00634A83" w:rsidRDefault="00634A83" w:rsidP="00634A83">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634A83">
        <w:rPr>
          <w:rFonts w:ascii="Times New Roman" w:eastAsia="Times New Roman" w:hAnsi="Times New Roman" w:cs="Times New Roman"/>
          <w:noProof/>
          <w:color w:val="333333"/>
          <w:sz w:val="28"/>
          <w:szCs w:val="28"/>
          <w:lang w:eastAsia="en-IN"/>
        </w:rPr>
        <w:drawing>
          <wp:inline distT="0" distB="0" distL="0" distR="0" wp14:anchorId="5CA0691F" wp14:editId="77D0BA8A">
            <wp:extent cx="95885" cy="9588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634A83">
        <w:rPr>
          <w:rFonts w:ascii="Times New Roman" w:eastAsia="Times New Roman" w:hAnsi="Times New Roman" w:cs="Times New Roman"/>
          <w:color w:val="333333"/>
          <w:sz w:val="28"/>
          <w:szCs w:val="28"/>
          <w:lang w:eastAsia="en-IN"/>
        </w:rPr>
        <w:t> The </w:t>
      </w:r>
      <w:r w:rsidRPr="00634A83">
        <w:rPr>
          <w:rFonts w:ascii="Courier New" w:eastAsia="Times New Roman" w:hAnsi="Courier New" w:cs="Courier New"/>
          <w:color w:val="333333"/>
          <w:sz w:val="28"/>
          <w:szCs w:val="28"/>
          <w:lang w:eastAsia="en-IN"/>
        </w:rPr>
        <w:t>DBMS_LOB</w:t>
      </w:r>
      <w:r w:rsidRPr="00634A83">
        <w:rPr>
          <w:rFonts w:ascii="Times New Roman" w:eastAsia="Times New Roman" w:hAnsi="Times New Roman" w:cs="Times New Roman"/>
          <w:color w:val="333333"/>
          <w:sz w:val="28"/>
          <w:szCs w:val="28"/>
          <w:lang w:eastAsia="en-IN"/>
        </w:rPr>
        <w:t> PL/SQL package contains methods for accessing LOBs.</w:t>
      </w:r>
    </w:p>
    <w:p w14:paraId="4B849ADC" w14:textId="77777777" w:rsidR="0035603E" w:rsidRDefault="0035603E">
      <w:bookmarkStart w:id="0" w:name="_GoBack"/>
      <w:bookmarkEnd w:id="0"/>
    </w:p>
    <w:sectPr w:rsidR="003560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03E"/>
    <w:rsid w:val="0035603E"/>
    <w:rsid w:val="00634A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7E341E-672A-4833-B675-CE816F507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634A8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34A8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34A8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634A83"/>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4A8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34A8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34A83"/>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634A83"/>
    <w:rPr>
      <w:rFonts w:ascii="Times New Roman" w:eastAsia="Times New Roman" w:hAnsi="Times New Roman" w:cs="Times New Roman"/>
      <w:b/>
      <w:bCs/>
      <w:sz w:val="20"/>
      <w:szCs w:val="20"/>
      <w:lang w:eastAsia="en-IN"/>
    </w:rPr>
  </w:style>
  <w:style w:type="paragraph" w:customStyle="1" w:styleId="msonormal0">
    <w:name w:val="msonormal"/>
    <w:basedOn w:val="Normal"/>
    <w:rsid w:val="00634A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34A83"/>
    <w:rPr>
      <w:b/>
      <w:bCs/>
    </w:rPr>
  </w:style>
  <w:style w:type="paragraph" w:customStyle="1" w:styleId="indenthanging1">
    <w:name w:val="indenthanging1"/>
    <w:basedOn w:val="Normal"/>
    <w:rsid w:val="00634A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desample">
    <w:name w:val="codesample"/>
    <w:basedOn w:val="DefaultParagraphFont"/>
    <w:rsid w:val="00634A83"/>
  </w:style>
  <w:style w:type="character" w:styleId="Emphasis">
    <w:name w:val="Emphasis"/>
    <w:basedOn w:val="DefaultParagraphFont"/>
    <w:uiPriority w:val="20"/>
    <w:qFormat/>
    <w:rsid w:val="00634A83"/>
    <w:rPr>
      <w:i/>
      <w:iCs/>
    </w:rPr>
  </w:style>
  <w:style w:type="paragraph" w:customStyle="1" w:styleId="noindent">
    <w:name w:val="noindent"/>
    <w:basedOn w:val="Normal"/>
    <w:rsid w:val="00634A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
    <w:name w:val="indent"/>
    <w:basedOn w:val="Normal"/>
    <w:rsid w:val="00634A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age1">
    <w:name w:val="image1"/>
    <w:basedOn w:val="Normal"/>
    <w:rsid w:val="00634A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634A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lockquote">
    <w:name w:val="blockquote"/>
    <w:basedOn w:val="Normal"/>
    <w:rsid w:val="00634A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3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34A83"/>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634A83"/>
    <w:rPr>
      <w:color w:val="0000FF"/>
      <w:u w:val="single"/>
    </w:rPr>
  </w:style>
  <w:style w:type="character" w:styleId="FollowedHyperlink">
    <w:name w:val="FollowedHyperlink"/>
    <w:basedOn w:val="DefaultParagraphFont"/>
    <w:uiPriority w:val="99"/>
    <w:semiHidden/>
    <w:unhideWhenUsed/>
    <w:rsid w:val="00634A83"/>
    <w:rPr>
      <w:color w:val="800080"/>
      <w:u w:val="single"/>
    </w:rPr>
  </w:style>
  <w:style w:type="paragraph" w:customStyle="1" w:styleId="caption">
    <w:name w:val="caption"/>
    <w:basedOn w:val="Normal"/>
    <w:rsid w:val="00634A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hanging2">
    <w:name w:val="indenthanging2"/>
    <w:basedOn w:val="Normal"/>
    <w:rsid w:val="00634A8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042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hyperlink" Target="https://www.safaribooksonline.com/library/view/oracle-database-11g/9780071498500/ch14.html" TargetMode="External"/><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57</Pages>
  <Words>11455</Words>
  <Characters>65300</Characters>
  <Application>Microsoft Office Word</Application>
  <DocSecurity>0</DocSecurity>
  <Lines>544</Lines>
  <Paragraphs>153</Paragraphs>
  <ScaleCrop>false</ScaleCrop>
  <Company/>
  <LinksUpToDate>false</LinksUpToDate>
  <CharactersWithSpaces>76602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leeladhar annepu</dc:creator>
  <cp:keywords/>
  <dc:description/>
  <cp:lastModifiedBy>leeladhar annepu</cp:lastModifiedBy>
  <cp:revision>2</cp:revision>
  <dcterms:created xsi:type="dcterms:W3CDTF">2018-03-24T14:30:00Z</dcterms:created>
  <dcterms:modified xsi:type="dcterms:W3CDTF">2018-03-24T14:31:00Z</dcterms:modified>
</cp:coreProperties>
</file>