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2CEBB" w14:textId="77777777" w:rsidR="00BC3E1C" w:rsidRPr="00BC3E1C" w:rsidRDefault="00BC3E1C" w:rsidP="00BC3E1C">
      <w:pPr>
        <w:shd w:val="clear" w:color="auto" w:fill="FFFFFF"/>
        <w:spacing w:before="240" w:after="216" w:line="240" w:lineRule="auto"/>
        <w:jc w:val="center"/>
        <w:outlineLvl w:val="1"/>
        <w:rPr>
          <w:rFonts w:ascii="Times New Roman" w:eastAsia="Times New Roman" w:hAnsi="Times New Roman" w:cs="Times New Roman"/>
          <w:color w:val="404040"/>
          <w:sz w:val="45"/>
          <w:szCs w:val="45"/>
          <w:lang w:eastAsia="en-IN"/>
        </w:rPr>
      </w:pPr>
      <w:r w:rsidRPr="00BC3E1C">
        <w:rPr>
          <w:rFonts w:ascii="Times New Roman" w:eastAsia="Times New Roman" w:hAnsi="Times New Roman" w:cs="Times New Roman"/>
          <w:b/>
          <w:bCs/>
          <w:color w:val="404040"/>
          <w:sz w:val="45"/>
          <w:szCs w:val="45"/>
          <w:lang w:eastAsia="en-IN"/>
        </w:rPr>
        <w:t>CHAPTER 16</w:t>
      </w:r>
      <w:r w:rsidRPr="00BC3E1C">
        <w:rPr>
          <w:rFonts w:ascii="Times New Roman" w:eastAsia="Times New Roman" w:hAnsi="Times New Roman" w:cs="Times New Roman"/>
          <w:b/>
          <w:bCs/>
          <w:color w:val="404040"/>
          <w:sz w:val="45"/>
          <w:szCs w:val="45"/>
          <w:lang w:eastAsia="en-IN"/>
        </w:rPr>
        <w:br/>
        <w:t>SQL Tuning</w:t>
      </w:r>
    </w:p>
    <w:p w14:paraId="7E119F97"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 this chapter, you will do the following:</w:t>
      </w:r>
    </w:p>
    <w:p w14:paraId="052464E3" w14:textId="2F2AA23C"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728821E2" wp14:editId="211EA19C">
            <wp:extent cx="99695" cy="99695"/>
            <wp:effectExtent l="0" t="0" r="0" b="0"/>
            <wp:docPr id="46" name="Picture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Learn about SQL tuning</w:t>
      </w:r>
    </w:p>
    <w:p w14:paraId="603F03D9" w14:textId="2A7DF1BE"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6B88CC8A" wp14:editId="340E7A7E">
            <wp:extent cx="99695" cy="99695"/>
            <wp:effectExtent l="0" t="0" r="0" b="0"/>
            <wp:docPr id="45"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See SQL tuning tips that you can use to shorten the length of time your queries take to execute</w:t>
      </w:r>
    </w:p>
    <w:p w14:paraId="6C837C30" w14:textId="3AFFE6B4"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7A1BCAA2" wp14:editId="78B10B00">
            <wp:extent cx="99695" cy="99695"/>
            <wp:effectExtent l="0" t="0" r="0" b="0"/>
            <wp:docPr id="44" name="Picture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Learn about the Oracle optimizer</w:t>
      </w:r>
    </w:p>
    <w:p w14:paraId="0B402DE9" w14:textId="14F6CD6A"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7399679" wp14:editId="65E4C8C3">
            <wp:extent cx="99695" cy="99695"/>
            <wp:effectExtent l="0" t="0" r="0" b="0"/>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See how to compare the cost of performing queries</w:t>
      </w:r>
    </w:p>
    <w:p w14:paraId="382DE97C" w14:textId="63D2BE8A"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74E6FE9" wp14:editId="6AD761E0">
            <wp:extent cx="99695" cy="99695"/>
            <wp:effectExtent l="0" t="0" r="0" b="0"/>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Examine optimizer hints</w:t>
      </w:r>
    </w:p>
    <w:p w14:paraId="54630978" w14:textId="2D751EF8"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727E9DA" wp14:editId="65349641">
            <wp:extent cx="99695" cy="99695"/>
            <wp:effectExtent l="0" t="0" r="0" b="0"/>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Learn about some additional tuning tools</w:t>
      </w:r>
    </w:p>
    <w:p w14:paraId="766F2F1C"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INTRODUCING SQL TUNING</w:t>
      </w:r>
    </w:p>
    <w:p w14:paraId="226F424E"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One of the main strengths of SQL is that you don’t have to tell the database exactly how to obtain the data requested. You simply run a query specifying the information you want, and the database software figures out the best way to get it. Sometimes, you can improve the performance of your SQL statements by "tuning" them. In the following sections, you’ll see tuning tips that can make your queries run faster; later, you’ll see more advanced tuning techniques.</w:t>
      </w:r>
    </w:p>
    <w:p w14:paraId="214F6B00"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A WHERE CLAUSE TO FILTER ROWS</w:t>
      </w:r>
    </w:p>
    <w:p w14:paraId="7EC8AF78"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Many novices retrieve all the rows from a table when they only want one row (or a few rows). This is very wasteful. A better approach is to add a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to a query. That way, you restrict the rows retrieved to just those actually needed.</w:t>
      </w:r>
    </w:p>
    <w:p w14:paraId="740091F1"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For example, say you want the details for customer #1 and #2. The following query retrieves all the rows from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 table in the </w:t>
      </w:r>
      <w:r w:rsidRPr="00BC3E1C">
        <w:rPr>
          <w:rFonts w:ascii="Courier New" w:eastAsia="Times New Roman" w:hAnsi="Courier New" w:cs="Courier New"/>
          <w:color w:val="333333"/>
          <w:sz w:val="28"/>
          <w:szCs w:val="28"/>
          <w:lang w:eastAsia="en-IN"/>
        </w:rPr>
        <w:t>store</w:t>
      </w:r>
      <w:r w:rsidRPr="00BC3E1C">
        <w:rPr>
          <w:rFonts w:ascii="Times New Roman" w:eastAsia="Times New Roman" w:hAnsi="Times New Roman" w:cs="Times New Roman"/>
          <w:color w:val="333333"/>
          <w:sz w:val="28"/>
          <w:szCs w:val="28"/>
          <w:lang w:eastAsia="en-IN"/>
        </w:rPr>
        <w:t> schema (wasteful):</w:t>
      </w:r>
    </w:p>
    <w:p w14:paraId="54EBB46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(retrieves all rows from the customers table)</w:t>
      </w:r>
    </w:p>
    <w:p w14:paraId="7175866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w:t>
      </w:r>
    </w:p>
    <w:p w14:paraId="44B1D7D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customers;</w:t>
      </w:r>
    </w:p>
    <w:p w14:paraId="75B306D5" w14:textId="46D9A5A8"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143307B" wp14:editId="38D7B8CF">
            <wp:extent cx="4517390" cy="1095375"/>
            <wp:effectExtent l="0" t="0" r="0" b="9525"/>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7390" cy="1095375"/>
                    </a:xfrm>
                    <a:prstGeom prst="rect">
                      <a:avLst/>
                    </a:prstGeom>
                    <a:noFill/>
                    <a:ln>
                      <a:noFill/>
                    </a:ln>
                  </pic:spPr>
                </pic:pic>
              </a:graphicData>
            </a:graphic>
          </wp:inline>
        </w:drawing>
      </w:r>
    </w:p>
    <w:p w14:paraId="701A1981"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The next query adds a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to the previous example to just get customer #1 and #2:</w:t>
      </w:r>
    </w:p>
    <w:p w14:paraId="34515B1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(uses a WHERE clause to limit the rows retrieved)</w:t>
      </w:r>
    </w:p>
    <w:p w14:paraId="301FF9C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w:t>
      </w:r>
    </w:p>
    <w:p w14:paraId="55BE86F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customers</w:t>
      </w:r>
    </w:p>
    <w:p w14:paraId="094C574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customer_id IN (1, 2);</w:t>
      </w:r>
    </w:p>
    <w:p w14:paraId="50BCCBFB" w14:textId="47F5DBBF"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59A7A1D1" wp14:editId="189FDD34">
            <wp:extent cx="4526915" cy="606425"/>
            <wp:effectExtent l="0" t="0" r="6985" b="3175"/>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6915" cy="606425"/>
                    </a:xfrm>
                    <a:prstGeom prst="rect">
                      <a:avLst/>
                    </a:prstGeom>
                    <a:noFill/>
                    <a:ln>
                      <a:noFill/>
                    </a:ln>
                  </pic:spPr>
                </pic:pic>
              </a:graphicData>
            </a:graphic>
          </wp:inline>
        </w:drawing>
      </w:r>
    </w:p>
    <w:p w14:paraId="75EA34D2"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should avoid using functions in the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as that increases execution time.</w:t>
      </w:r>
    </w:p>
    <w:p w14:paraId="34F957EC"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TABLE JOINS RATHER THAN MULTIPLE QUERIES</w:t>
      </w:r>
    </w:p>
    <w:p w14:paraId="5CAEC77C"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If you need information from multiple related tables, you should use join conditions rather than multiple queries. In the following bad example, two queries are used to get the product name and the product type name for product #1 (using two queries is wasteful). The first query gets the </w:t>
      </w:r>
      <w:r w:rsidRPr="00BC3E1C">
        <w:rPr>
          <w:rFonts w:ascii="Courier New" w:eastAsia="Times New Roman" w:hAnsi="Courier New" w:cs="Courier New"/>
          <w:color w:val="333333"/>
          <w:sz w:val="28"/>
          <w:szCs w:val="28"/>
          <w:lang w:eastAsia="en-IN"/>
        </w:rPr>
        <w:t>name</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 column values from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table for product #1. The second query then uses that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 to get the </w:t>
      </w:r>
      <w:r w:rsidRPr="00BC3E1C">
        <w:rPr>
          <w:rFonts w:ascii="Courier New" w:eastAsia="Times New Roman" w:hAnsi="Courier New" w:cs="Courier New"/>
          <w:color w:val="333333"/>
          <w:sz w:val="28"/>
          <w:szCs w:val="28"/>
          <w:lang w:eastAsia="en-IN"/>
        </w:rPr>
        <w:t>name</w:t>
      </w:r>
      <w:r w:rsidRPr="00BC3E1C">
        <w:rPr>
          <w:rFonts w:ascii="Times New Roman" w:eastAsia="Times New Roman" w:hAnsi="Times New Roman" w:cs="Times New Roman"/>
          <w:color w:val="333333"/>
          <w:sz w:val="28"/>
          <w:szCs w:val="28"/>
          <w:lang w:eastAsia="en-IN"/>
        </w:rPr>
        <w:t> column from the </w:t>
      </w:r>
      <w:r w:rsidRPr="00BC3E1C">
        <w:rPr>
          <w:rFonts w:ascii="Courier New" w:eastAsia="Times New Roman" w:hAnsi="Courier New" w:cs="Courier New"/>
          <w:color w:val="333333"/>
          <w:sz w:val="28"/>
          <w:szCs w:val="28"/>
          <w:lang w:eastAsia="en-IN"/>
        </w:rPr>
        <w:t>product_types</w:t>
      </w:r>
      <w:r w:rsidRPr="00BC3E1C">
        <w:rPr>
          <w:rFonts w:ascii="Times New Roman" w:eastAsia="Times New Roman" w:hAnsi="Times New Roman" w:cs="Times New Roman"/>
          <w:color w:val="333333"/>
          <w:sz w:val="28"/>
          <w:szCs w:val="28"/>
          <w:lang w:eastAsia="en-IN"/>
        </w:rPr>
        <w:t> table.</w:t>
      </w:r>
    </w:p>
    <w:p w14:paraId="3827B63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(two separate queries when one would work)</w:t>
      </w:r>
    </w:p>
    <w:p w14:paraId="6686317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name, product_type_id</w:t>
      </w:r>
    </w:p>
    <w:p w14:paraId="4524D27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30AADB1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product_id = 1;</w:t>
      </w:r>
    </w:p>
    <w:p w14:paraId="25A42CF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65CF1B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NAME                           PRODUCT_TYPE_ID</w:t>
      </w:r>
    </w:p>
    <w:p w14:paraId="56B2D7D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260F60C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Modern Science                               1</w:t>
      </w:r>
    </w:p>
    <w:p w14:paraId="3701381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4D1BD3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name</w:t>
      </w:r>
    </w:p>
    <w:p w14:paraId="3D54F8A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product_types</w:t>
      </w:r>
    </w:p>
    <w:p w14:paraId="7FD3899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product_type_id = 1;</w:t>
      </w:r>
    </w:p>
    <w:p w14:paraId="7153244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DA476E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NAME</w:t>
      </w:r>
    </w:p>
    <w:p w14:paraId="4972B9D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5151185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Book</w:t>
      </w:r>
    </w:p>
    <w:p w14:paraId="2F20BA1F"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Instead of using the two queries, you should write one query that uses a join between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product_types</w:t>
      </w:r>
      <w:r w:rsidRPr="00BC3E1C">
        <w:rPr>
          <w:rFonts w:ascii="Times New Roman" w:eastAsia="Times New Roman" w:hAnsi="Times New Roman" w:cs="Times New Roman"/>
          <w:color w:val="333333"/>
          <w:sz w:val="28"/>
          <w:szCs w:val="28"/>
          <w:lang w:eastAsia="en-IN"/>
        </w:rPr>
        <w:t> tables. The following good query shows this:</w:t>
      </w:r>
    </w:p>
    <w:p w14:paraId="1591074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(one query with a join)</w:t>
      </w:r>
    </w:p>
    <w:p w14:paraId="77D1550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lastRenderedPageBreak/>
        <w:t>SELECT p.name, pt.name</w:t>
      </w:r>
    </w:p>
    <w:p w14:paraId="34B8FC9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 product_types pt</w:t>
      </w:r>
    </w:p>
    <w:p w14:paraId="37BFD6B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p.product_type_id = pt.product_type_id</w:t>
      </w:r>
    </w:p>
    <w:p w14:paraId="559C455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AND p.product_id = 1;</w:t>
      </w:r>
    </w:p>
    <w:p w14:paraId="671C791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A5F1FF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NAME                           NAME</w:t>
      </w:r>
    </w:p>
    <w:p w14:paraId="3E59CC5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1601641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Modern Science                 Book</w:t>
      </w:r>
    </w:p>
    <w:p w14:paraId="4E68FC67"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This query results in the same product name and product type name being retrieved as in the first example, but the results are obtained using one query. One query is generally more efficient than two.</w:t>
      </w:r>
    </w:p>
    <w:p w14:paraId="2CA7CA8B"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should choose the join order in your query so that you join fewer rows to tables later in the join order. For example, say you were joining three related tables named </w:t>
      </w:r>
      <w:r w:rsidRPr="00BC3E1C">
        <w:rPr>
          <w:rFonts w:ascii="Courier New" w:eastAsia="Times New Roman" w:hAnsi="Courier New" w:cs="Courier New"/>
          <w:color w:val="333333"/>
          <w:sz w:val="28"/>
          <w:szCs w:val="28"/>
          <w:lang w:eastAsia="en-IN"/>
        </w:rPr>
        <w:t>tab1</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tab2</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tab3</w:t>
      </w:r>
      <w:r w:rsidRPr="00BC3E1C">
        <w:rPr>
          <w:rFonts w:ascii="Times New Roman" w:eastAsia="Times New Roman" w:hAnsi="Times New Roman" w:cs="Times New Roman"/>
          <w:color w:val="333333"/>
          <w:sz w:val="28"/>
          <w:szCs w:val="28"/>
          <w:lang w:eastAsia="en-IN"/>
        </w:rPr>
        <w:t>. Assume </w:t>
      </w:r>
      <w:r w:rsidRPr="00BC3E1C">
        <w:rPr>
          <w:rFonts w:ascii="Courier New" w:eastAsia="Times New Roman" w:hAnsi="Courier New" w:cs="Courier New"/>
          <w:color w:val="333333"/>
          <w:sz w:val="28"/>
          <w:szCs w:val="28"/>
          <w:lang w:eastAsia="en-IN"/>
        </w:rPr>
        <w:t>tab1</w:t>
      </w:r>
      <w:r w:rsidRPr="00BC3E1C">
        <w:rPr>
          <w:rFonts w:ascii="Times New Roman" w:eastAsia="Times New Roman" w:hAnsi="Times New Roman" w:cs="Times New Roman"/>
          <w:color w:val="333333"/>
          <w:sz w:val="28"/>
          <w:szCs w:val="28"/>
          <w:lang w:eastAsia="en-IN"/>
        </w:rPr>
        <w:t> contains 1,000 rows, </w:t>
      </w:r>
      <w:r w:rsidRPr="00BC3E1C">
        <w:rPr>
          <w:rFonts w:ascii="Courier New" w:eastAsia="Times New Roman" w:hAnsi="Courier New" w:cs="Courier New"/>
          <w:color w:val="333333"/>
          <w:sz w:val="28"/>
          <w:szCs w:val="28"/>
          <w:lang w:eastAsia="en-IN"/>
        </w:rPr>
        <w:t>tab2</w:t>
      </w:r>
      <w:r w:rsidRPr="00BC3E1C">
        <w:rPr>
          <w:rFonts w:ascii="Times New Roman" w:eastAsia="Times New Roman" w:hAnsi="Times New Roman" w:cs="Times New Roman"/>
          <w:color w:val="333333"/>
          <w:sz w:val="28"/>
          <w:szCs w:val="28"/>
          <w:lang w:eastAsia="en-IN"/>
        </w:rPr>
        <w:t> 100 rows, and </w:t>
      </w:r>
      <w:r w:rsidRPr="00BC3E1C">
        <w:rPr>
          <w:rFonts w:ascii="Courier New" w:eastAsia="Times New Roman" w:hAnsi="Courier New" w:cs="Courier New"/>
          <w:color w:val="333333"/>
          <w:sz w:val="28"/>
          <w:szCs w:val="28"/>
          <w:lang w:eastAsia="en-IN"/>
        </w:rPr>
        <w:t>tab3</w:t>
      </w:r>
      <w:r w:rsidRPr="00BC3E1C">
        <w:rPr>
          <w:rFonts w:ascii="Times New Roman" w:eastAsia="Times New Roman" w:hAnsi="Times New Roman" w:cs="Times New Roman"/>
          <w:color w:val="333333"/>
          <w:sz w:val="28"/>
          <w:szCs w:val="28"/>
          <w:lang w:eastAsia="en-IN"/>
        </w:rPr>
        <w:t> 10 rows. You should join </w:t>
      </w:r>
      <w:r w:rsidRPr="00BC3E1C">
        <w:rPr>
          <w:rFonts w:ascii="Courier New" w:eastAsia="Times New Roman" w:hAnsi="Courier New" w:cs="Courier New"/>
          <w:color w:val="333333"/>
          <w:sz w:val="28"/>
          <w:szCs w:val="28"/>
          <w:lang w:eastAsia="en-IN"/>
        </w:rPr>
        <w:t>tab1</w:t>
      </w:r>
      <w:r w:rsidRPr="00BC3E1C">
        <w:rPr>
          <w:rFonts w:ascii="Times New Roman" w:eastAsia="Times New Roman" w:hAnsi="Times New Roman" w:cs="Times New Roman"/>
          <w:color w:val="333333"/>
          <w:sz w:val="28"/>
          <w:szCs w:val="28"/>
          <w:lang w:eastAsia="en-IN"/>
        </w:rPr>
        <w:t> with </w:t>
      </w:r>
      <w:r w:rsidRPr="00BC3E1C">
        <w:rPr>
          <w:rFonts w:ascii="Courier New" w:eastAsia="Times New Roman" w:hAnsi="Courier New" w:cs="Courier New"/>
          <w:color w:val="333333"/>
          <w:sz w:val="28"/>
          <w:szCs w:val="28"/>
          <w:lang w:eastAsia="en-IN"/>
        </w:rPr>
        <w:t>tab2</w:t>
      </w:r>
      <w:r w:rsidRPr="00BC3E1C">
        <w:rPr>
          <w:rFonts w:ascii="Times New Roman" w:eastAsia="Times New Roman" w:hAnsi="Times New Roman" w:cs="Times New Roman"/>
          <w:color w:val="333333"/>
          <w:sz w:val="28"/>
          <w:szCs w:val="28"/>
          <w:lang w:eastAsia="en-IN"/>
        </w:rPr>
        <w:t> first, followed by </w:t>
      </w:r>
      <w:r w:rsidRPr="00BC3E1C">
        <w:rPr>
          <w:rFonts w:ascii="Courier New" w:eastAsia="Times New Roman" w:hAnsi="Courier New" w:cs="Courier New"/>
          <w:color w:val="333333"/>
          <w:sz w:val="28"/>
          <w:szCs w:val="28"/>
          <w:lang w:eastAsia="en-IN"/>
        </w:rPr>
        <w:t>tab2</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tab3</w:t>
      </w:r>
      <w:r w:rsidRPr="00BC3E1C">
        <w:rPr>
          <w:rFonts w:ascii="Times New Roman" w:eastAsia="Times New Roman" w:hAnsi="Times New Roman" w:cs="Times New Roman"/>
          <w:color w:val="333333"/>
          <w:sz w:val="28"/>
          <w:szCs w:val="28"/>
          <w:lang w:eastAsia="en-IN"/>
        </w:rPr>
        <w:t>.</w:t>
      </w:r>
    </w:p>
    <w:p w14:paraId="3C120924"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Also, avoid joining complex views in your queries, because doing so causes the queries for the views to be run first, followed by your actual query. Instead, write your query using the tables rather than the views.</w:t>
      </w:r>
    </w:p>
    <w:p w14:paraId="1AF59155"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FULLY QUALIFIED COLUMN REFERENCES WHEN PERFORMING JOINS</w:t>
      </w:r>
    </w:p>
    <w:p w14:paraId="59D528E4"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Always include table aliases in your queries and use the alias for each column in your query (this is known as "fully qualifying" your column references). That way, the database doesn’t have to search for each column in the tables used in your query.</w:t>
      </w:r>
    </w:p>
    <w:p w14:paraId="618EA9D0"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bad example uses the aliases </w:t>
      </w:r>
      <w:r w:rsidRPr="00BC3E1C">
        <w:rPr>
          <w:rFonts w:ascii="Courier New" w:eastAsia="Times New Roman" w:hAnsi="Courier New" w:cs="Courier New"/>
          <w:color w:val="333333"/>
          <w:sz w:val="28"/>
          <w:szCs w:val="28"/>
          <w:lang w:eastAsia="en-IN"/>
        </w:rPr>
        <w:t>p</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pt</w:t>
      </w:r>
      <w:r w:rsidRPr="00BC3E1C">
        <w:rPr>
          <w:rFonts w:ascii="Times New Roman" w:eastAsia="Times New Roman" w:hAnsi="Times New Roman" w:cs="Times New Roman"/>
          <w:color w:val="333333"/>
          <w:sz w:val="28"/>
          <w:szCs w:val="28"/>
          <w:lang w:eastAsia="en-IN"/>
        </w:rPr>
        <w:t> for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product_types</w:t>
      </w:r>
      <w:r w:rsidRPr="00BC3E1C">
        <w:rPr>
          <w:rFonts w:ascii="Times New Roman" w:eastAsia="Times New Roman" w:hAnsi="Times New Roman" w:cs="Times New Roman"/>
          <w:color w:val="333333"/>
          <w:sz w:val="28"/>
          <w:szCs w:val="28"/>
          <w:lang w:eastAsia="en-IN"/>
        </w:rPr>
        <w:t> tables, respectively, but the query doesn’t fully qualify the </w:t>
      </w:r>
      <w:r w:rsidRPr="00BC3E1C">
        <w:rPr>
          <w:rFonts w:ascii="Courier New" w:eastAsia="Times New Roman" w:hAnsi="Courier New" w:cs="Courier New"/>
          <w:color w:val="333333"/>
          <w:sz w:val="28"/>
          <w:szCs w:val="28"/>
          <w:lang w:eastAsia="en-IN"/>
        </w:rPr>
        <w:t>description</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price</w:t>
      </w:r>
      <w:r w:rsidRPr="00BC3E1C">
        <w:rPr>
          <w:rFonts w:ascii="Times New Roman" w:eastAsia="Times New Roman" w:hAnsi="Times New Roman" w:cs="Times New Roman"/>
          <w:color w:val="333333"/>
          <w:sz w:val="28"/>
          <w:szCs w:val="28"/>
          <w:lang w:eastAsia="en-IN"/>
        </w:rPr>
        <w:t> columns:</w:t>
      </w:r>
    </w:p>
    <w:p w14:paraId="39157B7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(description and price columns not fully qualified)</w:t>
      </w:r>
    </w:p>
    <w:p w14:paraId="082F259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p.name, pt.name, description, price</w:t>
      </w:r>
    </w:p>
    <w:p w14:paraId="13C271D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 product_types pt</w:t>
      </w:r>
    </w:p>
    <w:p w14:paraId="259535D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p.product_type_id = pt.product_type_id</w:t>
      </w:r>
    </w:p>
    <w:p w14:paraId="683F6DE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AND p.product_id = 1;</w:t>
      </w:r>
    </w:p>
    <w:p w14:paraId="6468B10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F5C3F8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NAME                           NAME</w:t>
      </w:r>
    </w:p>
    <w:p w14:paraId="30FDB35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0FD5411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DESCRIPTION                                             PRICE</w:t>
      </w:r>
    </w:p>
    <w:p w14:paraId="032F8D5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524EF97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Modern Science                 Book</w:t>
      </w:r>
    </w:p>
    <w:p w14:paraId="3AC5D59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A description of modern science                         19.95</w:t>
      </w:r>
    </w:p>
    <w:p w14:paraId="529F5CD7"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This example works, but the database has to search both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product_types</w:t>
      </w:r>
      <w:r w:rsidRPr="00BC3E1C">
        <w:rPr>
          <w:rFonts w:ascii="Times New Roman" w:eastAsia="Times New Roman" w:hAnsi="Times New Roman" w:cs="Times New Roman"/>
          <w:color w:val="333333"/>
          <w:sz w:val="28"/>
          <w:szCs w:val="28"/>
          <w:lang w:eastAsia="en-IN"/>
        </w:rPr>
        <w:t> tables for the </w:t>
      </w:r>
      <w:r w:rsidRPr="00BC3E1C">
        <w:rPr>
          <w:rFonts w:ascii="Courier New" w:eastAsia="Times New Roman" w:hAnsi="Courier New" w:cs="Courier New"/>
          <w:color w:val="333333"/>
          <w:sz w:val="28"/>
          <w:szCs w:val="28"/>
          <w:lang w:eastAsia="en-IN"/>
        </w:rPr>
        <w:t>description</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price</w:t>
      </w:r>
      <w:r w:rsidRPr="00BC3E1C">
        <w:rPr>
          <w:rFonts w:ascii="Times New Roman" w:eastAsia="Times New Roman" w:hAnsi="Times New Roman" w:cs="Times New Roman"/>
          <w:color w:val="333333"/>
          <w:sz w:val="28"/>
          <w:szCs w:val="28"/>
          <w:lang w:eastAsia="en-IN"/>
        </w:rPr>
        <w:t> columns; that’s because there’s no alias that tells the database which table those columns are in. The extra time spent by the database having to do the search is wasted time.</w:t>
      </w:r>
    </w:p>
    <w:p w14:paraId="46B98849"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good example includes the table alias </w:t>
      </w:r>
      <w:r w:rsidRPr="00BC3E1C">
        <w:rPr>
          <w:rFonts w:ascii="Courier New" w:eastAsia="Times New Roman" w:hAnsi="Courier New" w:cs="Courier New"/>
          <w:color w:val="333333"/>
          <w:sz w:val="28"/>
          <w:szCs w:val="28"/>
          <w:lang w:eastAsia="en-IN"/>
        </w:rPr>
        <w:t>p</w:t>
      </w:r>
      <w:r w:rsidRPr="00BC3E1C">
        <w:rPr>
          <w:rFonts w:ascii="Times New Roman" w:eastAsia="Times New Roman" w:hAnsi="Times New Roman" w:cs="Times New Roman"/>
          <w:color w:val="333333"/>
          <w:sz w:val="28"/>
          <w:szCs w:val="28"/>
          <w:lang w:eastAsia="en-IN"/>
        </w:rPr>
        <w:t> to fully qualify the </w:t>
      </w:r>
      <w:r w:rsidRPr="00BC3E1C">
        <w:rPr>
          <w:rFonts w:ascii="Courier New" w:eastAsia="Times New Roman" w:hAnsi="Courier New" w:cs="Courier New"/>
          <w:color w:val="333333"/>
          <w:sz w:val="28"/>
          <w:szCs w:val="28"/>
          <w:lang w:eastAsia="en-IN"/>
        </w:rPr>
        <w:t>description</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price</w:t>
      </w:r>
      <w:r w:rsidRPr="00BC3E1C">
        <w:rPr>
          <w:rFonts w:ascii="Times New Roman" w:eastAsia="Times New Roman" w:hAnsi="Times New Roman" w:cs="Times New Roman"/>
          <w:color w:val="333333"/>
          <w:sz w:val="28"/>
          <w:szCs w:val="28"/>
          <w:lang w:eastAsia="en-IN"/>
        </w:rPr>
        <w:t> columns:</w:t>
      </w:r>
    </w:p>
    <w:p w14:paraId="56AE2CB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(all columns are fully qualified)</w:t>
      </w:r>
    </w:p>
    <w:p w14:paraId="72F72EC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p.name, pt.name, p.description, p.price</w:t>
      </w:r>
    </w:p>
    <w:p w14:paraId="0FCAFD5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 product_types pt</w:t>
      </w:r>
    </w:p>
    <w:p w14:paraId="7964985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p.product_type_id = pt.product_type_id</w:t>
      </w:r>
    </w:p>
    <w:p w14:paraId="233516E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AND p.product_id = 1;</w:t>
      </w:r>
    </w:p>
    <w:p w14:paraId="46BB5E2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D16C7C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NAME                           NAME</w:t>
      </w:r>
    </w:p>
    <w:p w14:paraId="0DFB8C3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063FE3A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DESCRIPTION                                             PRICE</w:t>
      </w:r>
    </w:p>
    <w:p w14:paraId="5C0DD2F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196412C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Modern Science                 Book</w:t>
      </w:r>
    </w:p>
    <w:p w14:paraId="2F30E7C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A description of modern science                         19.95</w:t>
      </w:r>
    </w:p>
    <w:p w14:paraId="0237CF4D"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Because all references to columns include a table alias, the database doesn’t have to waste time searching the tables for the columns, and execution time is reduced.</w:t>
      </w:r>
    </w:p>
    <w:p w14:paraId="32187DF0"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CASE EXPRESSIONS RATHER THAN MULTIPLE QUERIES</w:t>
      </w:r>
    </w:p>
    <w:p w14:paraId="70A4262C"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Use </w:t>
      </w:r>
      <w:r w:rsidRPr="00BC3E1C">
        <w:rPr>
          <w:rFonts w:ascii="Courier New" w:eastAsia="Times New Roman" w:hAnsi="Courier New" w:cs="Courier New"/>
          <w:color w:val="333333"/>
          <w:sz w:val="28"/>
          <w:szCs w:val="28"/>
          <w:lang w:eastAsia="en-IN"/>
        </w:rPr>
        <w:t>CASE</w:t>
      </w:r>
      <w:r w:rsidRPr="00BC3E1C">
        <w:rPr>
          <w:rFonts w:ascii="Times New Roman" w:eastAsia="Times New Roman" w:hAnsi="Times New Roman" w:cs="Times New Roman"/>
          <w:color w:val="333333"/>
          <w:sz w:val="28"/>
          <w:szCs w:val="28"/>
          <w:lang w:eastAsia="en-IN"/>
        </w:rPr>
        <w:t> expressions rather than multiple queries when you need to perform many calculations on the same rows in a table. The following bad example uses multiple queries to count the number of products within various price ranges:</w:t>
      </w:r>
    </w:p>
    <w:p w14:paraId="6459497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(three separate queries when one CASE statement would work)</w:t>
      </w:r>
    </w:p>
    <w:p w14:paraId="506522A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COUNT(*)</w:t>
      </w:r>
    </w:p>
    <w:p w14:paraId="52EECC7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2E25BCE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price &lt; 13;</w:t>
      </w:r>
    </w:p>
    <w:p w14:paraId="78CBD58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ECCB64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COUNT(*)</w:t>
      </w:r>
    </w:p>
    <w:p w14:paraId="4E7987D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275D89A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w:t>
      </w:r>
    </w:p>
    <w:p w14:paraId="4A7725E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7F7203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COUNT(*)</w:t>
      </w:r>
    </w:p>
    <w:p w14:paraId="3E9C728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12E302A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price BETWEEN 13 AND 15;</w:t>
      </w:r>
    </w:p>
    <w:p w14:paraId="29EAB24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BC69BF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COUNT(*)</w:t>
      </w:r>
    </w:p>
    <w:p w14:paraId="7D5B5AA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lastRenderedPageBreak/>
        <w:t>----------</w:t>
      </w:r>
    </w:p>
    <w:p w14:paraId="34B2A54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5</w:t>
      </w:r>
    </w:p>
    <w:p w14:paraId="447B1CC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20D1BB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COUNT(*)</w:t>
      </w:r>
    </w:p>
    <w:p w14:paraId="0BEE537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5104D75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price &gt; 15;</w:t>
      </w:r>
    </w:p>
    <w:p w14:paraId="41C6200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8C6F32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COUNT(*)</w:t>
      </w:r>
    </w:p>
    <w:p w14:paraId="336ACD6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23569EA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5</w:t>
      </w:r>
    </w:p>
    <w:p w14:paraId="4D11CD14"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Rather than using three queries, you should write one query that uses </w:t>
      </w:r>
      <w:r w:rsidRPr="00BC3E1C">
        <w:rPr>
          <w:rFonts w:ascii="Courier New" w:eastAsia="Times New Roman" w:hAnsi="Courier New" w:cs="Courier New"/>
          <w:color w:val="333333"/>
          <w:sz w:val="28"/>
          <w:szCs w:val="28"/>
          <w:lang w:eastAsia="en-IN"/>
        </w:rPr>
        <w:t>CASE</w:t>
      </w:r>
      <w:r w:rsidRPr="00BC3E1C">
        <w:rPr>
          <w:rFonts w:ascii="Times New Roman" w:eastAsia="Times New Roman" w:hAnsi="Times New Roman" w:cs="Times New Roman"/>
          <w:color w:val="333333"/>
          <w:sz w:val="28"/>
          <w:szCs w:val="28"/>
          <w:lang w:eastAsia="en-IN"/>
        </w:rPr>
        <w:t> expressions. This is shown in the following good example:</w:t>
      </w:r>
    </w:p>
    <w:p w14:paraId="3EF552A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(one query with a CASE expression)</w:t>
      </w:r>
    </w:p>
    <w:p w14:paraId="646FC69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w:t>
      </w:r>
    </w:p>
    <w:p w14:paraId="2F21D84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COUNT(CASE WHEN price &lt; 13 THEN 1 ELSE null END) low</w:t>
      </w:r>
      <w:r w:rsidRPr="00BC3E1C">
        <w:rPr>
          <w:rFonts w:ascii="Courier New" w:eastAsia="Times New Roman" w:hAnsi="Courier New" w:cs="Courier New"/>
          <w:color w:val="404040"/>
          <w:sz w:val="17"/>
          <w:szCs w:val="17"/>
          <w:lang w:eastAsia="en-IN"/>
        </w:rPr>
        <w:t>,</w:t>
      </w:r>
    </w:p>
    <w:p w14:paraId="40741F8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COUNT(CASE WHEN price BETWEEN 13 AND 15 THEN 1 ELSE null END) med</w:t>
      </w:r>
      <w:r w:rsidRPr="00BC3E1C">
        <w:rPr>
          <w:rFonts w:ascii="Courier New" w:eastAsia="Times New Roman" w:hAnsi="Courier New" w:cs="Courier New"/>
          <w:color w:val="404040"/>
          <w:sz w:val="17"/>
          <w:szCs w:val="17"/>
          <w:lang w:eastAsia="en-IN"/>
        </w:rPr>
        <w:t>,</w:t>
      </w:r>
    </w:p>
    <w:p w14:paraId="41EB175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COUNT(CASE WHEN price &gt; 15 THEN 1 ELSE null END) high</w:t>
      </w:r>
    </w:p>
    <w:p w14:paraId="72EAA05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2E163DF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653F91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LOW        MED       HIGH</w:t>
      </w:r>
    </w:p>
    <w:p w14:paraId="7E8777F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 ----------</w:t>
      </w:r>
    </w:p>
    <w:p w14:paraId="2E130B3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2          5          5</w:t>
      </w:r>
    </w:p>
    <w:p w14:paraId="2BA10808"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Notice that the counts of the products with prices less than $13 are labeled as </w:t>
      </w:r>
      <w:r w:rsidRPr="00BC3E1C">
        <w:rPr>
          <w:rFonts w:ascii="Courier New" w:eastAsia="Times New Roman" w:hAnsi="Courier New" w:cs="Courier New"/>
          <w:color w:val="333333"/>
          <w:sz w:val="28"/>
          <w:szCs w:val="28"/>
          <w:lang w:eastAsia="en-IN"/>
        </w:rPr>
        <w:t>low</w:t>
      </w:r>
      <w:r w:rsidRPr="00BC3E1C">
        <w:rPr>
          <w:rFonts w:ascii="Times New Roman" w:eastAsia="Times New Roman" w:hAnsi="Times New Roman" w:cs="Times New Roman"/>
          <w:color w:val="333333"/>
          <w:sz w:val="28"/>
          <w:szCs w:val="28"/>
          <w:lang w:eastAsia="en-IN"/>
        </w:rPr>
        <w:t>, products between $13 and $15 are labeled </w:t>
      </w:r>
      <w:r w:rsidRPr="00BC3E1C">
        <w:rPr>
          <w:rFonts w:ascii="Courier New" w:eastAsia="Times New Roman" w:hAnsi="Courier New" w:cs="Courier New"/>
          <w:color w:val="333333"/>
          <w:sz w:val="28"/>
          <w:szCs w:val="28"/>
          <w:lang w:eastAsia="en-IN"/>
        </w:rPr>
        <w:t>med</w:t>
      </w:r>
      <w:r w:rsidRPr="00BC3E1C">
        <w:rPr>
          <w:rFonts w:ascii="Times New Roman" w:eastAsia="Times New Roman" w:hAnsi="Times New Roman" w:cs="Times New Roman"/>
          <w:color w:val="333333"/>
          <w:sz w:val="28"/>
          <w:szCs w:val="28"/>
          <w:lang w:eastAsia="en-IN"/>
        </w:rPr>
        <w:t>, and products greater than $15 are labeled </w:t>
      </w:r>
      <w:r w:rsidRPr="00BC3E1C">
        <w:rPr>
          <w:rFonts w:ascii="Courier New" w:eastAsia="Times New Roman" w:hAnsi="Courier New" w:cs="Courier New"/>
          <w:color w:val="333333"/>
          <w:sz w:val="28"/>
          <w:szCs w:val="28"/>
          <w:lang w:eastAsia="en-IN"/>
        </w:rPr>
        <w:t>high</w:t>
      </w:r>
      <w:r w:rsidRPr="00BC3E1C">
        <w:rPr>
          <w:rFonts w:ascii="Times New Roman" w:eastAsia="Times New Roman" w:hAnsi="Times New Roman" w:cs="Times New Roman"/>
          <w:color w:val="333333"/>
          <w:sz w:val="28"/>
          <w:szCs w:val="28"/>
          <w:lang w:eastAsia="en-IN"/>
        </w:rPr>
        <w:t>.</w:t>
      </w:r>
    </w:p>
    <w:p w14:paraId="5BBDDB58" w14:textId="4B743C78"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0EF7C58A" wp14:editId="146A420A">
            <wp:extent cx="760730" cy="461645"/>
            <wp:effectExtent l="0" t="0" r="1270" b="0"/>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1D94A0E7"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You can, of course, use overlapping ranges and different functions in your</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CASE</w:t>
      </w:r>
      <w:r w:rsidRPr="00BC3E1C">
        <w:rPr>
          <w:rFonts w:ascii="Times New Roman" w:eastAsia="Times New Roman" w:hAnsi="Times New Roman" w:cs="Times New Roman"/>
          <w:color w:val="333333"/>
          <w:sz w:val="28"/>
          <w:szCs w:val="28"/>
          <w:lang w:eastAsia="en-IN"/>
        </w:rPr>
        <w:t> </w:t>
      </w:r>
      <w:r w:rsidRPr="00BC3E1C">
        <w:rPr>
          <w:rFonts w:ascii="Times New Roman" w:eastAsia="Times New Roman" w:hAnsi="Times New Roman" w:cs="Times New Roman"/>
          <w:i/>
          <w:iCs/>
          <w:color w:val="333333"/>
          <w:sz w:val="28"/>
          <w:szCs w:val="28"/>
          <w:lang w:eastAsia="en-IN"/>
        </w:rPr>
        <w:t>expressions</w:t>
      </w:r>
      <w:r w:rsidRPr="00BC3E1C">
        <w:rPr>
          <w:rFonts w:ascii="Times New Roman" w:eastAsia="Times New Roman" w:hAnsi="Times New Roman" w:cs="Times New Roman"/>
          <w:color w:val="333333"/>
          <w:sz w:val="28"/>
          <w:szCs w:val="28"/>
          <w:lang w:eastAsia="en-IN"/>
        </w:rPr>
        <w:t>.</w:t>
      </w:r>
    </w:p>
    <w:p w14:paraId="69ED80E7"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ADD INDEXES TO TABLES</w:t>
      </w:r>
    </w:p>
    <w:p w14:paraId="57770697"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When looking for a particular topic in a book, you can either scan the whole book or use the index to find the location. An index for a database table is similar in concept to a book index, except that database indexes are used to find specific rows in a table. The downside of indexes is that when a row is added to the table, additional time is required to update the index for the new row.</w:t>
      </w:r>
    </w:p>
    <w:p w14:paraId="0C44C58C"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Generally, you should create an index on a column when you are retrieving a small number of rows from a table containing many rows. A good rule of thumb is</w:t>
      </w:r>
    </w:p>
    <w:p w14:paraId="455B348C"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i/>
          <w:iCs/>
          <w:color w:val="333333"/>
          <w:sz w:val="28"/>
          <w:szCs w:val="28"/>
          <w:lang w:eastAsia="en-IN"/>
        </w:rPr>
        <w:lastRenderedPageBreak/>
        <w:t>Create an index when a query retrieves &lt;= 10 percent of the total rows in a table</w:t>
      </w:r>
      <w:r w:rsidRPr="00BC3E1C">
        <w:rPr>
          <w:rFonts w:ascii="Times New Roman" w:eastAsia="Times New Roman" w:hAnsi="Times New Roman" w:cs="Times New Roman"/>
          <w:color w:val="333333"/>
          <w:sz w:val="28"/>
          <w:szCs w:val="28"/>
          <w:lang w:eastAsia="en-IN"/>
        </w:rPr>
        <w:t>.</w:t>
      </w:r>
    </w:p>
    <w:p w14:paraId="56FBAA89"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This means the column for the index should contain a wide range of values. A good candidate for indexing would be a column containing a unique value for each row (for example, a social security number). A poor candidate for indexing would be a column that contains only a small range of values (for example, N, S, E, W or 1, 2, 3, 4, 5, 6). An Oracle database automatically creates an index for the primary key of a table and for columns included in a unique constraint.</w:t>
      </w:r>
    </w:p>
    <w:p w14:paraId="0FCA3525"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 addition, if your database is accessed using a lot of hierarchical queries (that is, a query containing a </w:t>
      </w:r>
      <w:r w:rsidRPr="00BC3E1C">
        <w:rPr>
          <w:rFonts w:ascii="Courier New" w:eastAsia="Times New Roman" w:hAnsi="Courier New" w:cs="Courier New"/>
          <w:color w:val="333333"/>
          <w:sz w:val="28"/>
          <w:szCs w:val="28"/>
          <w:lang w:eastAsia="en-IN"/>
        </w:rPr>
        <w:t>CONNECT BY</w:t>
      </w:r>
      <w:r w:rsidRPr="00BC3E1C">
        <w:rPr>
          <w:rFonts w:ascii="Times New Roman" w:eastAsia="Times New Roman" w:hAnsi="Times New Roman" w:cs="Times New Roman"/>
          <w:color w:val="333333"/>
          <w:sz w:val="28"/>
          <w:szCs w:val="28"/>
          <w:lang w:eastAsia="en-IN"/>
        </w:rPr>
        <w:t>), you should add indexes to the columns referenced in the </w:t>
      </w:r>
      <w:r w:rsidRPr="00BC3E1C">
        <w:rPr>
          <w:rFonts w:ascii="Courier New" w:eastAsia="Times New Roman" w:hAnsi="Courier New" w:cs="Courier New"/>
          <w:color w:val="333333"/>
          <w:sz w:val="28"/>
          <w:szCs w:val="28"/>
          <w:lang w:eastAsia="en-IN"/>
        </w:rPr>
        <w:t>START WITH</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CONNECT BY</w:t>
      </w:r>
      <w:r w:rsidRPr="00BC3E1C">
        <w:rPr>
          <w:rFonts w:ascii="Times New Roman" w:eastAsia="Times New Roman" w:hAnsi="Times New Roman" w:cs="Times New Roman"/>
          <w:color w:val="333333"/>
          <w:sz w:val="28"/>
          <w:szCs w:val="28"/>
          <w:lang w:eastAsia="en-IN"/>
        </w:rPr>
        <w:t>clauses (see </w:t>
      </w:r>
      <w:hyperlink r:id="rId8" w:anchor="ch07" w:history="1">
        <w:r w:rsidRPr="00BC3E1C">
          <w:rPr>
            <w:rFonts w:ascii="Times New Roman" w:eastAsia="Times New Roman" w:hAnsi="Times New Roman" w:cs="Times New Roman"/>
            <w:color w:val="070707"/>
            <w:sz w:val="28"/>
            <w:szCs w:val="28"/>
            <w:u w:val="single"/>
            <w:lang w:eastAsia="en-IN"/>
          </w:rPr>
          <w:t>Chapter 7</w:t>
        </w:r>
      </w:hyperlink>
      <w:r w:rsidRPr="00BC3E1C">
        <w:rPr>
          <w:rFonts w:ascii="Times New Roman" w:eastAsia="Times New Roman" w:hAnsi="Times New Roman" w:cs="Times New Roman"/>
          <w:color w:val="333333"/>
          <w:sz w:val="28"/>
          <w:szCs w:val="28"/>
          <w:lang w:eastAsia="en-IN"/>
        </w:rPr>
        <w:t> for details on hierarchical queries).</w:t>
      </w:r>
    </w:p>
    <w:p w14:paraId="5B658B15"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Finally, for a column that contains a small range of values and is frequently used in the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of queries, you should consider adding a bitmap index to that column. Bitmap indexes are typically used in data warehouses, which are databases containing very large amounts of data. The data in a data warehouse is typically read using many queries, but the data is not modified by many concurrent transactions.</w:t>
      </w:r>
    </w:p>
    <w:p w14:paraId="619578C6"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Normally, a database administrator is responsible for creating indexes. However, as an application developer, you’ll be able to provide the DBA with feedback on which columns are good candidates for indexing, because you may know more about the application than the DBA. </w:t>
      </w:r>
      <w:hyperlink r:id="rId9" w:anchor="ch10" w:history="1">
        <w:r w:rsidRPr="00BC3E1C">
          <w:rPr>
            <w:rFonts w:ascii="Times New Roman" w:eastAsia="Times New Roman" w:hAnsi="Times New Roman" w:cs="Times New Roman"/>
            <w:color w:val="070707"/>
            <w:sz w:val="28"/>
            <w:szCs w:val="28"/>
            <w:u w:val="single"/>
            <w:lang w:eastAsia="en-IN"/>
          </w:rPr>
          <w:t>Chapter 10</w:t>
        </w:r>
      </w:hyperlink>
      <w:r w:rsidRPr="00BC3E1C">
        <w:rPr>
          <w:rFonts w:ascii="Times New Roman" w:eastAsia="Times New Roman" w:hAnsi="Times New Roman" w:cs="Times New Roman"/>
          <w:color w:val="333333"/>
          <w:sz w:val="28"/>
          <w:szCs w:val="28"/>
          <w:lang w:eastAsia="en-IN"/>
        </w:rPr>
        <w:t> covers indexes in depth, and you should re-read the section on indexes if necessary.</w:t>
      </w:r>
    </w:p>
    <w:p w14:paraId="3E471D18"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WHERE RATHER THAN HAVING</w:t>
      </w:r>
    </w:p>
    <w:p w14:paraId="49340167"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use the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to filter rows; you use the </w:t>
      </w:r>
      <w:r w:rsidRPr="00BC3E1C">
        <w:rPr>
          <w:rFonts w:ascii="Courier New" w:eastAsia="Times New Roman" w:hAnsi="Courier New" w:cs="Courier New"/>
          <w:color w:val="333333"/>
          <w:sz w:val="28"/>
          <w:szCs w:val="28"/>
          <w:lang w:eastAsia="en-IN"/>
        </w:rPr>
        <w:t>HAVING</w:t>
      </w:r>
      <w:r w:rsidRPr="00BC3E1C">
        <w:rPr>
          <w:rFonts w:ascii="Times New Roman" w:eastAsia="Times New Roman" w:hAnsi="Times New Roman" w:cs="Times New Roman"/>
          <w:color w:val="333333"/>
          <w:sz w:val="28"/>
          <w:szCs w:val="28"/>
          <w:lang w:eastAsia="en-IN"/>
        </w:rPr>
        <w:t> clause to filter groups of rows. Because the </w:t>
      </w:r>
      <w:r w:rsidRPr="00BC3E1C">
        <w:rPr>
          <w:rFonts w:ascii="Courier New" w:eastAsia="Times New Roman" w:hAnsi="Courier New" w:cs="Courier New"/>
          <w:color w:val="333333"/>
          <w:sz w:val="28"/>
          <w:szCs w:val="28"/>
          <w:lang w:eastAsia="en-IN"/>
        </w:rPr>
        <w:t>HAVING</w:t>
      </w:r>
      <w:r w:rsidRPr="00BC3E1C">
        <w:rPr>
          <w:rFonts w:ascii="Times New Roman" w:eastAsia="Times New Roman" w:hAnsi="Times New Roman" w:cs="Times New Roman"/>
          <w:color w:val="333333"/>
          <w:sz w:val="28"/>
          <w:szCs w:val="28"/>
          <w:lang w:eastAsia="en-IN"/>
        </w:rPr>
        <w:t> clause filters groups of rows </w:t>
      </w:r>
      <w:r w:rsidRPr="00BC3E1C">
        <w:rPr>
          <w:rFonts w:ascii="Times New Roman" w:eastAsia="Times New Roman" w:hAnsi="Times New Roman" w:cs="Times New Roman"/>
          <w:i/>
          <w:iCs/>
          <w:color w:val="333333"/>
          <w:sz w:val="28"/>
          <w:szCs w:val="28"/>
          <w:lang w:eastAsia="en-IN"/>
        </w:rPr>
        <w:t>after</w:t>
      </w:r>
      <w:r w:rsidRPr="00BC3E1C">
        <w:rPr>
          <w:rFonts w:ascii="Times New Roman" w:eastAsia="Times New Roman" w:hAnsi="Times New Roman" w:cs="Times New Roman"/>
          <w:color w:val="333333"/>
          <w:sz w:val="28"/>
          <w:szCs w:val="28"/>
          <w:lang w:eastAsia="en-IN"/>
        </w:rPr>
        <w:t> they have been grouped together (which takes some time to do), you should first filter rows using a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whenever possible. That way, you avoid the time taken to group the filtered rows together in the first place.</w:t>
      </w:r>
    </w:p>
    <w:p w14:paraId="6B26A488"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bad query retrieves the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 and average price for products whose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 is 1 or 2. To do this, the query performs the following:</w:t>
      </w:r>
    </w:p>
    <w:p w14:paraId="4482E69F" w14:textId="25F9504F"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52620737" wp14:editId="175B55DA">
            <wp:extent cx="99695" cy="99695"/>
            <wp:effectExtent l="0" t="0" r="0" b="0"/>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It uses the </w:t>
      </w:r>
      <w:r w:rsidRPr="00BC3E1C">
        <w:rPr>
          <w:rFonts w:ascii="Courier New" w:eastAsia="Times New Roman" w:hAnsi="Courier New" w:cs="Courier New"/>
          <w:color w:val="333333"/>
          <w:sz w:val="28"/>
          <w:szCs w:val="28"/>
          <w:lang w:eastAsia="en-IN"/>
        </w:rPr>
        <w:t>GROUP BY</w:t>
      </w:r>
      <w:r w:rsidRPr="00BC3E1C">
        <w:rPr>
          <w:rFonts w:ascii="Times New Roman" w:eastAsia="Times New Roman" w:hAnsi="Times New Roman" w:cs="Times New Roman"/>
          <w:color w:val="333333"/>
          <w:sz w:val="28"/>
          <w:szCs w:val="28"/>
          <w:lang w:eastAsia="en-IN"/>
        </w:rPr>
        <w:t> clause to group rows into blocks with the same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w:t>
      </w:r>
    </w:p>
    <w:p w14:paraId="6CD64D48" w14:textId="3D5B8750"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5BB98C8" wp14:editId="2E3EE171">
            <wp:extent cx="99695" cy="99695"/>
            <wp:effectExtent l="0" t="0" r="0" b="0"/>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It uses the </w:t>
      </w:r>
      <w:r w:rsidRPr="00BC3E1C">
        <w:rPr>
          <w:rFonts w:ascii="Courier New" w:eastAsia="Times New Roman" w:hAnsi="Courier New" w:cs="Courier New"/>
          <w:color w:val="333333"/>
          <w:sz w:val="28"/>
          <w:szCs w:val="28"/>
          <w:lang w:eastAsia="en-IN"/>
        </w:rPr>
        <w:t>HAVING</w:t>
      </w:r>
      <w:r w:rsidRPr="00BC3E1C">
        <w:rPr>
          <w:rFonts w:ascii="Times New Roman" w:eastAsia="Times New Roman" w:hAnsi="Times New Roman" w:cs="Times New Roman"/>
          <w:color w:val="333333"/>
          <w:sz w:val="28"/>
          <w:szCs w:val="28"/>
          <w:lang w:eastAsia="en-IN"/>
        </w:rPr>
        <w:t> clause to filter the returned results to those groups that have a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 in 1 or 2 (this is bad, because a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would work).</w:t>
      </w:r>
    </w:p>
    <w:p w14:paraId="745FB61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(uses HAVING rather than WHERE)</w:t>
      </w:r>
    </w:p>
    <w:p w14:paraId="16D9A92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lastRenderedPageBreak/>
        <w:t>SELECT product_type_id, AVG(price)</w:t>
      </w:r>
    </w:p>
    <w:p w14:paraId="373A654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564C2C2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GROUP BY product_type_id</w:t>
      </w:r>
    </w:p>
    <w:p w14:paraId="4346F2C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HAVING product_type_id IN (1, 2);</w:t>
      </w:r>
    </w:p>
    <w:p w14:paraId="13DD1DA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PRODUCT_TYPE_ID AVG(PRICE)</w:t>
      </w:r>
    </w:p>
    <w:p w14:paraId="24C85E1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35CDCBC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1     24.975</w:t>
      </w:r>
    </w:p>
    <w:p w14:paraId="330F791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2      26.22</w:t>
      </w:r>
    </w:p>
    <w:p w14:paraId="73A470F7"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good query rewrites the previous example to use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rather than </w:t>
      </w:r>
      <w:r w:rsidRPr="00BC3E1C">
        <w:rPr>
          <w:rFonts w:ascii="Courier New" w:eastAsia="Times New Roman" w:hAnsi="Courier New" w:cs="Courier New"/>
          <w:color w:val="333333"/>
          <w:sz w:val="28"/>
          <w:szCs w:val="28"/>
          <w:lang w:eastAsia="en-IN"/>
        </w:rPr>
        <w:t>HAVING</w:t>
      </w:r>
      <w:r w:rsidRPr="00BC3E1C">
        <w:rPr>
          <w:rFonts w:ascii="Times New Roman" w:eastAsia="Times New Roman" w:hAnsi="Times New Roman" w:cs="Times New Roman"/>
          <w:color w:val="333333"/>
          <w:sz w:val="28"/>
          <w:szCs w:val="28"/>
          <w:lang w:eastAsia="en-IN"/>
        </w:rPr>
        <w:t> to first filter the rows to those whose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 is 1 or 2:</w:t>
      </w:r>
    </w:p>
    <w:p w14:paraId="068EB43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(uses WHERE rather than HAVING)</w:t>
      </w:r>
    </w:p>
    <w:p w14:paraId="2BA5290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product_type_id, AVG(price)</w:t>
      </w:r>
    </w:p>
    <w:p w14:paraId="7A24CDF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70FE21F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product_type_id IN (1, 2)</w:t>
      </w:r>
    </w:p>
    <w:p w14:paraId="606A0B9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GROUP BY product_type_id;</w:t>
      </w:r>
    </w:p>
    <w:p w14:paraId="5F4AD03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42257D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PRODUCT_TYPE_ID AVG(PRICE)</w:t>
      </w:r>
    </w:p>
    <w:p w14:paraId="4491DEF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2B23016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1     24.975</w:t>
      </w:r>
    </w:p>
    <w:p w14:paraId="78FA4A5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2      26.22</w:t>
      </w:r>
    </w:p>
    <w:p w14:paraId="3503286D"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UNION ALL RATHER THAN UNION</w:t>
      </w:r>
    </w:p>
    <w:p w14:paraId="5532AD3F"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use </w:t>
      </w:r>
      <w:r w:rsidRPr="00BC3E1C">
        <w:rPr>
          <w:rFonts w:ascii="Courier New" w:eastAsia="Times New Roman" w:hAnsi="Courier New" w:cs="Courier New"/>
          <w:color w:val="333333"/>
          <w:sz w:val="28"/>
          <w:szCs w:val="28"/>
          <w:lang w:eastAsia="en-IN"/>
        </w:rPr>
        <w:t>UNION ALL</w:t>
      </w:r>
      <w:r w:rsidRPr="00BC3E1C">
        <w:rPr>
          <w:rFonts w:ascii="Times New Roman" w:eastAsia="Times New Roman" w:hAnsi="Times New Roman" w:cs="Times New Roman"/>
          <w:color w:val="333333"/>
          <w:sz w:val="28"/>
          <w:szCs w:val="28"/>
          <w:lang w:eastAsia="en-IN"/>
        </w:rPr>
        <w:t> to get all the rows retrieved by two queries, including duplicate rows; you use </w:t>
      </w:r>
      <w:r w:rsidRPr="00BC3E1C">
        <w:rPr>
          <w:rFonts w:ascii="Courier New" w:eastAsia="Times New Roman" w:hAnsi="Courier New" w:cs="Courier New"/>
          <w:color w:val="333333"/>
          <w:sz w:val="28"/>
          <w:szCs w:val="28"/>
          <w:lang w:eastAsia="en-IN"/>
        </w:rPr>
        <w:t>UNION</w:t>
      </w:r>
      <w:r w:rsidRPr="00BC3E1C">
        <w:rPr>
          <w:rFonts w:ascii="Times New Roman" w:eastAsia="Times New Roman" w:hAnsi="Times New Roman" w:cs="Times New Roman"/>
          <w:color w:val="333333"/>
          <w:sz w:val="28"/>
          <w:szCs w:val="28"/>
          <w:lang w:eastAsia="en-IN"/>
        </w:rPr>
        <w:t> to get all non-duplicate rows retrieved by the queries. Because </w:t>
      </w:r>
      <w:r w:rsidRPr="00BC3E1C">
        <w:rPr>
          <w:rFonts w:ascii="Courier New" w:eastAsia="Times New Roman" w:hAnsi="Courier New" w:cs="Courier New"/>
          <w:color w:val="333333"/>
          <w:sz w:val="28"/>
          <w:szCs w:val="28"/>
          <w:lang w:eastAsia="en-IN"/>
        </w:rPr>
        <w:t>UNION</w:t>
      </w:r>
      <w:r w:rsidRPr="00BC3E1C">
        <w:rPr>
          <w:rFonts w:ascii="Times New Roman" w:eastAsia="Times New Roman" w:hAnsi="Times New Roman" w:cs="Times New Roman"/>
          <w:color w:val="333333"/>
          <w:sz w:val="28"/>
          <w:szCs w:val="28"/>
          <w:lang w:eastAsia="en-IN"/>
        </w:rPr>
        <w:t> removes duplicate rows (which takes some time to do), you should use </w:t>
      </w:r>
      <w:r w:rsidRPr="00BC3E1C">
        <w:rPr>
          <w:rFonts w:ascii="Courier New" w:eastAsia="Times New Roman" w:hAnsi="Courier New" w:cs="Courier New"/>
          <w:color w:val="333333"/>
          <w:sz w:val="28"/>
          <w:szCs w:val="28"/>
          <w:lang w:eastAsia="en-IN"/>
        </w:rPr>
        <w:t>UNION ALL</w:t>
      </w:r>
      <w:r w:rsidRPr="00BC3E1C">
        <w:rPr>
          <w:rFonts w:ascii="Times New Roman" w:eastAsia="Times New Roman" w:hAnsi="Times New Roman" w:cs="Times New Roman"/>
          <w:color w:val="333333"/>
          <w:sz w:val="28"/>
          <w:szCs w:val="28"/>
          <w:lang w:eastAsia="en-IN"/>
        </w:rPr>
        <w:t> whenever possible.</w:t>
      </w:r>
    </w:p>
    <w:p w14:paraId="142D26F3"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bad query uses </w:t>
      </w:r>
      <w:r w:rsidRPr="00BC3E1C">
        <w:rPr>
          <w:rFonts w:ascii="Courier New" w:eastAsia="Times New Roman" w:hAnsi="Courier New" w:cs="Courier New"/>
          <w:color w:val="333333"/>
          <w:sz w:val="28"/>
          <w:szCs w:val="28"/>
          <w:lang w:eastAsia="en-IN"/>
        </w:rPr>
        <w:t>UNION</w:t>
      </w:r>
      <w:r w:rsidRPr="00BC3E1C">
        <w:rPr>
          <w:rFonts w:ascii="Times New Roman" w:eastAsia="Times New Roman" w:hAnsi="Times New Roman" w:cs="Times New Roman"/>
          <w:color w:val="333333"/>
          <w:sz w:val="28"/>
          <w:szCs w:val="28"/>
          <w:lang w:eastAsia="en-IN"/>
        </w:rPr>
        <w:t> (bad because </w:t>
      </w:r>
      <w:r w:rsidRPr="00BC3E1C">
        <w:rPr>
          <w:rFonts w:ascii="Courier New" w:eastAsia="Times New Roman" w:hAnsi="Courier New" w:cs="Courier New"/>
          <w:color w:val="333333"/>
          <w:sz w:val="28"/>
          <w:szCs w:val="28"/>
          <w:lang w:eastAsia="en-IN"/>
        </w:rPr>
        <w:t>UNION ALL</w:t>
      </w:r>
      <w:r w:rsidRPr="00BC3E1C">
        <w:rPr>
          <w:rFonts w:ascii="Times New Roman" w:eastAsia="Times New Roman" w:hAnsi="Times New Roman" w:cs="Times New Roman"/>
          <w:color w:val="333333"/>
          <w:sz w:val="28"/>
          <w:szCs w:val="28"/>
          <w:lang w:eastAsia="en-IN"/>
        </w:rPr>
        <w:t> would work) to get the rows from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more_products</w:t>
      </w:r>
      <w:r w:rsidRPr="00BC3E1C">
        <w:rPr>
          <w:rFonts w:ascii="Times New Roman" w:eastAsia="Times New Roman" w:hAnsi="Times New Roman" w:cs="Times New Roman"/>
          <w:color w:val="333333"/>
          <w:sz w:val="28"/>
          <w:szCs w:val="28"/>
          <w:lang w:eastAsia="en-IN"/>
        </w:rPr>
        <w:t> tables; notice that all non-duplicate rows from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more_products</w:t>
      </w:r>
      <w:r w:rsidRPr="00BC3E1C">
        <w:rPr>
          <w:rFonts w:ascii="Times New Roman" w:eastAsia="Times New Roman" w:hAnsi="Times New Roman" w:cs="Times New Roman"/>
          <w:color w:val="333333"/>
          <w:sz w:val="28"/>
          <w:szCs w:val="28"/>
          <w:lang w:eastAsia="en-IN"/>
        </w:rPr>
        <w:t> are retrieved:</w:t>
      </w:r>
    </w:p>
    <w:p w14:paraId="233C02A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(uses UNION rather than UNION ALL)</w:t>
      </w:r>
    </w:p>
    <w:p w14:paraId="503FB53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product_id, product_type_id, name</w:t>
      </w:r>
    </w:p>
    <w:p w14:paraId="3717B6F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23D27C6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UNION</w:t>
      </w:r>
    </w:p>
    <w:p w14:paraId="5CFBDD2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prd_id, prd_type_id, name</w:t>
      </w:r>
    </w:p>
    <w:p w14:paraId="4560EC0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more_products;</w:t>
      </w:r>
    </w:p>
    <w:p w14:paraId="324C8D5C" w14:textId="531944F2"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lastRenderedPageBreak/>
        <w:drawing>
          <wp:inline distT="0" distB="0" distL="0" distR="0" wp14:anchorId="58E0F54A" wp14:editId="12B2093E">
            <wp:extent cx="3712210" cy="2806700"/>
            <wp:effectExtent l="0" t="0" r="2540"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210" cy="2806700"/>
                    </a:xfrm>
                    <a:prstGeom prst="rect">
                      <a:avLst/>
                    </a:prstGeom>
                    <a:noFill/>
                    <a:ln>
                      <a:noFill/>
                    </a:ln>
                  </pic:spPr>
                </pic:pic>
              </a:graphicData>
            </a:graphic>
          </wp:inline>
        </w:drawing>
      </w:r>
    </w:p>
    <w:p w14:paraId="3DD7C5B5"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good query rewrites the previous example to use </w:t>
      </w:r>
      <w:r w:rsidRPr="00BC3E1C">
        <w:rPr>
          <w:rFonts w:ascii="Courier New" w:eastAsia="Times New Roman" w:hAnsi="Courier New" w:cs="Courier New"/>
          <w:color w:val="333333"/>
          <w:sz w:val="28"/>
          <w:szCs w:val="28"/>
          <w:lang w:eastAsia="en-IN"/>
        </w:rPr>
        <w:t>UNION ALL</w:t>
      </w:r>
      <w:r w:rsidRPr="00BC3E1C">
        <w:rPr>
          <w:rFonts w:ascii="Times New Roman" w:eastAsia="Times New Roman" w:hAnsi="Times New Roman" w:cs="Times New Roman"/>
          <w:color w:val="333333"/>
          <w:sz w:val="28"/>
          <w:szCs w:val="28"/>
          <w:lang w:eastAsia="en-IN"/>
        </w:rPr>
        <w:t>; notice that all the rows from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more_products</w:t>
      </w:r>
      <w:r w:rsidRPr="00BC3E1C">
        <w:rPr>
          <w:rFonts w:ascii="Times New Roman" w:eastAsia="Times New Roman" w:hAnsi="Times New Roman" w:cs="Times New Roman"/>
          <w:color w:val="333333"/>
          <w:sz w:val="28"/>
          <w:szCs w:val="28"/>
          <w:lang w:eastAsia="en-IN"/>
        </w:rPr>
        <w:t> are retrieved, including duplicates:</w:t>
      </w:r>
    </w:p>
    <w:p w14:paraId="19C88EF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(uses UNION ALL rather than UNION)</w:t>
      </w:r>
    </w:p>
    <w:p w14:paraId="3E20736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product_id, product_type_id, name</w:t>
      </w:r>
    </w:p>
    <w:p w14:paraId="7DF793D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1DF0DC5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UNION ALL</w:t>
      </w:r>
    </w:p>
    <w:p w14:paraId="3C41685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prd_id, prd_type_id, name</w:t>
      </w:r>
    </w:p>
    <w:p w14:paraId="344CCC0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more_products;</w:t>
      </w:r>
    </w:p>
    <w:p w14:paraId="013C6DD5" w14:textId="337F3C60"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492F0068" wp14:editId="1938CF8E">
            <wp:extent cx="4599305" cy="3123565"/>
            <wp:effectExtent l="0" t="0" r="0" b="635"/>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305" cy="3123565"/>
                    </a:xfrm>
                    <a:prstGeom prst="rect">
                      <a:avLst/>
                    </a:prstGeom>
                    <a:noFill/>
                    <a:ln>
                      <a:noFill/>
                    </a:ln>
                  </pic:spPr>
                </pic:pic>
              </a:graphicData>
            </a:graphic>
          </wp:inline>
        </w:drawing>
      </w:r>
    </w:p>
    <w:p w14:paraId="064E41D3"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EXISTS RATHER THAN IN</w:t>
      </w:r>
    </w:p>
    <w:p w14:paraId="033FED09"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You use </w:t>
      </w:r>
      <w:r w:rsidRPr="00BC3E1C">
        <w:rPr>
          <w:rFonts w:ascii="Courier New" w:eastAsia="Times New Roman" w:hAnsi="Courier New" w:cs="Courier New"/>
          <w:color w:val="333333"/>
          <w:sz w:val="28"/>
          <w:szCs w:val="28"/>
          <w:lang w:eastAsia="en-IN"/>
        </w:rPr>
        <w:t>IN</w:t>
      </w:r>
      <w:r w:rsidRPr="00BC3E1C">
        <w:rPr>
          <w:rFonts w:ascii="Times New Roman" w:eastAsia="Times New Roman" w:hAnsi="Times New Roman" w:cs="Times New Roman"/>
          <w:color w:val="333333"/>
          <w:sz w:val="28"/>
          <w:szCs w:val="28"/>
          <w:lang w:eastAsia="en-IN"/>
        </w:rPr>
        <w:t> to check if a value is contained in a list. You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to check for the existence of rows returned by a subquery.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is different from </w:t>
      </w:r>
      <w:r w:rsidRPr="00BC3E1C">
        <w:rPr>
          <w:rFonts w:ascii="Courier New" w:eastAsia="Times New Roman" w:hAnsi="Courier New" w:cs="Courier New"/>
          <w:color w:val="333333"/>
          <w:sz w:val="28"/>
          <w:szCs w:val="28"/>
          <w:lang w:eastAsia="en-IN"/>
        </w:rPr>
        <w:t>IN</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just checks for the existence of rows, whereas </w:t>
      </w:r>
      <w:r w:rsidRPr="00BC3E1C">
        <w:rPr>
          <w:rFonts w:ascii="Courier New" w:eastAsia="Times New Roman" w:hAnsi="Courier New" w:cs="Courier New"/>
          <w:color w:val="333333"/>
          <w:sz w:val="28"/>
          <w:szCs w:val="28"/>
          <w:lang w:eastAsia="en-IN"/>
        </w:rPr>
        <w:t>IN</w:t>
      </w:r>
      <w:r w:rsidRPr="00BC3E1C">
        <w:rPr>
          <w:rFonts w:ascii="Times New Roman" w:eastAsia="Times New Roman" w:hAnsi="Times New Roman" w:cs="Times New Roman"/>
          <w:color w:val="333333"/>
          <w:sz w:val="28"/>
          <w:szCs w:val="28"/>
          <w:lang w:eastAsia="en-IN"/>
        </w:rPr>
        <w:t> checks actual values.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typically offers better performance than </w:t>
      </w:r>
      <w:r w:rsidRPr="00BC3E1C">
        <w:rPr>
          <w:rFonts w:ascii="Courier New" w:eastAsia="Times New Roman" w:hAnsi="Courier New" w:cs="Courier New"/>
          <w:color w:val="333333"/>
          <w:sz w:val="28"/>
          <w:szCs w:val="28"/>
          <w:lang w:eastAsia="en-IN"/>
        </w:rPr>
        <w:t>IN</w:t>
      </w:r>
      <w:r w:rsidRPr="00BC3E1C">
        <w:rPr>
          <w:rFonts w:ascii="Times New Roman" w:eastAsia="Times New Roman" w:hAnsi="Times New Roman" w:cs="Times New Roman"/>
          <w:color w:val="333333"/>
          <w:sz w:val="28"/>
          <w:szCs w:val="28"/>
          <w:lang w:eastAsia="en-IN"/>
        </w:rPr>
        <w:t> with subqueries. Therefore, you should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rather than </w:t>
      </w:r>
      <w:r w:rsidRPr="00BC3E1C">
        <w:rPr>
          <w:rFonts w:ascii="Courier New" w:eastAsia="Times New Roman" w:hAnsi="Courier New" w:cs="Courier New"/>
          <w:color w:val="333333"/>
          <w:sz w:val="28"/>
          <w:szCs w:val="28"/>
          <w:lang w:eastAsia="en-IN"/>
        </w:rPr>
        <w:t>IN</w:t>
      </w:r>
      <w:r w:rsidRPr="00BC3E1C">
        <w:rPr>
          <w:rFonts w:ascii="Times New Roman" w:eastAsia="Times New Roman" w:hAnsi="Times New Roman" w:cs="Times New Roman"/>
          <w:color w:val="333333"/>
          <w:sz w:val="28"/>
          <w:szCs w:val="28"/>
          <w:lang w:eastAsia="en-IN"/>
        </w:rPr>
        <w:t> whenever possible.</w:t>
      </w:r>
    </w:p>
    <w:p w14:paraId="467525C7"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should refer back to the section entitled "Using EXISTS and NOT EXISTS with a Correlated Subquery" in </w:t>
      </w:r>
      <w:hyperlink r:id="rId12" w:anchor="ch06" w:history="1">
        <w:r w:rsidRPr="00BC3E1C">
          <w:rPr>
            <w:rFonts w:ascii="Times New Roman" w:eastAsia="Times New Roman" w:hAnsi="Times New Roman" w:cs="Times New Roman"/>
            <w:color w:val="070707"/>
            <w:sz w:val="28"/>
            <w:szCs w:val="28"/>
            <w:u w:val="single"/>
            <w:lang w:eastAsia="en-IN"/>
          </w:rPr>
          <w:t>Chapter 6</w:t>
        </w:r>
      </w:hyperlink>
      <w:r w:rsidRPr="00BC3E1C">
        <w:rPr>
          <w:rFonts w:ascii="Times New Roman" w:eastAsia="Times New Roman" w:hAnsi="Times New Roman" w:cs="Times New Roman"/>
          <w:color w:val="333333"/>
          <w:sz w:val="28"/>
          <w:szCs w:val="28"/>
          <w:lang w:eastAsia="en-IN"/>
        </w:rPr>
        <w:t> for full details on when you should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with a correlated subquery (an important point to remember is that correlated subqueries can resolve null values).</w:t>
      </w:r>
    </w:p>
    <w:p w14:paraId="17372402"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bad query uses </w:t>
      </w:r>
      <w:r w:rsidRPr="00BC3E1C">
        <w:rPr>
          <w:rFonts w:ascii="Courier New" w:eastAsia="Times New Roman" w:hAnsi="Courier New" w:cs="Courier New"/>
          <w:color w:val="333333"/>
          <w:sz w:val="28"/>
          <w:szCs w:val="28"/>
          <w:lang w:eastAsia="en-IN"/>
        </w:rPr>
        <w:t>IN</w:t>
      </w:r>
      <w:r w:rsidRPr="00BC3E1C">
        <w:rPr>
          <w:rFonts w:ascii="Times New Roman" w:eastAsia="Times New Roman" w:hAnsi="Times New Roman" w:cs="Times New Roman"/>
          <w:color w:val="333333"/>
          <w:sz w:val="28"/>
          <w:szCs w:val="28"/>
          <w:lang w:eastAsia="en-IN"/>
        </w:rPr>
        <w:t> (bad because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would work) to retrieve products that have been purchased:</w:t>
      </w:r>
    </w:p>
    <w:p w14:paraId="396D182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(uses IN rather than EXISTS)</w:t>
      </w:r>
    </w:p>
    <w:p w14:paraId="294539B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product_id, name</w:t>
      </w:r>
    </w:p>
    <w:p w14:paraId="5FC3B9E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w:t>
      </w:r>
    </w:p>
    <w:p w14:paraId="72BFDB5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product_id IN</w:t>
      </w:r>
    </w:p>
    <w:p w14:paraId="454F4FB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(SELECT product_id</w:t>
      </w:r>
    </w:p>
    <w:p w14:paraId="0EB1B33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FROM purchases);</w:t>
      </w:r>
    </w:p>
    <w:p w14:paraId="5234098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15DAE9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PRODUCT_ID NAME</w:t>
      </w:r>
    </w:p>
    <w:p w14:paraId="71FFEC6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021D674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Modern Science</w:t>
      </w:r>
    </w:p>
    <w:p w14:paraId="3D0F5D9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Chemistry</w:t>
      </w:r>
    </w:p>
    <w:p w14:paraId="1185508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3 Supernova</w:t>
      </w:r>
    </w:p>
    <w:p w14:paraId="42703000"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good query rewrites the previous example to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w:t>
      </w:r>
    </w:p>
    <w:p w14:paraId="64EE56B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(u ses EXISTS rather than IN)</w:t>
      </w:r>
    </w:p>
    <w:p w14:paraId="2681F88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product_id, name</w:t>
      </w:r>
    </w:p>
    <w:p w14:paraId="632866E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outer</w:t>
      </w:r>
    </w:p>
    <w:p w14:paraId="1FFF87A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BC3E1C">
        <w:rPr>
          <w:rFonts w:ascii="Courier New" w:eastAsia="Times New Roman" w:hAnsi="Courier New" w:cs="Courier New"/>
          <w:b/>
          <w:bCs/>
          <w:color w:val="404040"/>
          <w:sz w:val="17"/>
          <w:szCs w:val="17"/>
          <w:lang w:eastAsia="en-IN"/>
        </w:rPr>
        <w:t>WHERE EXISTS</w:t>
      </w:r>
    </w:p>
    <w:p w14:paraId="2904CBB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 xml:space="preserve">  (SELECT 1</w:t>
      </w:r>
    </w:p>
    <w:p w14:paraId="380728F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FROM purchases inner</w:t>
      </w:r>
    </w:p>
    <w:p w14:paraId="05BB08D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WHERE inner.product_id = outer.product_id);</w:t>
      </w:r>
    </w:p>
    <w:p w14:paraId="734DC3D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95E01D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PRODUCT_ID NAME</w:t>
      </w:r>
    </w:p>
    <w:p w14:paraId="767A6C8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51A155F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Modern Science</w:t>
      </w:r>
    </w:p>
    <w:p w14:paraId="356B110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Chemistry</w:t>
      </w:r>
    </w:p>
    <w:p w14:paraId="6779643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3 Supernova</w:t>
      </w:r>
    </w:p>
    <w:p w14:paraId="3706FCBB"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EXISTS RATHER THAN DISTINCT</w:t>
      </w:r>
    </w:p>
    <w:p w14:paraId="221A6ED9"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You can suppress the display of duplicate rows using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 You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to check for the existence of rows returned by a subquery. Whenever possible, you should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rather than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 because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 sorts the retrieved rows before suppressing the duplicate rows.</w:t>
      </w:r>
    </w:p>
    <w:p w14:paraId="6B1B374C"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bad query uses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 (bad because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would work) to retrieve products that have been purchased:</w:t>
      </w:r>
    </w:p>
    <w:p w14:paraId="0E254ED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BAD (uses DISTINCT when EXISTS would work)</w:t>
      </w:r>
    </w:p>
    <w:p w14:paraId="484EDEE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DISTINCT pr.product_id, pr.name</w:t>
      </w:r>
    </w:p>
    <w:p w14:paraId="14CB333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pr, purchases pu</w:t>
      </w:r>
    </w:p>
    <w:p w14:paraId="5278AE4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pr.product_id = pu.product_id;</w:t>
      </w:r>
    </w:p>
    <w:p w14:paraId="7AC1D55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9217F3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PRODUCT_ID NAME</w:t>
      </w:r>
    </w:p>
    <w:p w14:paraId="151AEF8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4564A41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Modern Science</w:t>
      </w:r>
    </w:p>
    <w:p w14:paraId="40F855E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Chemistry</w:t>
      </w:r>
    </w:p>
    <w:p w14:paraId="120484A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3 Supernova</w:t>
      </w:r>
    </w:p>
    <w:p w14:paraId="5262505D"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good query rewrites the previous example to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rather than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w:t>
      </w:r>
    </w:p>
    <w:p w14:paraId="20B1DB2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GOOD (uses EXISTS rather than DISTINCT)</w:t>
      </w:r>
    </w:p>
    <w:p w14:paraId="62301E3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product_id, name</w:t>
      </w:r>
    </w:p>
    <w:p w14:paraId="6B03D14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outer</w:t>
      </w:r>
    </w:p>
    <w:p w14:paraId="0C81BFC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EXISTS</w:t>
      </w:r>
    </w:p>
    <w:p w14:paraId="68A72DB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(SELECT 1</w:t>
      </w:r>
    </w:p>
    <w:p w14:paraId="7091284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FROM purchases inner</w:t>
      </w:r>
    </w:p>
    <w:p w14:paraId="0BC24BF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WHERE inner.product_id = outer.product_id);</w:t>
      </w:r>
    </w:p>
    <w:p w14:paraId="37E8EA1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D6875E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PRODUCT_ID NAME</w:t>
      </w:r>
    </w:p>
    <w:p w14:paraId="2B7EFB3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4177B1D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Modern Science</w:t>
      </w:r>
    </w:p>
    <w:p w14:paraId="27EF391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Chemistry</w:t>
      </w:r>
    </w:p>
    <w:p w14:paraId="1F6CE31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3 Supernova</w:t>
      </w:r>
    </w:p>
    <w:p w14:paraId="2F51DA9A"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GROUPING SETS RATHER THAN CUBE</w:t>
      </w:r>
    </w:p>
    <w:p w14:paraId="723C2494"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w:t>
      </w:r>
      <w:r w:rsidRPr="00BC3E1C">
        <w:rPr>
          <w:rFonts w:ascii="Courier New" w:eastAsia="Times New Roman" w:hAnsi="Courier New" w:cs="Courier New"/>
          <w:color w:val="333333"/>
          <w:sz w:val="28"/>
          <w:szCs w:val="28"/>
          <w:lang w:eastAsia="en-IN"/>
        </w:rPr>
        <w:t>GROUPING SETS</w:t>
      </w:r>
      <w:r w:rsidRPr="00BC3E1C">
        <w:rPr>
          <w:rFonts w:ascii="Times New Roman" w:eastAsia="Times New Roman" w:hAnsi="Times New Roman" w:cs="Times New Roman"/>
          <w:color w:val="333333"/>
          <w:sz w:val="28"/>
          <w:szCs w:val="28"/>
          <w:lang w:eastAsia="en-IN"/>
        </w:rPr>
        <w:t> clause typically offers better performance than </w:t>
      </w:r>
      <w:r w:rsidRPr="00BC3E1C">
        <w:rPr>
          <w:rFonts w:ascii="Courier New" w:eastAsia="Times New Roman" w:hAnsi="Courier New" w:cs="Courier New"/>
          <w:color w:val="333333"/>
          <w:sz w:val="28"/>
          <w:szCs w:val="28"/>
          <w:lang w:eastAsia="en-IN"/>
        </w:rPr>
        <w:t>CUBE</w:t>
      </w:r>
      <w:r w:rsidRPr="00BC3E1C">
        <w:rPr>
          <w:rFonts w:ascii="Times New Roman" w:eastAsia="Times New Roman" w:hAnsi="Times New Roman" w:cs="Times New Roman"/>
          <w:color w:val="333333"/>
          <w:sz w:val="28"/>
          <w:szCs w:val="28"/>
          <w:lang w:eastAsia="en-IN"/>
        </w:rPr>
        <w:t>. Therefore, you should use </w:t>
      </w:r>
      <w:r w:rsidRPr="00BC3E1C">
        <w:rPr>
          <w:rFonts w:ascii="Courier New" w:eastAsia="Times New Roman" w:hAnsi="Courier New" w:cs="Courier New"/>
          <w:color w:val="333333"/>
          <w:sz w:val="28"/>
          <w:szCs w:val="28"/>
          <w:lang w:eastAsia="en-IN"/>
        </w:rPr>
        <w:t>GROUPING SETS</w:t>
      </w:r>
      <w:r w:rsidRPr="00BC3E1C">
        <w:rPr>
          <w:rFonts w:ascii="Times New Roman" w:eastAsia="Times New Roman" w:hAnsi="Times New Roman" w:cs="Times New Roman"/>
          <w:color w:val="333333"/>
          <w:sz w:val="28"/>
          <w:szCs w:val="28"/>
          <w:lang w:eastAsia="en-IN"/>
        </w:rPr>
        <w:t> rather than </w:t>
      </w:r>
      <w:r w:rsidRPr="00BC3E1C">
        <w:rPr>
          <w:rFonts w:ascii="Courier New" w:eastAsia="Times New Roman" w:hAnsi="Courier New" w:cs="Courier New"/>
          <w:color w:val="333333"/>
          <w:sz w:val="28"/>
          <w:szCs w:val="28"/>
          <w:lang w:eastAsia="en-IN"/>
        </w:rPr>
        <w:t>CUBE</w:t>
      </w:r>
      <w:r w:rsidRPr="00BC3E1C">
        <w:rPr>
          <w:rFonts w:ascii="Times New Roman" w:eastAsia="Times New Roman" w:hAnsi="Times New Roman" w:cs="Times New Roman"/>
          <w:color w:val="333333"/>
          <w:sz w:val="28"/>
          <w:szCs w:val="28"/>
          <w:lang w:eastAsia="en-IN"/>
        </w:rPr>
        <w:t> wherever possible. This is fully covered in the section entitled "Using the GROUPING SETS Clause" in </w:t>
      </w:r>
      <w:hyperlink r:id="rId13" w:anchor="ch07" w:history="1">
        <w:r w:rsidRPr="00BC3E1C">
          <w:rPr>
            <w:rFonts w:ascii="Times New Roman" w:eastAsia="Times New Roman" w:hAnsi="Times New Roman" w:cs="Times New Roman"/>
            <w:color w:val="070707"/>
            <w:sz w:val="28"/>
            <w:szCs w:val="28"/>
            <w:u w:val="single"/>
            <w:lang w:eastAsia="en-IN"/>
          </w:rPr>
          <w:t>Chapter 7</w:t>
        </w:r>
      </w:hyperlink>
      <w:r w:rsidRPr="00BC3E1C">
        <w:rPr>
          <w:rFonts w:ascii="Times New Roman" w:eastAsia="Times New Roman" w:hAnsi="Times New Roman" w:cs="Times New Roman"/>
          <w:color w:val="333333"/>
          <w:sz w:val="28"/>
          <w:szCs w:val="28"/>
          <w:lang w:eastAsia="en-IN"/>
        </w:rPr>
        <w:t>.</w:t>
      </w:r>
    </w:p>
    <w:p w14:paraId="08542B6B"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USE BIND VARIABLES</w:t>
      </w:r>
    </w:p>
    <w:p w14:paraId="20125FD8"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The Oracle database software caches SQL statements; a cached SQL statement is reused if an identical statement is submitted to the database. When an SQL statement is reused, the execution time is reduced. However, the SQL statement must be </w:t>
      </w:r>
      <w:r w:rsidRPr="00BC3E1C">
        <w:rPr>
          <w:rFonts w:ascii="Times New Roman" w:eastAsia="Times New Roman" w:hAnsi="Times New Roman" w:cs="Times New Roman"/>
          <w:i/>
          <w:iCs/>
          <w:color w:val="333333"/>
          <w:sz w:val="28"/>
          <w:szCs w:val="28"/>
          <w:lang w:eastAsia="en-IN"/>
        </w:rPr>
        <w:t>absolutely identical</w:t>
      </w:r>
      <w:r w:rsidRPr="00BC3E1C">
        <w:rPr>
          <w:rFonts w:ascii="Times New Roman" w:eastAsia="Times New Roman" w:hAnsi="Times New Roman" w:cs="Times New Roman"/>
          <w:color w:val="333333"/>
          <w:sz w:val="28"/>
          <w:szCs w:val="28"/>
          <w:lang w:eastAsia="en-IN"/>
        </w:rPr>
        <w:t> in order for it to be reused. This means that</w:t>
      </w:r>
    </w:p>
    <w:p w14:paraId="7BF3AF3E" w14:textId="29CE135A"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2B2F7E88" wp14:editId="596599E7">
            <wp:extent cx="99695" cy="99695"/>
            <wp:effectExtent l="0" t="0" r="0" b="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All characters in the SQL statement must be the same.</w:t>
      </w:r>
    </w:p>
    <w:p w14:paraId="4E96CC31" w14:textId="2FC11DBF"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5815FEB2" wp14:editId="19C182BC">
            <wp:extent cx="99695" cy="99695"/>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All letters in the SQL statement must be in the same case.</w:t>
      </w:r>
    </w:p>
    <w:p w14:paraId="0A245895" w14:textId="4EEE0845"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5ED8E3F4" wp14:editId="2F78F8D0">
            <wp:extent cx="99695" cy="99695"/>
            <wp:effectExtent l="0" t="0" r="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All spaces in the SQL statement must be the same.</w:t>
      </w:r>
    </w:p>
    <w:p w14:paraId="2F670B5F"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If you need to supply different column values in a statement, you can use bind variables instead of literal column values. You’ll see examples that clarify these ideas next.</w:t>
      </w:r>
    </w:p>
    <w:p w14:paraId="1F2BFAAE"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Non-Identical SQL Statements</w:t>
      </w:r>
    </w:p>
    <w:p w14:paraId="753C9D67"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 this section, you’ll see some non-identical SQL statements. The following non-identical queries retrieve products #1 and #2:</w:t>
      </w:r>
    </w:p>
    <w:p w14:paraId="316F817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 FROM products WHERE product_id = 1;</w:t>
      </w:r>
    </w:p>
    <w:p w14:paraId="1DC66E4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 FROM products WHERE product_id = 2;</w:t>
      </w:r>
    </w:p>
    <w:p w14:paraId="608053AE"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These queries are not identical, because the value 1 is used in the first statement, but the value 2 is used in the second.</w:t>
      </w:r>
    </w:p>
    <w:p w14:paraId="36173086"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non-identical queries have spaces in different positions:</w:t>
      </w:r>
    </w:p>
    <w:p w14:paraId="32AD574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 FROM products WHERE product_id = 1;</w:t>
      </w:r>
    </w:p>
    <w:p w14:paraId="3EF9128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 FROM products WHERE product_id = 1;</w:t>
      </w:r>
    </w:p>
    <w:p w14:paraId="7448D4E7"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non-identical queries use a different case for some of the characters:</w:t>
      </w:r>
    </w:p>
    <w:p w14:paraId="291C988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 from products where product_id = 1;</w:t>
      </w:r>
    </w:p>
    <w:p w14:paraId="4914619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 FROM products WHERE product_id = 1;</w:t>
      </w:r>
    </w:p>
    <w:p w14:paraId="2DEFA815"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Now that you’ve seen some non-identical statements, let’s take a look at identical SQL statements that use bind variables.</w:t>
      </w:r>
    </w:p>
    <w:p w14:paraId="5E0FEE24"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Identical SQL Statements That Use Bind Variables</w:t>
      </w:r>
    </w:p>
    <w:p w14:paraId="242FC3FB"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can ensure that a statement is identical by using bind variables to represent column values. You create a bind variable using the SQL*Plus </w:t>
      </w:r>
      <w:r w:rsidRPr="00BC3E1C">
        <w:rPr>
          <w:rFonts w:ascii="Courier New" w:eastAsia="Times New Roman" w:hAnsi="Courier New" w:cs="Courier New"/>
          <w:color w:val="333333"/>
          <w:sz w:val="28"/>
          <w:szCs w:val="28"/>
          <w:lang w:eastAsia="en-IN"/>
        </w:rPr>
        <w:t>VARIABLE</w:t>
      </w:r>
      <w:r w:rsidRPr="00BC3E1C">
        <w:rPr>
          <w:rFonts w:ascii="Times New Roman" w:eastAsia="Times New Roman" w:hAnsi="Times New Roman" w:cs="Times New Roman"/>
          <w:color w:val="333333"/>
          <w:sz w:val="28"/>
          <w:szCs w:val="28"/>
          <w:lang w:eastAsia="en-IN"/>
        </w:rPr>
        <w:t> command. For example, the following command creates a variable named </w:t>
      </w:r>
      <w:r w:rsidRPr="00BC3E1C">
        <w:rPr>
          <w:rFonts w:ascii="Courier New" w:eastAsia="Times New Roman" w:hAnsi="Courier New" w:cs="Courier New"/>
          <w:color w:val="333333"/>
          <w:sz w:val="28"/>
          <w:szCs w:val="28"/>
          <w:lang w:eastAsia="en-IN"/>
        </w:rPr>
        <w:t>v_product_id</w:t>
      </w:r>
      <w:r w:rsidRPr="00BC3E1C">
        <w:rPr>
          <w:rFonts w:ascii="Times New Roman" w:eastAsia="Times New Roman" w:hAnsi="Times New Roman" w:cs="Times New Roman"/>
          <w:color w:val="333333"/>
          <w:sz w:val="28"/>
          <w:szCs w:val="28"/>
          <w:lang w:eastAsia="en-IN"/>
        </w:rPr>
        <w:t> of type </w:t>
      </w:r>
      <w:r w:rsidRPr="00BC3E1C">
        <w:rPr>
          <w:rFonts w:ascii="Courier New" w:eastAsia="Times New Roman" w:hAnsi="Courier New" w:cs="Courier New"/>
          <w:color w:val="333333"/>
          <w:sz w:val="28"/>
          <w:szCs w:val="28"/>
          <w:lang w:eastAsia="en-IN"/>
        </w:rPr>
        <w:t>NUMBER</w:t>
      </w:r>
      <w:r w:rsidRPr="00BC3E1C">
        <w:rPr>
          <w:rFonts w:ascii="Times New Roman" w:eastAsia="Times New Roman" w:hAnsi="Times New Roman" w:cs="Times New Roman"/>
          <w:color w:val="333333"/>
          <w:sz w:val="28"/>
          <w:szCs w:val="28"/>
          <w:lang w:eastAsia="en-IN"/>
        </w:rPr>
        <w:t>:</w:t>
      </w:r>
    </w:p>
    <w:p w14:paraId="577E330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VARIABLE v_product_id NUMBER</w:t>
      </w:r>
    </w:p>
    <w:p w14:paraId="1F793C69" w14:textId="6ED32913"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41ADFA0E" wp14:editId="27D3438C">
            <wp:extent cx="760730" cy="461645"/>
            <wp:effectExtent l="0" t="0" r="1270"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090F54F3"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You can use the types shown in </w:t>
      </w:r>
      <w:hyperlink r:id="rId14" w:anchor="table_A-1" w:history="1">
        <w:r w:rsidRPr="00BC3E1C">
          <w:rPr>
            <w:rFonts w:ascii="Times New Roman" w:eastAsia="Times New Roman" w:hAnsi="Times New Roman" w:cs="Times New Roman"/>
            <w:i/>
            <w:iCs/>
            <w:color w:val="070707"/>
            <w:sz w:val="28"/>
            <w:szCs w:val="28"/>
            <w:u w:val="single"/>
            <w:lang w:eastAsia="en-IN"/>
          </w:rPr>
          <w:t>Table A-1</w:t>
        </w:r>
      </w:hyperlink>
      <w:r w:rsidRPr="00BC3E1C">
        <w:rPr>
          <w:rFonts w:ascii="Times New Roman" w:eastAsia="Times New Roman" w:hAnsi="Times New Roman" w:cs="Times New Roman"/>
          <w:i/>
          <w:iCs/>
          <w:color w:val="333333"/>
          <w:sz w:val="28"/>
          <w:szCs w:val="28"/>
          <w:lang w:eastAsia="en-IN"/>
        </w:rPr>
        <w:t> of the appendix to define the type of a bind variable</w:t>
      </w:r>
      <w:r w:rsidRPr="00BC3E1C">
        <w:rPr>
          <w:rFonts w:ascii="Times New Roman" w:eastAsia="Times New Roman" w:hAnsi="Times New Roman" w:cs="Times New Roman"/>
          <w:color w:val="333333"/>
          <w:sz w:val="28"/>
          <w:szCs w:val="28"/>
          <w:lang w:eastAsia="en-IN"/>
        </w:rPr>
        <w:t>.</w:t>
      </w:r>
    </w:p>
    <w:p w14:paraId="2C3AA8B9"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You reference a bind variable in an SQL or PL/SQL statement using a colon followed by the variable name (such as </w:t>
      </w:r>
      <w:r w:rsidRPr="00BC3E1C">
        <w:rPr>
          <w:rFonts w:ascii="Courier New" w:eastAsia="Times New Roman" w:hAnsi="Courier New" w:cs="Courier New"/>
          <w:color w:val="333333"/>
          <w:sz w:val="28"/>
          <w:szCs w:val="28"/>
          <w:lang w:eastAsia="en-IN"/>
        </w:rPr>
        <w:t>: v_product_id</w:t>
      </w:r>
      <w:r w:rsidRPr="00BC3E1C">
        <w:rPr>
          <w:rFonts w:ascii="Times New Roman" w:eastAsia="Times New Roman" w:hAnsi="Times New Roman" w:cs="Times New Roman"/>
          <w:color w:val="333333"/>
          <w:sz w:val="28"/>
          <w:szCs w:val="28"/>
          <w:lang w:eastAsia="en-IN"/>
        </w:rPr>
        <w:t>). For example, the following PL/SQL block sets </w:t>
      </w:r>
      <w:r w:rsidRPr="00BC3E1C">
        <w:rPr>
          <w:rFonts w:ascii="Courier New" w:eastAsia="Times New Roman" w:hAnsi="Courier New" w:cs="Courier New"/>
          <w:color w:val="333333"/>
          <w:sz w:val="28"/>
          <w:szCs w:val="28"/>
          <w:lang w:eastAsia="en-IN"/>
        </w:rPr>
        <w:t>v_product_id</w:t>
      </w:r>
      <w:r w:rsidRPr="00BC3E1C">
        <w:rPr>
          <w:rFonts w:ascii="Times New Roman" w:eastAsia="Times New Roman" w:hAnsi="Times New Roman" w:cs="Times New Roman"/>
          <w:color w:val="333333"/>
          <w:sz w:val="28"/>
          <w:szCs w:val="28"/>
          <w:lang w:eastAsia="en-IN"/>
        </w:rPr>
        <w:t> to 1:</w:t>
      </w:r>
    </w:p>
    <w:p w14:paraId="61678EC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BEGIN</w:t>
      </w:r>
    </w:p>
    <w:p w14:paraId="5CDC823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:v_product_id := 1;</w:t>
      </w:r>
    </w:p>
    <w:p w14:paraId="127D4F3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END;</w:t>
      </w:r>
    </w:p>
    <w:p w14:paraId="6C55419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t>
      </w:r>
    </w:p>
    <w:p w14:paraId="1DC1BEFB"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query uses </w:t>
      </w:r>
      <w:r w:rsidRPr="00BC3E1C">
        <w:rPr>
          <w:rFonts w:ascii="Courier New" w:eastAsia="Times New Roman" w:hAnsi="Courier New" w:cs="Courier New"/>
          <w:color w:val="333333"/>
          <w:sz w:val="28"/>
          <w:szCs w:val="28"/>
          <w:lang w:eastAsia="en-IN"/>
        </w:rPr>
        <w:t>v_product_id</w:t>
      </w:r>
      <w:r w:rsidRPr="00BC3E1C">
        <w:rPr>
          <w:rFonts w:ascii="Times New Roman" w:eastAsia="Times New Roman" w:hAnsi="Times New Roman" w:cs="Times New Roman"/>
          <w:color w:val="333333"/>
          <w:sz w:val="28"/>
          <w:szCs w:val="28"/>
          <w:lang w:eastAsia="en-IN"/>
        </w:rPr>
        <w:t> to set the </w:t>
      </w:r>
      <w:r w:rsidRPr="00BC3E1C">
        <w:rPr>
          <w:rFonts w:ascii="Courier New" w:eastAsia="Times New Roman" w:hAnsi="Courier New" w:cs="Courier New"/>
          <w:color w:val="333333"/>
          <w:sz w:val="28"/>
          <w:szCs w:val="28"/>
          <w:lang w:eastAsia="en-IN"/>
        </w:rPr>
        <w:t>product_id</w:t>
      </w:r>
      <w:r w:rsidRPr="00BC3E1C">
        <w:rPr>
          <w:rFonts w:ascii="Times New Roman" w:eastAsia="Times New Roman" w:hAnsi="Times New Roman" w:cs="Times New Roman"/>
          <w:color w:val="333333"/>
          <w:sz w:val="28"/>
          <w:szCs w:val="28"/>
          <w:lang w:eastAsia="en-IN"/>
        </w:rPr>
        <w:t> column value in the </w:t>
      </w:r>
      <w:r w:rsidRPr="00BC3E1C">
        <w:rPr>
          <w:rFonts w:ascii="Courier New" w:eastAsia="Times New Roman" w:hAnsi="Courier New" w:cs="Courier New"/>
          <w:color w:val="333333"/>
          <w:sz w:val="28"/>
          <w:szCs w:val="28"/>
          <w:lang w:eastAsia="en-IN"/>
        </w:rPr>
        <w:t>WHERE</w:t>
      </w:r>
      <w:r w:rsidRPr="00BC3E1C">
        <w:rPr>
          <w:rFonts w:ascii="Times New Roman" w:eastAsia="Times New Roman" w:hAnsi="Times New Roman" w:cs="Times New Roman"/>
          <w:color w:val="333333"/>
          <w:sz w:val="28"/>
          <w:szCs w:val="28"/>
          <w:lang w:eastAsia="en-IN"/>
        </w:rPr>
        <w:t> clause; because </w:t>
      </w:r>
      <w:r w:rsidRPr="00BC3E1C">
        <w:rPr>
          <w:rFonts w:ascii="Courier New" w:eastAsia="Times New Roman" w:hAnsi="Courier New" w:cs="Courier New"/>
          <w:color w:val="333333"/>
          <w:sz w:val="28"/>
          <w:szCs w:val="28"/>
          <w:lang w:eastAsia="en-IN"/>
        </w:rPr>
        <w:t>v_product_id</w:t>
      </w:r>
      <w:r w:rsidRPr="00BC3E1C">
        <w:rPr>
          <w:rFonts w:ascii="Times New Roman" w:eastAsia="Times New Roman" w:hAnsi="Times New Roman" w:cs="Times New Roman"/>
          <w:color w:val="333333"/>
          <w:sz w:val="28"/>
          <w:szCs w:val="28"/>
          <w:lang w:eastAsia="en-IN"/>
        </w:rPr>
        <w:t> was set to 1 in the previous PL/SQL block, the query retrieves the details of product #1:</w:t>
      </w:r>
    </w:p>
    <w:p w14:paraId="2CC8728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 FROM products WHERE product_id = :v_product_id;</w:t>
      </w:r>
    </w:p>
    <w:p w14:paraId="20DEB2F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A843BE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PRODUCT_ID PRODUCT_TYPE_ID NAME</w:t>
      </w:r>
    </w:p>
    <w:p w14:paraId="5DFA805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 ------------------------------</w:t>
      </w:r>
    </w:p>
    <w:p w14:paraId="6E1A02E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DESCRIPTION                                             PRICE</w:t>
      </w:r>
    </w:p>
    <w:p w14:paraId="76EF84A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5DC1085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1               1 Modern Science</w:t>
      </w:r>
    </w:p>
    <w:p w14:paraId="516A777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A description of modern science                         19.95</w:t>
      </w:r>
    </w:p>
    <w:p w14:paraId="7C767D26"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next example sets </w:t>
      </w:r>
      <w:r w:rsidRPr="00BC3E1C">
        <w:rPr>
          <w:rFonts w:ascii="Courier New" w:eastAsia="Times New Roman" w:hAnsi="Courier New" w:cs="Courier New"/>
          <w:color w:val="333333"/>
          <w:sz w:val="28"/>
          <w:szCs w:val="28"/>
          <w:lang w:eastAsia="en-IN"/>
        </w:rPr>
        <w:t>v_product_id</w:t>
      </w:r>
      <w:r w:rsidRPr="00BC3E1C">
        <w:rPr>
          <w:rFonts w:ascii="Times New Roman" w:eastAsia="Times New Roman" w:hAnsi="Times New Roman" w:cs="Times New Roman"/>
          <w:color w:val="333333"/>
          <w:sz w:val="28"/>
          <w:szCs w:val="28"/>
          <w:lang w:eastAsia="en-IN"/>
        </w:rPr>
        <w:t> to 2 and repeats the query:</w:t>
      </w:r>
    </w:p>
    <w:p w14:paraId="68AC285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BEGIN</w:t>
      </w:r>
    </w:p>
    <w:p w14:paraId="2F94967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:v_product_id := 2;</w:t>
      </w:r>
    </w:p>
    <w:p w14:paraId="725CBBD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END;</w:t>
      </w:r>
    </w:p>
    <w:p w14:paraId="6A9F809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t>
      </w:r>
    </w:p>
    <w:p w14:paraId="0416394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 FROM products WHERE product_id = :v_product_id;</w:t>
      </w:r>
    </w:p>
    <w:p w14:paraId="63A0AA7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5B793B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PRODUCT_ID PRODUCT_TYPE_ID NAME</w:t>
      </w:r>
    </w:p>
    <w:p w14:paraId="0EAB4F3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 ------------------------------</w:t>
      </w:r>
    </w:p>
    <w:p w14:paraId="5D0BBCF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DESCRIPTION                                             PRICE</w:t>
      </w:r>
    </w:p>
    <w:p w14:paraId="265E09F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w:t>
      </w:r>
    </w:p>
    <w:p w14:paraId="00B1B46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               1 Chemistry</w:t>
      </w:r>
    </w:p>
    <w:p w14:paraId="3C61D10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Introduction to Chemistry                                  30</w:t>
      </w:r>
    </w:p>
    <w:p w14:paraId="0F9D6ABE"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Because the query used in this example is identical to the previous query, the cached query is reused and there’s an improvement in performance.</w:t>
      </w:r>
    </w:p>
    <w:p w14:paraId="2514AE80" w14:textId="659C7F52"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4A5ED2F0" wp14:editId="2F40D79D">
            <wp:extent cx="760730" cy="461645"/>
            <wp:effectExtent l="0" t="0" r="1270" b="0"/>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2577362C"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TIP</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You should typically use bind variables if you’re performing the same query many times. Also, in the example, the bind variables are session specific and need to be reset if the session is lost</w:t>
      </w:r>
      <w:r w:rsidRPr="00BC3E1C">
        <w:rPr>
          <w:rFonts w:ascii="Times New Roman" w:eastAsia="Times New Roman" w:hAnsi="Times New Roman" w:cs="Times New Roman"/>
          <w:color w:val="333333"/>
          <w:sz w:val="28"/>
          <w:szCs w:val="28"/>
          <w:lang w:eastAsia="en-IN"/>
        </w:rPr>
        <w:t>.</w:t>
      </w:r>
    </w:p>
    <w:p w14:paraId="69660F5F"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Listing and Printing Bind Variables</w:t>
      </w:r>
    </w:p>
    <w:p w14:paraId="0B68A41B"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You list bind variables in SQL*Plus using the </w:t>
      </w:r>
      <w:r w:rsidRPr="00BC3E1C">
        <w:rPr>
          <w:rFonts w:ascii="Courier New" w:eastAsia="Times New Roman" w:hAnsi="Courier New" w:cs="Courier New"/>
          <w:color w:val="333333"/>
          <w:sz w:val="28"/>
          <w:szCs w:val="28"/>
          <w:lang w:eastAsia="en-IN"/>
        </w:rPr>
        <w:t>VARIABLE</w:t>
      </w:r>
      <w:r w:rsidRPr="00BC3E1C">
        <w:rPr>
          <w:rFonts w:ascii="Times New Roman" w:eastAsia="Times New Roman" w:hAnsi="Times New Roman" w:cs="Times New Roman"/>
          <w:color w:val="333333"/>
          <w:sz w:val="28"/>
          <w:szCs w:val="28"/>
          <w:lang w:eastAsia="en-IN"/>
        </w:rPr>
        <w:t> command. For example:</w:t>
      </w:r>
    </w:p>
    <w:p w14:paraId="486C453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VARIABLE</w:t>
      </w:r>
    </w:p>
    <w:p w14:paraId="7CA7818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variable   v_product_id</w:t>
      </w:r>
    </w:p>
    <w:p w14:paraId="412012B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datatype   NUMBER</w:t>
      </w:r>
    </w:p>
    <w:p w14:paraId="067BFDFC"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display the value of a bind variable in SQL*Plus using the </w:t>
      </w:r>
      <w:r w:rsidRPr="00BC3E1C">
        <w:rPr>
          <w:rFonts w:ascii="Courier New" w:eastAsia="Times New Roman" w:hAnsi="Courier New" w:cs="Courier New"/>
          <w:color w:val="333333"/>
          <w:sz w:val="28"/>
          <w:szCs w:val="28"/>
          <w:lang w:eastAsia="en-IN"/>
        </w:rPr>
        <w:t>PRINT</w:t>
      </w:r>
      <w:r w:rsidRPr="00BC3E1C">
        <w:rPr>
          <w:rFonts w:ascii="Times New Roman" w:eastAsia="Times New Roman" w:hAnsi="Times New Roman" w:cs="Times New Roman"/>
          <w:color w:val="333333"/>
          <w:sz w:val="28"/>
          <w:szCs w:val="28"/>
          <w:lang w:eastAsia="en-IN"/>
        </w:rPr>
        <w:t> command. For example:</w:t>
      </w:r>
    </w:p>
    <w:p w14:paraId="5DCB62C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PRINT v_product_id</w:t>
      </w:r>
    </w:p>
    <w:p w14:paraId="5E99F31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V_PRODUCT_ID</w:t>
      </w:r>
    </w:p>
    <w:p w14:paraId="530EAD8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7524633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w:t>
      </w:r>
    </w:p>
    <w:p w14:paraId="0FFF3E41"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Using a Bind Variable to Store a Value Returned by a PL/SQL Function</w:t>
      </w:r>
    </w:p>
    <w:p w14:paraId="4E03EE19"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can also use a bind variable to store returned values from a PL/SQL function. The following example creates a bind variable named </w:t>
      </w:r>
      <w:r w:rsidRPr="00BC3E1C">
        <w:rPr>
          <w:rFonts w:ascii="Courier New" w:eastAsia="Times New Roman" w:hAnsi="Courier New" w:cs="Courier New"/>
          <w:color w:val="333333"/>
          <w:sz w:val="28"/>
          <w:szCs w:val="28"/>
          <w:lang w:eastAsia="en-IN"/>
        </w:rPr>
        <w:t>v_average_product_price</w:t>
      </w:r>
      <w:r w:rsidRPr="00BC3E1C">
        <w:rPr>
          <w:rFonts w:ascii="Times New Roman" w:eastAsia="Times New Roman" w:hAnsi="Times New Roman" w:cs="Times New Roman"/>
          <w:color w:val="333333"/>
          <w:sz w:val="28"/>
          <w:szCs w:val="28"/>
          <w:lang w:eastAsia="en-IN"/>
        </w:rPr>
        <w:t> and stores the result returned by the function </w:t>
      </w:r>
      <w:r w:rsidRPr="00BC3E1C">
        <w:rPr>
          <w:rFonts w:ascii="Courier New" w:eastAsia="Times New Roman" w:hAnsi="Courier New" w:cs="Courier New"/>
          <w:color w:val="333333"/>
          <w:sz w:val="28"/>
          <w:szCs w:val="28"/>
          <w:lang w:eastAsia="en-IN"/>
        </w:rPr>
        <w:t>average_product_price()</w:t>
      </w:r>
      <w:r w:rsidRPr="00BC3E1C">
        <w:rPr>
          <w:rFonts w:ascii="Times New Roman" w:eastAsia="Times New Roman" w:hAnsi="Times New Roman" w:cs="Times New Roman"/>
          <w:color w:val="333333"/>
          <w:sz w:val="28"/>
          <w:szCs w:val="28"/>
          <w:lang w:eastAsia="en-IN"/>
        </w:rPr>
        <w:t> (this function was described in </w:t>
      </w:r>
      <w:hyperlink r:id="rId15" w:anchor="ch11" w:history="1">
        <w:r w:rsidRPr="00BC3E1C">
          <w:rPr>
            <w:rFonts w:ascii="Times New Roman" w:eastAsia="Times New Roman" w:hAnsi="Times New Roman" w:cs="Times New Roman"/>
            <w:color w:val="070707"/>
            <w:sz w:val="28"/>
            <w:szCs w:val="28"/>
            <w:u w:val="single"/>
            <w:lang w:eastAsia="en-IN"/>
          </w:rPr>
          <w:t>Chapter 11</w:t>
        </w:r>
      </w:hyperlink>
      <w:r w:rsidRPr="00BC3E1C">
        <w:rPr>
          <w:rFonts w:ascii="Times New Roman" w:eastAsia="Times New Roman" w:hAnsi="Times New Roman" w:cs="Times New Roman"/>
          <w:color w:val="333333"/>
          <w:sz w:val="28"/>
          <w:szCs w:val="28"/>
          <w:lang w:eastAsia="en-IN"/>
        </w:rPr>
        <w:t> and calculates the average product price for the supplied </w:t>
      </w:r>
      <w:r w:rsidRPr="00BC3E1C">
        <w:rPr>
          <w:rFonts w:ascii="Courier New" w:eastAsia="Times New Roman" w:hAnsi="Courier New" w:cs="Courier New"/>
          <w:color w:val="333333"/>
          <w:sz w:val="28"/>
          <w:szCs w:val="28"/>
          <w:lang w:eastAsia="en-IN"/>
        </w:rPr>
        <w:t>product_type_id</w:t>
      </w:r>
      <w:r w:rsidRPr="00BC3E1C">
        <w:rPr>
          <w:rFonts w:ascii="Times New Roman" w:eastAsia="Times New Roman" w:hAnsi="Times New Roman" w:cs="Times New Roman"/>
          <w:color w:val="333333"/>
          <w:sz w:val="28"/>
          <w:szCs w:val="28"/>
          <w:lang w:eastAsia="en-IN"/>
        </w:rPr>
        <w:t>):</w:t>
      </w:r>
    </w:p>
    <w:p w14:paraId="07D20E8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VARIABLE v_average_product_price NUMBER</w:t>
      </w:r>
    </w:p>
    <w:p w14:paraId="2084E60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BEGIN</w:t>
      </w:r>
    </w:p>
    <w:p w14:paraId="257A6EB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:v_average_product_price := average_product_price(1);</w:t>
      </w:r>
    </w:p>
    <w:p w14:paraId="64F6553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END;</w:t>
      </w:r>
    </w:p>
    <w:p w14:paraId="592F3C8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t>
      </w:r>
    </w:p>
    <w:p w14:paraId="0431C6F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PRINT v_average_product_price</w:t>
      </w:r>
    </w:p>
    <w:p w14:paraId="04AA7C8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B77DA2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V_AVERAGE_PRODUCT_PRICE</w:t>
      </w:r>
    </w:p>
    <w:p w14:paraId="5FF8C9D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6664BF8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24.975</w:t>
      </w:r>
    </w:p>
    <w:p w14:paraId="4214B09A"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Using a Bind Variable to Store Rows from a REFCURSOR</w:t>
      </w:r>
    </w:p>
    <w:p w14:paraId="2EC7E8E0"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 can also use a bind variable to store returned values from a </w:t>
      </w:r>
      <w:r w:rsidRPr="00BC3E1C">
        <w:rPr>
          <w:rFonts w:ascii="Courier New" w:eastAsia="Times New Roman" w:hAnsi="Courier New" w:cs="Courier New"/>
          <w:color w:val="333333"/>
          <w:sz w:val="28"/>
          <w:szCs w:val="28"/>
          <w:lang w:eastAsia="en-IN"/>
        </w:rPr>
        <w:t>REFCURSOR</w:t>
      </w:r>
      <w:r w:rsidRPr="00BC3E1C">
        <w:rPr>
          <w:rFonts w:ascii="Times New Roman" w:eastAsia="Times New Roman" w:hAnsi="Times New Roman" w:cs="Times New Roman"/>
          <w:color w:val="333333"/>
          <w:sz w:val="28"/>
          <w:szCs w:val="28"/>
          <w:lang w:eastAsia="en-IN"/>
        </w:rPr>
        <w:t> (a </w:t>
      </w:r>
      <w:r w:rsidRPr="00BC3E1C">
        <w:rPr>
          <w:rFonts w:ascii="Courier New" w:eastAsia="Times New Roman" w:hAnsi="Courier New" w:cs="Courier New"/>
          <w:color w:val="333333"/>
          <w:sz w:val="28"/>
          <w:szCs w:val="28"/>
          <w:lang w:eastAsia="en-IN"/>
        </w:rPr>
        <w:t>REFCURSOR</w:t>
      </w:r>
      <w:r w:rsidRPr="00BC3E1C">
        <w:rPr>
          <w:rFonts w:ascii="Times New Roman" w:eastAsia="Times New Roman" w:hAnsi="Times New Roman" w:cs="Times New Roman"/>
          <w:color w:val="333333"/>
          <w:sz w:val="28"/>
          <w:szCs w:val="28"/>
          <w:lang w:eastAsia="en-IN"/>
        </w:rPr>
        <w:t> is a pointer to a list of rows). The following example creates a bind variable named </w:t>
      </w:r>
      <w:r w:rsidRPr="00BC3E1C">
        <w:rPr>
          <w:rFonts w:ascii="Courier New" w:eastAsia="Times New Roman" w:hAnsi="Courier New" w:cs="Courier New"/>
          <w:color w:val="333333"/>
          <w:sz w:val="28"/>
          <w:szCs w:val="28"/>
          <w:lang w:eastAsia="en-IN"/>
        </w:rPr>
        <w:t>v_products_refcursor</w:t>
      </w:r>
      <w:r w:rsidRPr="00BC3E1C">
        <w:rPr>
          <w:rFonts w:ascii="Times New Roman" w:eastAsia="Times New Roman" w:hAnsi="Times New Roman" w:cs="Times New Roman"/>
          <w:color w:val="333333"/>
          <w:sz w:val="28"/>
          <w:szCs w:val="28"/>
          <w:lang w:eastAsia="en-IN"/>
        </w:rPr>
        <w:t> and stores the result returned by the function </w:t>
      </w:r>
      <w:r w:rsidRPr="00BC3E1C">
        <w:rPr>
          <w:rFonts w:ascii="Courier New" w:eastAsia="Times New Roman" w:hAnsi="Courier New" w:cs="Courier New"/>
          <w:color w:val="333333"/>
          <w:sz w:val="28"/>
          <w:szCs w:val="28"/>
          <w:lang w:eastAsia="en-IN"/>
        </w:rPr>
        <w:t>product_package.get_products_ref_cursor()</w:t>
      </w:r>
      <w:r w:rsidRPr="00BC3E1C">
        <w:rPr>
          <w:rFonts w:ascii="Times New Roman" w:eastAsia="Times New Roman" w:hAnsi="Times New Roman" w:cs="Times New Roman"/>
          <w:color w:val="333333"/>
          <w:sz w:val="28"/>
          <w:szCs w:val="28"/>
          <w:lang w:eastAsia="en-IN"/>
        </w:rPr>
        <w:t> (this function was introduced in </w:t>
      </w:r>
      <w:hyperlink r:id="rId16" w:anchor="ch11" w:history="1">
        <w:r w:rsidRPr="00BC3E1C">
          <w:rPr>
            <w:rFonts w:ascii="Times New Roman" w:eastAsia="Times New Roman" w:hAnsi="Times New Roman" w:cs="Times New Roman"/>
            <w:color w:val="070707"/>
            <w:sz w:val="28"/>
            <w:szCs w:val="28"/>
            <w:u w:val="single"/>
            <w:lang w:eastAsia="en-IN"/>
          </w:rPr>
          <w:t>Chapter 11</w:t>
        </w:r>
      </w:hyperlink>
      <w:r w:rsidRPr="00BC3E1C">
        <w:rPr>
          <w:rFonts w:ascii="Times New Roman" w:eastAsia="Times New Roman" w:hAnsi="Times New Roman" w:cs="Times New Roman"/>
          <w:color w:val="333333"/>
          <w:sz w:val="28"/>
          <w:szCs w:val="28"/>
          <w:lang w:eastAsia="en-IN"/>
        </w:rPr>
        <w:t>; it returns a pointer to the rows in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table):</w:t>
      </w:r>
    </w:p>
    <w:p w14:paraId="463DA68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VARIABLE v_products_refcursor REFCURSOR</w:t>
      </w:r>
    </w:p>
    <w:p w14:paraId="462B4C8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BEGIN</w:t>
      </w:r>
    </w:p>
    <w:p w14:paraId="0622F68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:v_products_refcursor := product_package.get_products_ref_cursor();</w:t>
      </w:r>
    </w:p>
    <w:p w14:paraId="0658C16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lastRenderedPageBreak/>
        <w:t>END;</w:t>
      </w:r>
    </w:p>
    <w:p w14:paraId="1600923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t>
      </w:r>
    </w:p>
    <w:p w14:paraId="2EF717B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PRINT v_products_refcursor</w:t>
      </w:r>
    </w:p>
    <w:p w14:paraId="58565E83" w14:textId="1F4B3DEC"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2CF1196" wp14:editId="15A2BD77">
            <wp:extent cx="4200525" cy="615950"/>
            <wp:effectExtent l="0" t="0" r="9525"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615950"/>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w:t>
      </w:r>
      <w:r w:rsidRPr="00BC3E1C">
        <w:rPr>
          <w:rFonts w:ascii="Times New Roman" w:eastAsia="Times New Roman" w:hAnsi="Times New Roman" w:cs="Times New Roman"/>
          <w:noProof/>
          <w:color w:val="333333"/>
          <w:sz w:val="28"/>
          <w:szCs w:val="28"/>
          <w:lang w:eastAsia="en-IN"/>
        </w:rPr>
        <w:drawing>
          <wp:inline distT="0" distB="0" distL="0" distR="0" wp14:anchorId="4CE27D82" wp14:editId="3AE7439F">
            <wp:extent cx="4200525" cy="2145665"/>
            <wp:effectExtent l="0" t="0" r="9525" b="6985"/>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145665"/>
                    </a:xfrm>
                    <a:prstGeom prst="rect">
                      <a:avLst/>
                    </a:prstGeom>
                    <a:noFill/>
                    <a:ln>
                      <a:noFill/>
                    </a:ln>
                  </pic:spPr>
                </pic:pic>
              </a:graphicData>
            </a:graphic>
          </wp:inline>
        </w:drawing>
      </w:r>
    </w:p>
    <w:p w14:paraId="0474B1EB"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COMPARING THE COST OF PERFORMING QUERIES</w:t>
      </w:r>
    </w:p>
    <w:p w14:paraId="0BDA2E2F"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Oracle database software uses a subsystem known as the </w:t>
      </w:r>
      <w:r w:rsidRPr="00BC3E1C">
        <w:rPr>
          <w:rFonts w:ascii="Times New Roman" w:eastAsia="Times New Roman" w:hAnsi="Times New Roman" w:cs="Times New Roman"/>
          <w:i/>
          <w:iCs/>
          <w:color w:val="333333"/>
          <w:sz w:val="28"/>
          <w:szCs w:val="28"/>
          <w:lang w:eastAsia="en-IN"/>
        </w:rPr>
        <w:t>optimizer</w:t>
      </w:r>
      <w:r w:rsidRPr="00BC3E1C">
        <w:rPr>
          <w:rFonts w:ascii="Times New Roman" w:eastAsia="Times New Roman" w:hAnsi="Times New Roman" w:cs="Times New Roman"/>
          <w:color w:val="333333"/>
          <w:sz w:val="28"/>
          <w:szCs w:val="28"/>
          <w:lang w:eastAsia="en-IN"/>
        </w:rPr>
        <w:t> to generate the most efficient path to access the data stored in the tables. The path generated by the optimizer is known as an </w:t>
      </w:r>
      <w:r w:rsidRPr="00BC3E1C">
        <w:rPr>
          <w:rFonts w:ascii="Times New Roman" w:eastAsia="Times New Roman" w:hAnsi="Times New Roman" w:cs="Times New Roman"/>
          <w:i/>
          <w:iCs/>
          <w:color w:val="333333"/>
          <w:sz w:val="28"/>
          <w:szCs w:val="28"/>
          <w:lang w:eastAsia="en-IN"/>
        </w:rPr>
        <w:t>execution plan</w:t>
      </w:r>
      <w:r w:rsidRPr="00BC3E1C">
        <w:rPr>
          <w:rFonts w:ascii="Times New Roman" w:eastAsia="Times New Roman" w:hAnsi="Times New Roman" w:cs="Times New Roman"/>
          <w:color w:val="333333"/>
          <w:sz w:val="28"/>
          <w:szCs w:val="28"/>
          <w:lang w:eastAsia="en-IN"/>
        </w:rPr>
        <w:t>. Oracle Database 10</w:t>
      </w:r>
      <w:r w:rsidRPr="00BC3E1C">
        <w:rPr>
          <w:rFonts w:ascii="Times New Roman" w:eastAsia="Times New Roman" w:hAnsi="Times New Roman" w:cs="Times New Roman"/>
          <w:i/>
          <w:iCs/>
          <w:color w:val="333333"/>
          <w:sz w:val="28"/>
          <w:szCs w:val="28"/>
          <w:lang w:eastAsia="en-IN"/>
        </w:rPr>
        <w:t>g</w:t>
      </w:r>
      <w:r w:rsidRPr="00BC3E1C">
        <w:rPr>
          <w:rFonts w:ascii="Times New Roman" w:eastAsia="Times New Roman" w:hAnsi="Times New Roman" w:cs="Times New Roman"/>
          <w:color w:val="333333"/>
          <w:sz w:val="28"/>
          <w:szCs w:val="28"/>
          <w:lang w:eastAsia="en-IN"/>
        </w:rPr>
        <w:t> and above automatically gathers statistics about the data in your tables and indexes in order to generate the best execution plan (this is known as </w:t>
      </w:r>
      <w:r w:rsidRPr="00BC3E1C">
        <w:rPr>
          <w:rFonts w:ascii="Times New Roman" w:eastAsia="Times New Roman" w:hAnsi="Times New Roman" w:cs="Times New Roman"/>
          <w:i/>
          <w:iCs/>
          <w:color w:val="333333"/>
          <w:sz w:val="28"/>
          <w:szCs w:val="28"/>
          <w:lang w:eastAsia="en-IN"/>
        </w:rPr>
        <w:t>cost-based</w:t>
      </w:r>
      <w:r w:rsidRPr="00BC3E1C">
        <w:rPr>
          <w:rFonts w:ascii="Times New Roman" w:eastAsia="Times New Roman" w:hAnsi="Times New Roman" w:cs="Times New Roman"/>
          <w:color w:val="333333"/>
          <w:sz w:val="28"/>
          <w:szCs w:val="28"/>
          <w:lang w:eastAsia="en-IN"/>
        </w:rPr>
        <w:t> optimization).</w:t>
      </w:r>
    </w:p>
    <w:p w14:paraId="4C2A8230"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Comparing the execution plans generated by the optimizer allows you to judge the relative cost of one SQL statement versus another. You can use the results to improve your SQL statements. In this section, you’ll learn how to view and interpret a couple of example execution plans.</w:t>
      </w:r>
    </w:p>
    <w:p w14:paraId="15D13F5C" w14:textId="3ACEECCA"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27F5D226" wp14:editId="33EA33B8">
            <wp:extent cx="760730" cy="461645"/>
            <wp:effectExtent l="0" t="0" r="1270"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177870AF"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Database versions prior to Oracle Database 10g don’t automatically gather statistics, and the optimizer automatically defaults to</w:t>
      </w:r>
      <w:r w:rsidRPr="00BC3E1C">
        <w:rPr>
          <w:rFonts w:ascii="Times New Roman" w:eastAsia="Times New Roman" w:hAnsi="Times New Roman" w:cs="Times New Roman"/>
          <w:color w:val="333333"/>
          <w:sz w:val="28"/>
          <w:szCs w:val="28"/>
          <w:lang w:eastAsia="en-IN"/>
        </w:rPr>
        <w:t> rule-based </w:t>
      </w:r>
      <w:r w:rsidRPr="00BC3E1C">
        <w:rPr>
          <w:rFonts w:ascii="Times New Roman" w:eastAsia="Times New Roman" w:hAnsi="Times New Roman" w:cs="Times New Roman"/>
          <w:i/>
          <w:iCs/>
          <w:color w:val="333333"/>
          <w:sz w:val="28"/>
          <w:szCs w:val="28"/>
          <w:lang w:eastAsia="en-IN"/>
        </w:rPr>
        <w:t>optimization. Rule-based optimization uses syntactic rules to generate the execution plan. Cost-based optimization is typically better than rule-based optimization because the former uses actual information gathered from the data in the tables and indexes. If you’re using Oracle Database</w:t>
      </w:r>
      <w:r w:rsidRPr="00BC3E1C">
        <w:rPr>
          <w:rFonts w:ascii="Times New Roman" w:eastAsia="Times New Roman" w:hAnsi="Times New Roman" w:cs="Times New Roman"/>
          <w:color w:val="333333"/>
          <w:sz w:val="28"/>
          <w:szCs w:val="28"/>
          <w:lang w:eastAsia="en-IN"/>
        </w:rPr>
        <w:t> 9i </w:t>
      </w:r>
      <w:r w:rsidRPr="00BC3E1C">
        <w:rPr>
          <w:rFonts w:ascii="Times New Roman" w:eastAsia="Times New Roman" w:hAnsi="Times New Roman" w:cs="Times New Roman"/>
          <w:i/>
          <w:iCs/>
          <w:color w:val="333333"/>
          <w:sz w:val="28"/>
          <w:szCs w:val="28"/>
          <w:lang w:eastAsia="en-IN"/>
        </w:rPr>
        <w:t>or below, you can gather statistics yourself (you’ll learn how to do that later in the section "Gathering Table Statistics")</w:t>
      </w:r>
      <w:r w:rsidRPr="00BC3E1C">
        <w:rPr>
          <w:rFonts w:ascii="Times New Roman" w:eastAsia="Times New Roman" w:hAnsi="Times New Roman" w:cs="Times New Roman"/>
          <w:color w:val="333333"/>
          <w:sz w:val="28"/>
          <w:szCs w:val="28"/>
          <w:lang w:eastAsia="en-IN"/>
        </w:rPr>
        <w:t>.</w:t>
      </w:r>
    </w:p>
    <w:p w14:paraId="0287AF43"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lastRenderedPageBreak/>
        <w:t>Examining Execution Plans</w:t>
      </w:r>
    </w:p>
    <w:p w14:paraId="2A5B4DF8"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optimizer generates an execution plan for an SQL statement. You can examine the execution plan using the SQL*Plus </w:t>
      </w:r>
      <w:r w:rsidRPr="00BC3E1C">
        <w:rPr>
          <w:rFonts w:ascii="Courier New" w:eastAsia="Times New Roman" w:hAnsi="Courier New" w:cs="Courier New"/>
          <w:color w:val="333333"/>
          <w:sz w:val="28"/>
          <w:szCs w:val="28"/>
          <w:lang w:eastAsia="en-IN"/>
        </w:rPr>
        <w:t>EXPLAIN PLAN</w:t>
      </w:r>
      <w:r w:rsidRPr="00BC3E1C">
        <w:rPr>
          <w:rFonts w:ascii="Times New Roman" w:eastAsia="Times New Roman" w:hAnsi="Times New Roman" w:cs="Times New Roman"/>
          <w:color w:val="333333"/>
          <w:sz w:val="28"/>
          <w:szCs w:val="28"/>
          <w:lang w:eastAsia="en-IN"/>
        </w:rPr>
        <w:t> command. The </w:t>
      </w:r>
      <w:r w:rsidRPr="00BC3E1C">
        <w:rPr>
          <w:rFonts w:ascii="Courier New" w:eastAsia="Times New Roman" w:hAnsi="Courier New" w:cs="Courier New"/>
          <w:color w:val="333333"/>
          <w:sz w:val="28"/>
          <w:szCs w:val="28"/>
          <w:lang w:eastAsia="en-IN"/>
        </w:rPr>
        <w:t>EXPLAIN PLAN</w:t>
      </w:r>
      <w:r w:rsidRPr="00BC3E1C">
        <w:rPr>
          <w:rFonts w:ascii="Times New Roman" w:eastAsia="Times New Roman" w:hAnsi="Times New Roman" w:cs="Times New Roman"/>
          <w:color w:val="333333"/>
          <w:sz w:val="28"/>
          <w:szCs w:val="28"/>
          <w:lang w:eastAsia="en-IN"/>
        </w:rPr>
        <w:t> command populates a table named </w:t>
      </w:r>
      <w:r w:rsidRPr="00BC3E1C">
        <w:rPr>
          <w:rFonts w:ascii="Courier New" w:eastAsia="Times New Roman" w:hAnsi="Courier New" w:cs="Courier New"/>
          <w:color w:val="333333"/>
          <w:sz w:val="28"/>
          <w:szCs w:val="28"/>
          <w:lang w:eastAsia="en-IN"/>
        </w:rPr>
        <w:t>plan_table</w:t>
      </w:r>
      <w:r w:rsidRPr="00BC3E1C">
        <w:rPr>
          <w:rFonts w:ascii="Times New Roman" w:eastAsia="Times New Roman" w:hAnsi="Times New Roman" w:cs="Times New Roman"/>
          <w:color w:val="333333"/>
          <w:sz w:val="28"/>
          <w:szCs w:val="28"/>
          <w:lang w:eastAsia="en-IN"/>
        </w:rPr>
        <w:t> with the SQL statement’s execution plan (</w:t>
      </w:r>
      <w:r w:rsidRPr="00BC3E1C">
        <w:rPr>
          <w:rFonts w:ascii="Courier New" w:eastAsia="Times New Roman" w:hAnsi="Courier New" w:cs="Courier New"/>
          <w:color w:val="333333"/>
          <w:sz w:val="28"/>
          <w:szCs w:val="28"/>
          <w:lang w:eastAsia="en-IN"/>
        </w:rPr>
        <w:t>plan_table</w:t>
      </w:r>
      <w:r w:rsidRPr="00BC3E1C">
        <w:rPr>
          <w:rFonts w:ascii="Times New Roman" w:eastAsia="Times New Roman" w:hAnsi="Times New Roman" w:cs="Times New Roman"/>
          <w:color w:val="333333"/>
          <w:sz w:val="28"/>
          <w:szCs w:val="28"/>
          <w:lang w:eastAsia="en-IN"/>
        </w:rPr>
        <w:t> is often referred to as the "plan table"). You may then examine that execution plan by querying the plan table. The first thing you must do is check if the plan table currently exists in the database.</w:t>
      </w:r>
    </w:p>
    <w:p w14:paraId="0BCAF885"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Checking if the Plan Table Currently Exists in the Database</w:t>
      </w:r>
    </w:p>
    <w:p w14:paraId="04ACAD22"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To check if the plan table currently exists in the database, you should connect to the database as the </w:t>
      </w:r>
      <w:r w:rsidRPr="00BC3E1C">
        <w:rPr>
          <w:rFonts w:ascii="Courier New" w:eastAsia="Times New Roman" w:hAnsi="Courier New" w:cs="Courier New"/>
          <w:color w:val="333333"/>
          <w:sz w:val="28"/>
          <w:szCs w:val="28"/>
          <w:lang w:eastAsia="en-IN"/>
        </w:rPr>
        <w:t>store</w:t>
      </w:r>
      <w:r w:rsidRPr="00BC3E1C">
        <w:rPr>
          <w:rFonts w:ascii="Times New Roman" w:eastAsia="Times New Roman" w:hAnsi="Times New Roman" w:cs="Times New Roman"/>
          <w:color w:val="333333"/>
          <w:sz w:val="28"/>
          <w:szCs w:val="28"/>
          <w:lang w:eastAsia="en-IN"/>
        </w:rPr>
        <w:t> user and run the following </w:t>
      </w:r>
      <w:r w:rsidRPr="00BC3E1C">
        <w:rPr>
          <w:rFonts w:ascii="Courier New" w:eastAsia="Times New Roman" w:hAnsi="Courier New" w:cs="Courier New"/>
          <w:color w:val="333333"/>
          <w:sz w:val="28"/>
          <w:szCs w:val="28"/>
          <w:lang w:eastAsia="en-IN"/>
        </w:rPr>
        <w:t>DESCRIBE</w:t>
      </w:r>
      <w:r w:rsidRPr="00BC3E1C">
        <w:rPr>
          <w:rFonts w:ascii="Times New Roman" w:eastAsia="Times New Roman" w:hAnsi="Times New Roman" w:cs="Times New Roman"/>
          <w:color w:val="333333"/>
          <w:sz w:val="28"/>
          <w:szCs w:val="28"/>
          <w:lang w:eastAsia="en-IN"/>
        </w:rPr>
        <w:t> command:</w:t>
      </w:r>
    </w:p>
    <w:p w14:paraId="6F7AA84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SQL&gt; </w:t>
      </w:r>
      <w:r w:rsidRPr="00BC3E1C">
        <w:rPr>
          <w:rFonts w:ascii="Courier New" w:eastAsia="Times New Roman" w:hAnsi="Courier New" w:cs="Courier New"/>
          <w:b/>
          <w:bCs/>
          <w:color w:val="404040"/>
          <w:sz w:val="17"/>
          <w:szCs w:val="17"/>
          <w:lang w:eastAsia="en-IN"/>
        </w:rPr>
        <w:t>DESCRIBE plan_table</w:t>
      </w:r>
    </w:p>
    <w:p w14:paraId="4F9664BD" w14:textId="4BE58534"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C8BC131" wp14:editId="714A5681">
            <wp:extent cx="4210050" cy="371475"/>
            <wp:effectExtent l="0" t="0" r="0" b="9525"/>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71475"/>
                    </a:xfrm>
                    <a:prstGeom prst="rect">
                      <a:avLst/>
                    </a:prstGeom>
                    <a:noFill/>
                    <a:ln>
                      <a:noFill/>
                    </a:ln>
                  </pic:spPr>
                </pic:pic>
              </a:graphicData>
            </a:graphic>
          </wp:inline>
        </w:drawing>
      </w:r>
    </w:p>
    <w:p w14:paraId="57A3824C" w14:textId="400EDCBC"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87F2FEC" wp14:editId="79D373D0">
            <wp:extent cx="4182745" cy="4680585"/>
            <wp:effectExtent l="0" t="0" r="8255" b="5715"/>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2745" cy="4680585"/>
                    </a:xfrm>
                    <a:prstGeom prst="rect">
                      <a:avLst/>
                    </a:prstGeom>
                    <a:noFill/>
                    <a:ln>
                      <a:noFill/>
                    </a:ln>
                  </pic:spPr>
                </pic:pic>
              </a:graphicData>
            </a:graphic>
          </wp:inline>
        </w:drawing>
      </w:r>
    </w:p>
    <w:p w14:paraId="36CA7D12"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If you get a table description similar to these results, you have the plan table already. If you get an error, then you need to create the plan table.</w:t>
      </w:r>
    </w:p>
    <w:p w14:paraId="112CDEC1"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lastRenderedPageBreak/>
        <w:t>Creating the Plan Table</w:t>
      </w:r>
    </w:p>
    <w:p w14:paraId="016A42F8"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If you don’t have the plan table, you must create it. To do this, you run the SQL*Plus script </w:t>
      </w:r>
      <w:r w:rsidRPr="00BC3E1C">
        <w:rPr>
          <w:rFonts w:ascii="Courier New" w:eastAsia="Times New Roman" w:hAnsi="Courier New" w:cs="Courier New"/>
          <w:color w:val="333333"/>
          <w:sz w:val="28"/>
          <w:szCs w:val="28"/>
          <w:lang w:eastAsia="en-IN"/>
        </w:rPr>
        <w:t>utlxplan.sql</w:t>
      </w:r>
      <w:r w:rsidRPr="00BC3E1C">
        <w:rPr>
          <w:rFonts w:ascii="Times New Roman" w:eastAsia="Times New Roman" w:hAnsi="Times New Roman" w:cs="Times New Roman"/>
          <w:color w:val="333333"/>
          <w:sz w:val="28"/>
          <w:szCs w:val="28"/>
          <w:lang w:eastAsia="en-IN"/>
        </w:rPr>
        <w:t>(on my Windows computer, the script is located in the directory </w:t>
      </w:r>
      <w:r w:rsidRPr="00BC3E1C">
        <w:rPr>
          <w:rFonts w:ascii="Courier New" w:eastAsia="Times New Roman" w:hAnsi="Courier New" w:cs="Courier New"/>
          <w:color w:val="333333"/>
          <w:sz w:val="28"/>
          <w:szCs w:val="28"/>
          <w:lang w:eastAsia="en-IN"/>
        </w:rPr>
        <w:t>E:\oracle_11g\product\11.1.0\db_1\RDBMS\ADMIN</w:t>
      </w:r>
      <w:r w:rsidRPr="00BC3E1C">
        <w:rPr>
          <w:rFonts w:ascii="Times New Roman" w:eastAsia="Times New Roman" w:hAnsi="Times New Roman" w:cs="Times New Roman"/>
          <w:color w:val="333333"/>
          <w:sz w:val="28"/>
          <w:szCs w:val="28"/>
          <w:lang w:eastAsia="en-IN"/>
        </w:rPr>
        <w:t>). The following example shows the command to run the </w:t>
      </w:r>
      <w:r w:rsidRPr="00BC3E1C">
        <w:rPr>
          <w:rFonts w:ascii="Courier New" w:eastAsia="Times New Roman" w:hAnsi="Courier New" w:cs="Courier New"/>
          <w:color w:val="333333"/>
          <w:sz w:val="28"/>
          <w:szCs w:val="28"/>
          <w:lang w:eastAsia="en-IN"/>
        </w:rPr>
        <w:t>utlxplan.sql</w:t>
      </w:r>
      <w:r w:rsidRPr="00BC3E1C">
        <w:rPr>
          <w:rFonts w:ascii="Times New Roman" w:eastAsia="Times New Roman" w:hAnsi="Times New Roman" w:cs="Times New Roman"/>
          <w:color w:val="333333"/>
          <w:sz w:val="28"/>
          <w:szCs w:val="28"/>
          <w:lang w:eastAsia="en-IN"/>
        </w:rPr>
        <w:t> script:</w:t>
      </w:r>
    </w:p>
    <w:p w14:paraId="6497E80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SQL&gt; </w:t>
      </w:r>
      <w:r w:rsidRPr="00BC3E1C">
        <w:rPr>
          <w:rFonts w:ascii="Courier New" w:eastAsia="Times New Roman" w:hAnsi="Courier New" w:cs="Courier New"/>
          <w:b/>
          <w:bCs/>
          <w:color w:val="404040"/>
          <w:sz w:val="17"/>
          <w:szCs w:val="17"/>
          <w:lang w:eastAsia="en-IN"/>
        </w:rPr>
        <w:t>@ E:\oracle_11g\product\11.1.0\db_1\RDBMS\ADMIN\utlxplan.sql</w:t>
      </w:r>
    </w:p>
    <w:p w14:paraId="32AE3143" w14:textId="36B763F5"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025E3047" wp14:editId="208C0563">
            <wp:extent cx="760730" cy="461645"/>
            <wp:effectExtent l="0" t="0" r="127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5FA4A3EA"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You’ll need to replace the directory path with the path for your environment</w:t>
      </w:r>
      <w:r w:rsidRPr="00BC3E1C">
        <w:rPr>
          <w:rFonts w:ascii="Times New Roman" w:eastAsia="Times New Roman" w:hAnsi="Times New Roman" w:cs="Times New Roman"/>
          <w:color w:val="333333"/>
          <w:sz w:val="28"/>
          <w:szCs w:val="28"/>
          <w:lang w:eastAsia="en-IN"/>
        </w:rPr>
        <w:t>.</w:t>
      </w:r>
    </w:p>
    <w:p w14:paraId="4A313A46"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most important columns in the plan table are shown in </w:t>
      </w:r>
      <w:hyperlink r:id="rId21" w:anchor="table_16-1" w:history="1">
        <w:r w:rsidRPr="00BC3E1C">
          <w:rPr>
            <w:rFonts w:ascii="Times New Roman" w:eastAsia="Times New Roman" w:hAnsi="Times New Roman" w:cs="Times New Roman"/>
            <w:color w:val="070707"/>
            <w:sz w:val="28"/>
            <w:szCs w:val="28"/>
            <w:u w:val="single"/>
            <w:lang w:eastAsia="en-IN"/>
          </w:rPr>
          <w:t>Table 16-1</w:t>
        </w:r>
      </w:hyperlink>
      <w:r w:rsidRPr="00BC3E1C">
        <w:rPr>
          <w:rFonts w:ascii="Times New Roman" w:eastAsia="Times New Roman" w:hAnsi="Times New Roman" w:cs="Times New Roman"/>
          <w:color w:val="333333"/>
          <w:sz w:val="28"/>
          <w:szCs w:val="28"/>
          <w:lang w:eastAsia="en-IN"/>
        </w:rPr>
        <w:t>.</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9026"/>
      </w:tblGrid>
      <w:tr w:rsidR="00BC3E1C" w:rsidRPr="00BC3E1C" w14:paraId="47F72D9C" w14:textId="77777777" w:rsidTr="00BC3E1C">
        <w:tc>
          <w:tcPr>
            <w:tcW w:w="0" w:type="auto"/>
            <w:shd w:val="clear" w:color="auto" w:fill="FFFFFF"/>
            <w:hideMark/>
          </w:tcPr>
          <w:p w14:paraId="5D956958" w14:textId="77777777" w:rsidR="00BC3E1C" w:rsidRPr="00BC3E1C" w:rsidRDefault="00BC3E1C" w:rsidP="00BC3E1C">
            <w:pPr>
              <w:spacing w:before="120" w:after="120"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Creating a Central Plan Table</w:t>
            </w:r>
          </w:p>
        </w:tc>
      </w:tr>
      <w:tr w:rsidR="00BC3E1C" w:rsidRPr="00BC3E1C" w14:paraId="67818226" w14:textId="77777777" w:rsidTr="00BC3E1C">
        <w:tc>
          <w:tcPr>
            <w:tcW w:w="0" w:type="auto"/>
            <w:shd w:val="clear" w:color="auto" w:fill="F7F7F7"/>
            <w:hideMark/>
          </w:tcPr>
          <w:p w14:paraId="709D8EF0" w14:textId="77777777" w:rsidR="00BC3E1C" w:rsidRPr="00BC3E1C" w:rsidRDefault="00BC3E1C" w:rsidP="00BC3E1C">
            <w:pPr>
              <w:spacing w:before="120" w:after="120"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If necessary, a database administrator can create one central plan table. That way, individual users don’t have to create their own plan tables. To do this, a database administrator performs the following steps:</w:t>
            </w:r>
          </w:p>
        </w:tc>
      </w:tr>
      <w:tr w:rsidR="00BC3E1C" w:rsidRPr="00BC3E1C" w14:paraId="144C38AA" w14:textId="77777777" w:rsidTr="00BC3E1C">
        <w:tc>
          <w:tcPr>
            <w:tcW w:w="0" w:type="auto"/>
            <w:shd w:val="clear" w:color="auto" w:fill="FFFFFF"/>
            <w:hideMark/>
          </w:tcPr>
          <w:p w14:paraId="6E6ADA79" w14:textId="77777777" w:rsidR="00BC3E1C" w:rsidRPr="00BC3E1C" w:rsidRDefault="00BC3E1C" w:rsidP="00BC3E1C">
            <w:pPr>
              <w:spacing w:before="48" w:after="48"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1</w:t>
            </w:r>
            <w:r w:rsidRPr="00BC3E1C">
              <w:rPr>
                <w:rFonts w:ascii="Times New Roman" w:eastAsia="Times New Roman" w:hAnsi="Times New Roman" w:cs="Times New Roman"/>
                <w:color w:val="333333"/>
                <w:sz w:val="28"/>
                <w:szCs w:val="28"/>
                <w:lang w:eastAsia="en-IN"/>
              </w:rPr>
              <w:t>. Creates the plan table in a schema of their choice by running the </w:t>
            </w:r>
            <w:r w:rsidRPr="00BC3E1C">
              <w:rPr>
                <w:rFonts w:ascii="Courier New" w:eastAsia="Times New Roman" w:hAnsi="Courier New" w:cs="Courier New"/>
                <w:color w:val="333333"/>
                <w:sz w:val="28"/>
                <w:szCs w:val="28"/>
                <w:lang w:eastAsia="en-IN"/>
              </w:rPr>
              <w:t>utlxplan.sql</w:t>
            </w:r>
            <w:r w:rsidRPr="00BC3E1C">
              <w:rPr>
                <w:rFonts w:ascii="Times New Roman" w:eastAsia="Times New Roman" w:hAnsi="Times New Roman" w:cs="Times New Roman"/>
                <w:color w:val="333333"/>
                <w:sz w:val="28"/>
                <w:szCs w:val="28"/>
                <w:lang w:eastAsia="en-IN"/>
              </w:rPr>
              <w:t> script</w:t>
            </w:r>
          </w:p>
        </w:tc>
      </w:tr>
      <w:tr w:rsidR="00BC3E1C" w:rsidRPr="00BC3E1C" w14:paraId="208A1832" w14:textId="77777777" w:rsidTr="00BC3E1C">
        <w:tc>
          <w:tcPr>
            <w:tcW w:w="0" w:type="auto"/>
            <w:shd w:val="clear" w:color="auto" w:fill="F7F7F7"/>
            <w:hideMark/>
          </w:tcPr>
          <w:p w14:paraId="4B268A07" w14:textId="77777777" w:rsidR="00BC3E1C" w:rsidRPr="00BC3E1C" w:rsidRDefault="00BC3E1C" w:rsidP="00BC3E1C">
            <w:pPr>
              <w:spacing w:before="48" w:after="48"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2</w:t>
            </w:r>
            <w:r w:rsidRPr="00BC3E1C">
              <w:rPr>
                <w:rFonts w:ascii="Times New Roman" w:eastAsia="Times New Roman" w:hAnsi="Times New Roman" w:cs="Times New Roman"/>
                <w:color w:val="333333"/>
                <w:sz w:val="28"/>
                <w:szCs w:val="28"/>
                <w:lang w:eastAsia="en-IN"/>
              </w:rPr>
              <w:t>. Creates a public synonym for the plan table</w:t>
            </w:r>
          </w:p>
        </w:tc>
      </w:tr>
      <w:tr w:rsidR="00BC3E1C" w:rsidRPr="00BC3E1C" w14:paraId="598CC2BF" w14:textId="77777777" w:rsidTr="00BC3E1C">
        <w:tc>
          <w:tcPr>
            <w:tcW w:w="0" w:type="auto"/>
            <w:shd w:val="clear" w:color="auto" w:fill="FFFFFF"/>
            <w:hideMark/>
          </w:tcPr>
          <w:p w14:paraId="6CCEEDFC" w14:textId="77777777" w:rsidR="00BC3E1C" w:rsidRPr="00BC3E1C" w:rsidRDefault="00BC3E1C" w:rsidP="00BC3E1C">
            <w:pPr>
              <w:spacing w:before="48" w:after="48"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3</w:t>
            </w:r>
            <w:r w:rsidRPr="00BC3E1C">
              <w:rPr>
                <w:rFonts w:ascii="Times New Roman" w:eastAsia="Times New Roman" w:hAnsi="Times New Roman" w:cs="Times New Roman"/>
                <w:color w:val="333333"/>
                <w:sz w:val="28"/>
                <w:szCs w:val="28"/>
                <w:lang w:eastAsia="en-IN"/>
              </w:rPr>
              <w:t>. Grants access on the plan table to the public role</w:t>
            </w:r>
          </w:p>
        </w:tc>
      </w:tr>
      <w:tr w:rsidR="00BC3E1C" w:rsidRPr="00BC3E1C" w14:paraId="1E361791" w14:textId="77777777" w:rsidTr="00BC3E1C">
        <w:tc>
          <w:tcPr>
            <w:tcW w:w="0" w:type="auto"/>
            <w:shd w:val="clear" w:color="auto" w:fill="F7F7F7"/>
            <w:hideMark/>
          </w:tcPr>
          <w:p w14:paraId="0818104D" w14:textId="77777777" w:rsidR="00BC3E1C" w:rsidRPr="00BC3E1C" w:rsidRDefault="00BC3E1C" w:rsidP="00BC3E1C">
            <w:pPr>
              <w:spacing w:before="120" w:after="120"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Here is an example of these steps:</w:t>
            </w:r>
          </w:p>
        </w:tc>
      </w:tr>
      <w:tr w:rsidR="00BC3E1C" w:rsidRPr="00BC3E1C" w14:paraId="6521DA68" w14:textId="77777777" w:rsidTr="00BC3E1C">
        <w:tc>
          <w:tcPr>
            <w:tcW w:w="0" w:type="auto"/>
            <w:shd w:val="clear" w:color="auto" w:fill="FFFFFF"/>
            <w:hideMark/>
          </w:tcPr>
          <w:p w14:paraId="1C32D4FE" w14:textId="77777777" w:rsidR="00BC3E1C" w:rsidRPr="00BC3E1C" w:rsidRDefault="00BC3E1C" w:rsidP="00BC3E1C">
            <w:pPr>
              <w:spacing w:before="144" w:after="120" w:line="240" w:lineRule="auto"/>
              <w:rPr>
                <w:rFonts w:ascii="Courier New" w:eastAsia="Times New Roman" w:hAnsi="Courier New" w:cs="Courier New"/>
                <w:color w:val="333333"/>
                <w:sz w:val="28"/>
                <w:szCs w:val="28"/>
                <w:lang w:eastAsia="en-IN"/>
              </w:rPr>
            </w:pPr>
            <w:r w:rsidRPr="00BC3E1C">
              <w:rPr>
                <w:rFonts w:ascii="Courier New" w:eastAsia="Times New Roman" w:hAnsi="Courier New" w:cs="Courier New"/>
                <w:b/>
                <w:bCs/>
                <w:color w:val="333333"/>
                <w:sz w:val="28"/>
                <w:szCs w:val="28"/>
                <w:lang w:eastAsia="en-IN"/>
              </w:rPr>
              <w:t>@ E:\oracle_11g\product\11.1.0\db_1\RDBMS\ADMIN\utlxplan.sql</w:t>
            </w:r>
            <w:r w:rsidRPr="00BC3E1C">
              <w:rPr>
                <w:rFonts w:ascii="Courier New" w:eastAsia="Times New Roman" w:hAnsi="Courier New" w:cs="Courier New"/>
                <w:b/>
                <w:bCs/>
                <w:color w:val="333333"/>
                <w:sz w:val="28"/>
                <w:szCs w:val="28"/>
                <w:lang w:eastAsia="en-IN"/>
              </w:rPr>
              <w:br/>
              <w:t>CREATE PUBLIC SYNONYM plan_table FOR plan_table;</w:t>
            </w:r>
            <w:r w:rsidRPr="00BC3E1C">
              <w:rPr>
                <w:rFonts w:ascii="Courier New" w:eastAsia="Times New Roman" w:hAnsi="Courier New" w:cs="Courier New"/>
                <w:b/>
                <w:bCs/>
                <w:color w:val="333333"/>
                <w:sz w:val="28"/>
                <w:szCs w:val="28"/>
                <w:lang w:eastAsia="en-IN"/>
              </w:rPr>
              <w:br/>
              <w:t>GRANT SELECT, INSERT, UPDATE, DELETE ON plan_table TO PUBLIC;</w:t>
            </w:r>
          </w:p>
        </w:tc>
      </w:tr>
    </w:tbl>
    <w:p w14:paraId="5EC4A238" w14:textId="24D0ADA1"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lastRenderedPageBreak/>
        <w:drawing>
          <wp:inline distT="0" distB="0" distL="0" distR="0" wp14:anchorId="726EC877" wp14:editId="5D947EC8">
            <wp:extent cx="4761865" cy="3802380"/>
            <wp:effectExtent l="0" t="0" r="635" b="762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3802380"/>
                    </a:xfrm>
                    <a:prstGeom prst="rect">
                      <a:avLst/>
                    </a:prstGeom>
                    <a:noFill/>
                    <a:ln>
                      <a:noFill/>
                    </a:ln>
                  </pic:spPr>
                </pic:pic>
              </a:graphicData>
            </a:graphic>
          </wp:inline>
        </w:drawing>
      </w:r>
    </w:p>
    <w:p w14:paraId="38902166" w14:textId="77777777" w:rsidR="00BC3E1C" w:rsidRPr="00BC3E1C" w:rsidRDefault="00BC3E1C" w:rsidP="00BC3E1C">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BC3E1C">
        <w:rPr>
          <w:rFonts w:ascii="Times New Roman" w:eastAsia="Times New Roman" w:hAnsi="Times New Roman" w:cs="Times New Roman"/>
          <w:b/>
          <w:bCs/>
          <w:color w:val="333333"/>
          <w:sz w:val="23"/>
          <w:szCs w:val="23"/>
          <w:lang w:eastAsia="en-IN"/>
        </w:rPr>
        <w:t>TABLE 16-1</w:t>
      </w:r>
      <w:r w:rsidRPr="00BC3E1C">
        <w:rPr>
          <w:rFonts w:ascii="Times New Roman" w:eastAsia="Times New Roman" w:hAnsi="Times New Roman" w:cs="Times New Roman"/>
          <w:color w:val="333333"/>
          <w:sz w:val="23"/>
          <w:szCs w:val="23"/>
          <w:lang w:eastAsia="en-IN"/>
        </w:rPr>
        <w:t> </w:t>
      </w:r>
      <w:r w:rsidRPr="00BC3E1C">
        <w:rPr>
          <w:rFonts w:ascii="Times New Roman" w:eastAsia="Times New Roman" w:hAnsi="Times New Roman" w:cs="Times New Roman"/>
          <w:i/>
          <w:iCs/>
          <w:color w:val="333333"/>
          <w:sz w:val="23"/>
          <w:szCs w:val="23"/>
          <w:lang w:eastAsia="en-IN"/>
        </w:rPr>
        <w:t>Plan Table Columns</w:t>
      </w:r>
    </w:p>
    <w:p w14:paraId="0C5E24D8"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Generating an Execution Plan</w:t>
      </w:r>
    </w:p>
    <w:p w14:paraId="12B81D55"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Once you have a plan table, you can use the </w:t>
      </w:r>
      <w:r w:rsidRPr="00BC3E1C">
        <w:rPr>
          <w:rFonts w:ascii="Courier New" w:eastAsia="Times New Roman" w:hAnsi="Courier New" w:cs="Courier New"/>
          <w:color w:val="333333"/>
          <w:sz w:val="28"/>
          <w:szCs w:val="28"/>
          <w:lang w:eastAsia="en-IN"/>
        </w:rPr>
        <w:t>EXPLAIN PLAN</w:t>
      </w:r>
      <w:r w:rsidRPr="00BC3E1C">
        <w:rPr>
          <w:rFonts w:ascii="Times New Roman" w:eastAsia="Times New Roman" w:hAnsi="Times New Roman" w:cs="Times New Roman"/>
          <w:color w:val="333333"/>
          <w:sz w:val="28"/>
          <w:szCs w:val="28"/>
          <w:lang w:eastAsia="en-IN"/>
        </w:rPr>
        <w:t> command to generate an execution plan for an SQL statement. The syntax for the </w:t>
      </w:r>
      <w:r w:rsidRPr="00BC3E1C">
        <w:rPr>
          <w:rFonts w:ascii="Courier New" w:eastAsia="Times New Roman" w:hAnsi="Courier New" w:cs="Courier New"/>
          <w:color w:val="333333"/>
          <w:sz w:val="28"/>
          <w:szCs w:val="28"/>
          <w:lang w:eastAsia="en-IN"/>
        </w:rPr>
        <w:t>EXPLAIN PLAN</w:t>
      </w:r>
      <w:r w:rsidRPr="00BC3E1C">
        <w:rPr>
          <w:rFonts w:ascii="Times New Roman" w:eastAsia="Times New Roman" w:hAnsi="Times New Roman" w:cs="Times New Roman"/>
          <w:color w:val="333333"/>
          <w:sz w:val="28"/>
          <w:szCs w:val="28"/>
          <w:lang w:eastAsia="en-IN"/>
        </w:rPr>
        <w:t> command is as follows:</w:t>
      </w:r>
    </w:p>
    <w:p w14:paraId="3C49F57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EXPLAIN PLAN SET STATEMENT_ID = </w:t>
      </w:r>
      <w:r w:rsidRPr="00BC3E1C">
        <w:rPr>
          <w:rFonts w:ascii="Courier New" w:eastAsia="Times New Roman" w:hAnsi="Courier New" w:cs="Courier New"/>
          <w:i/>
          <w:iCs/>
          <w:color w:val="404040"/>
          <w:sz w:val="17"/>
          <w:szCs w:val="17"/>
          <w:lang w:eastAsia="en-IN"/>
        </w:rPr>
        <w:t>statement_id</w:t>
      </w:r>
      <w:r w:rsidRPr="00BC3E1C">
        <w:rPr>
          <w:rFonts w:ascii="Courier New" w:eastAsia="Times New Roman" w:hAnsi="Courier New" w:cs="Courier New"/>
          <w:color w:val="404040"/>
          <w:sz w:val="17"/>
          <w:szCs w:val="17"/>
          <w:lang w:eastAsia="en-IN"/>
        </w:rPr>
        <w:t xml:space="preserve"> FOR </w:t>
      </w:r>
      <w:r w:rsidRPr="00BC3E1C">
        <w:rPr>
          <w:rFonts w:ascii="Courier New" w:eastAsia="Times New Roman" w:hAnsi="Courier New" w:cs="Courier New"/>
          <w:i/>
          <w:iCs/>
          <w:color w:val="404040"/>
          <w:sz w:val="17"/>
          <w:szCs w:val="17"/>
          <w:lang w:eastAsia="en-IN"/>
        </w:rPr>
        <w:t>sql_statement</w:t>
      </w:r>
      <w:r w:rsidRPr="00BC3E1C">
        <w:rPr>
          <w:rFonts w:ascii="Courier New" w:eastAsia="Times New Roman" w:hAnsi="Courier New" w:cs="Courier New"/>
          <w:color w:val="404040"/>
          <w:sz w:val="17"/>
          <w:szCs w:val="17"/>
          <w:lang w:eastAsia="en-IN"/>
        </w:rPr>
        <w:t>;</w:t>
      </w:r>
    </w:p>
    <w:p w14:paraId="7C5A7074"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where</w:t>
      </w:r>
    </w:p>
    <w:p w14:paraId="34990202" w14:textId="2FAADDEB"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F0D71AC" wp14:editId="6A934AD6">
            <wp:extent cx="99695" cy="99695"/>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i/>
          <w:iCs/>
          <w:color w:val="333333"/>
          <w:sz w:val="28"/>
          <w:szCs w:val="28"/>
          <w:lang w:eastAsia="en-IN"/>
        </w:rPr>
        <w:t>statement_id</w:t>
      </w:r>
      <w:r w:rsidRPr="00BC3E1C">
        <w:rPr>
          <w:rFonts w:ascii="Times New Roman" w:eastAsia="Times New Roman" w:hAnsi="Times New Roman" w:cs="Times New Roman"/>
          <w:color w:val="333333"/>
          <w:sz w:val="28"/>
          <w:szCs w:val="28"/>
          <w:lang w:eastAsia="en-IN"/>
        </w:rPr>
        <w:t> is the name you want to call the execution plan. This can be any alphanumeric text.</w:t>
      </w:r>
    </w:p>
    <w:p w14:paraId="6CEEE7E8" w14:textId="1F1BCF90"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61CEA860" wp14:editId="541AB197">
            <wp:extent cx="99695" cy="99695"/>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i/>
          <w:iCs/>
          <w:color w:val="333333"/>
          <w:sz w:val="28"/>
          <w:szCs w:val="28"/>
          <w:lang w:eastAsia="en-IN"/>
        </w:rPr>
        <w:t>sql_statement</w:t>
      </w:r>
      <w:r w:rsidRPr="00BC3E1C">
        <w:rPr>
          <w:rFonts w:ascii="Times New Roman" w:eastAsia="Times New Roman" w:hAnsi="Times New Roman" w:cs="Times New Roman"/>
          <w:color w:val="333333"/>
          <w:sz w:val="28"/>
          <w:szCs w:val="28"/>
          <w:lang w:eastAsia="en-IN"/>
        </w:rPr>
        <w:t> is the SQL statement you want to generate an execution plan for.</w:t>
      </w:r>
    </w:p>
    <w:p w14:paraId="24439FAD"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example generates the execution plan for a query that retrieves all rows from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table (notice that the </w:t>
      </w:r>
      <w:r w:rsidRPr="00BC3E1C">
        <w:rPr>
          <w:rFonts w:ascii="Courier New" w:eastAsia="Times New Roman" w:hAnsi="Courier New" w:cs="Courier New"/>
          <w:color w:val="333333"/>
          <w:sz w:val="28"/>
          <w:szCs w:val="28"/>
          <w:lang w:eastAsia="en-IN"/>
        </w:rPr>
        <w:t>statement_id</w:t>
      </w:r>
      <w:r w:rsidRPr="00BC3E1C">
        <w:rPr>
          <w:rFonts w:ascii="Times New Roman" w:eastAsia="Times New Roman" w:hAnsi="Times New Roman" w:cs="Times New Roman"/>
          <w:color w:val="333333"/>
          <w:sz w:val="28"/>
          <w:szCs w:val="28"/>
          <w:lang w:eastAsia="en-IN"/>
        </w:rPr>
        <w:t> is set to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w:t>
      </w:r>
    </w:p>
    <w:p w14:paraId="5151750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EXPLAIN PLAN SET STATEMENT_ID = 'CUSTOMERS' FOR</w:t>
      </w:r>
    </w:p>
    <w:p w14:paraId="3D029A4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customer_id, first_name, last_name FROM customers;</w:t>
      </w:r>
    </w:p>
    <w:p w14:paraId="27E66E3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Explained</w:t>
      </w:r>
    </w:p>
    <w:p w14:paraId="4E1FF413"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After the command completes, you may examine the execution plan stored in the plan table. You’ll see how to do that next.</w:t>
      </w:r>
    </w:p>
    <w:p w14:paraId="3AE3558B" w14:textId="0E304449"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lastRenderedPageBreak/>
        <w:drawing>
          <wp:inline distT="0" distB="0" distL="0" distR="0" wp14:anchorId="501E635C" wp14:editId="31EDE328">
            <wp:extent cx="760730" cy="461645"/>
            <wp:effectExtent l="0" t="0" r="127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3E558AC4"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The query in the</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EXPLAIN PLAN</w:t>
      </w:r>
      <w:r w:rsidRPr="00BC3E1C">
        <w:rPr>
          <w:rFonts w:ascii="Times New Roman" w:eastAsia="Times New Roman" w:hAnsi="Times New Roman" w:cs="Times New Roman"/>
          <w:color w:val="333333"/>
          <w:sz w:val="28"/>
          <w:szCs w:val="28"/>
          <w:lang w:eastAsia="en-IN"/>
        </w:rPr>
        <w:t> </w:t>
      </w:r>
      <w:r w:rsidRPr="00BC3E1C">
        <w:rPr>
          <w:rFonts w:ascii="Times New Roman" w:eastAsia="Times New Roman" w:hAnsi="Times New Roman" w:cs="Times New Roman"/>
          <w:i/>
          <w:iCs/>
          <w:color w:val="333333"/>
          <w:sz w:val="28"/>
          <w:szCs w:val="28"/>
          <w:lang w:eastAsia="en-IN"/>
        </w:rPr>
        <w:t>statement doesn’t return rows from the</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 </w:t>
      </w:r>
      <w:r w:rsidRPr="00BC3E1C">
        <w:rPr>
          <w:rFonts w:ascii="Times New Roman" w:eastAsia="Times New Roman" w:hAnsi="Times New Roman" w:cs="Times New Roman"/>
          <w:i/>
          <w:iCs/>
          <w:color w:val="333333"/>
          <w:sz w:val="28"/>
          <w:szCs w:val="28"/>
          <w:lang w:eastAsia="en-IN"/>
        </w:rPr>
        <w:t>table. The</w:t>
      </w:r>
      <w:r w:rsidRPr="00BC3E1C">
        <w:rPr>
          <w:rFonts w:ascii="Courier New" w:eastAsia="Times New Roman" w:hAnsi="Courier New" w:cs="Courier New"/>
          <w:color w:val="333333"/>
          <w:sz w:val="28"/>
          <w:szCs w:val="28"/>
          <w:lang w:eastAsia="en-IN"/>
        </w:rPr>
        <w:t>EXPLAIN PLAN</w:t>
      </w:r>
      <w:r w:rsidRPr="00BC3E1C">
        <w:rPr>
          <w:rFonts w:ascii="Times New Roman" w:eastAsia="Times New Roman" w:hAnsi="Times New Roman" w:cs="Times New Roman"/>
          <w:color w:val="333333"/>
          <w:sz w:val="28"/>
          <w:szCs w:val="28"/>
          <w:lang w:eastAsia="en-IN"/>
        </w:rPr>
        <w:t> </w:t>
      </w:r>
      <w:r w:rsidRPr="00BC3E1C">
        <w:rPr>
          <w:rFonts w:ascii="Times New Roman" w:eastAsia="Times New Roman" w:hAnsi="Times New Roman" w:cs="Times New Roman"/>
          <w:i/>
          <w:iCs/>
          <w:color w:val="333333"/>
          <w:sz w:val="28"/>
          <w:szCs w:val="28"/>
          <w:lang w:eastAsia="en-IN"/>
        </w:rPr>
        <w:t>statement simply generates the execution plan that would be used if the query was run</w:t>
      </w:r>
      <w:r w:rsidRPr="00BC3E1C">
        <w:rPr>
          <w:rFonts w:ascii="Times New Roman" w:eastAsia="Times New Roman" w:hAnsi="Times New Roman" w:cs="Times New Roman"/>
          <w:color w:val="333333"/>
          <w:sz w:val="28"/>
          <w:szCs w:val="28"/>
          <w:lang w:eastAsia="en-IN"/>
        </w:rPr>
        <w:t>.</w:t>
      </w:r>
    </w:p>
    <w:p w14:paraId="72B94FCD"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Querying the Plan Table</w:t>
      </w:r>
    </w:p>
    <w:p w14:paraId="4A375A11"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For querying the plan table, I have provided an SQL*Plus script named </w:t>
      </w:r>
      <w:r w:rsidRPr="00BC3E1C">
        <w:rPr>
          <w:rFonts w:ascii="Courier New" w:eastAsia="Times New Roman" w:hAnsi="Courier New" w:cs="Courier New"/>
          <w:color w:val="333333"/>
          <w:sz w:val="28"/>
          <w:szCs w:val="28"/>
          <w:lang w:eastAsia="en-IN"/>
        </w:rPr>
        <w:t>explain_plan.sql</w:t>
      </w:r>
      <w:r w:rsidRPr="00BC3E1C">
        <w:rPr>
          <w:rFonts w:ascii="Times New Roman" w:eastAsia="Times New Roman" w:hAnsi="Times New Roman" w:cs="Times New Roman"/>
          <w:color w:val="333333"/>
          <w:sz w:val="28"/>
          <w:szCs w:val="28"/>
          <w:lang w:eastAsia="en-IN"/>
        </w:rPr>
        <w:t> in the </w:t>
      </w:r>
      <w:r w:rsidRPr="00BC3E1C">
        <w:rPr>
          <w:rFonts w:ascii="Courier New" w:eastAsia="Times New Roman" w:hAnsi="Courier New" w:cs="Courier New"/>
          <w:color w:val="333333"/>
          <w:sz w:val="28"/>
          <w:szCs w:val="28"/>
          <w:lang w:eastAsia="en-IN"/>
        </w:rPr>
        <w:t>SQL</w:t>
      </w:r>
      <w:r w:rsidRPr="00BC3E1C">
        <w:rPr>
          <w:rFonts w:ascii="Times New Roman" w:eastAsia="Times New Roman" w:hAnsi="Times New Roman" w:cs="Times New Roman"/>
          <w:color w:val="333333"/>
          <w:sz w:val="28"/>
          <w:szCs w:val="28"/>
          <w:lang w:eastAsia="en-IN"/>
        </w:rPr>
        <w:t>directory. The script prompts you for the </w:t>
      </w:r>
      <w:r w:rsidRPr="00BC3E1C">
        <w:rPr>
          <w:rFonts w:ascii="Courier New" w:eastAsia="Times New Roman" w:hAnsi="Courier New" w:cs="Courier New"/>
          <w:color w:val="333333"/>
          <w:sz w:val="28"/>
          <w:szCs w:val="28"/>
          <w:lang w:eastAsia="en-IN"/>
        </w:rPr>
        <w:t>statement_id</w:t>
      </w:r>
      <w:r w:rsidRPr="00BC3E1C">
        <w:rPr>
          <w:rFonts w:ascii="Times New Roman" w:eastAsia="Times New Roman" w:hAnsi="Times New Roman" w:cs="Times New Roman"/>
          <w:color w:val="333333"/>
          <w:sz w:val="28"/>
          <w:szCs w:val="28"/>
          <w:lang w:eastAsia="en-IN"/>
        </w:rPr>
        <w:t> and then displays the execution plan for that statement.</w:t>
      </w:r>
    </w:p>
    <w:p w14:paraId="48871BE9"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w:t>
      </w:r>
      <w:r w:rsidRPr="00BC3E1C">
        <w:rPr>
          <w:rFonts w:ascii="Courier New" w:eastAsia="Times New Roman" w:hAnsi="Courier New" w:cs="Courier New"/>
          <w:color w:val="333333"/>
          <w:sz w:val="28"/>
          <w:szCs w:val="28"/>
          <w:lang w:eastAsia="en-IN"/>
        </w:rPr>
        <w:t>explain_plan.sql</w:t>
      </w:r>
      <w:r w:rsidRPr="00BC3E1C">
        <w:rPr>
          <w:rFonts w:ascii="Times New Roman" w:eastAsia="Times New Roman" w:hAnsi="Times New Roman" w:cs="Times New Roman"/>
          <w:color w:val="333333"/>
          <w:sz w:val="28"/>
          <w:szCs w:val="28"/>
          <w:lang w:eastAsia="en-IN"/>
        </w:rPr>
        <w:t> script is as follows:</w:t>
      </w:r>
    </w:p>
    <w:p w14:paraId="02469C6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Displays the execution plan for the specified statement_id</w:t>
      </w:r>
    </w:p>
    <w:p w14:paraId="69EADE5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2601E3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UNDEFINE v_statement_id;</w:t>
      </w:r>
    </w:p>
    <w:p w14:paraId="6C745C2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700304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w:t>
      </w:r>
    </w:p>
    <w:p w14:paraId="6D4964E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id ||</w:t>
      </w:r>
    </w:p>
    <w:p w14:paraId="33B163A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DECODE(id, 0, '', LPAD(' ', 2*(level - 1))) || ' ' ||</w:t>
      </w:r>
    </w:p>
    <w:p w14:paraId="37483D2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operation || ' ' ||</w:t>
      </w:r>
    </w:p>
    <w:p w14:paraId="695EF24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options || ' ' ||</w:t>
      </w:r>
    </w:p>
    <w:p w14:paraId="7A82A52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object_name || ' ' ||</w:t>
      </w:r>
    </w:p>
    <w:p w14:paraId="01079F7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object_type || ' ' ||</w:t>
      </w:r>
    </w:p>
    <w:p w14:paraId="1C7C81B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DECODE(cost, NULL, '', 'Cost = ' || position)</w:t>
      </w:r>
    </w:p>
    <w:p w14:paraId="6F888D1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AS execution_plan</w:t>
      </w:r>
    </w:p>
    <w:p w14:paraId="6499814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FROM plan_table</w:t>
      </w:r>
    </w:p>
    <w:p w14:paraId="7000B7B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CONNECT BY PRIOR id = parent_id</w:t>
      </w:r>
    </w:p>
    <w:p w14:paraId="6695A3A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AND statement_id = '&amp;&amp;v_statement_id'</w:t>
      </w:r>
    </w:p>
    <w:p w14:paraId="15B511C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START WITH id = 0</w:t>
      </w:r>
    </w:p>
    <w:p w14:paraId="5E7777F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AND statement_id = '&amp;v_statement_id';</w:t>
      </w:r>
    </w:p>
    <w:p w14:paraId="284186C3"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An execution plan is organized into a hierarchy of database operations similar to a tree; the details of these operations are stored in the plan table. The operation with an </w:t>
      </w:r>
      <w:r w:rsidRPr="00BC3E1C">
        <w:rPr>
          <w:rFonts w:ascii="Courier New" w:eastAsia="Times New Roman" w:hAnsi="Courier New" w:cs="Courier New"/>
          <w:color w:val="333333"/>
          <w:sz w:val="28"/>
          <w:szCs w:val="28"/>
          <w:lang w:eastAsia="en-IN"/>
        </w:rPr>
        <w:t>id</w:t>
      </w:r>
      <w:r w:rsidRPr="00BC3E1C">
        <w:rPr>
          <w:rFonts w:ascii="Times New Roman" w:eastAsia="Times New Roman" w:hAnsi="Times New Roman" w:cs="Times New Roman"/>
          <w:color w:val="333333"/>
          <w:sz w:val="28"/>
          <w:szCs w:val="28"/>
          <w:lang w:eastAsia="en-IN"/>
        </w:rPr>
        <w:t> of 0 is the root of the hierarchy, and all the other operations in the plan stem from this root. The query in the script retrieves the details of the operations, starting with the root operation and then navigating the tree from the root.</w:t>
      </w:r>
    </w:p>
    <w:p w14:paraId="74DBA660"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example shows how to run the </w:t>
      </w:r>
      <w:r w:rsidRPr="00BC3E1C">
        <w:rPr>
          <w:rFonts w:ascii="Courier New" w:eastAsia="Times New Roman" w:hAnsi="Courier New" w:cs="Courier New"/>
          <w:color w:val="333333"/>
          <w:sz w:val="28"/>
          <w:szCs w:val="28"/>
          <w:lang w:eastAsia="en-IN"/>
        </w:rPr>
        <w:t>explain_plan.sql</w:t>
      </w:r>
      <w:r w:rsidRPr="00BC3E1C">
        <w:rPr>
          <w:rFonts w:ascii="Times New Roman" w:eastAsia="Times New Roman" w:hAnsi="Times New Roman" w:cs="Times New Roman"/>
          <w:color w:val="333333"/>
          <w:sz w:val="28"/>
          <w:szCs w:val="28"/>
          <w:lang w:eastAsia="en-IN"/>
        </w:rPr>
        <w:t> script to retrieve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 plan created earlier:</w:t>
      </w:r>
    </w:p>
    <w:p w14:paraId="298AB24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SQL&gt; </w:t>
      </w:r>
      <w:r w:rsidRPr="00BC3E1C">
        <w:rPr>
          <w:rFonts w:ascii="Courier New" w:eastAsia="Times New Roman" w:hAnsi="Courier New" w:cs="Courier New"/>
          <w:b/>
          <w:bCs/>
          <w:color w:val="404040"/>
          <w:sz w:val="17"/>
          <w:szCs w:val="17"/>
          <w:lang w:eastAsia="en-IN"/>
        </w:rPr>
        <w:t>@ c:\sql_book\sql\explain_plan.sql</w:t>
      </w:r>
    </w:p>
    <w:p w14:paraId="48E61BF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Enter value for v_statement_id: </w:t>
      </w:r>
      <w:r w:rsidRPr="00BC3E1C">
        <w:rPr>
          <w:rFonts w:ascii="Courier New" w:eastAsia="Times New Roman" w:hAnsi="Courier New" w:cs="Courier New"/>
          <w:b/>
          <w:bCs/>
          <w:color w:val="404040"/>
          <w:sz w:val="17"/>
          <w:szCs w:val="17"/>
          <w:lang w:eastAsia="en-IN"/>
        </w:rPr>
        <w:t>CUSTOMERS</w:t>
      </w:r>
    </w:p>
    <w:p w14:paraId="3ECAD7B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old 12: statement_id = '&amp;&amp;v_statement_id'</w:t>
      </w:r>
    </w:p>
    <w:p w14:paraId="06C1BE2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lastRenderedPageBreak/>
        <w:t>new 12: statement_id = 'CUSTOMERS'</w:t>
      </w:r>
    </w:p>
    <w:p w14:paraId="51A7B22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old 14: statement_id = '&amp;v_statement_id'</w:t>
      </w:r>
    </w:p>
    <w:p w14:paraId="29699A6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new 14: statement_id = 'CUSTOMERS'</w:t>
      </w:r>
    </w:p>
    <w:p w14:paraId="5354D89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9056EF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EXECUTION_PLAN</w:t>
      </w:r>
    </w:p>
    <w:p w14:paraId="607F0BB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04F058D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3</w:t>
      </w:r>
    </w:p>
    <w:p w14:paraId="138D449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TABLE ACCESS FULL CUSTOMERS TABLE Cost = 1</w:t>
      </w:r>
    </w:p>
    <w:p w14:paraId="2D8E1553"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operations shown in the </w:t>
      </w:r>
      <w:r w:rsidRPr="00BC3E1C">
        <w:rPr>
          <w:rFonts w:ascii="Courier New" w:eastAsia="Times New Roman" w:hAnsi="Courier New" w:cs="Courier New"/>
          <w:color w:val="333333"/>
          <w:sz w:val="28"/>
          <w:szCs w:val="28"/>
          <w:lang w:eastAsia="en-IN"/>
        </w:rPr>
        <w:t>EXECUTION_PLAN</w:t>
      </w:r>
      <w:r w:rsidRPr="00BC3E1C">
        <w:rPr>
          <w:rFonts w:ascii="Times New Roman" w:eastAsia="Times New Roman" w:hAnsi="Times New Roman" w:cs="Times New Roman"/>
          <w:color w:val="333333"/>
          <w:sz w:val="28"/>
          <w:szCs w:val="28"/>
          <w:lang w:eastAsia="en-IN"/>
        </w:rPr>
        <w:t> column are executed in the following order:</w:t>
      </w:r>
    </w:p>
    <w:p w14:paraId="3ED4E645" w14:textId="57502CC3"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8D69D42" wp14:editId="6FB6EA87">
            <wp:extent cx="99695" cy="99695"/>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 rightmost indented operation is executed first, followed by any parent operations above it.</w:t>
      </w:r>
    </w:p>
    <w:p w14:paraId="0892CC19" w14:textId="1FB7F142"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C5BC8D7" wp14:editId="65CA5F53">
            <wp:extent cx="99695" cy="99695"/>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For operations with the same indentation, the topmost operation is executed first, followed by any parent operations above it.</w:t>
      </w:r>
    </w:p>
    <w:p w14:paraId="02AC8532"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Each operation feeds its results back up the chain to its immediate parent operation, and the parent operation is then executed. In the </w:t>
      </w:r>
      <w:r w:rsidRPr="00BC3E1C">
        <w:rPr>
          <w:rFonts w:ascii="Courier New" w:eastAsia="Times New Roman" w:hAnsi="Courier New" w:cs="Courier New"/>
          <w:color w:val="333333"/>
          <w:sz w:val="28"/>
          <w:szCs w:val="28"/>
          <w:lang w:eastAsia="en-IN"/>
        </w:rPr>
        <w:t>EXECUTION_PLAN</w:t>
      </w:r>
      <w:r w:rsidRPr="00BC3E1C">
        <w:rPr>
          <w:rFonts w:ascii="Times New Roman" w:eastAsia="Times New Roman" w:hAnsi="Times New Roman" w:cs="Times New Roman"/>
          <w:color w:val="333333"/>
          <w:sz w:val="28"/>
          <w:szCs w:val="28"/>
          <w:lang w:eastAsia="en-IN"/>
        </w:rPr>
        <w:t> column, the operation ID is shown on the far left. In the example execution plan, operation 1 is run first, with the results of that operation being passed to operation 0. The following example illustrates the ordering for a more complex example:</w:t>
      </w:r>
    </w:p>
    <w:p w14:paraId="2F7E85C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6</w:t>
      </w:r>
    </w:p>
    <w:p w14:paraId="23DF59D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MERGE JOIN Cost = 1</w:t>
      </w:r>
    </w:p>
    <w:p w14:paraId="4A85AA0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2     TABLE ACCESS BY INDEX ROWID PRODUCT_TYPES TABLE Cost = 1</w:t>
      </w:r>
    </w:p>
    <w:p w14:paraId="04D9899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3       INDEX FULL SCAN PRODUCT_TYPES_PK INDEX (UNIQUE) Cost = 1</w:t>
      </w:r>
    </w:p>
    <w:p w14:paraId="2881448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4     SORT JOIN Cost = 2</w:t>
      </w:r>
    </w:p>
    <w:p w14:paraId="022E7F2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5       TABLE ACCESS FULL PRODUCTS TABLE Cost = 1</w:t>
      </w:r>
    </w:p>
    <w:p w14:paraId="4CD0D708"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order in which the operations are executed in this example is 3, 2, 5, 4, 1, and 0.</w:t>
      </w:r>
    </w:p>
    <w:p w14:paraId="02D61BEA"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Now that you’ve seen the order in which operations are executed, it’s time to move onto what the operations actually do. The execution plan for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 query was</w:t>
      </w:r>
    </w:p>
    <w:p w14:paraId="6AF9877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3</w:t>
      </w:r>
    </w:p>
    <w:p w14:paraId="01CFE26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TABLE ACCESS FULL CUSTOMERS TABLE Cost = 1</w:t>
      </w:r>
    </w:p>
    <w:p w14:paraId="1F2DCDCF"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Operation 1 is run first, with the results of that operation being passed to operation 0. Operation 1 involves a full table scan—indicated by the string </w:t>
      </w:r>
      <w:r w:rsidRPr="00BC3E1C">
        <w:rPr>
          <w:rFonts w:ascii="Courier New" w:eastAsia="Times New Roman" w:hAnsi="Courier New" w:cs="Courier New"/>
          <w:color w:val="333333"/>
          <w:sz w:val="28"/>
          <w:szCs w:val="28"/>
          <w:lang w:eastAsia="en-IN"/>
        </w:rPr>
        <w:t>TABLE ACCESS FULL</w:t>
      </w:r>
      <w:r w:rsidRPr="00BC3E1C">
        <w:rPr>
          <w:rFonts w:ascii="Times New Roman" w:eastAsia="Times New Roman" w:hAnsi="Times New Roman" w:cs="Times New Roman"/>
          <w:color w:val="333333"/>
          <w:sz w:val="28"/>
          <w:szCs w:val="28"/>
          <w:lang w:eastAsia="en-IN"/>
        </w:rPr>
        <w:t>—on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 table. Here’s the original command used to generate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 query:</w:t>
      </w:r>
    </w:p>
    <w:p w14:paraId="3B3D34C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EXPLAIN PLAN SET STATEMENT_ID = 'CUSTOMERS' FOR</w:t>
      </w:r>
    </w:p>
    <w:p w14:paraId="361D7D3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SELECT customer_id, first_name, last_name FROM customers;</w:t>
      </w:r>
    </w:p>
    <w:p w14:paraId="2459B486"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 full table scan is performed because the </w:t>
      </w:r>
      <w:r w:rsidRPr="00BC3E1C">
        <w:rPr>
          <w:rFonts w:ascii="Courier New" w:eastAsia="Times New Roman" w:hAnsi="Courier New" w:cs="Courier New"/>
          <w:color w:val="333333"/>
          <w:sz w:val="28"/>
          <w:szCs w:val="28"/>
          <w:lang w:eastAsia="en-IN"/>
        </w:rPr>
        <w:t>SELECT</w:t>
      </w:r>
      <w:r w:rsidRPr="00BC3E1C">
        <w:rPr>
          <w:rFonts w:ascii="Times New Roman" w:eastAsia="Times New Roman" w:hAnsi="Times New Roman" w:cs="Times New Roman"/>
          <w:color w:val="333333"/>
          <w:sz w:val="28"/>
          <w:szCs w:val="28"/>
          <w:lang w:eastAsia="en-IN"/>
        </w:rPr>
        <w:t> statement specifies that all the rows from the </w:t>
      </w:r>
      <w:r w:rsidRPr="00BC3E1C">
        <w:rPr>
          <w:rFonts w:ascii="Courier New" w:eastAsia="Times New Roman" w:hAnsi="Courier New" w:cs="Courier New"/>
          <w:color w:val="333333"/>
          <w:sz w:val="28"/>
          <w:szCs w:val="28"/>
          <w:lang w:eastAsia="en-IN"/>
        </w:rPr>
        <w:t>customers</w:t>
      </w:r>
      <w:r w:rsidRPr="00BC3E1C">
        <w:rPr>
          <w:rFonts w:ascii="Times New Roman" w:eastAsia="Times New Roman" w:hAnsi="Times New Roman" w:cs="Times New Roman"/>
          <w:color w:val="333333"/>
          <w:sz w:val="28"/>
          <w:szCs w:val="28"/>
          <w:lang w:eastAsia="en-IN"/>
        </w:rPr>
        <w:t>table are to be retrieved.</w:t>
      </w:r>
    </w:p>
    <w:p w14:paraId="206F30BA"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The total cost of the query is three work units, as indicated in the cost part shown to the right of operation 0 in the execution plan (</w:t>
      </w:r>
      <w:r w:rsidRPr="00BC3E1C">
        <w:rPr>
          <w:rFonts w:ascii="Courier New" w:eastAsia="Times New Roman" w:hAnsi="Courier New" w:cs="Courier New"/>
          <w:color w:val="333333"/>
          <w:sz w:val="28"/>
          <w:szCs w:val="28"/>
          <w:lang w:eastAsia="en-IN"/>
        </w:rPr>
        <w:t>0 SELECT STATEMENT Cost = 3</w:t>
      </w:r>
      <w:r w:rsidRPr="00BC3E1C">
        <w:rPr>
          <w:rFonts w:ascii="Times New Roman" w:eastAsia="Times New Roman" w:hAnsi="Times New Roman" w:cs="Times New Roman"/>
          <w:color w:val="333333"/>
          <w:sz w:val="28"/>
          <w:szCs w:val="28"/>
          <w:lang w:eastAsia="en-IN"/>
        </w:rPr>
        <w:t>). A work unit is the amount of processing the software has to do to perform a given operation. The higher the cost, the more work the database software has to do to complete the SQL statement.</w:t>
      </w:r>
    </w:p>
    <w:p w14:paraId="64AD2450" w14:textId="7907EFD9"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0834AE1C" wp14:editId="188D1FC1">
            <wp:extent cx="760730" cy="461645"/>
            <wp:effectExtent l="0" t="0" r="127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6156FB9C"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If you’re using a version of the database prior to Oracle Database 10</w:t>
      </w:r>
      <w:r w:rsidRPr="00BC3E1C">
        <w:rPr>
          <w:rFonts w:ascii="Times New Roman" w:eastAsia="Times New Roman" w:hAnsi="Times New Roman" w:cs="Times New Roman"/>
          <w:color w:val="333333"/>
          <w:sz w:val="28"/>
          <w:szCs w:val="28"/>
          <w:lang w:eastAsia="en-IN"/>
        </w:rPr>
        <w:t>g, </w:t>
      </w:r>
      <w:r w:rsidRPr="00BC3E1C">
        <w:rPr>
          <w:rFonts w:ascii="Times New Roman" w:eastAsia="Times New Roman" w:hAnsi="Times New Roman" w:cs="Times New Roman"/>
          <w:i/>
          <w:iCs/>
          <w:color w:val="333333"/>
          <w:sz w:val="28"/>
          <w:szCs w:val="28"/>
          <w:lang w:eastAsia="en-IN"/>
        </w:rPr>
        <w:t>then the output for the overall statement cost may be blank. That’s because earlier database versions don’t automatically collect table statistics. In order to gather statistics, you have to use the</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ANALYZE</w:t>
      </w:r>
      <w:r w:rsidRPr="00BC3E1C">
        <w:rPr>
          <w:rFonts w:ascii="Times New Roman" w:eastAsia="Times New Roman" w:hAnsi="Times New Roman" w:cs="Times New Roman"/>
          <w:color w:val="333333"/>
          <w:sz w:val="28"/>
          <w:szCs w:val="28"/>
          <w:lang w:eastAsia="en-IN"/>
        </w:rPr>
        <w:t> </w:t>
      </w:r>
      <w:r w:rsidRPr="00BC3E1C">
        <w:rPr>
          <w:rFonts w:ascii="Times New Roman" w:eastAsia="Times New Roman" w:hAnsi="Times New Roman" w:cs="Times New Roman"/>
          <w:i/>
          <w:iCs/>
          <w:color w:val="333333"/>
          <w:sz w:val="28"/>
          <w:szCs w:val="28"/>
          <w:lang w:eastAsia="en-IN"/>
        </w:rPr>
        <w:t>command. You’ll learn how to do that later in the section "Gathering Table Statistics.“</w:t>
      </w:r>
    </w:p>
    <w:p w14:paraId="60FF74C0"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Execution Plans Involving Table Joins</w:t>
      </w:r>
    </w:p>
    <w:p w14:paraId="432EC4DD"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Execution plans for queries with table joins are more complex. The following example generates the execution plan for a query that joins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product_types</w:t>
      </w:r>
      <w:r w:rsidRPr="00BC3E1C">
        <w:rPr>
          <w:rFonts w:ascii="Times New Roman" w:eastAsia="Times New Roman" w:hAnsi="Times New Roman" w:cs="Times New Roman"/>
          <w:color w:val="333333"/>
          <w:sz w:val="28"/>
          <w:szCs w:val="28"/>
          <w:lang w:eastAsia="en-IN"/>
        </w:rPr>
        <w:t> tables:</w:t>
      </w:r>
    </w:p>
    <w:p w14:paraId="7443275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EXPLAIN PLAN SET STATEMENT_ID = 'PRODUCTS' FOR</w:t>
      </w:r>
    </w:p>
    <w:p w14:paraId="4F48A19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p.name, pt.name</w:t>
      </w:r>
    </w:p>
    <w:p w14:paraId="306B592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 product_types pt</w:t>
      </w:r>
    </w:p>
    <w:p w14:paraId="2147CAF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p.product_type_id = pt.product_type_id;</w:t>
      </w:r>
    </w:p>
    <w:p w14:paraId="5A4330FD"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execution plan for this query is shown in the following example:</w:t>
      </w:r>
    </w:p>
    <w:p w14:paraId="5EBB350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 c:\sql_book\sql\explain_plan.sql</w:t>
      </w:r>
    </w:p>
    <w:p w14:paraId="4EEDFC3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Enter value for v_statement_id: </w:t>
      </w:r>
      <w:r w:rsidRPr="00BC3E1C">
        <w:rPr>
          <w:rFonts w:ascii="Courier New" w:eastAsia="Times New Roman" w:hAnsi="Courier New" w:cs="Courier New"/>
          <w:b/>
          <w:bCs/>
          <w:color w:val="404040"/>
          <w:sz w:val="17"/>
          <w:szCs w:val="17"/>
          <w:lang w:eastAsia="en-IN"/>
        </w:rPr>
        <w:t>PRODUCTS</w:t>
      </w:r>
    </w:p>
    <w:p w14:paraId="1AF1F6C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F9491C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EXECUTION_PLAN</w:t>
      </w:r>
    </w:p>
    <w:p w14:paraId="11AA1BB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45F64F2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6</w:t>
      </w:r>
    </w:p>
    <w:p w14:paraId="1547D8A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MERGE JOIN Cost = 1</w:t>
      </w:r>
    </w:p>
    <w:p w14:paraId="004E27D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2     TABLE ACCESS BY INDEX ROWID PRODUCT_TYPES TABLE Cost = 1</w:t>
      </w:r>
    </w:p>
    <w:p w14:paraId="515B92B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3       INDEX FULL SCAN PRODUCT_TYPES_PK INDEX (UNIQUE) Cost = 1</w:t>
      </w:r>
    </w:p>
    <w:p w14:paraId="41192D8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4     SORT JOIN Cost = 2</w:t>
      </w:r>
    </w:p>
    <w:p w14:paraId="7DF3BC1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5       TABLE ACCESS FULL PRODUCTS TABLE Cost = 1</w:t>
      </w:r>
    </w:p>
    <w:p w14:paraId="0A831BAB" w14:textId="6AE378E4"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68081F04" wp14:editId="05320481">
            <wp:extent cx="760730" cy="461645"/>
            <wp:effectExtent l="0" t="0" r="127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62C91ED9"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NOTE</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If you run the example, you may get a slightly different execution plan depending on the version of the database you are using and on the settings of the parameters in the database’s</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init.ora</w:t>
      </w:r>
      <w:r w:rsidRPr="00BC3E1C">
        <w:rPr>
          <w:rFonts w:ascii="Times New Roman" w:eastAsia="Times New Roman" w:hAnsi="Times New Roman" w:cs="Times New Roman"/>
          <w:i/>
          <w:iCs/>
          <w:color w:val="333333"/>
          <w:sz w:val="28"/>
          <w:szCs w:val="28"/>
          <w:lang w:eastAsia="en-IN"/>
        </w:rPr>
        <w:t>configuration file</w:t>
      </w:r>
      <w:r w:rsidRPr="00BC3E1C">
        <w:rPr>
          <w:rFonts w:ascii="Times New Roman" w:eastAsia="Times New Roman" w:hAnsi="Times New Roman" w:cs="Times New Roman"/>
          <w:color w:val="333333"/>
          <w:sz w:val="28"/>
          <w:szCs w:val="28"/>
          <w:lang w:eastAsia="en-IN"/>
        </w:rPr>
        <w:t>.</w:t>
      </w:r>
    </w:p>
    <w:p w14:paraId="58B15FB8"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The previous execution plan is more complex, and you can see the hierarchical relationships between the various operations. The execution order of the operations is 3, 2, 5, 4, 1, and 0. </w:t>
      </w:r>
      <w:hyperlink r:id="rId23" w:anchor="table_16-2" w:history="1">
        <w:r w:rsidRPr="00BC3E1C">
          <w:rPr>
            <w:rFonts w:ascii="Times New Roman" w:eastAsia="Times New Roman" w:hAnsi="Times New Roman" w:cs="Times New Roman"/>
            <w:color w:val="070707"/>
            <w:sz w:val="28"/>
            <w:szCs w:val="28"/>
            <w:u w:val="single"/>
            <w:lang w:eastAsia="en-IN"/>
          </w:rPr>
          <w:t>Table 16-2</w:t>
        </w:r>
      </w:hyperlink>
      <w:r w:rsidRPr="00BC3E1C">
        <w:rPr>
          <w:rFonts w:ascii="Times New Roman" w:eastAsia="Times New Roman" w:hAnsi="Times New Roman" w:cs="Times New Roman"/>
          <w:color w:val="333333"/>
          <w:sz w:val="28"/>
          <w:szCs w:val="28"/>
          <w:lang w:eastAsia="en-IN"/>
        </w:rPr>
        <w:t> describes each operation in the order they are performed.</w:t>
      </w:r>
    </w:p>
    <w:p w14:paraId="27B1FD79" w14:textId="60A28E1F"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1A9ADB29" wp14:editId="2F8D73DC">
            <wp:extent cx="4761865" cy="2345055"/>
            <wp:effectExtent l="0" t="0" r="635"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865" cy="2345055"/>
                    </a:xfrm>
                    <a:prstGeom prst="rect">
                      <a:avLst/>
                    </a:prstGeom>
                    <a:noFill/>
                    <a:ln>
                      <a:noFill/>
                    </a:ln>
                  </pic:spPr>
                </pic:pic>
              </a:graphicData>
            </a:graphic>
          </wp:inline>
        </w:drawing>
      </w:r>
    </w:p>
    <w:p w14:paraId="7255C673" w14:textId="77777777" w:rsidR="00BC3E1C" w:rsidRPr="00BC3E1C" w:rsidRDefault="00BC3E1C" w:rsidP="00BC3E1C">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BC3E1C">
        <w:rPr>
          <w:rFonts w:ascii="Times New Roman" w:eastAsia="Times New Roman" w:hAnsi="Times New Roman" w:cs="Times New Roman"/>
          <w:b/>
          <w:bCs/>
          <w:color w:val="333333"/>
          <w:sz w:val="23"/>
          <w:szCs w:val="23"/>
          <w:lang w:eastAsia="en-IN"/>
        </w:rPr>
        <w:t>TABLE 16-2</w:t>
      </w:r>
      <w:r w:rsidRPr="00BC3E1C">
        <w:rPr>
          <w:rFonts w:ascii="Times New Roman" w:eastAsia="Times New Roman" w:hAnsi="Times New Roman" w:cs="Times New Roman"/>
          <w:color w:val="333333"/>
          <w:sz w:val="23"/>
          <w:szCs w:val="23"/>
          <w:lang w:eastAsia="en-IN"/>
        </w:rPr>
        <w:t> </w:t>
      </w:r>
      <w:r w:rsidRPr="00BC3E1C">
        <w:rPr>
          <w:rFonts w:ascii="Times New Roman" w:eastAsia="Times New Roman" w:hAnsi="Times New Roman" w:cs="Times New Roman"/>
          <w:i/>
          <w:iCs/>
          <w:color w:val="333333"/>
          <w:sz w:val="23"/>
          <w:szCs w:val="23"/>
          <w:lang w:eastAsia="en-IN"/>
        </w:rPr>
        <w:t>Execution Plan Operations</w:t>
      </w:r>
    </w:p>
    <w:p w14:paraId="5FAB0C28"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Gathering Table Statistics</w:t>
      </w:r>
    </w:p>
    <w:p w14:paraId="3FFE4767"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If you’re using a version of the database prior to Oracle Database 10</w:t>
      </w:r>
      <w:r w:rsidRPr="00BC3E1C">
        <w:rPr>
          <w:rFonts w:ascii="Times New Roman" w:eastAsia="Times New Roman" w:hAnsi="Times New Roman" w:cs="Times New Roman"/>
          <w:i/>
          <w:iCs/>
          <w:color w:val="333333"/>
          <w:sz w:val="28"/>
          <w:szCs w:val="28"/>
          <w:lang w:eastAsia="en-IN"/>
        </w:rPr>
        <w:t>g</w:t>
      </w:r>
      <w:r w:rsidRPr="00BC3E1C">
        <w:rPr>
          <w:rFonts w:ascii="Times New Roman" w:eastAsia="Times New Roman" w:hAnsi="Times New Roman" w:cs="Times New Roman"/>
          <w:color w:val="333333"/>
          <w:sz w:val="28"/>
          <w:szCs w:val="28"/>
          <w:lang w:eastAsia="en-IN"/>
        </w:rPr>
        <w:t> (such as 9</w:t>
      </w:r>
      <w:r w:rsidRPr="00BC3E1C">
        <w:rPr>
          <w:rFonts w:ascii="Times New Roman" w:eastAsia="Times New Roman" w:hAnsi="Times New Roman" w:cs="Times New Roman"/>
          <w:i/>
          <w:iCs/>
          <w:color w:val="333333"/>
          <w:sz w:val="28"/>
          <w:szCs w:val="28"/>
          <w:lang w:eastAsia="en-IN"/>
        </w:rPr>
        <w:t>i</w:t>
      </w:r>
      <w:r w:rsidRPr="00BC3E1C">
        <w:rPr>
          <w:rFonts w:ascii="Times New Roman" w:eastAsia="Times New Roman" w:hAnsi="Times New Roman" w:cs="Times New Roman"/>
          <w:color w:val="333333"/>
          <w:sz w:val="28"/>
          <w:szCs w:val="28"/>
          <w:lang w:eastAsia="en-IN"/>
        </w:rPr>
        <w:t>), then you’ll have to gather table statistics yourself using the </w:t>
      </w:r>
      <w:r w:rsidRPr="00BC3E1C">
        <w:rPr>
          <w:rFonts w:ascii="Courier New" w:eastAsia="Times New Roman" w:hAnsi="Courier New" w:cs="Courier New"/>
          <w:color w:val="333333"/>
          <w:sz w:val="28"/>
          <w:szCs w:val="28"/>
          <w:lang w:eastAsia="en-IN"/>
        </w:rPr>
        <w:t>ANALYZE</w:t>
      </w:r>
      <w:r w:rsidRPr="00BC3E1C">
        <w:rPr>
          <w:rFonts w:ascii="Times New Roman" w:eastAsia="Times New Roman" w:hAnsi="Times New Roman" w:cs="Times New Roman"/>
          <w:color w:val="333333"/>
          <w:sz w:val="28"/>
          <w:szCs w:val="28"/>
          <w:lang w:eastAsia="en-IN"/>
        </w:rPr>
        <w:t> command. By default, if no statistics are available then rule-based optimization is used. Rule-based optimization isn’t usually as good as cost-based optimization.</w:t>
      </w:r>
    </w:p>
    <w:p w14:paraId="19061156"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examples use the </w:t>
      </w:r>
      <w:r w:rsidRPr="00BC3E1C">
        <w:rPr>
          <w:rFonts w:ascii="Courier New" w:eastAsia="Times New Roman" w:hAnsi="Courier New" w:cs="Courier New"/>
          <w:color w:val="333333"/>
          <w:sz w:val="28"/>
          <w:szCs w:val="28"/>
          <w:lang w:eastAsia="en-IN"/>
        </w:rPr>
        <w:t>ANALYZE</w:t>
      </w:r>
      <w:r w:rsidRPr="00BC3E1C">
        <w:rPr>
          <w:rFonts w:ascii="Times New Roman" w:eastAsia="Times New Roman" w:hAnsi="Times New Roman" w:cs="Times New Roman"/>
          <w:color w:val="333333"/>
          <w:sz w:val="28"/>
          <w:szCs w:val="28"/>
          <w:lang w:eastAsia="en-IN"/>
        </w:rPr>
        <w:t> command to gather statistics for the </w:t>
      </w:r>
      <w:r w:rsidRPr="00BC3E1C">
        <w:rPr>
          <w:rFonts w:ascii="Courier New" w:eastAsia="Times New Roman" w:hAnsi="Courier New" w:cs="Courier New"/>
          <w:color w:val="333333"/>
          <w:sz w:val="28"/>
          <w:szCs w:val="28"/>
          <w:lang w:eastAsia="en-IN"/>
        </w:rPr>
        <w:t>products</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product_types</w:t>
      </w:r>
      <w:r w:rsidRPr="00BC3E1C">
        <w:rPr>
          <w:rFonts w:ascii="Times New Roman" w:eastAsia="Times New Roman" w:hAnsi="Times New Roman" w:cs="Times New Roman"/>
          <w:color w:val="333333"/>
          <w:sz w:val="28"/>
          <w:szCs w:val="28"/>
          <w:lang w:eastAsia="en-IN"/>
        </w:rPr>
        <w:t> tables:</w:t>
      </w:r>
    </w:p>
    <w:p w14:paraId="18D3DEB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ANALYZE TABLE products COMPUTE STATISTICS;</w:t>
      </w:r>
    </w:p>
    <w:p w14:paraId="13130CF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ANALYZE TABLE product_types COMPUTE STATISTICS;</w:t>
      </w:r>
    </w:p>
    <w:p w14:paraId="5CE4F8FB"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Once the statistics have been gathered, cost-based optimization will be used rather than rule-based optimization.</w:t>
      </w:r>
    </w:p>
    <w:p w14:paraId="57309730"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Comparing Execution Plans</w:t>
      </w:r>
    </w:p>
    <w:p w14:paraId="7E24FCC0"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By comparing the total cost shown in the execution plan for different SQL statements, you can determine the value of tuning your SQL. In this section, you’ll see how to compare two execution plans and see the benefit of using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rather than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 (a tip I gave earlier). The following example generates an execution plan for a query that uses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w:t>
      </w:r>
    </w:p>
    <w:p w14:paraId="6C015CA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EXPLAIN PLAN SET STATEMENT_ID = 'EXISTS_QUERY' FOR</w:t>
      </w:r>
    </w:p>
    <w:p w14:paraId="0B4CDCF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product_id, name</w:t>
      </w:r>
    </w:p>
    <w:p w14:paraId="1EC5EFA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outer</w:t>
      </w:r>
    </w:p>
    <w:p w14:paraId="2A86F60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EXISTS</w:t>
      </w:r>
    </w:p>
    <w:p w14:paraId="1698BAF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lastRenderedPageBreak/>
        <w:t xml:space="preserve">  </w:t>
      </w:r>
      <w:r w:rsidRPr="00BC3E1C">
        <w:rPr>
          <w:rFonts w:ascii="Courier New" w:eastAsia="Times New Roman" w:hAnsi="Courier New" w:cs="Courier New"/>
          <w:b/>
          <w:bCs/>
          <w:color w:val="404040"/>
          <w:sz w:val="17"/>
          <w:szCs w:val="17"/>
          <w:lang w:eastAsia="en-IN"/>
        </w:rPr>
        <w:t>(SELECT 1</w:t>
      </w:r>
    </w:p>
    <w:p w14:paraId="7C49627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FROM purchases inner</w:t>
      </w:r>
    </w:p>
    <w:p w14:paraId="2652FC5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   </w:t>
      </w:r>
      <w:r w:rsidRPr="00BC3E1C">
        <w:rPr>
          <w:rFonts w:ascii="Courier New" w:eastAsia="Times New Roman" w:hAnsi="Courier New" w:cs="Courier New"/>
          <w:b/>
          <w:bCs/>
          <w:color w:val="404040"/>
          <w:sz w:val="17"/>
          <w:szCs w:val="17"/>
          <w:lang w:eastAsia="en-IN"/>
        </w:rPr>
        <w:t>WHERE inner.product_id = outer.product_id);</w:t>
      </w:r>
    </w:p>
    <w:p w14:paraId="58A78DB7"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execution plan for this query is shown in the following example:</w:t>
      </w:r>
    </w:p>
    <w:p w14:paraId="2EF485D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 c:\sql_book\sql\explain_plan.sql</w:t>
      </w:r>
    </w:p>
    <w:p w14:paraId="75BF533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Enter value for v_statement_id: </w:t>
      </w:r>
      <w:r w:rsidRPr="00BC3E1C">
        <w:rPr>
          <w:rFonts w:ascii="Courier New" w:eastAsia="Times New Roman" w:hAnsi="Courier New" w:cs="Courier New"/>
          <w:b/>
          <w:bCs/>
          <w:color w:val="404040"/>
          <w:sz w:val="17"/>
          <w:szCs w:val="17"/>
          <w:lang w:eastAsia="en-IN"/>
        </w:rPr>
        <w:t>EXISTS_QUERY</w:t>
      </w:r>
    </w:p>
    <w:p w14:paraId="47E80AB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BF109D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EXECUTION_PLAN</w:t>
      </w:r>
    </w:p>
    <w:p w14:paraId="59136FB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59B2C8C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4</w:t>
      </w:r>
    </w:p>
    <w:p w14:paraId="3ACD64B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MERGE JOIN SEMI Cost = 1</w:t>
      </w:r>
    </w:p>
    <w:p w14:paraId="749CB17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2     TABLE ACCESS BY INDEX ROWID PRODUCTS TABLE Cost = 1</w:t>
      </w:r>
    </w:p>
    <w:p w14:paraId="3A501F6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3       INDEX FULL SCAN PRODUCTS_PK INDEX (UNIQUE) Cost = 1</w:t>
      </w:r>
    </w:p>
    <w:p w14:paraId="2ED1AD3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4     SORT UNIQUE Cost = 2</w:t>
      </w:r>
    </w:p>
    <w:p w14:paraId="3CEF58B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5       INDEX FULL SCAN PURCHASES_PK INDEX (UNIQUE) Cost = 1</w:t>
      </w:r>
    </w:p>
    <w:p w14:paraId="452C6696"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As you can see, the total cost of the query is 4 work units. The next example generates an execution plan for a query that uses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w:t>
      </w:r>
    </w:p>
    <w:p w14:paraId="5368621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EXPLAIN PLAN SET STATEMENT_ID = ’DISTINCT_QUERY' FOR</w:t>
      </w:r>
    </w:p>
    <w:p w14:paraId="668888F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DISTINCT pr.product_id, pr.name</w:t>
      </w:r>
    </w:p>
    <w:p w14:paraId="1EFA44F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pr, purchases pu</w:t>
      </w:r>
    </w:p>
    <w:p w14:paraId="02339EA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pr.product_id = pu.product_id;</w:t>
      </w:r>
    </w:p>
    <w:p w14:paraId="115A42FD"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execution plan for this query is shown in the following example:</w:t>
      </w:r>
    </w:p>
    <w:p w14:paraId="4EC8A0F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 c:\sql_book\sql\explain_plan.sql</w:t>
      </w:r>
    </w:p>
    <w:p w14:paraId="01D4891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Enter value for v_statement_id: </w:t>
      </w:r>
      <w:r w:rsidRPr="00BC3E1C">
        <w:rPr>
          <w:rFonts w:ascii="Courier New" w:eastAsia="Times New Roman" w:hAnsi="Courier New" w:cs="Courier New"/>
          <w:b/>
          <w:bCs/>
          <w:color w:val="404040"/>
          <w:sz w:val="17"/>
          <w:szCs w:val="17"/>
          <w:lang w:eastAsia="en-IN"/>
        </w:rPr>
        <w:t>DISTINCT_QUERY</w:t>
      </w:r>
    </w:p>
    <w:p w14:paraId="519BEAE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58F9EE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EXECUTION_PLAN</w:t>
      </w:r>
    </w:p>
    <w:p w14:paraId="51D0B00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4DFD024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5</w:t>
      </w:r>
    </w:p>
    <w:p w14:paraId="7E4C8D6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HASH UNIQUE Cost = 1</w:t>
      </w:r>
    </w:p>
    <w:p w14:paraId="59D9395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2     MERGE JOIN Cost = 1</w:t>
      </w:r>
    </w:p>
    <w:p w14:paraId="7D7A0DA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3       TABLE ACCESS BY INDEX ROWID PRODUCTS TABLE Cost = 1</w:t>
      </w:r>
    </w:p>
    <w:p w14:paraId="4E69D4D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4         INDEX FULL SCAN PRODUCTS_PK INDEX (UNIQUE) Cost = 1</w:t>
      </w:r>
    </w:p>
    <w:p w14:paraId="4D165587"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5       SORT JOIN Cost = 2</w:t>
      </w:r>
    </w:p>
    <w:p w14:paraId="6CDC02B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6         INDEX FULL SCAN PURCHASES_PK INDEX (UNIQUE) Cost = 1</w:t>
      </w:r>
    </w:p>
    <w:p w14:paraId="4F603AA8"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cost for the query is 5 work units. This query is more costly than the earlier query that used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(that query had a cost of only 4 work units). These results prove it is better to use </w:t>
      </w:r>
      <w:r w:rsidRPr="00BC3E1C">
        <w:rPr>
          <w:rFonts w:ascii="Courier New" w:eastAsia="Times New Roman" w:hAnsi="Courier New" w:cs="Courier New"/>
          <w:color w:val="333333"/>
          <w:sz w:val="28"/>
          <w:szCs w:val="28"/>
          <w:lang w:eastAsia="en-IN"/>
        </w:rPr>
        <w:t>EXISTS</w:t>
      </w:r>
      <w:r w:rsidRPr="00BC3E1C">
        <w:rPr>
          <w:rFonts w:ascii="Times New Roman" w:eastAsia="Times New Roman" w:hAnsi="Times New Roman" w:cs="Times New Roman"/>
          <w:color w:val="333333"/>
          <w:sz w:val="28"/>
          <w:szCs w:val="28"/>
          <w:lang w:eastAsia="en-IN"/>
        </w:rPr>
        <w:t> than </w:t>
      </w:r>
      <w:r w:rsidRPr="00BC3E1C">
        <w:rPr>
          <w:rFonts w:ascii="Courier New" w:eastAsia="Times New Roman" w:hAnsi="Courier New" w:cs="Courier New"/>
          <w:color w:val="333333"/>
          <w:sz w:val="28"/>
          <w:szCs w:val="28"/>
          <w:lang w:eastAsia="en-IN"/>
        </w:rPr>
        <w:t>DISTINCT</w:t>
      </w:r>
      <w:r w:rsidRPr="00BC3E1C">
        <w:rPr>
          <w:rFonts w:ascii="Times New Roman" w:eastAsia="Times New Roman" w:hAnsi="Times New Roman" w:cs="Times New Roman"/>
          <w:color w:val="333333"/>
          <w:sz w:val="28"/>
          <w:szCs w:val="28"/>
          <w:lang w:eastAsia="en-IN"/>
        </w:rPr>
        <w:t>.</w:t>
      </w:r>
    </w:p>
    <w:p w14:paraId="39B730B3"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PASSING HINTS TO THE OPTIMIZER</w:t>
      </w:r>
    </w:p>
    <w:p w14:paraId="43D40B8F"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 xml:space="preserve">You can pass hints to the optimizer. A hint is an optimizer directive that influences the optimizer’s choice of execution plan. The correct hint may improve the performance of an SQL statement. You can check the effectiveness </w:t>
      </w:r>
      <w:r w:rsidRPr="00BC3E1C">
        <w:rPr>
          <w:rFonts w:ascii="Times New Roman" w:eastAsia="Times New Roman" w:hAnsi="Times New Roman" w:cs="Times New Roman"/>
          <w:color w:val="333333"/>
          <w:sz w:val="28"/>
          <w:szCs w:val="28"/>
          <w:lang w:eastAsia="en-IN"/>
        </w:rPr>
        <w:lastRenderedPageBreak/>
        <w:t>of a hint by comparing the cost in the execution plan of an SQL statement with and without the hint.</w:t>
      </w:r>
    </w:p>
    <w:p w14:paraId="38CC4032"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 this section, you’ll see an example query that uses one of the more useful hints: the </w:t>
      </w:r>
      <w:r w:rsidRPr="00BC3E1C">
        <w:rPr>
          <w:rFonts w:ascii="Courier New" w:eastAsia="Times New Roman" w:hAnsi="Courier New" w:cs="Courier New"/>
          <w:color w:val="333333"/>
          <w:sz w:val="28"/>
          <w:szCs w:val="28"/>
          <w:lang w:eastAsia="en-IN"/>
        </w:rPr>
        <w:t>FIRST_ROWS</w:t>
      </w:r>
      <w:r w:rsidRPr="00BC3E1C">
        <w:rPr>
          <w:rFonts w:ascii="Times New Roman" w:eastAsia="Times New Roman" w:hAnsi="Times New Roman" w:cs="Times New Roman"/>
          <w:color w:val="333333"/>
          <w:sz w:val="28"/>
          <w:szCs w:val="28"/>
          <w:lang w:eastAsia="en-IN"/>
        </w:rPr>
        <w:t>(</w:t>
      </w:r>
      <w:r w:rsidRPr="00BC3E1C">
        <w:rPr>
          <w:rFonts w:ascii="Courier New" w:eastAsia="Times New Roman" w:hAnsi="Courier New" w:cs="Courier New"/>
          <w:i/>
          <w:iCs/>
          <w:color w:val="333333"/>
          <w:sz w:val="28"/>
          <w:szCs w:val="28"/>
          <w:lang w:eastAsia="en-IN"/>
        </w:rPr>
        <w:t>n</w:t>
      </w:r>
      <w:r w:rsidRPr="00BC3E1C">
        <w:rPr>
          <w:rFonts w:ascii="Times New Roman" w:eastAsia="Times New Roman" w:hAnsi="Times New Roman" w:cs="Times New Roman"/>
          <w:color w:val="333333"/>
          <w:sz w:val="28"/>
          <w:szCs w:val="28"/>
          <w:lang w:eastAsia="en-IN"/>
        </w:rPr>
        <w:t>) hint. The </w:t>
      </w:r>
      <w:r w:rsidRPr="00BC3E1C">
        <w:rPr>
          <w:rFonts w:ascii="Courier New" w:eastAsia="Times New Roman" w:hAnsi="Courier New" w:cs="Courier New"/>
          <w:color w:val="333333"/>
          <w:sz w:val="28"/>
          <w:szCs w:val="28"/>
          <w:lang w:eastAsia="en-IN"/>
        </w:rPr>
        <w:t>FIRST_ROWS</w:t>
      </w:r>
      <w:r w:rsidRPr="00BC3E1C">
        <w:rPr>
          <w:rFonts w:ascii="Times New Roman" w:eastAsia="Times New Roman" w:hAnsi="Times New Roman" w:cs="Times New Roman"/>
          <w:color w:val="333333"/>
          <w:sz w:val="28"/>
          <w:szCs w:val="28"/>
          <w:lang w:eastAsia="en-IN"/>
        </w:rPr>
        <w:t>(</w:t>
      </w:r>
      <w:r w:rsidRPr="00BC3E1C">
        <w:rPr>
          <w:rFonts w:ascii="Courier New" w:eastAsia="Times New Roman" w:hAnsi="Courier New" w:cs="Courier New"/>
          <w:i/>
          <w:iCs/>
          <w:color w:val="333333"/>
          <w:sz w:val="28"/>
          <w:szCs w:val="28"/>
          <w:lang w:eastAsia="en-IN"/>
        </w:rPr>
        <w:t>n</w:t>
      </w:r>
      <w:r w:rsidRPr="00BC3E1C">
        <w:rPr>
          <w:rFonts w:ascii="Times New Roman" w:eastAsia="Times New Roman" w:hAnsi="Times New Roman" w:cs="Times New Roman"/>
          <w:color w:val="333333"/>
          <w:sz w:val="28"/>
          <w:szCs w:val="28"/>
          <w:lang w:eastAsia="en-IN"/>
        </w:rPr>
        <w:t>) hint tells the optimizer to generate an execution plan that will minimize the time taken to return the first </w:t>
      </w:r>
      <w:r w:rsidRPr="00BC3E1C">
        <w:rPr>
          <w:rFonts w:ascii="Times New Roman" w:eastAsia="Times New Roman" w:hAnsi="Times New Roman" w:cs="Times New Roman"/>
          <w:i/>
          <w:iCs/>
          <w:color w:val="333333"/>
          <w:sz w:val="28"/>
          <w:szCs w:val="28"/>
          <w:lang w:eastAsia="en-IN"/>
        </w:rPr>
        <w:t>n</w:t>
      </w:r>
      <w:r w:rsidRPr="00BC3E1C">
        <w:rPr>
          <w:rFonts w:ascii="Times New Roman" w:eastAsia="Times New Roman" w:hAnsi="Times New Roman" w:cs="Times New Roman"/>
          <w:color w:val="333333"/>
          <w:sz w:val="28"/>
          <w:szCs w:val="28"/>
          <w:lang w:eastAsia="en-IN"/>
        </w:rPr>
        <w:t> rows in a query. This hint can be useful when you don’t want to wait around too long before getting </w:t>
      </w:r>
      <w:r w:rsidRPr="00BC3E1C">
        <w:rPr>
          <w:rFonts w:ascii="Times New Roman" w:eastAsia="Times New Roman" w:hAnsi="Times New Roman" w:cs="Times New Roman"/>
          <w:i/>
          <w:iCs/>
          <w:color w:val="333333"/>
          <w:sz w:val="28"/>
          <w:szCs w:val="28"/>
          <w:lang w:eastAsia="en-IN"/>
        </w:rPr>
        <w:t>some</w:t>
      </w:r>
      <w:r w:rsidRPr="00BC3E1C">
        <w:rPr>
          <w:rFonts w:ascii="Times New Roman" w:eastAsia="Times New Roman" w:hAnsi="Times New Roman" w:cs="Times New Roman"/>
          <w:color w:val="333333"/>
          <w:sz w:val="28"/>
          <w:szCs w:val="28"/>
          <w:lang w:eastAsia="en-IN"/>
        </w:rPr>
        <w:t> rows back from your query, but you still want to see all the rows.</w:t>
      </w:r>
    </w:p>
    <w:p w14:paraId="0EC79070"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following example generates an execution plan for a query that uses </w:t>
      </w:r>
      <w:r w:rsidRPr="00BC3E1C">
        <w:rPr>
          <w:rFonts w:ascii="Courier New" w:eastAsia="Times New Roman" w:hAnsi="Courier New" w:cs="Courier New"/>
          <w:color w:val="333333"/>
          <w:sz w:val="28"/>
          <w:szCs w:val="28"/>
          <w:lang w:eastAsia="en-IN"/>
        </w:rPr>
        <w:t>FIRST_ROWS (2)</w:t>
      </w:r>
      <w:r w:rsidRPr="00BC3E1C">
        <w:rPr>
          <w:rFonts w:ascii="Times New Roman" w:eastAsia="Times New Roman" w:hAnsi="Times New Roman" w:cs="Times New Roman"/>
          <w:color w:val="333333"/>
          <w:sz w:val="28"/>
          <w:szCs w:val="28"/>
          <w:lang w:eastAsia="en-IN"/>
        </w:rPr>
        <w:t>; notice that the hint is placed within the strings </w:t>
      </w:r>
      <w:r w:rsidRPr="00BC3E1C">
        <w:rPr>
          <w:rFonts w:ascii="Courier New" w:eastAsia="Times New Roman" w:hAnsi="Courier New" w:cs="Courier New"/>
          <w:color w:val="333333"/>
          <w:sz w:val="28"/>
          <w:szCs w:val="28"/>
          <w:lang w:eastAsia="en-IN"/>
        </w:rPr>
        <w:t>/*+</w:t>
      </w:r>
      <w:r w:rsidRPr="00BC3E1C">
        <w:rPr>
          <w:rFonts w:ascii="Times New Roman" w:eastAsia="Times New Roman" w:hAnsi="Times New Roman" w:cs="Times New Roman"/>
          <w:color w:val="333333"/>
          <w:sz w:val="28"/>
          <w:szCs w:val="28"/>
          <w:lang w:eastAsia="en-IN"/>
        </w:rPr>
        <w:t> and </w:t>
      </w:r>
      <w:r w:rsidRPr="00BC3E1C">
        <w:rPr>
          <w:rFonts w:ascii="Courier New" w:eastAsia="Times New Roman" w:hAnsi="Courier New" w:cs="Courier New"/>
          <w:color w:val="333333"/>
          <w:sz w:val="28"/>
          <w:szCs w:val="28"/>
          <w:lang w:eastAsia="en-IN"/>
        </w:rPr>
        <w:t>*/</w:t>
      </w:r>
      <w:r w:rsidRPr="00BC3E1C">
        <w:rPr>
          <w:rFonts w:ascii="Times New Roman" w:eastAsia="Times New Roman" w:hAnsi="Times New Roman" w:cs="Times New Roman"/>
          <w:color w:val="333333"/>
          <w:sz w:val="28"/>
          <w:szCs w:val="28"/>
          <w:lang w:eastAsia="en-IN"/>
        </w:rPr>
        <w:t>:</w:t>
      </w:r>
    </w:p>
    <w:p w14:paraId="18FCDD1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EXPLAIN PLAN SET STATEMENT_ID = 'HINT' FOR</w:t>
      </w:r>
    </w:p>
    <w:p w14:paraId="37BADBB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 FIRST_ROWS(2) */ p.name, pt.name</w:t>
      </w:r>
    </w:p>
    <w:p w14:paraId="168B572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 product_types pt</w:t>
      </w:r>
    </w:p>
    <w:p w14:paraId="7A9AD63E"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p.product_type_id = pt. product_type_id;</w:t>
      </w:r>
    </w:p>
    <w:p w14:paraId="211A0462" w14:textId="64425B81" w:rsidR="00BC3E1C" w:rsidRPr="00BC3E1C" w:rsidRDefault="00BC3E1C" w:rsidP="00BC3E1C">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41D66D4A" wp14:editId="091420FE">
            <wp:extent cx="760730" cy="461645"/>
            <wp:effectExtent l="0" t="0" r="127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461645"/>
                    </a:xfrm>
                    <a:prstGeom prst="rect">
                      <a:avLst/>
                    </a:prstGeom>
                    <a:noFill/>
                    <a:ln>
                      <a:noFill/>
                    </a:ln>
                  </pic:spPr>
                </pic:pic>
              </a:graphicData>
            </a:graphic>
          </wp:inline>
        </w:drawing>
      </w:r>
    </w:p>
    <w:p w14:paraId="7E26E0D1" w14:textId="77777777" w:rsidR="00BC3E1C" w:rsidRPr="00BC3E1C" w:rsidRDefault="00BC3E1C" w:rsidP="00BC3E1C">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b/>
          <w:bCs/>
          <w:color w:val="333333"/>
          <w:sz w:val="28"/>
          <w:szCs w:val="28"/>
          <w:lang w:eastAsia="en-IN"/>
        </w:rPr>
        <w:t>CAUTION</w:t>
      </w:r>
      <w:r w:rsidRPr="00BC3E1C">
        <w:rPr>
          <w:rFonts w:ascii="Times New Roman" w:eastAsia="Times New Roman" w:hAnsi="Times New Roman" w:cs="Times New Roman"/>
          <w:color w:val="333333"/>
          <w:sz w:val="28"/>
          <w:szCs w:val="28"/>
          <w:lang w:eastAsia="en-IN"/>
        </w:rPr>
        <w:br/>
      </w:r>
      <w:r w:rsidRPr="00BC3E1C">
        <w:rPr>
          <w:rFonts w:ascii="Times New Roman" w:eastAsia="Times New Roman" w:hAnsi="Times New Roman" w:cs="Times New Roman"/>
          <w:i/>
          <w:iCs/>
          <w:color w:val="333333"/>
          <w:sz w:val="28"/>
          <w:szCs w:val="28"/>
          <w:lang w:eastAsia="en-IN"/>
        </w:rPr>
        <w:t>Your hint must use the</w:t>
      </w:r>
      <w:r w:rsidRPr="00BC3E1C">
        <w:rPr>
          <w:rFonts w:ascii="Times New Roman" w:eastAsia="Times New Roman" w:hAnsi="Times New Roman" w:cs="Times New Roman"/>
          <w:color w:val="333333"/>
          <w:sz w:val="28"/>
          <w:szCs w:val="28"/>
          <w:lang w:eastAsia="en-IN"/>
        </w:rPr>
        <w:t> exact </w:t>
      </w:r>
      <w:r w:rsidRPr="00BC3E1C">
        <w:rPr>
          <w:rFonts w:ascii="Times New Roman" w:eastAsia="Times New Roman" w:hAnsi="Times New Roman" w:cs="Times New Roman"/>
          <w:i/>
          <w:iCs/>
          <w:color w:val="333333"/>
          <w:sz w:val="28"/>
          <w:szCs w:val="28"/>
          <w:lang w:eastAsia="en-IN"/>
        </w:rPr>
        <w:t>syntax shown—otherwise, the hint will be ignored. The syntax is:</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w:t>
      </w:r>
      <w:r w:rsidRPr="00BC3E1C">
        <w:rPr>
          <w:rFonts w:ascii="Times New Roman" w:eastAsia="Times New Roman" w:hAnsi="Times New Roman" w:cs="Times New Roman"/>
          <w:i/>
          <w:iCs/>
          <w:color w:val="333333"/>
          <w:sz w:val="28"/>
          <w:szCs w:val="28"/>
          <w:lang w:eastAsia="en-IN"/>
        </w:rPr>
        <w:t>followed by one space, the hint, followed by one space, and</w:t>
      </w:r>
      <w:r w:rsidRPr="00BC3E1C">
        <w:rPr>
          <w:rFonts w:ascii="Times New Roman" w:eastAsia="Times New Roman" w:hAnsi="Times New Roman" w:cs="Times New Roman"/>
          <w:color w:val="333333"/>
          <w:sz w:val="28"/>
          <w:szCs w:val="28"/>
          <w:lang w:eastAsia="en-IN"/>
        </w:rPr>
        <w:t> </w:t>
      </w:r>
      <w:r w:rsidRPr="00BC3E1C">
        <w:rPr>
          <w:rFonts w:ascii="Courier New" w:eastAsia="Times New Roman" w:hAnsi="Courier New" w:cs="Courier New"/>
          <w:color w:val="333333"/>
          <w:sz w:val="28"/>
          <w:szCs w:val="28"/>
          <w:lang w:eastAsia="en-IN"/>
        </w:rPr>
        <w:t>*/</w:t>
      </w:r>
      <w:r w:rsidRPr="00BC3E1C">
        <w:rPr>
          <w:rFonts w:ascii="Times New Roman" w:eastAsia="Times New Roman" w:hAnsi="Times New Roman" w:cs="Times New Roman"/>
          <w:color w:val="333333"/>
          <w:sz w:val="28"/>
          <w:szCs w:val="28"/>
          <w:lang w:eastAsia="en-IN"/>
        </w:rPr>
        <w:t>.</w:t>
      </w:r>
    </w:p>
    <w:p w14:paraId="348B9B20"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execution plan for this query is shown in the following example; notice that the cost is 4 work units:</w:t>
      </w:r>
    </w:p>
    <w:p w14:paraId="6ACAF55C"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 c:\sql_book\sql\explain_plan.sql</w:t>
      </w:r>
    </w:p>
    <w:p w14:paraId="0733C95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Enter value for v_statement_id: </w:t>
      </w:r>
      <w:r w:rsidRPr="00BC3E1C">
        <w:rPr>
          <w:rFonts w:ascii="Courier New" w:eastAsia="Times New Roman" w:hAnsi="Courier New" w:cs="Courier New"/>
          <w:b/>
          <w:bCs/>
          <w:color w:val="404040"/>
          <w:sz w:val="17"/>
          <w:szCs w:val="17"/>
          <w:lang w:eastAsia="en-IN"/>
        </w:rPr>
        <w:t>HINT</w:t>
      </w:r>
    </w:p>
    <w:p w14:paraId="68C0502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4CF7C1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EXECUTION_PLAN</w:t>
      </w:r>
    </w:p>
    <w:p w14:paraId="16D8B110"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120D6E7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4</w:t>
      </w:r>
    </w:p>
    <w:p w14:paraId="2853487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NESTED LOOPS</w:t>
      </w:r>
    </w:p>
    <w:p w14:paraId="1E0F950F"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2     NESTED LOOPS Cost = 1</w:t>
      </w:r>
    </w:p>
    <w:p w14:paraId="56D63125"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3       TABLE ACCESS FULL PRODUCTS TABLE Cost = 1</w:t>
      </w:r>
    </w:p>
    <w:p w14:paraId="72284A54"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4       INDEX UNIQUE SCAN PRODUCT_TYPES_PK INDEX (UNIQUE) Cost = 2</w:t>
      </w:r>
    </w:p>
    <w:p w14:paraId="0EB87C5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5     TABLE ACCESS BY INDEX ROWID PRODUCT_TYPES TABLE Cost = 2</w:t>
      </w:r>
    </w:p>
    <w:p w14:paraId="5685F662"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next example generates an execution plan for the same query without the hint:</w:t>
      </w:r>
    </w:p>
    <w:p w14:paraId="6C49E7F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EXPLAIN PLAN SET STATEMENT_ID = 'NO_HINT' FOR</w:t>
      </w:r>
    </w:p>
    <w:p w14:paraId="6A54CAD1"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SELECT p.name, pt.name</w:t>
      </w:r>
    </w:p>
    <w:p w14:paraId="51F596E8"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FROM products p, product_types pt</w:t>
      </w:r>
    </w:p>
    <w:p w14:paraId="55AB1A19"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WHERE p.product_type_id = pt. product_type_id;</w:t>
      </w:r>
    </w:p>
    <w:p w14:paraId="2015066D"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lastRenderedPageBreak/>
        <w:t>The execution plan for the query is shown in the following example; notice the cost is 6 work units (higher than the query with the hint):</w:t>
      </w:r>
    </w:p>
    <w:p w14:paraId="61A4592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b/>
          <w:bCs/>
          <w:color w:val="404040"/>
          <w:sz w:val="17"/>
          <w:szCs w:val="17"/>
          <w:lang w:eastAsia="en-IN"/>
        </w:rPr>
        <w:t>@ c:\sql_book\sql\explain_plan.sql</w:t>
      </w:r>
    </w:p>
    <w:p w14:paraId="78FD8AB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 xml:space="preserve">Enter value for v_statement_id: </w:t>
      </w:r>
      <w:r w:rsidRPr="00BC3E1C">
        <w:rPr>
          <w:rFonts w:ascii="Courier New" w:eastAsia="Times New Roman" w:hAnsi="Courier New" w:cs="Courier New"/>
          <w:b/>
          <w:bCs/>
          <w:color w:val="404040"/>
          <w:sz w:val="17"/>
          <w:szCs w:val="17"/>
          <w:lang w:eastAsia="en-IN"/>
        </w:rPr>
        <w:t>NO_HINT</w:t>
      </w:r>
    </w:p>
    <w:p w14:paraId="31C0060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EB4B33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EXECUTION_PLAN</w:t>
      </w:r>
    </w:p>
    <w:p w14:paraId="654CB31A"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w:t>
      </w:r>
    </w:p>
    <w:p w14:paraId="4A7FD006"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0 SELECT STATEMENT Cost = 6</w:t>
      </w:r>
    </w:p>
    <w:p w14:paraId="245C5F62"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1   MERGE JOIN Cost = 1</w:t>
      </w:r>
    </w:p>
    <w:p w14:paraId="06C3E6FB"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2     TABLE ACCESS BY INDEX ROWID PRODUCT_TYPES TABLE Cost = 1</w:t>
      </w:r>
    </w:p>
    <w:p w14:paraId="2480DD6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3       INDEX FULL SCAN PRODUCT_TYPES_PK INDEX (UNIQUE) Cost = 1</w:t>
      </w:r>
    </w:p>
    <w:p w14:paraId="7EB9ED43"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4     SORT JOIN Cost = 2</w:t>
      </w:r>
    </w:p>
    <w:p w14:paraId="3DD01C6D" w14:textId="77777777" w:rsidR="00BC3E1C" w:rsidRPr="00BC3E1C" w:rsidRDefault="00BC3E1C" w:rsidP="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BC3E1C">
        <w:rPr>
          <w:rFonts w:ascii="Courier New" w:eastAsia="Times New Roman" w:hAnsi="Courier New" w:cs="Courier New"/>
          <w:color w:val="404040"/>
          <w:sz w:val="17"/>
          <w:szCs w:val="17"/>
          <w:lang w:eastAsia="en-IN"/>
        </w:rPr>
        <w:t>5       TABLE ACCESS FULL PRODUCTS TABLE Cost = 1</w:t>
      </w:r>
    </w:p>
    <w:p w14:paraId="73DF4973"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These results show that the inclusion of the hint reduces the cost of running the query by 2 work units.</w:t>
      </w:r>
    </w:p>
    <w:p w14:paraId="5811C865"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There are many hints that you can use, and this section has merely given you a taste of the subject.</w:t>
      </w:r>
    </w:p>
    <w:p w14:paraId="3D41C234"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ADDITIONAL TUNING TOOLS</w:t>
      </w:r>
    </w:p>
    <w:p w14:paraId="1EC413DE"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 this final section, I’ll mention some other tuning tools. Full coverage of these tools is beyond the scope of this book. You can read the </w:t>
      </w:r>
      <w:r w:rsidRPr="00BC3E1C">
        <w:rPr>
          <w:rFonts w:ascii="Times New Roman" w:eastAsia="Times New Roman" w:hAnsi="Times New Roman" w:cs="Times New Roman"/>
          <w:i/>
          <w:iCs/>
          <w:color w:val="333333"/>
          <w:sz w:val="28"/>
          <w:szCs w:val="28"/>
          <w:lang w:eastAsia="en-IN"/>
        </w:rPr>
        <w:t>Oracle Database Performance Tuning Guide</w:t>
      </w:r>
      <w:r w:rsidRPr="00BC3E1C">
        <w:rPr>
          <w:rFonts w:ascii="Times New Roman" w:eastAsia="Times New Roman" w:hAnsi="Times New Roman" w:cs="Times New Roman"/>
          <w:color w:val="333333"/>
          <w:sz w:val="28"/>
          <w:szCs w:val="28"/>
          <w:lang w:eastAsia="en-IN"/>
        </w:rPr>
        <w:t>, published by Oracle Corporation, for full details of the tools mentioned in this section and for a comprehensive list of hints.</w:t>
      </w:r>
    </w:p>
    <w:p w14:paraId="633AF05B"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Oracle Enterprise Manager Diagnostics Pack</w:t>
      </w:r>
    </w:p>
    <w:p w14:paraId="6723C28D"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Oracle Enterprise Manager Diagnostics Pack captures operating system, middle tier, and application performance data, as well as database performance data. The Diagnostics Pack analyzes this performance data and displays the results graphically. A database administrator can also configure the Diagnostics Pack to alert them immediately of performance problems via e-mail or page. Oracle Enterprise Manager also includes software guides to help resolve performance problems.</w:t>
      </w:r>
    </w:p>
    <w:p w14:paraId="61EB7FD9" w14:textId="77777777" w:rsidR="00BC3E1C" w:rsidRPr="00BC3E1C" w:rsidRDefault="00BC3E1C" w:rsidP="00BC3E1C">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Automatic Database Diagnostic Monitor</w:t>
      </w:r>
    </w:p>
    <w:p w14:paraId="2294A5DD"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Automatic Database Diagnostic Monitor (ADDM) is a self-diagnostic module built into the Oracle database software. ADDM enables a database administrator to monitor the database for performance problems by analyzing system performance over a long period of time. The database administrator can view the performance information generated by ADDM in Oracle Enterprise Manager. When ADDM finds performance problems, it will suggest solutions for corrective action. Some example ADDM suggestions include</w:t>
      </w:r>
    </w:p>
    <w:p w14:paraId="3BABD6B1" w14:textId="17FD8BA3"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lastRenderedPageBreak/>
        <w:drawing>
          <wp:inline distT="0" distB="0" distL="0" distR="0" wp14:anchorId="5A2B8EF7" wp14:editId="5C75384B">
            <wp:extent cx="99695" cy="9969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Hardware changes—for example, adding CPUs to the database server</w:t>
      </w:r>
    </w:p>
    <w:p w14:paraId="4A58221C" w14:textId="251C78D9"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541886D3" wp14:editId="5410D732">
            <wp:extent cx="99695" cy="99695"/>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Database configuration—for example, changing the database initialization parameter settings</w:t>
      </w:r>
    </w:p>
    <w:p w14:paraId="322175E6" w14:textId="1EC88384"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4BF93879" wp14:editId="7246BCDE">
            <wp:extent cx="99695" cy="99695"/>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Application changes—for example, using the cache option for sequences or using bind variables</w:t>
      </w:r>
    </w:p>
    <w:p w14:paraId="48B4B758" w14:textId="6B71210C"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2F86268" wp14:editId="02394DFA">
            <wp:extent cx="99695" cy="9969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Use other advisors—for example, running the SQL Tuning Advisor and SQL Access Advisor on SQL statements that are consuming the most database resources to execute</w:t>
      </w:r>
    </w:p>
    <w:p w14:paraId="57EA8D0C"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You’ll learn about the SQL Tuning Advisor and SQL Access Advisor next.</w:t>
      </w:r>
    </w:p>
    <w:p w14:paraId="5C31FCA5"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SQL Tuning Advisor</w:t>
      </w:r>
    </w:p>
    <w:p w14:paraId="04B62661"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SQL Tuning Advisor allows a developer or database administrator to tune an SQL statement using the following items:</w:t>
      </w:r>
    </w:p>
    <w:p w14:paraId="5AEB01F2" w14:textId="3ABA01D2"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7DE4118F" wp14:editId="68E1D51F">
            <wp:extent cx="99695" cy="99695"/>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 text of the SQL statement</w:t>
      </w:r>
    </w:p>
    <w:p w14:paraId="04B68F4A" w14:textId="4CA483DE"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1829CBA" wp14:editId="30DA9575">
            <wp:extent cx="99695" cy="9969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 SQL identifier of the statement (obtained from the </w:t>
      </w:r>
      <w:r w:rsidRPr="00BC3E1C">
        <w:rPr>
          <w:rFonts w:ascii="Courier New" w:eastAsia="Times New Roman" w:hAnsi="Courier New" w:cs="Courier New"/>
          <w:color w:val="333333"/>
          <w:sz w:val="28"/>
          <w:szCs w:val="28"/>
          <w:lang w:eastAsia="en-IN"/>
        </w:rPr>
        <w:t>V$SQL_PLAN</w:t>
      </w:r>
      <w:r w:rsidRPr="00BC3E1C">
        <w:rPr>
          <w:rFonts w:ascii="Times New Roman" w:eastAsia="Times New Roman" w:hAnsi="Times New Roman" w:cs="Times New Roman"/>
          <w:color w:val="333333"/>
          <w:sz w:val="28"/>
          <w:szCs w:val="28"/>
          <w:lang w:eastAsia="en-IN"/>
        </w:rPr>
        <w:t> view, which is one of the views available to a database administrator)</w:t>
      </w:r>
    </w:p>
    <w:p w14:paraId="6AA3AC59" w14:textId="79943AA4"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7AC3561F" wp14:editId="177188A7">
            <wp:extent cx="99695" cy="9969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 range of snapshot identifiers</w:t>
      </w:r>
    </w:p>
    <w:p w14:paraId="2417C174" w14:textId="2FDC2AD2"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32CBD933" wp14:editId="48563FD8">
            <wp:extent cx="99695" cy="9969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 SQL Tuning Set name</w:t>
      </w:r>
    </w:p>
    <w:p w14:paraId="3E6540EE" w14:textId="7777777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An SQL Tuning Set is a set of SQL statements with their associated execution plan and execution statistics. SQL Tuning Sets are analyzed to generate SQL Profiles that help the optimizer to choose the optimal execution plan. SQL Profiles contain collections of information that enable optimization of the execution plan.</w:t>
      </w:r>
    </w:p>
    <w:p w14:paraId="4D78B05E" w14:textId="77777777" w:rsidR="00BC3E1C" w:rsidRPr="00BC3E1C" w:rsidRDefault="00BC3E1C" w:rsidP="00BC3E1C">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BC3E1C">
        <w:rPr>
          <w:rFonts w:ascii="Times New Roman" w:eastAsia="Times New Roman" w:hAnsi="Times New Roman" w:cs="Times New Roman"/>
          <w:b/>
          <w:bCs/>
          <w:color w:val="404040"/>
          <w:sz w:val="34"/>
          <w:szCs w:val="34"/>
          <w:lang w:eastAsia="en-IN"/>
        </w:rPr>
        <w:t>SQL Access Advisor</w:t>
      </w:r>
    </w:p>
    <w:p w14:paraId="2A12F20C"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The SQL Access Advisor provides a developer or database administrator with performance advice on materialized views, indexes, and materialized view logs. The SQL Access Advisor examines space usage and query performance and recommends the most cost-effective configuration of new and existing materialized views and indexes.</w:t>
      </w:r>
    </w:p>
    <w:p w14:paraId="33DC7F6A" w14:textId="77777777" w:rsidR="00BC3E1C" w:rsidRPr="00BC3E1C" w:rsidRDefault="00BC3E1C" w:rsidP="00BC3E1C">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BC3E1C">
        <w:rPr>
          <w:rFonts w:ascii="Times New Roman" w:eastAsia="Times New Roman" w:hAnsi="Times New Roman" w:cs="Times New Roman"/>
          <w:b/>
          <w:bCs/>
          <w:caps/>
          <w:color w:val="404040"/>
          <w:spacing w:val="15"/>
          <w:sz w:val="40"/>
          <w:szCs w:val="40"/>
          <w:lang w:eastAsia="en-IN"/>
        </w:rPr>
        <w:t>SUMMARY</w:t>
      </w:r>
    </w:p>
    <w:p w14:paraId="2D10E32B" w14:textId="77777777" w:rsidR="00BC3E1C" w:rsidRPr="00BC3E1C" w:rsidRDefault="00BC3E1C" w:rsidP="00BC3E1C">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color w:val="333333"/>
          <w:sz w:val="28"/>
          <w:szCs w:val="28"/>
          <w:lang w:eastAsia="en-IN"/>
        </w:rPr>
        <w:t>In this chapter, you have learned the following:</w:t>
      </w:r>
    </w:p>
    <w:p w14:paraId="7BE7C468" w14:textId="64F3465B"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51584FC5" wp14:editId="3FC4335D">
            <wp:extent cx="99695" cy="9969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Tuning is the process of making your SQL statements run faster.</w:t>
      </w:r>
    </w:p>
    <w:p w14:paraId="0566B72E" w14:textId="1BDADE27"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43F91507" wp14:editId="471F6E64">
            <wp:extent cx="99695" cy="9969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 optimizer is a subsystem of the Oracle database software that generates an execution plan, which is a set of operations used to perform a particular SQL statement.</w:t>
      </w:r>
    </w:p>
    <w:p w14:paraId="508E1AAE" w14:textId="635252C5"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lastRenderedPageBreak/>
        <w:drawing>
          <wp:inline distT="0" distB="0" distL="0" distR="0" wp14:anchorId="45A88CED" wp14:editId="2486D2D1">
            <wp:extent cx="99695" cy="9969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Hints may be passed to the optimizer to influence the generated execution plan for an SQL statement.</w:t>
      </w:r>
    </w:p>
    <w:p w14:paraId="76A25D2C" w14:textId="6E43F405" w:rsidR="00BC3E1C" w:rsidRPr="00BC3E1C" w:rsidRDefault="00BC3E1C" w:rsidP="00BC3E1C">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BC3E1C">
        <w:rPr>
          <w:rFonts w:ascii="Times New Roman" w:eastAsia="Times New Roman" w:hAnsi="Times New Roman" w:cs="Times New Roman"/>
          <w:noProof/>
          <w:color w:val="333333"/>
          <w:sz w:val="28"/>
          <w:szCs w:val="28"/>
          <w:lang w:eastAsia="en-IN"/>
        </w:rPr>
        <w:drawing>
          <wp:inline distT="0" distB="0" distL="0" distR="0" wp14:anchorId="6E3342B3" wp14:editId="48A14795">
            <wp:extent cx="99695" cy="9969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BC3E1C">
        <w:rPr>
          <w:rFonts w:ascii="Times New Roman" w:eastAsia="Times New Roman" w:hAnsi="Times New Roman" w:cs="Times New Roman"/>
          <w:color w:val="333333"/>
          <w:sz w:val="28"/>
          <w:szCs w:val="28"/>
          <w:lang w:eastAsia="en-IN"/>
        </w:rPr>
        <w:t> There are a number of additional software tools a database administrator can use to tune the database.</w:t>
      </w:r>
    </w:p>
    <w:p w14:paraId="4CE742B5" w14:textId="77777777" w:rsidR="00F645B9" w:rsidRDefault="00F645B9">
      <w:bookmarkStart w:id="0" w:name="_GoBack"/>
      <w:bookmarkEnd w:id="0"/>
    </w:p>
    <w:sectPr w:rsidR="00F64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B9"/>
    <w:rsid w:val="00BC3E1C"/>
    <w:rsid w:val="00F64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C3DE-2BB2-4C74-B939-037B862F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3E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3E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3E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C3E1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E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3E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3E1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C3E1C"/>
    <w:rPr>
      <w:rFonts w:ascii="Times New Roman" w:eastAsia="Times New Roman" w:hAnsi="Times New Roman" w:cs="Times New Roman"/>
      <w:b/>
      <w:bCs/>
      <w:sz w:val="20"/>
      <w:szCs w:val="20"/>
      <w:lang w:eastAsia="en-IN"/>
    </w:rPr>
  </w:style>
  <w:style w:type="paragraph" w:customStyle="1" w:styleId="msonormal0">
    <w:name w:val="msonormal"/>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E1C"/>
    <w:rPr>
      <w:b/>
      <w:bCs/>
    </w:rPr>
  </w:style>
  <w:style w:type="paragraph" w:customStyle="1" w:styleId="noindent">
    <w:name w:val="noindent"/>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hanging1">
    <w:name w:val="indenthanging1"/>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sample">
    <w:name w:val="codesample"/>
    <w:basedOn w:val="DefaultParagraphFont"/>
    <w:rsid w:val="00BC3E1C"/>
  </w:style>
  <w:style w:type="paragraph" w:customStyle="1" w:styleId="indent">
    <w:name w:val="indent"/>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3E1C"/>
    <w:rPr>
      <w:rFonts w:ascii="Courier New" w:eastAsia="Times New Roman" w:hAnsi="Courier New" w:cs="Courier New"/>
      <w:sz w:val="20"/>
      <w:szCs w:val="20"/>
      <w:lang w:eastAsia="en-IN"/>
    </w:rPr>
  </w:style>
  <w:style w:type="paragraph" w:customStyle="1" w:styleId="image1">
    <w:name w:val="image1"/>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3E1C"/>
    <w:rPr>
      <w:i/>
      <w:iCs/>
    </w:rPr>
  </w:style>
  <w:style w:type="character" w:styleId="Hyperlink">
    <w:name w:val="Hyperlink"/>
    <w:basedOn w:val="DefaultParagraphFont"/>
    <w:uiPriority w:val="99"/>
    <w:semiHidden/>
    <w:unhideWhenUsed/>
    <w:rsid w:val="00BC3E1C"/>
    <w:rPr>
      <w:color w:val="0000FF"/>
      <w:u w:val="single"/>
    </w:rPr>
  </w:style>
  <w:style w:type="character" w:styleId="FollowedHyperlink">
    <w:name w:val="FollowedHyperlink"/>
    <w:basedOn w:val="DefaultParagraphFont"/>
    <w:uiPriority w:val="99"/>
    <w:semiHidden/>
    <w:unhideWhenUsed/>
    <w:rsid w:val="00BC3E1C"/>
    <w:rPr>
      <w:color w:val="800080"/>
      <w:u w:val="single"/>
    </w:rPr>
  </w:style>
  <w:style w:type="paragraph" w:customStyle="1" w:styleId="nltable">
    <w:name w:val="nltable"/>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lindenthanging1">
    <w:name w:val="nlindenthanging1"/>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ltable1">
    <w:name w:val="nltable1"/>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lcode">
    <w:name w:val="nlcode"/>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BC3E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78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oracle-database-11g/9780071498500/ch07.html" TargetMode="External"/><Relationship Id="rId13" Type="http://schemas.openxmlformats.org/officeDocument/2006/relationships/hyperlink" Target="https://www.safaribooksonline.com/library/view/oracle-database-11g/9780071498500/ch07.html" TargetMode="Externa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afaribooksonline.com/library/view/oracle-database-11g/9780071498500/ch16.html" TargetMode="External"/><Relationship Id="rId7" Type="http://schemas.openxmlformats.org/officeDocument/2006/relationships/image" Target="media/image4.jpeg"/><Relationship Id="rId12" Type="http://schemas.openxmlformats.org/officeDocument/2006/relationships/hyperlink" Target="https://www.safaribooksonline.com/library/view/oracle-database-11g/9780071498500/ch06.html"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afaribooksonline.com/library/view/oracle-database-11g/9780071498500/ch11.html" TargetMode="External"/><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24" Type="http://schemas.openxmlformats.org/officeDocument/2006/relationships/image" Target="media/image12.jpeg"/><Relationship Id="rId5" Type="http://schemas.openxmlformats.org/officeDocument/2006/relationships/image" Target="media/image2.jpeg"/><Relationship Id="rId15" Type="http://schemas.openxmlformats.org/officeDocument/2006/relationships/hyperlink" Target="https://www.safaribooksonline.com/library/view/oracle-database-11g/9780071498500/ch11.html" TargetMode="External"/><Relationship Id="rId23" Type="http://schemas.openxmlformats.org/officeDocument/2006/relationships/hyperlink" Target="https://www.safaribooksonline.com/library/view/oracle-database-11g/9780071498500/ch16.html" TargetMode="External"/><Relationship Id="rId10" Type="http://schemas.openxmlformats.org/officeDocument/2006/relationships/image" Target="media/image5.jpeg"/><Relationship Id="rId19" Type="http://schemas.openxmlformats.org/officeDocument/2006/relationships/image" Target="media/image9.jpeg"/><Relationship Id="rId4" Type="http://schemas.openxmlformats.org/officeDocument/2006/relationships/image" Target="media/image1.jpeg"/><Relationship Id="rId9" Type="http://schemas.openxmlformats.org/officeDocument/2006/relationships/hyperlink" Target="https://www.safaribooksonline.com/library/view/oracle-database-11g/9780071498500/ch10.html" TargetMode="External"/><Relationship Id="rId14" Type="http://schemas.openxmlformats.org/officeDocument/2006/relationships/hyperlink" Target="https://www.safaribooksonline.com/library/view/oracle-database-11g/9780071498500/app.html"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5915</Words>
  <Characters>33716</Characters>
  <Application>Microsoft Office Word</Application>
  <DocSecurity>0</DocSecurity>
  <Lines>280</Lines>
  <Paragraphs>79</Paragraphs>
  <ScaleCrop>false</ScaleCrop>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2</cp:revision>
  <dcterms:created xsi:type="dcterms:W3CDTF">2018-03-24T13:59:00Z</dcterms:created>
  <dcterms:modified xsi:type="dcterms:W3CDTF">2018-03-24T14:01:00Z</dcterms:modified>
</cp:coreProperties>
</file>