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E3C2B" w14:textId="63CB6E9A" w:rsidR="00FA6EB2" w:rsidRDefault="00FD42AA" w:rsidP="00FA6EB2">
      <w:r w:rsidRPr="00FD42AA">
        <w:drawing>
          <wp:inline distT="0" distB="0" distL="0" distR="0" wp14:anchorId="7E89A53F" wp14:editId="090A1B71">
            <wp:extent cx="5731510" cy="2891155"/>
            <wp:effectExtent l="0" t="0" r="2540" b="4445"/>
            <wp:docPr id="14049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48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B0DE2" w14:textId="49ECB591" w:rsidR="0001415E" w:rsidRDefault="0001415E" w:rsidP="00FA6EB2">
      <w:r w:rsidRPr="0001415E">
        <w:drawing>
          <wp:inline distT="0" distB="0" distL="0" distR="0" wp14:anchorId="18FE610E" wp14:editId="6723998F">
            <wp:extent cx="5731510" cy="2948940"/>
            <wp:effectExtent l="0" t="0" r="2540" b="3810"/>
            <wp:docPr id="175754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402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C1AF6" w14:textId="77777777" w:rsidR="0001415E" w:rsidRPr="00FA6EB2" w:rsidRDefault="0001415E" w:rsidP="00FA6EB2"/>
    <w:p w14:paraId="30B7DC3F" w14:textId="77777777" w:rsidR="00FD42AA" w:rsidRPr="00FD42AA" w:rsidRDefault="00FD42AA" w:rsidP="00FD42AA">
      <w:pPr>
        <w:rPr>
          <w:b/>
          <w:bCs/>
        </w:rPr>
      </w:pPr>
      <w:r w:rsidRPr="00FD42AA">
        <w:rPr>
          <w:b/>
          <w:bCs/>
        </w:rPr>
        <w:t>Answers to the "Think It Through" Questions</w:t>
      </w:r>
    </w:p>
    <w:p w14:paraId="188933A8" w14:textId="77777777" w:rsidR="00FD42AA" w:rsidRPr="00FD42AA" w:rsidRDefault="00FD42AA" w:rsidP="00FD42AA">
      <w:pPr>
        <w:numPr>
          <w:ilvl w:val="0"/>
          <w:numId w:val="2"/>
        </w:numPr>
      </w:pPr>
      <w:r w:rsidRPr="00FD42AA">
        <w:rPr>
          <w:b/>
          <w:bCs/>
        </w:rPr>
        <w:t>Handling Disagreements Between Documents:</w:t>
      </w:r>
    </w:p>
    <w:p w14:paraId="628F748B" w14:textId="77777777" w:rsidR="00FD42AA" w:rsidRPr="00FD42AA" w:rsidRDefault="00FD42AA" w:rsidP="00FD42AA">
      <w:pPr>
        <w:numPr>
          <w:ilvl w:val="1"/>
          <w:numId w:val="2"/>
        </w:numPr>
      </w:pPr>
      <w:r w:rsidRPr="00FD42AA">
        <w:t>Standard naive RAG quietly picks whichever snippet the model processes first or blends them into hallucinations.</w:t>
      </w:r>
    </w:p>
    <w:p w14:paraId="3476E166" w14:textId="77777777" w:rsidR="00FD42AA" w:rsidRPr="00FD42AA" w:rsidRDefault="00FD42AA" w:rsidP="00FD42AA">
      <w:pPr>
        <w:numPr>
          <w:ilvl w:val="1"/>
          <w:numId w:val="2"/>
        </w:numPr>
      </w:pPr>
      <w:r w:rsidRPr="00FD42AA">
        <w:t xml:space="preserve">In this script, each chunk is formatted into the prompt as [Snippet X | File: &lt;filename&gt; | Page: &lt;page&gt;]. The system prompt enforces: </w:t>
      </w:r>
      <w:r w:rsidRPr="00FD42AA">
        <w:rPr>
          <w:i/>
          <w:iCs/>
        </w:rPr>
        <w:t>"If multiple documents disagree, contradict each other, or offer differing perspectives, EXPLICITLY highlight the discrepancy (e.g., 'File A states X, whereas File B states Y') instead of picking one."</w:t>
      </w:r>
    </w:p>
    <w:p w14:paraId="4FB1C4EB" w14:textId="77777777" w:rsidR="00FD42AA" w:rsidRPr="00FD42AA" w:rsidRDefault="00FD42AA" w:rsidP="00FD42AA">
      <w:pPr>
        <w:numPr>
          <w:ilvl w:val="0"/>
          <w:numId w:val="2"/>
        </w:numPr>
      </w:pPr>
      <w:r w:rsidRPr="00FD42AA">
        <w:rPr>
          <w:b/>
          <w:bCs/>
        </w:rPr>
        <w:lastRenderedPageBreak/>
        <w:t>Chunk Size &amp; Source Dispersion:</w:t>
      </w:r>
    </w:p>
    <w:p w14:paraId="71DC546B" w14:textId="77777777" w:rsidR="00FD42AA" w:rsidRPr="00FD42AA" w:rsidRDefault="00FD42AA" w:rsidP="00FD42AA">
      <w:pPr>
        <w:numPr>
          <w:ilvl w:val="1"/>
          <w:numId w:val="2"/>
        </w:numPr>
      </w:pPr>
      <w:r w:rsidRPr="00FD42AA">
        <w:t xml:space="preserve">If a single focused answer cites five different pages, chunks are likely </w:t>
      </w:r>
      <w:r w:rsidRPr="00FD42AA">
        <w:rPr>
          <w:b/>
          <w:bCs/>
        </w:rPr>
        <w:t>too small</w:t>
      </w:r>
      <w:r w:rsidRPr="00FD42AA">
        <w:t xml:space="preserve"> (fragmenting sentences across page breaks) or retrieval parameter $k$ is pulling redundant fragments.</w:t>
      </w:r>
    </w:p>
    <w:p w14:paraId="2C9F800A" w14:textId="77777777" w:rsidR="00FD42AA" w:rsidRPr="00FD42AA" w:rsidRDefault="00FD42AA" w:rsidP="00FD42AA">
      <w:pPr>
        <w:numPr>
          <w:ilvl w:val="1"/>
          <w:numId w:val="2"/>
        </w:numPr>
      </w:pPr>
      <w:r w:rsidRPr="00FD42AA">
        <w:t xml:space="preserve">Setting </w:t>
      </w:r>
      <w:proofErr w:type="spellStart"/>
      <w:r w:rsidRPr="00FD42AA">
        <w:t>chunk_size</w:t>
      </w:r>
      <w:proofErr w:type="spellEnd"/>
      <w:r w:rsidRPr="00FD42AA">
        <w:t xml:space="preserve">=1000 with </w:t>
      </w:r>
      <w:proofErr w:type="spellStart"/>
      <w:r w:rsidRPr="00FD42AA">
        <w:t>chunk_overlap</w:t>
      </w:r>
      <w:proofErr w:type="spellEnd"/>
      <w:r w:rsidRPr="00FD42AA">
        <w:t>=150 maintains sufficient paragraph-level context per chunk, keeping citation counts focused on 1–3 relevant pages per topic.</w:t>
      </w:r>
    </w:p>
    <w:p w14:paraId="73C09B80" w14:textId="649A5664" w:rsidR="009838B3" w:rsidRPr="00FA6EB2" w:rsidRDefault="009838B3" w:rsidP="00FA6EB2"/>
    <w:sectPr w:rsidR="009838B3" w:rsidRPr="00FA6E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32914"/>
    <w:multiLevelType w:val="multilevel"/>
    <w:tmpl w:val="5FB06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6B7598"/>
    <w:multiLevelType w:val="hybridMultilevel"/>
    <w:tmpl w:val="54A84B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5863863">
    <w:abstractNumId w:val="1"/>
  </w:num>
  <w:num w:numId="2" w16cid:durableId="1243564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8B3"/>
    <w:rsid w:val="0001415E"/>
    <w:rsid w:val="001D4F54"/>
    <w:rsid w:val="00214552"/>
    <w:rsid w:val="00281568"/>
    <w:rsid w:val="002F012C"/>
    <w:rsid w:val="005B6F5A"/>
    <w:rsid w:val="005D2278"/>
    <w:rsid w:val="009838B3"/>
    <w:rsid w:val="00DF3B3A"/>
    <w:rsid w:val="00FA6EB2"/>
    <w:rsid w:val="00FD4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51236"/>
  <w15:chartTrackingRefBased/>
  <w15:docId w15:val="{A9DAF5B4-51F5-4D0F-85A0-606B4D918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8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8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8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8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8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8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8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8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8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8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8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550</TotalTime>
  <Pages>2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Leelaram P</dc:creator>
  <cp:keywords/>
  <dc:description/>
  <cp:lastModifiedBy>Leelaram P</cp:lastModifiedBy>
  <cp:revision>1</cp:revision>
  <dcterms:created xsi:type="dcterms:W3CDTF">2026-10-11T05:55:00Z</dcterms:created>
  <dcterms:modified xsi:type="dcterms:W3CDTF">2026-10-11T15:05:00Z</dcterms:modified>
</cp:coreProperties>
</file>