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2019-07-16 SparkStreaming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SparkStreaming简介</w:t>
      </w:r>
    </w:p>
    <w:p>
      <w:pPr>
        <w:pStyle w:val="11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SparkStreaming是流式处理框架，</w:t>
      </w:r>
      <w:r>
        <w:rPr>
          <w:rFonts w:ascii="微软雅黑" w:hAnsi="微软雅黑"/>
          <w:sz w:val="24"/>
          <w:szCs w:val="24"/>
        </w:rPr>
        <w:t>是Spark API的扩展</w:t>
      </w:r>
      <w:r>
        <w:rPr>
          <w:rFonts w:hint="eastAsia" w:ascii="微软雅黑" w:hAnsi="微软雅黑"/>
          <w:sz w:val="24"/>
          <w:szCs w:val="24"/>
        </w:rPr>
        <w:t>，支持可扩展、高吞吐量、容错的实时数据流处理，实时数据的来源可以是：</w:t>
      </w:r>
      <w:r>
        <w:rPr>
          <w:rFonts w:ascii="微软雅黑" w:hAnsi="微软雅黑"/>
          <w:sz w:val="24"/>
          <w:szCs w:val="24"/>
        </w:rPr>
        <w:t>Kafka, Flume, Twitter, ZeroMQ</w:t>
      </w:r>
      <w:r>
        <w:rPr>
          <w:rFonts w:hint="eastAsia" w:ascii="微软雅黑" w:hAnsi="微软雅黑"/>
          <w:sz w:val="24"/>
          <w:szCs w:val="24"/>
        </w:rPr>
        <w:t>或者</w:t>
      </w:r>
      <w:r>
        <w:rPr>
          <w:rFonts w:ascii="微软雅黑" w:hAnsi="微软雅黑"/>
          <w:sz w:val="24"/>
          <w:szCs w:val="24"/>
        </w:rPr>
        <w:t>TCP sockets</w:t>
      </w:r>
      <w:r>
        <w:rPr>
          <w:rFonts w:hint="eastAsia" w:ascii="微软雅黑" w:hAnsi="微软雅黑"/>
          <w:sz w:val="24"/>
          <w:szCs w:val="24"/>
        </w:rPr>
        <w:t>，并且可以使用高级功能的复杂算子来处理流数据。例如：map,reduce,join,window 。最终，处理后的数据可以存放在文件系统，数据库等，方便实时展现。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SparkStreaming与Storm的区别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Storm是纯实时的流式处理框架，SparkStreaming是准实时的处理框架（微批处理）。因为微批处理，SparkStreaming的吞吐量比Storm要高。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Storm 的事务机制要比SparkStreaming的要完善。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Storm支持动态资源调度。(spark1.2开始和之后也支持)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SparkStreaming擅长复杂的业务处理，Storm不擅长复杂的业务处理，擅长简单的汇总型计算。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SparkStreaming初始</w:t>
      </w:r>
    </w:p>
    <w:p>
      <w:pPr>
        <w:pStyle w:val="11"/>
        <w:numPr>
          <w:ilvl w:val="0"/>
          <w:numId w:val="3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SparkStreaming初始理解</w:t>
      </w:r>
    </w:p>
    <w:p>
      <w:pPr>
        <w:pStyle w:val="11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168465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注意:</w:t>
      </w:r>
    </w:p>
    <w:p>
      <w:pPr>
        <w:pStyle w:val="11"/>
        <w:numPr>
          <w:ilvl w:val="0"/>
          <w:numId w:val="4"/>
        </w:numPr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  task是7*24小时一直在执行，一直接受数据，将一段时间内接收来的数据保存到batch中。假设batchInterval为5s,那么会将接收来的数据每隔5秒封装到一个batch中，batch没有分布式计算特性，这一个batch的数据又被封装到一个RDD中，RDD最终封装到一个DStream中。</w:t>
      </w:r>
    </w:p>
    <w:p>
      <w:pPr>
        <w:pStyle w:val="11"/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例如：假设batchInterval为5秒，每隔5秒通过SparkStreaming将得到一个DStream,在第6秒的时候计算这5秒的数据，假设执行任务的时间是3秒,那么第6~9秒一边在接收数据，一边在计算任务，9~10秒只是在接收数据。然后在第11秒的时候重复上面的操作。</w:t>
      </w:r>
    </w:p>
    <w:p>
      <w:pPr>
        <w:pStyle w:val="11"/>
        <w:numPr>
          <w:ilvl w:val="0"/>
          <w:numId w:val="4"/>
        </w:numPr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如果job执行的时间大于batchInterval会有什么样的问题？</w:t>
      </w:r>
    </w:p>
    <w:p>
      <w:pPr>
        <w:pStyle w:val="11"/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如果接受过来的数据设置的级别是仅内存，接收来的数据会越堆积越多，最后可能会导致OOM</w:t>
      </w:r>
      <w:r>
        <w:rPr>
          <w:rFonts w:ascii="微软雅黑" w:hAnsi="微软雅黑"/>
          <w:sz w:val="24"/>
          <w:szCs w:val="24"/>
        </w:rPr>
        <w:t>（如果设置StorageLevel包含disk, 则内存存放不下的数据会溢写至disk, 加大延迟</w:t>
      </w:r>
      <w:r>
        <w:rPr>
          <w:rFonts w:hint="eastAsia"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）</w:t>
      </w:r>
      <w:r>
        <w:rPr>
          <w:rFonts w:hint="eastAsia" w:ascii="微软雅黑" w:hAnsi="微软雅黑"/>
          <w:sz w:val="24"/>
          <w:szCs w:val="24"/>
        </w:rPr>
        <w:t>。</w:t>
      </w:r>
    </w:p>
    <w:p>
      <w:pPr>
        <w:pStyle w:val="11"/>
        <w:numPr>
          <w:ilvl w:val="0"/>
          <w:numId w:val="3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SparkStreaming代码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代码注意事项：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启动socket server 服务器：nc </w:t>
      </w:r>
      <w:r>
        <w:rPr>
          <w:rFonts w:ascii="微软雅黑" w:hAnsi="微软雅黑"/>
          <w:sz w:val="24"/>
          <w:szCs w:val="24"/>
        </w:rPr>
        <w:t>–</w:t>
      </w:r>
      <w:r>
        <w:rPr>
          <w:rFonts w:hint="eastAsia" w:ascii="微软雅黑" w:hAnsi="微软雅黑"/>
          <w:sz w:val="24"/>
          <w:szCs w:val="24"/>
        </w:rPr>
        <w:t>lk 9999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receiver模式下接受数据，local的模拟线程必须大于等于2，一个线程用来receiver用来接受数据，另一个线程用来执行job。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Durations时间设置就是我们能接收的延迟度。这个需要根据集群的资源情况以及任务的执行情况来调节。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创建JavaStreamingContext有两种方式（SparkConf,SparkContext）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所有的代码逻辑完成后要有一个output operation类算子。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JavaStreamingContext.start() Streaming框架启动后不能再次添加业务逻辑。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JavaStreamingContext.stop() 无参的stop方法将SparkContext一同关闭，stop(false)，不会关闭SparkContext。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JavaStreamingContext.stop()停止之后不能再调用start。</w:t>
      </w:r>
    </w:p>
    <w:tbl>
      <w:tblPr>
        <w:tblStyle w:val="9"/>
        <w:tblW w:w="7805" w:type="dxa"/>
        <w:tblInd w:w="9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5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SparkConf().setMaster(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"local[2]"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"WordCountOnline"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在创建streaminContext的时候 设置batch Interval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JavaStreamingContext </w:t>
            </w:r>
            <w:r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JavaStreamingContext(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Durations.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seconds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(5));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JavaReceiverInputDStream&lt;String&gt;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lines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.socketTextStream(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"node5"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9999);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JavaDStream&lt;String&gt;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words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lines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.flatMap(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FlatMapFunction&lt;String, String&gt;()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Iterable&lt;String&gt; call(String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Arrays.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JavaPairDStream&lt;String, Integer&gt;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ones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words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.mapToPair(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PairFunction&lt;String, String, Integer&gt;()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Tuple2&lt;String, Integer&gt; call(String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Tuple2&lt;String, Integer&gt;(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1);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JavaPairDStream&lt;String, Integer&gt;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counts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ones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.reduceByKey(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Function2&lt;Integer, Integer, Integer&gt;()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call(Integer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//outputoperator类的算子  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counts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.start();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//等待spark程序被终止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.awaitTermination();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.stop(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pStyle w:val="11"/>
              <w:spacing w:after="0"/>
              <w:ind w:firstLine="0" w:firstLineChars="0"/>
              <w:outlineLvl w:val="1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</w:tc>
      </w:tr>
    </w:tbl>
    <w:p/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SparkStreaming算子操作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foreachRDD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output operation算子,必须对抽取出来的RDD执行action类算子，代码才能执行。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transformation类算子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可以通过transform算子，对D</w:t>
      </w:r>
      <w:r>
        <w:rPr>
          <w:rFonts w:ascii="微软雅黑" w:hAnsi="微软雅黑"/>
          <w:sz w:val="24"/>
          <w:szCs w:val="24"/>
        </w:rPr>
        <w:t>s</w:t>
      </w:r>
      <w:r>
        <w:rPr>
          <w:rFonts w:hint="eastAsia" w:ascii="微软雅黑" w:hAnsi="微软雅黑"/>
          <w:sz w:val="24"/>
          <w:szCs w:val="24"/>
        </w:rPr>
        <w:t>tream做RDD到RDD的任意操作。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updateStateByKey</w:t>
      </w:r>
    </w:p>
    <w:p>
      <w:pPr>
        <w:pStyle w:val="11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transformation算子</w:t>
      </w:r>
    </w:p>
    <w:p>
      <w:pPr>
        <w:pStyle w:val="11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updateStateByKey作用：</w:t>
      </w:r>
    </w:p>
    <w:p>
      <w:pPr>
        <w:pStyle w:val="11"/>
        <w:numPr>
          <w:ilvl w:val="0"/>
          <w:numId w:val="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为SparkStreaming中每一个Key维护一份state状态，state类型可以是任意类型的，可以是一个自定义的对象，更新函数也可以是自定义的。</w:t>
      </w:r>
    </w:p>
    <w:p>
      <w:pPr>
        <w:pStyle w:val="11"/>
        <w:numPr>
          <w:ilvl w:val="0"/>
          <w:numId w:val="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通过更新函数对该key的状态不断更新，对于每个新的batch而言，SparkStreaming会在使用updateStateByKey的时候为已经存在的key进行state的状态更新。</w:t>
      </w:r>
    </w:p>
    <w:p>
      <w:pPr>
        <w:pStyle w:val="11"/>
        <w:numPr>
          <w:ilvl w:val="0"/>
          <w:numId w:val="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使用到updateStateByKey要开启checkpoint机制和功能。</w:t>
      </w:r>
    </w:p>
    <w:p>
      <w:pPr>
        <w:pStyle w:val="11"/>
        <w:numPr>
          <w:ilvl w:val="0"/>
          <w:numId w:val="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多久会将内存中的数据写入到磁盘一份？</w:t>
      </w:r>
    </w:p>
    <w:p>
      <w:pPr>
        <w:pStyle w:val="11"/>
        <w:ind w:left="114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如果batchInterval设置的时间小于10秒，那么10秒写入磁盘一份。如果batchInterval设置的时间大于10秒，那么就会batchInterval时间间隔写入磁盘一份。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窗口操作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窗口操作理解图：</w:t>
      </w:r>
    </w:p>
    <w:p>
      <w:pPr>
        <w:pStyle w:val="11"/>
        <w:ind w:left="1137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4501515" cy="1740535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165" cy="174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13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假设每隔5s 1个batch,上图中窗口长度为15s，窗口滑动间隔10s。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窗口长度和滑动间隔必须是batchInterval的整数倍。如果不是整数倍会检测报错。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优化后的window窗口操作示意图：</w:t>
      </w:r>
    </w:p>
    <w:p>
      <w:pPr>
        <w:pStyle w:val="11"/>
        <w:ind w:left="917" w:leftChars="417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5274310" cy="2249170"/>
            <wp:effectExtent l="19050" t="0" r="2540" b="0"/>
            <wp:docPr id="12" name="图片 1" descr="C:\Users\Administrator\Desktop\spark\spark day06\优化窗口操作理解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:\Users\Administrator\Desktop\spark\spark day06\优化窗口操作理解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优化后的window操作要保存状态所以要设置checkpoint路径，没有优化的window操作可以不设置checkpoint路径。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2019-07-18 SparkStreaming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SparkStreaming算子操作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foreachRDD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output operation算子,必须对抽取出来的RDD执行action类算子，代码才能执行。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transformation类算子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可以通过transform算子，对D</w:t>
      </w:r>
      <w:r>
        <w:rPr>
          <w:rFonts w:ascii="微软雅黑" w:hAnsi="微软雅黑"/>
          <w:sz w:val="24"/>
          <w:szCs w:val="24"/>
        </w:rPr>
        <w:t>s</w:t>
      </w:r>
      <w:r>
        <w:rPr>
          <w:rFonts w:hint="eastAsia" w:ascii="微软雅黑" w:hAnsi="微软雅黑"/>
          <w:sz w:val="24"/>
          <w:szCs w:val="24"/>
        </w:rPr>
        <w:t>tream做RDD到RDD的任意操作。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updateStateByKey</w:t>
      </w:r>
    </w:p>
    <w:p>
      <w:pPr>
        <w:pStyle w:val="11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transformation算子</w:t>
      </w:r>
    </w:p>
    <w:p>
      <w:pPr>
        <w:pStyle w:val="11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updateStateByKey作用：</w:t>
      </w:r>
    </w:p>
    <w:p>
      <w:pPr>
        <w:pStyle w:val="11"/>
        <w:numPr>
          <w:ilvl w:val="0"/>
          <w:numId w:val="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为SparkStreaming中每一个Key维护一份state状态，state类型可以是任意类型的，可以是一个自定义的对象，更新函数也可以是自定义的。</w:t>
      </w:r>
    </w:p>
    <w:p>
      <w:pPr>
        <w:pStyle w:val="11"/>
        <w:numPr>
          <w:ilvl w:val="0"/>
          <w:numId w:val="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通过更新函数对该key的状态不断更新，对于每个新的batch而言，SparkStreaming会在使用updateStateByKey的时候为已经存在的key进行state的状态更新。</w:t>
      </w:r>
    </w:p>
    <w:p>
      <w:pPr>
        <w:pStyle w:val="11"/>
        <w:numPr>
          <w:ilvl w:val="0"/>
          <w:numId w:val="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使用到updateStateByKey要开启checkpoint机制和功能。</w:t>
      </w:r>
    </w:p>
    <w:p>
      <w:pPr>
        <w:pStyle w:val="11"/>
        <w:numPr>
          <w:ilvl w:val="0"/>
          <w:numId w:val="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多久会将内存中的数据写入到磁盘一份？</w:t>
      </w:r>
    </w:p>
    <w:p>
      <w:pPr>
        <w:pStyle w:val="11"/>
        <w:ind w:left="114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如果batchInterval设置的时间小于10秒，那么10秒写入磁盘一份。如果batchInterval设置的时间大于10秒，那么就会batchInterval时间间隔写入磁盘一份。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窗口操作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窗口操作理解图：</w:t>
      </w:r>
    </w:p>
    <w:p>
      <w:pPr>
        <w:pStyle w:val="11"/>
        <w:ind w:left="1137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4501515" cy="174053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165" cy="174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13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假设每隔5s 1个batch,上图中窗口长度为15s，窗口滑动间隔10s。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窗口长度和滑动间隔必须是batchInterval的整数倍。如果不是整数倍会检测报错。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优化后的window窗口操作示意图：</w:t>
      </w:r>
    </w:p>
    <w:p>
      <w:pPr>
        <w:pStyle w:val="11"/>
        <w:ind w:left="917" w:leftChars="417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5274310" cy="2249170"/>
            <wp:effectExtent l="0" t="0" r="2540" b="17780"/>
            <wp:docPr id="2" name="图片 1" descr="C:\Users\Administrator\Desktop\spark\spark day06\优化窗口操作理解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spark\spark day06\优化窗口操作理解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优化后的window操作要保存状态所以要设置checkpoint路径，没有优化的window操作可以不设置checkpoint路径。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Driver HA（Standalone或者Mesos）</w:t>
      </w:r>
    </w:p>
    <w:p>
      <w:pPr>
        <w:pStyle w:val="11"/>
        <w:ind w:left="35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因为SparkStreaming是7*24小时运行，Driver只是一个简单的进程，有可能挂掉，所以实现Driver的HA就有必要（如果使用的Client模式就无法实现Driver HA ，这里针对的是cluster模式）。Yarn平台cluster模式提交任务，AM(AplicationMaster)相当于Driver，如果挂掉会自动启动AM。这里所说的DriverHA针对的是Spark standalone和Mesos资源调度的情况下。实现Driver的高可用有两个步骤:</w:t>
      </w:r>
    </w:p>
    <w:p>
      <w:pPr>
        <w:pStyle w:val="11"/>
        <w:ind w:left="35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第一：提交任务层面，在提交任务的时候加上选项 --supervise,当Driver挂掉的时候会自动重启Driver。</w:t>
      </w:r>
    </w:p>
    <w:p>
      <w:pPr>
        <w:pStyle w:val="11"/>
        <w:ind w:left="35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第二：代码层面，使用</w:t>
      </w:r>
      <w:r>
        <w:rPr>
          <w:rFonts w:ascii="微软雅黑" w:hAnsi="微软雅黑"/>
          <w:sz w:val="24"/>
          <w:szCs w:val="24"/>
        </w:rPr>
        <w:t>JavaStreamingContext.getOrCreate</w:t>
      </w:r>
      <w:r>
        <w:rPr>
          <w:rFonts w:hint="eastAsia" w:ascii="微软雅黑" w:hAnsi="微软雅黑"/>
          <w:sz w:val="24"/>
          <w:szCs w:val="24"/>
        </w:rPr>
        <w:t>（checkpoint路径，JavaStreamingContextFactory）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Driver中元数据包括：</w:t>
      </w:r>
    </w:p>
    <w:p>
      <w:pPr>
        <w:pStyle w:val="11"/>
        <w:numPr>
          <w:ilvl w:val="0"/>
          <w:numId w:val="1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创建应用程序的配置信息。</w:t>
      </w:r>
    </w:p>
    <w:p>
      <w:pPr>
        <w:pStyle w:val="11"/>
        <w:numPr>
          <w:ilvl w:val="0"/>
          <w:numId w:val="1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DStream的操作逻辑。</w:t>
      </w:r>
    </w:p>
    <w:p>
      <w:pPr>
        <w:pStyle w:val="11"/>
        <w:numPr>
          <w:ilvl w:val="0"/>
          <w:numId w:val="1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job中没有完成的批次数据，也就是job的执行进度。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</w:t>
      </w:r>
    </w:p>
    <w:p>
      <w:pPr>
        <w:pStyle w:val="11"/>
        <w:numPr>
          <w:ilvl w:val="0"/>
          <w:numId w:val="13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kafka是什么？使用场景？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kafka是一个高吞吐的分布式消息队列系统。特点是生产者消费者模式，先进先出（FIFO）保证顺序，自己不丢数据，默认每隔7天清理数据。消息列队常见场景：系统之间解耦合、峰值压力缓冲、异步通信。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kafka生产消息、存储消息、消费消息</w:t>
      </w:r>
    </w:p>
    <w:p>
      <w:pPr>
        <w:pStyle w:val="11"/>
        <w:spacing w:beforeLines="20" w:after="0" w:line="240" w:lineRule="atLeast"/>
        <w:ind w:left="357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3284220"/>
            <wp:effectExtent l="0" t="0" r="2540" b="11430"/>
            <wp:docPr id="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K</w:t>
      </w:r>
      <w:r>
        <w:rPr>
          <w:rFonts w:hint="eastAsia" w:ascii="微软雅黑" w:hAnsi="微软雅黑"/>
          <w:sz w:val="24"/>
          <w:szCs w:val="24"/>
        </w:rPr>
        <w:t>afka架构是由producer（消息生产者）、consumer（消息消费者）、borker(kafka集群的server，负责处理消息读、写请求，存储消息，在kafka cluster这一层这里，其实里面是有很多个broker)、topic（消息队列/分类相当于队列，里面有生产者和消费者模型）、zookeeper(元数据信息存在zookeeper中，包括：存储消费偏移量，topic话题信息，partition信息) 这些部分组成。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里面的消息是有topic来组织的，简单的我们可以想象为一个队列，一个队列就是一个topic，然后它把每个topic又分为很多个partition，这个是为了做并行的，在每个partition内部消息强有序，相当于有序的队列，其中每个消息都有个序号</w:t>
      </w:r>
      <w:r>
        <w:rPr>
          <w:rFonts w:ascii="微软雅黑" w:hAnsi="微软雅黑"/>
          <w:sz w:val="24"/>
          <w:szCs w:val="24"/>
        </w:rPr>
        <w:t>offset</w:t>
      </w:r>
      <w:r>
        <w:rPr>
          <w:rFonts w:hint="eastAsia" w:ascii="微软雅黑" w:hAnsi="微软雅黑"/>
          <w:sz w:val="24"/>
          <w:szCs w:val="24"/>
        </w:rPr>
        <w:t>，比如0到12，从前面读往后面写。一个partition对应一个broker，一个broker可以管多个partition，比如说，topic有6个partition，有两个broker，那每个broker就管3个partition。这个partition可以很简单想象为一个文件，当数据发过来的时候它就往这个partition上面append，追加就行，消息不经过内存缓冲，直接写入文件，kafka和很多消息系统不一样，很多消息系统是消费完了我就把它删掉，而kafka是根据时间策略删除，而不是消费完就删除，在kafka里面没有一个消费完这么个概念，只有过期这样一个概念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producer自己决定往哪个partition里面去写，这里有一些的策略，譬如hash。consumer自己维护消费到哪个offset，每个consumer都有对应的group，group内是queue消费模型（各个consumer消费不同的partition，因此一个消息在group内只消费一次），group间是publish-subscribe消费模型，各个group各自独立消费，互不影响，因此一个消息在被每个group消费一次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kafka的特点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系统的特点：生产者消费者模型，FIFO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P</w:t>
      </w:r>
      <w:r>
        <w:rPr>
          <w:rFonts w:hint="eastAsia" w:ascii="微软雅黑" w:hAnsi="微软雅黑"/>
          <w:sz w:val="24"/>
          <w:szCs w:val="24"/>
        </w:rPr>
        <w:t>artition内部是FIFO的，partition之间呢不是FIFO的，当然我们可以把topic设为一个partition，这样就是严格的FIFO。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高性能：单节点支持上千个客户端，百MB/s吞吐，接近网卡的极限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持久性：消息直接持久化在普通磁盘上且性能好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直接写到磁盘中去，就是直接append到磁盘里去，这样的好处是直接持久化，数据不会丢失，第二个好处是顺序写，然后消费数据也是顺序的读，所以持久化的同时还能保证顺序，比较好，因为磁盘顺序读比较好。</w:t>
      </w:r>
    </w:p>
    <w:p>
      <w:pPr>
        <w:pStyle w:val="11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分布式：数据副本冗余、流量负载均衡、可扩展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分布式，数据副本，也就是同一份数据可以到不同的broker上面去，也就是当一份数据，磁盘坏掉的时候，数据不会丢失，比如3个副本，就是在3个机器磁盘都坏掉的情况下数据才会丢，在大量使用情况下看这样是非常好的，负载均衡，可扩展，在线扩展，不需要停服务。</w:t>
      </w:r>
    </w:p>
    <w:p>
      <w:pPr>
        <w:pStyle w:val="11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很灵活：消息长时间持久化+Client维护消费状态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消费方式非常灵活，第一原因是消息持久化时间跨度比较长，一天或者一星期等，第二消费状态自己维护消费到哪个地方了可以自定义消费偏移量。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kafka集群搭建</w:t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left="998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上传</w:t>
      </w:r>
      <w:r>
        <w:rPr>
          <w:rFonts w:ascii="微软雅黑" w:hAnsi="微软雅黑"/>
          <w:sz w:val="24"/>
          <w:szCs w:val="24"/>
        </w:rPr>
        <w:t>kafka_2.10-0.8.2.2.tgz</w:t>
      </w:r>
      <w:r>
        <w:rPr>
          <w:rFonts w:hint="eastAsia" w:ascii="微软雅黑" w:hAnsi="微软雅黑"/>
          <w:sz w:val="24"/>
          <w:szCs w:val="24"/>
        </w:rPr>
        <w:t>包到三个不同节点上，解压。</w:t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left="998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配置../</w:t>
      </w:r>
      <w:r>
        <w:t xml:space="preserve"> </w:t>
      </w:r>
      <w:r>
        <w:rPr>
          <w:rFonts w:ascii="微软雅黑" w:hAnsi="微软雅黑"/>
          <w:sz w:val="24"/>
          <w:szCs w:val="24"/>
        </w:rPr>
        <w:t>kafka_2.10-0.8.2.2</w:t>
      </w:r>
      <w:r>
        <w:rPr>
          <w:rFonts w:hint="eastAsia" w:ascii="微软雅黑" w:hAnsi="微软雅黑"/>
          <w:sz w:val="24"/>
          <w:szCs w:val="24"/>
        </w:rPr>
        <w:t>/config/</w:t>
      </w:r>
      <w:r>
        <w:rPr>
          <w:rFonts w:ascii="微软雅黑" w:hAnsi="微软雅黑"/>
          <w:sz w:val="24"/>
          <w:szCs w:val="24"/>
        </w:rPr>
        <w:t>server.propertie</w:t>
      </w:r>
      <w:r>
        <w:rPr>
          <w:rFonts w:hint="eastAsia" w:ascii="微软雅黑" w:hAnsi="微软雅黑"/>
          <w:sz w:val="24"/>
          <w:szCs w:val="24"/>
        </w:rPr>
        <w:t>s文件</w:t>
      </w:r>
    </w:p>
    <w:p>
      <w:pPr>
        <w:pStyle w:val="11"/>
        <w:spacing w:beforeLines="20" w:after="0" w:line="240" w:lineRule="atLeast"/>
        <w:ind w:left="998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节点编号：（不同节点按0,1,2,3整数来配置）</w:t>
      </w:r>
    </w:p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1562100" cy="409575"/>
            <wp:effectExtent l="0" t="0" r="0" b="9525"/>
            <wp:docPr id="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真实数据存储位置：</w:t>
      </w:r>
    </w:p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2971800" cy="295275"/>
            <wp:effectExtent l="0" t="0" r="0" b="9525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zookeeper的节点：</w:t>
      </w:r>
    </w:p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4781550" cy="295275"/>
            <wp:effectExtent l="0" t="0" r="0" b="9525"/>
            <wp:docPr id="7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启动zookeeper集群。</w:t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三个节点上，启动kafka: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bin/kafka-server-start.sh   config/server.properties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最好使用自己写的脚本启动，将启动命令写入到一个文件：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nohup bin/kafka-server-start.sh   config/server.properties &gt; kafka.log 2&gt;&amp;1 &amp;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脚本附件：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（放在与bin同一级别下，注意创建后要修改权限：chmod 755 startkafka.sh）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object>
                <v:shape id="_x0000_i1025" o:spt="75" type="#_x0000_t75" style="height:48.35pt;width:76.8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11">
                  <o:LockedField>false</o:LockedField>
                </o:OLEObject>
              </w:object>
            </w:r>
          </w:p>
        </w:tc>
      </w:tr>
    </w:tbl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相关命令：</w:t>
      </w:r>
    </w:p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创建topic：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./kafka-topics.sh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  </w:t>
            </w:r>
            <w:r>
              <w:rPr>
                <w:rFonts w:ascii="微软雅黑" w:hAnsi="微软雅黑"/>
                <w:b/>
                <w:sz w:val="18"/>
                <w:szCs w:val="18"/>
              </w:rPr>
              <w:t xml:space="preserve">--create --topic </w:t>
            </w:r>
            <w:r>
              <w:rPr>
                <w:rFonts w:ascii="微软雅黑" w:hAnsi="微软雅黑"/>
                <w:sz w:val="18"/>
                <w:szCs w:val="18"/>
              </w:rPr>
              <w:t>topic</w:t>
            </w:r>
            <w:r>
              <w:rPr>
                <w:rFonts w:hint="eastAsia" w:ascii="微软雅黑" w:hAnsi="微软雅黑"/>
                <w:sz w:val="18"/>
                <w:szCs w:val="18"/>
              </w:rPr>
              <w:t>2017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--partitions</w:t>
            </w:r>
            <w:r>
              <w:rPr>
                <w:rFonts w:ascii="微软雅黑" w:hAnsi="微软雅黑"/>
                <w:sz w:val="18"/>
                <w:szCs w:val="18"/>
              </w:rPr>
              <w:t xml:space="preserve"> 3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--replication-factor</w:t>
            </w:r>
            <w:r>
              <w:rPr>
                <w:rFonts w:ascii="微软雅黑" w:hAnsi="微软雅黑"/>
                <w:sz w:val="18"/>
                <w:szCs w:val="18"/>
              </w:rPr>
              <w:t xml:space="preserve"> 3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用一台节点控制台来当kafka的生产者：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./kafka-console-producer.sh</w:t>
            </w:r>
            <w:r>
              <w:rPr>
                <w:rFonts w:hint="eastAsia" w:ascii="微软雅黑" w:hAnsi="微软雅黑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--topic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topic2017 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--broker-list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node1:9092,node2:9092,node3:9092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用另一台节点控制台来当kafka的消费者：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./kafka-console-consumer.sh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--topic</w:t>
            </w:r>
            <w:r>
              <w:rPr>
                <w:rFonts w:ascii="微软雅黑" w:hAnsi="微软雅黑"/>
                <w:sz w:val="18"/>
                <w:szCs w:val="18"/>
              </w:rPr>
              <w:t xml:space="preserve"> topic2017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查看kafka中topic列表: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./kafka-topics.sh  --list 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查看kafka中topic的描述：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./kafka-topics.sh --describe 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>--topic topic2017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drawing>
                <wp:inline distT="0" distB="0" distL="0" distR="0">
                  <wp:extent cx="4495800" cy="459740"/>
                  <wp:effectExtent l="0" t="0" r="0" b="16510"/>
                  <wp:docPr id="7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5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注意：ISR是检查数据的完整性有哪些个节点。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查看zookeeper中topic相关信息：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启动zookeeper客户端：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./zkCli.sh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查看topic相关信息：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ls</w:t>
            </w:r>
            <w:r>
              <w:rPr>
                <w:rFonts w:ascii="微软雅黑" w:hAnsi="微软雅黑"/>
                <w:sz w:val="18"/>
                <w:szCs w:val="18"/>
              </w:rPr>
              <w:t xml:space="preserve"> /brokers/topics/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查看消费者相关信息：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ls</w:t>
            </w:r>
            <w:r>
              <w:rPr>
                <w:rFonts w:ascii="微软雅黑" w:hAnsi="微软雅黑"/>
                <w:sz w:val="18"/>
                <w:szCs w:val="18"/>
              </w:rPr>
              <w:t xml:space="preserve"> /consumers</w:t>
            </w:r>
          </w:p>
        </w:tc>
      </w:tr>
    </w:tbl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删除kafka中的数据。</w:t>
      </w:r>
    </w:p>
    <w:p>
      <w:pPr>
        <w:pStyle w:val="11"/>
        <w:numPr>
          <w:ilvl w:val="1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：在kafka集群中删除topic，当前topic被标记成删除。</w:t>
      </w:r>
    </w:p>
    <w:tbl>
      <w:tblPr>
        <w:tblStyle w:val="9"/>
        <w:tblW w:w="7305" w:type="dxa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5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./kafka-topics.sh --zookeeper node3:2181,node4:2181,node5:2181 --delete --topic t1205</w:t>
            </w:r>
          </w:p>
        </w:tc>
      </w:tr>
    </w:tbl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在每台broker节点上删除当前这个topic对应的真实数据。</w:t>
      </w:r>
    </w:p>
    <w:p>
      <w:pPr>
        <w:pStyle w:val="11"/>
        <w:numPr>
          <w:ilvl w:val="1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：进入zookeeper客户端，删除topic信息</w:t>
      </w:r>
    </w:p>
    <w:tbl>
      <w:tblPr>
        <w:tblStyle w:val="9"/>
        <w:tblW w:w="7305" w:type="dxa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5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rmr /brokers/topics/t1205</w:t>
            </w:r>
          </w:p>
        </w:tc>
      </w:tr>
    </w:tbl>
    <w:p>
      <w:pPr>
        <w:pStyle w:val="11"/>
        <w:numPr>
          <w:ilvl w:val="1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：删除zookeeper中被标记为删除的topic信息</w:t>
      </w:r>
    </w:p>
    <w:tbl>
      <w:tblPr>
        <w:tblStyle w:val="9"/>
        <w:tblW w:w="7305" w:type="dxa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05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rmr /admin/delete_topics/t1205</w:t>
            </w:r>
          </w:p>
        </w:tc>
      </w:tr>
    </w:tbl>
    <w:p>
      <w:pPr>
        <w:pStyle w:val="11"/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以上方式比较笨重，可以直接在每台broker节点中的../config/server.properties中配置属性：</w:t>
      </w:r>
      <w:r>
        <w:rPr>
          <w:rFonts w:ascii="微软雅黑" w:hAnsi="微软雅黑"/>
          <w:sz w:val="24"/>
          <w:szCs w:val="24"/>
        </w:rPr>
        <w:t>delete.topic.enable</w:t>
      </w:r>
      <w:r>
        <w:rPr>
          <w:rFonts w:hint="eastAsia" w:ascii="微软雅黑" w:hAnsi="微软雅黑"/>
          <w:sz w:val="24"/>
          <w:szCs w:val="24"/>
        </w:rPr>
        <w:t>=</w:t>
      </w:r>
      <w:r>
        <w:rPr>
          <w:rFonts w:ascii="微软雅黑" w:hAnsi="微软雅黑"/>
          <w:sz w:val="24"/>
          <w:szCs w:val="24"/>
        </w:rPr>
        <w:t>true</w:t>
      </w:r>
      <w:r>
        <w:rPr>
          <w:rFonts w:hint="eastAsia" w:ascii="微软雅黑" w:hAnsi="微软雅黑"/>
          <w:sz w:val="24"/>
          <w:szCs w:val="24"/>
        </w:rPr>
        <w:t>,重启kafka集群即可实现删除topic时，自动清除topic信息。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kafka的leader的均衡机制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当一个broker停止或者crashes时，所有本来将它作为leader的分区将会把leader转移到其他broker上去，极端情况下，会导致同一个leader管理多个分区，导致负载不均衡，同时当这个broker重启时，如果这个broker不再是任何分区的leader,kafka的client也不会从这个broker来读取消息，从而导致资源的浪费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kafka中有一个被称为优先副本（preferred replicas）的概念。如果一个分区有3个副本，且这3个副本的优先级别分别为0,1,2，根据优先副本的概念，0会作为leader 。当0节点的broker挂掉时，会启动1这个节点broker当做leader。当0</w:t>
      </w:r>
      <w:r>
        <w:rPr>
          <w:rFonts w:ascii="微软雅黑" w:hAnsi="微软雅黑"/>
          <w:sz w:val="24"/>
          <w:szCs w:val="24"/>
        </w:rPr>
        <w:t>节点</w:t>
      </w:r>
      <w:r>
        <w:rPr>
          <w:rFonts w:hint="eastAsia" w:ascii="微软雅黑" w:hAnsi="微软雅黑"/>
          <w:sz w:val="24"/>
          <w:szCs w:val="24"/>
        </w:rPr>
        <w:t>的broker再次启动后，会自动恢复为此partition的leader。不会导致负载不均衡和资源浪费，这就是leader的均衡机制。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在配置文件conf/</w:t>
      </w:r>
      <w:r>
        <w:rPr>
          <w:rFonts w:ascii="微软雅黑" w:hAnsi="微软雅黑"/>
          <w:sz w:val="24"/>
          <w:szCs w:val="24"/>
        </w:rPr>
        <w:t xml:space="preserve"> server.properties</w:t>
      </w:r>
      <w:r>
        <w:rPr>
          <w:rFonts w:hint="eastAsia" w:ascii="微软雅黑" w:hAnsi="微软雅黑"/>
          <w:sz w:val="24"/>
          <w:szCs w:val="24"/>
        </w:rPr>
        <w:t>中配置开启（默认就是开启）：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  <w:shd w:val="clear" w:color="auto" w:fill="D8D8D8" w:themeFill="background1" w:themeFillShade="D9"/>
          </w:tcPr>
          <w:p>
            <w:pPr>
              <w:pStyle w:val="11"/>
              <w:spacing w:after="0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</w:rPr>
              <w:t>auto.leader.rebalance.enable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true</w:t>
            </w:r>
          </w:p>
        </w:tc>
      </w:tr>
    </w:tbl>
    <w:p/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 0.11版本改变</w:t>
      </w:r>
    </w:p>
    <w:p>
      <w:pPr>
        <w:pStyle w:val="11"/>
        <w:spacing w:beforeLines="20" w:after="0" w:line="240" w:lineRule="atLeast"/>
        <w:ind w:left="576" w:leftChars="262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 0.8.2版本消费者offset存储在zookeeper中，对于zookeeper而言每次写操作代价是很昂贵的，而且zookeeper集群是不能扩展写能力。kafka 0.11版本默认使用新的消费者api ,消费者offset会更新到一个kafka自带的topic【</w:t>
      </w:r>
      <w:r>
        <w:rPr>
          <w:rFonts w:ascii="微软雅黑" w:hAnsi="微软雅黑"/>
          <w:sz w:val="24"/>
          <w:szCs w:val="24"/>
        </w:rPr>
        <w:t>__consumer_offsets</w:t>
      </w:r>
      <w:r>
        <w:rPr>
          <w:rFonts w:hint="eastAsia" w:ascii="微软雅黑" w:hAnsi="微软雅黑"/>
          <w:sz w:val="24"/>
          <w:szCs w:val="24"/>
        </w:rPr>
        <w:t>】中。以消费者组groupid 为单位，可以查询每个组的消费topic情况：</w:t>
      </w:r>
    </w:p>
    <w:tbl>
      <w:tblPr>
        <w:tblStyle w:val="9"/>
        <w:tblW w:w="7946" w:type="dxa"/>
        <w:tblInd w:w="7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6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>#查看所有消费者组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ascii="微软雅黑" w:hAnsi="微软雅黑"/>
                <w:sz w:val="16"/>
                <w:szCs w:val="24"/>
              </w:rPr>
              <w:t>./kafka-consumer-groups.sh --bootstrap-server c7node1:9092,c7node2:9092,c7node3:9092</w:t>
            </w:r>
            <w:r>
              <w:rPr>
                <w:rFonts w:hint="eastAsia" w:ascii="微软雅黑" w:hAnsi="微软雅黑"/>
                <w:sz w:val="16"/>
                <w:szCs w:val="24"/>
              </w:rPr>
              <w:t xml:space="preserve"> --list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>#查看消费者消费的offset位置信息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5"/>
                <w:szCs w:val="24"/>
              </w:rPr>
            </w:pPr>
            <w:r>
              <w:rPr>
                <w:rFonts w:ascii="微软雅黑" w:hAnsi="微软雅黑"/>
                <w:sz w:val="15"/>
                <w:szCs w:val="24"/>
              </w:rPr>
              <w:t>./kafka-consumer-groups.sh --bootstrap-server c7node1:9092,c7node2:9092,c7node3:9092  --describe --group MyGroupId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5"/>
                <w:szCs w:val="24"/>
              </w:rPr>
            </w:pP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 xml:space="preserve">#重置消费者组的消费offset信息 ，--reset-offsets </w:t>
            </w:r>
            <w:r>
              <w:rPr>
                <w:rFonts w:ascii="微软雅黑" w:hAnsi="微软雅黑"/>
                <w:sz w:val="16"/>
                <w:szCs w:val="24"/>
              </w:rPr>
              <w:t>–</w:t>
            </w:r>
            <w:r>
              <w:rPr>
                <w:rFonts w:hint="eastAsia" w:ascii="微软雅黑" w:hAnsi="微软雅黑"/>
                <w:sz w:val="16"/>
                <w:szCs w:val="24"/>
              </w:rPr>
              <w:t>all-topics 所有offset。--to-earliest 最小位置。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># --execute 执行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ascii="微软雅黑" w:hAnsi="微软雅黑"/>
                <w:sz w:val="16"/>
                <w:szCs w:val="24"/>
              </w:rPr>
              <w:t xml:space="preserve">./kafka-consumer-groups.sh --bootstrap-server c7node1:9092,c7node2:9092,c7node3:9092 --group MyGroupId --reset-offsets --all-topics --to-earliest </w:t>
            </w:r>
            <w:r>
              <w:rPr>
                <w:rFonts w:hint="eastAsia" w:ascii="微软雅黑" w:hAnsi="微软雅黑"/>
                <w:sz w:val="16"/>
                <w:szCs w:val="24"/>
              </w:rPr>
              <w:t>--</w:t>
            </w:r>
            <w:r>
              <w:rPr>
                <w:rFonts w:ascii="微软雅黑" w:hAnsi="微软雅黑"/>
                <w:sz w:val="16"/>
                <w:szCs w:val="24"/>
              </w:rPr>
              <w:t>execute</w:t>
            </w:r>
          </w:p>
        </w:tc>
      </w:tr>
    </w:tbl>
    <w:p>
      <w:pPr>
        <w:pStyle w:val="11"/>
        <w:ind w:left="0" w:leftChars="0" w:firstLine="0" w:firstLineChars="0"/>
        <w:outlineLvl w:val="0"/>
        <w:rPr>
          <w:rFonts w:ascii="微软雅黑" w:hAnsi="微软雅黑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004"/>
    <w:multiLevelType w:val="multilevel"/>
    <w:tmpl w:val="08DD30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332B8"/>
    <w:multiLevelType w:val="multilevel"/>
    <w:tmpl w:val="0DC332B8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0EF33023"/>
    <w:multiLevelType w:val="multilevel"/>
    <w:tmpl w:val="0EF33023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3">
    <w:nsid w:val="1E637120"/>
    <w:multiLevelType w:val="multilevel"/>
    <w:tmpl w:val="1E637120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37712556"/>
    <w:multiLevelType w:val="multilevel"/>
    <w:tmpl w:val="37712556"/>
    <w:lvl w:ilvl="0" w:tentative="0">
      <w:start w:val="1"/>
      <w:numFmt w:val="bullet"/>
      <w:lvlText w:val=""/>
      <w:lvlJc w:val="left"/>
      <w:pPr>
        <w:ind w:left="113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5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7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9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1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3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5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7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97" w:hanging="420"/>
      </w:pPr>
      <w:rPr>
        <w:rFonts w:hint="default" w:ascii="Wingdings" w:hAnsi="Wingdings"/>
      </w:rPr>
    </w:lvl>
  </w:abstractNum>
  <w:abstractNum w:abstractNumId="5">
    <w:nsid w:val="37CF46BE"/>
    <w:multiLevelType w:val="multilevel"/>
    <w:tmpl w:val="37CF46BE"/>
    <w:lvl w:ilvl="0" w:tentative="0">
      <w:start w:val="1"/>
      <w:numFmt w:val="decimal"/>
      <w:lvlText w:val="%1)"/>
      <w:lvlJc w:val="left"/>
      <w:pPr>
        <w:ind w:left="996" w:hanging="420"/>
      </w:pPr>
    </w:lvl>
    <w:lvl w:ilvl="1" w:tentative="0">
      <w:start w:val="1"/>
      <w:numFmt w:val="decimalEnclosedCircle"/>
      <w:lvlText w:val="%2"/>
      <w:lvlJc w:val="left"/>
      <w:pPr>
        <w:ind w:left="1356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776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256" w:hanging="420"/>
      </w:pPr>
    </w:lvl>
    <w:lvl w:ilvl="4" w:tentative="0">
      <w:start w:val="1"/>
      <w:numFmt w:val="lowerLetter"/>
      <w:lvlText w:val="%5)"/>
      <w:lvlJc w:val="left"/>
      <w:pPr>
        <w:ind w:left="2676" w:hanging="420"/>
      </w:pPr>
    </w:lvl>
    <w:lvl w:ilvl="5" w:tentative="0">
      <w:start w:val="1"/>
      <w:numFmt w:val="lowerRoman"/>
      <w:lvlText w:val="%6."/>
      <w:lvlJc w:val="right"/>
      <w:pPr>
        <w:ind w:left="3096" w:hanging="420"/>
      </w:pPr>
    </w:lvl>
    <w:lvl w:ilvl="6" w:tentative="0">
      <w:start w:val="1"/>
      <w:numFmt w:val="decimal"/>
      <w:lvlText w:val="%7."/>
      <w:lvlJc w:val="left"/>
      <w:pPr>
        <w:ind w:left="3516" w:hanging="420"/>
      </w:pPr>
    </w:lvl>
    <w:lvl w:ilvl="7" w:tentative="0">
      <w:start w:val="1"/>
      <w:numFmt w:val="lowerLetter"/>
      <w:lvlText w:val="%8)"/>
      <w:lvlJc w:val="left"/>
      <w:pPr>
        <w:ind w:left="3936" w:hanging="420"/>
      </w:pPr>
    </w:lvl>
    <w:lvl w:ilvl="8" w:tentative="0">
      <w:start w:val="1"/>
      <w:numFmt w:val="lowerRoman"/>
      <w:lvlText w:val="%9."/>
      <w:lvlJc w:val="right"/>
      <w:pPr>
        <w:ind w:left="4356" w:hanging="420"/>
      </w:pPr>
    </w:lvl>
  </w:abstractNum>
  <w:abstractNum w:abstractNumId="6">
    <w:nsid w:val="4B97142E"/>
    <w:multiLevelType w:val="multilevel"/>
    <w:tmpl w:val="4B97142E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7">
    <w:nsid w:val="503B3CF5"/>
    <w:multiLevelType w:val="multilevel"/>
    <w:tmpl w:val="503B3CF5"/>
    <w:lvl w:ilvl="0" w:tentative="0">
      <w:start w:val="1"/>
      <w:numFmt w:val="bullet"/>
      <w:lvlText w:val=""/>
      <w:lvlJc w:val="left"/>
      <w:pPr>
        <w:ind w:left="113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5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7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9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1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3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5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7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97" w:hanging="420"/>
      </w:pPr>
      <w:rPr>
        <w:rFonts w:hint="default" w:ascii="Wingdings" w:hAnsi="Wingdings"/>
      </w:rPr>
    </w:lvl>
  </w:abstractNum>
  <w:abstractNum w:abstractNumId="8">
    <w:nsid w:val="50AC26CA"/>
    <w:multiLevelType w:val="multilevel"/>
    <w:tmpl w:val="50AC26CA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9">
    <w:nsid w:val="50D42949"/>
    <w:multiLevelType w:val="multilevel"/>
    <w:tmpl w:val="50D429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7703EBA"/>
    <w:multiLevelType w:val="multilevel"/>
    <w:tmpl w:val="57703EBA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1">
    <w:nsid w:val="582B2323"/>
    <w:multiLevelType w:val="multilevel"/>
    <w:tmpl w:val="582B2323"/>
    <w:lvl w:ilvl="0" w:tentative="0">
      <w:start w:val="1"/>
      <w:numFmt w:val="bullet"/>
      <w:lvlText w:val=""/>
      <w:lvlJc w:val="left"/>
      <w:pPr>
        <w:ind w:left="113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5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7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9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1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3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5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7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97" w:hanging="420"/>
      </w:pPr>
      <w:rPr>
        <w:rFonts w:hint="default" w:ascii="Wingdings" w:hAnsi="Wingdings"/>
      </w:rPr>
    </w:lvl>
  </w:abstractNum>
  <w:abstractNum w:abstractNumId="12">
    <w:nsid w:val="5BA81279"/>
    <w:multiLevelType w:val="multilevel"/>
    <w:tmpl w:val="5BA81279"/>
    <w:lvl w:ilvl="0" w:tentative="0">
      <w:start w:val="1"/>
      <w:numFmt w:val="decimal"/>
      <w:lvlText w:val="%1)"/>
      <w:lvlJc w:val="left"/>
      <w:pPr>
        <w:ind w:left="14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77" w:hanging="420"/>
      </w:pPr>
    </w:lvl>
    <w:lvl w:ilvl="2" w:tentative="0">
      <w:start w:val="1"/>
      <w:numFmt w:val="lowerRoman"/>
      <w:lvlText w:val="%3."/>
      <w:lvlJc w:val="right"/>
      <w:pPr>
        <w:ind w:left="2397" w:hanging="420"/>
      </w:pPr>
    </w:lvl>
    <w:lvl w:ilvl="3" w:tentative="0">
      <w:start w:val="1"/>
      <w:numFmt w:val="decimal"/>
      <w:lvlText w:val="%4."/>
      <w:lvlJc w:val="left"/>
      <w:pPr>
        <w:ind w:left="2817" w:hanging="420"/>
      </w:pPr>
    </w:lvl>
    <w:lvl w:ilvl="4" w:tentative="0">
      <w:start w:val="1"/>
      <w:numFmt w:val="lowerLetter"/>
      <w:lvlText w:val="%5)"/>
      <w:lvlJc w:val="left"/>
      <w:pPr>
        <w:ind w:left="3237" w:hanging="420"/>
      </w:pPr>
    </w:lvl>
    <w:lvl w:ilvl="5" w:tentative="0">
      <w:start w:val="1"/>
      <w:numFmt w:val="lowerRoman"/>
      <w:lvlText w:val="%6."/>
      <w:lvlJc w:val="right"/>
      <w:pPr>
        <w:ind w:left="3657" w:hanging="420"/>
      </w:pPr>
    </w:lvl>
    <w:lvl w:ilvl="6" w:tentative="0">
      <w:start w:val="1"/>
      <w:numFmt w:val="decimal"/>
      <w:lvlText w:val="%7."/>
      <w:lvlJc w:val="left"/>
      <w:pPr>
        <w:ind w:left="4077" w:hanging="420"/>
      </w:pPr>
    </w:lvl>
    <w:lvl w:ilvl="7" w:tentative="0">
      <w:start w:val="1"/>
      <w:numFmt w:val="lowerLetter"/>
      <w:lvlText w:val="%8)"/>
      <w:lvlJc w:val="left"/>
      <w:pPr>
        <w:ind w:left="4497" w:hanging="420"/>
      </w:pPr>
    </w:lvl>
    <w:lvl w:ilvl="8" w:tentative="0">
      <w:start w:val="1"/>
      <w:numFmt w:val="lowerRoman"/>
      <w:lvlText w:val="%9."/>
      <w:lvlJc w:val="right"/>
      <w:pPr>
        <w:ind w:left="4917" w:hanging="420"/>
      </w:pPr>
    </w:lvl>
  </w:abstractNum>
  <w:abstractNum w:abstractNumId="13">
    <w:nsid w:val="5F686D69"/>
    <w:multiLevelType w:val="multilevel"/>
    <w:tmpl w:val="5F686D69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4">
    <w:nsid w:val="64182B33"/>
    <w:multiLevelType w:val="multilevel"/>
    <w:tmpl w:val="64182B33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11"/>
  </w:num>
  <w:num w:numId="7">
    <w:abstractNumId w:val="4"/>
  </w:num>
  <w:num w:numId="8">
    <w:abstractNumId w:val="12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  <w:num w:numId="13">
    <w:abstractNumId w:val="1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ABF"/>
    <w:rsid w:val="000105D6"/>
    <w:rsid w:val="000157FB"/>
    <w:rsid w:val="0004157C"/>
    <w:rsid w:val="000464C5"/>
    <w:rsid w:val="00050FA8"/>
    <w:rsid w:val="00052589"/>
    <w:rsid w:val="000540F4"/>
    <w:rsid w:val="0005796D"/>
    <w:rsid w:val="000773F6"/>
    <w:rsid w:val="0008214B"/>
    <w:rsid w:val="00085AF9"/>
    <w:rsid w:val="00090CBC"/>
    <w:rsid w:val="00091A71"/>
    <w:rsid w:val="00093A5B"/>
    <w:rsid w:val="00094A68"/>
    <w:rsid w:val="000A3802"/>
    <w:rsid w:val="000A5698"/>
    <w:rsid w:val="000A799D"/>
    <w:rsid w:val="000B0428"/>
    <w:rsid w:val="000B3203"/>
    <w:rsid w:val="000B389B"/>
    <w:rsid w:val="000B7276"/>
    <w:rsid w:val="000C051B"/>
    <w:rsid w:val="000C56C8"/>
    <w:rsid w:val="000C65FA"/>
    <w:rsid w:val="000D7C7C"/>
    <w:rsid w:val="000F0E60"/>
    <w:rsid w:val="000F24CE"/>
    <w:rsid w:val="000F7DDB"/>
    <w:rsid w:val="0010006F"/>
    <w:rsid w:val="00103E34"/>
    <w:rsid w:val="0011510D"/>
    <w:rsid w:val="00117964"/>
    <w:rsid w:val="00123210"/>
    <w:rsid w:val="00124A08"/>
    <w:rsid w:val="00125D97"/>
    <w:rsid w:val="00127A21"/>
    <w:rsid w:val="00130946"/>
    <w:rsid w:val="00133F2A"/>
    <w:rsid w:val="00134D4C"/>
    <w:rsid w:val="00135A64"/>
    <w:rsid w:val="0014276F"/>
    <w:rsid w:val="00143400"/>
    <w:rsid w:val="00143F35"/>
    <w:rsid w:val="00144C9C"/>
    <w:rsid w:val="00145186"/>
    <w:rsid w:val="001462F6"/>
    <w:rsid w:val="00147051"/>
    <w:rsid w:val="001475FE"/>
    <w:rsid w:val="00156DAB"/>
    <w:rsid w:val="00161B25"/>
    <w:rsid w:val="00162702"/>
    <w:rsid w:val="00175540"/>
    <w:rsid w:val="001A1023"/>
    <w:rsid w:val="001A1C76"/>
    <w:rsid w:val="001A3681"/>
    <w:rsid w:val="001A48DB"/>
    <w:rsid w:val="001A4A21"/>
    <w:rsid w:val="001A6402"/>
    <w:rsid w:val="001B4468"/>
    <w:rsid w:val="001C0DA7"/>
    <w:rsid w:val="001C7A5D"/>
    <w:rsid w:val="001D72D2"/>
    <w:rsid w:val="001D7B00"/>
    <w:rsid w:val="001F2BBA"/>
    <w:rsid w:val="001F571A"/>
    <w:rsid w:val="00203FBE"/>
    <w:rsid w:val="00222BF0"/>
    <w:rsid w:val="00223F5A"/>
    <w:rsid w:val="0024004B"/>
    <w:rsid w:val="00240B4F"/>
    <w:rsid w:val="00242D0A"/>
    <w:rsid w:val="00244B8A"/>
    <w:rsid w:val="00247277"/>
    <w:rsid w:val="00251A1A"/>
    <w:rsid w:val="002536EF"/>
    <w:rsid w:val="00267AE4"/>
    <w:rsid w:val="002724DF"/>
    <w:rsid w:val="00274F58"/>
    <w:rsid w:val="0027550D"/>
    <w:rsid w:val="00275EAD"/>
    <w:rsid w:val="00285D23"/>
    <w:rsid w:val="00293A66"/>
    <w:rsid w:val="002A1010"/>
    <w:rsid w:val="002A4F27"/>
    <w:rsid w:val="002A5523"/>
    <w:rsid w:val="002A71D4"/>
    <w:rsid w:val="002A740C"/>
    <w:rsid w:val="002B012D"/>
    <w:rsid w:val="002B2B83"/>
    <w:rsid w:val="002B2EE9"/>
    <w:rsid w:val="002B3E48"/>
    <w:rsid w:val="002B5B89"/>
    <w:rsid w:val="002B79DF"/>
    <w:rsid w:val="002C10A7"/>
    <w:rsid w:val="002C759B"/>
    <w:rsid w:val="002D3129"/>
    <w:rsid w:val="002D6501"/>
    <w:rsid w:val="002E0DD0"/>
    <w:rsid w:val="002F208D"/>
    <w:rsid w:val="002F22C3"/>
    <w:rsid w:val="002F34F9"/>
    <w:rsid w:val="002F3A4C"/>
    <w:rsid w:val="003026F8"/>
    <w:rsid w:val="00303A28"/>
    <w:rsid w:val="0032112F"/>
    <w:rsid w:val="00323B43"/>
    <w:rsid w:val="00323DE0"/>
    <w:rsid w:val="00324C18"/>
    <w:rsid w:val="0033245B"/>
    <w:rsid w:val="00334742"/>
    <w:rsid w:val="00335822"/>
    <w:rsid w:val="00353B57"/>
    <w:rsid w:val="003545F2"/>
    <w:rsid w:val="00360DBF"/>
    <w:rsid w:val="00361375"/>
    <w:rsid w:val="00364841"/>
    <w:rsid w:val="0036545E"/>
    <w:rsid w:val="00365BA8"/>
    <w:rsid w:val="00367C1E"/>
    <w:rsid w:val="00374524"/>
    <w:rsid w:val="003867B5"/>
    <w:rsid w:val="00387AB7"/>
    <w:rsid w:val="00392D84"/>
    <w:rsid w:val="003A1AFA"/>
    <w:rsid w:val="003A422F"/>
    <w:rsid w:val="003B652F"/>
    <w:rsid w:val="003C4E03"/>
    <w:rsid w:val="003D2B3E"/>
    <w:rsid w:val="003D37D8"/>
    <w:rsid w:val="003E0ADE"/>
    <w:rsid w:val="003E4DD5"/>
    <w:rsid w:val="003E583B"/>
    <w:rsid w:val="003F0FC9"/>
    <w:rsid w:val="003F7C20"/>
    <w:rsid w:val="0040115C"/>
    <w:rsid w:val="00404AC1"/>
    <w:rsid w:val="0040749E"/>
    <w:rsid w:val="0041226E"/>
    <w:rsid w:val="00414774"/>
    <w:rsid w:val="00415649"/>
    <w:rsid w:val="004230C3"/>
    <w:rsid w:val="00426133"/>
    <w:rsid w:val="00427650"/>
    <w:rsid w:val="00432783"/>
    <w:rsid w:val="004345F0"/>
    <w:rsid w:val="004358AB"/>
    <w:rsid w:val="004420DA"/>
    <w:rsid w:val="00443AD2"/>
    <w:rsid w:val="00444612"/>
    <w:rsid w:val="00462AA6"/>
    <w:rsid w:val="00462F38"/>
    <w:rsid w:val="004643E1"/>
    <w:rsid w:val="00477DED"/>
    <w:rsid w:val="004856AE"/>
    <w:rsid w:val="00490954"/>
    <w:rsid w:val="00494BB4"/>
    <w:rsid w:val="004A2A25"/>
    <w:rsid w:val="004A533B"/>
    <w:rsid w:val="004B26CC"/>
    <w:rsid w:val="004C003F"/>
    <w:rsid w:val="004C2F0A"/>
    <w:rsid w:val="004D2CC6"/>
    <w:rsid w:val="004E3D15"/>
    <w:rsid w:val="004E4D00"/>
    <w:rsid w:val="004E6875"/>
    <w:rsid w:val="004F415C"/>
    <w:rsid w:val="004F7857"/>
    <w:rsid w:val="00500451"/>
    <w:rsid w:val="00501957"/>
    <w:rsid w:val="005023A6"/>
    <w:rsid w:val="00513029"/>
    <w:rsid w:val="00522F44"/>
    <w:rsid w:val="00533935"/>
    <w:rsid w:val="00534E35"/>
    <w:rsid w:val="00544D46"/>
    <w:rsid w:val="005546AF"/>
    <w:rsid w:val="0056131C"/>
    <w:rsid w:val="00580933"/>
    <w:rsid w:val="0058612D"/>
    <w:rsid w:val="005872F5"/>
    <w:rsid w:val="00587D03"/>
    <w:rsid w:val="005A4D8B"/>
    <w:rsid w:val="005A7CBF"/>
    <w:rsid w:val="005B092E"/>
    <w:rsid w:val="005C6A3B"/>
    <w:rsid w:val="005D2B05"/>
    <w:rsid w:val="005D7A51"/>
    <w:rsid w:val="005E2A71"/>
    <w:rsid w:val="005E3233"/>
    <w:rsid w:val="005F4700"/>
    <w:rsid w:val="0060154D"/>
    <w:rsid w:val="00601B96"/>
    <w:rsid w:val="006034DA"/>
    <w:rsid w:val="0060613F"/>
    <w:rsid w:val="00610C00"/>
    <w:rsid w:val="00611F01"/>
    <w:rsid w:val="00627825"/>
    <w:rsid w:val="00637CB4"/>
    <w:rsid w:val="00645266"/>
    <w:rsid w:val="00647888"/>
    <w:rsid w:val="00655321"/>
    <w:rsid w:val="00656E6F"/>
    <w:rsid w:val="00661082"/>
    <w:rsid w:val="00663A79"/>
    <w:rsid w:val="00664195"/>
    <w:rsid w:val="006708B0"/>
    <w:rsid w:val="00677529"/>
    <w:rsid w:val="00681B3E"/>
    <w:rsid w:val="00694443"/>
    <w:rsid w:val="006A4D49"/>
    <w:rsid w:val="006A79F5"/>
    <w:rsid w:val="006B2078"/>
    <w:rsid w:val="006B467B"/>
    <w:rsid w:val="006C01CD"/>
    <w:rsid w:val="006C1652"/>
    <w:rsid w:val="006E0E27"/>
    <w:rsid w:val="006F6E02"/>
    <w:rsid w:val="007040A0"/>
    <w:rsid w:val="00726ECD"/>
    <w:rsid w:val="0073280E"/>
    <w:rsid w:val="00732948"/>
    <w:rsid w:val="007347A3"/>
    <w:rsid w:val="00735E08"/>
    <w:rsid w:val="00746E4F"/>
    <w:rsid w:val="00747F4E"/>
    <w:rsid w:val="00750343"/>
    <w:rsid w:val="0075397D"/>
    <w:rsid w:val="00755EF4"/>
    <w:rsid w:val="00760F9C"/>
    <w:rsid w:val="007611EB"/>
    <w:rsid w:val="007617A5"/>
    <w:rsid w:val="00761B6A"/>
    <w:rsid w:val="00763286"/>
    <w:rsid w:val="007640C0"/>
    <w:rsid w:val="007650E2"/>
    <w:rsid w:val="007662C1"/>
    <w:rsid w:val="007722B3"/>
    <w:rsid w:val="0077269E"/>
    <w:rsid w:val="0077482F"/>
    <w:rsid w:val="007825C0"/>
    <w:rsid w:val="00786297"/>
    <w:rsid w:val="00787D33"/>
    <w:rsid w:val="007939C7"/>
    <w:rsid w:val="00795040"/>
    <w:rsid w:val="0079546F"/>
    <w:rsid w:val="0079607B"/>
    <w:rsid w:val="007962BB"/>
    <w:rsid w:val="007A2C60"/>
    <w:rsid w:val="007B09D1"/>
    <w:rsid w:val="007B592E"/>
    <w:rsid w:val="007C3BDD"/>
    <w:rsid w:val="007C5D8B"/>
    <w:rsid w:val="007C6480"/>
    <w:rsid w:val="007D2562"/>
    <w:rsid w:val="007E1DC1"/>
    <w:rsid w:val="007E6C37"/>
    <w:rsid w:val="007F4508"/>
    <w:rsid w:val="00801060"/>
    <w:rsid w:val="00801A82"/>
    <w:rsid w:val="00811FFB"/>
    <w:rsid w:val="00814B59"/>
    <w:rsid w:val="00816FB4"/>
    <w:rsid w:val="008206DE"/>
    <w:rsid w:val="00822A61"/>
    <w:rsid w:val="0082442B"/>
    <w:rsid w:val="0083026C"/>
    <w:rsid w:val="00831CB2"/>
    <w:rsid w:val="00831D03"/>
    <w:rsid w:val="00832E7A"/>
    <w:rsid w:val="00841D02"/>
    <w:rsid w:val="00844B23"/>
    <w:rsid w:val="00846F08"/>
    <w:rsid w:val="00860BE3"/>
    <w:rsid w:val="008676B8"/>
    <w:rsid w:val="00870459"/>
    <w:rsid w:val="00872C27"/>
    <w:rsid w:val="00874A1C"/>
    <w:rsid w:val="00877468"/>
    <w:rsid w:val="008805A6"/>
    <w:rsid w:val="00882569"/>
    <w:rsid w:val="0088666B"/>
    <w:rsid w:val="00893194"/>
    <w:rsid w:val="008937DC"/>
    <w:rsid w:val="008958B4"/>
    <w:rsid w:val="008A28EE"/>
    <w:rsid w:val="008A3A9F"/>
    <w:rsid w:val="008A7530"/>
    <w:rsid w:val="008B0C04"/>
    <w:rsid w:val="008B4696"/>
    <w:rsid w:val="008B5305"/>
    <w:rsid w:val="008B7726"/>
    <w:rsid w:val="008C1397"/>
    <w:rsid w:val="008C24C8"/>
    <w:rsid w:val="008C31B1"/>
    <w:rsid w:val="008C464E"/>
    <w:rsid w:val="008C559E"/>
    <w:rsid w:val="008C6E55"/>
    <w:rsid w:val="008D14E6"/>
    <w:rsid w:val="008E3A21"/>
    <w:rsid w:val="008E7441"/>
    <w:rsid w:val="008F5963"/>
    <w:rsid w:val="00901B6F"/>
    <w:rsid w:val="00903469"/>
    <w:rsid w:val="00907F8B"/>
    <w:rsid w:val="00916B09"/>
    <w:rsid w:val="00917263"/>
    <w:rsid w:val="009200BB"/>
    <w:rsid w:val="00921CEB"/>
    <w:rsid w:val="009224E2"/>
    <w:rsid w:val="009304D3"/>
    <w:rsid w:val="00931F55"/>
    <w:rsid w:val="00933F58"/>
    <w:rsid w:val="009372EC"/>
    <w:rsid w:val="0094656F"/>
    <w:rsid w:val="009543EE"/>
    <w:rsid w:val="009552D7"/>
    <w:rsid w:val="00957E02"/>
    <w:rsid w:val="009654CD"/>
    <w:rsid w:val="009712CD"/>
    <w:rsid w:val="00974E37"/>
    <w:rsid w:val="009766EA"/>
    <w:rsid w:val="00982D5E"/>
    <w:rsid w:val="009830EA"/>
    <w:rsid w:val="0098477F"/>
    <w:rsid w:val="00990247"/>
    <w:rsid w:val="009937A4"/>
    <w:rsid w:val="009B5C67"/>
    <w:rsid w:val="009B6599"/>
    <w:rsid w:val="009B7A3C"/>
    <w:rsid w:val="009D217C"/>
    <w:rsid w:val="009D4B3C"/>
    <w:rsid w:val="009D75FA"/>
    <w:rsid w:val="009E1F36"/>
    <w:rsid w:val="009F01D2"/>
    <w:rsid w:val="009F219A"/>
    <w:rsid w:val="009F58FB"/>
    <w:rsid w:val="009F5C0B"/>
    <w:rsid w:val="00A004E1"/>
    <w:rsid w:val="00A03E97"/>
    <w:rsid w:val="00A16A5B"/>
    <w:rsid w:val="00A22010"/>
    <w:rsid w:val="00A2687F"/>
    <w:rsid w:val="00A32187"/>
    <w:rsid w:val="00A4430C"/>
    <w:rsid w:val="00A465AB"/>
    <w:rsid w:val="00A554DD"/>
    <w:rsid w:val="00A63852"/>
    <w:rsid w:val="00A65694"/>
    <w:rsid w:val="00A70116"/>
    <w:rsid w:val="00A75CE0"/>
    <w:rsid w:val="00A7662F"/>
    <w:rsid w:val="00A84CE5"/>
    <w:rsid w:val="00A86F1D"/>
    <w:rsid w:val="00A87A3E"/>
    <w:rsid w:val="00A93146"/>
    <w:rsid w:val="00A94FEC"/>
    <w:rsid w:val="00AA174A"/>
    <w:rsid w:val="00AB4FB6"/>
    <w:rsid w:val="00AE4D9B"/>
    <w:rsid w:val="00AF1FA9"/>
    <w:rsid w:val="00AF2200"/>
    <w:rsid w:val="00B13C2C"/>
    <w:rsid w:val="00B16799"/>
    <w:rsid w:val="00B17948"/>
    <w:rsid w:val="00B229C3"/>
    <w:rsid w:val="00B252AF"/>
    <w:rsid w:val="00B33EC9"/>
    <w:rsid w:val="00B348B5"/>
    <w:rsid w:val="00B37D07"/>
    <w:rsid w:val="00B40B3D"/>
    <w:rsid w:val="00B41FA4"/>
    <w:rsid w:val="00B425E5"/>
    <w:rsid w:val="00B43F5A"/>
    <w:rsid w:val="00B45716"/>
    <w:rsid w:val="00B4608D"/>
    <w:rsid w:val="00B47180"/>
    <w:rsid w:val="00B5039A"/>
    <w:rsid w:val="00B511E3"/>
    <w:rsid w:val="00B62261"/>
    <w:rsid w:val="00B62840"/>
    <w:rsid w:val="00B66900"/>
    <w:rsid w:val="00B67F27"/>
    <w:rsid w:val="00B75A11"/>
    <w:rsid w:val="00B8185A"/>
    <w:rsid w:val="00B87346"/>
    <w:rsid w:val="00B92FF6"/>
    <w:rsid w:val="00B9747B"/>
    <w:rsid w:val="00BA4D43"/>
    <w:rsid w:val="00BA585A"/>
    <w:rsid w:val="00BB0A4B"/>
    <w:rsid w:val="00BC3513"/>
    <w:rsid w:val="00BD2828"/>
    <w:rsid w:val="00BD4226"/>
    <w:rsid w:val="00BD4ACE"/>
    <w:rsid w:val="00BD6150"/>
    <w:rsid w:val="00BE49A2"/>
    <w:rsid w:val="00BE5B3E"/>
    <w:rsid w:val="00BF42BD"/>
    <w:rsid w:val="00C01724"/>
    <w:rsid w:val="00C01EBE"/>
    <w:rsid w:val="00C02B63"/>
    <w:rsid w:val="00C04C92"/>
    <w:rsid w:val="00C172D0"/>
    <w:rsid w:val="00C25098"/>
    <w:rsid w:val="00C253F9"/>
    <w:rsid w:val="00C26ACE"/>
    <w:rsid w:val="00C31409"/>
    <w:rsid w:val="00C37455"/>
    <w:rsid w:val="00C40B32"/>
    <w:rsid w:val="00C432A1"/>
    <w:rsid w:val="00C441F8"/>
    <w:rsid w:val="00C444B8"/>
    <w:rsid w:val="00C4527E"/>
    <w:rsid w:val="00C524F9"/>
    <w:rsid w:val="00C5309B"/>
    <w:rsid w:val="00C67B35"/>
    <w:rsid w:val="00C67C47"/>
    <w:rsid w:val="00C70D35"/>
    <w:rsid w:val="00C72EEC"/>
    <w:rsid w:val="00C73C87"/>
    <w:rsid w:val="00C774CD"/>
    <w:rsid w:val="00C87142"/>
    <w:rsid w:val="00C92835"/>
    <w:rsid w:val="00C93E4F"/>
    <w:rsid w:val="00C942AD"/>
    <w:rsid w:val="00CA49ED"/>
    <w:rsid w:val="00CA58AD"/>
    <w:rsid w:val="00CB0912"/>
    <w:rsid w:val="00CB2694"/>
    <w:rsid w:val="00CB3D72"/>
    <w:rsid w:val="00CD29CC"/>
    <w:rsid w:val="00CD37BC"/>
    <w:rsid w:val="00CD76D9"/>
    <w:rsid w:val="00CD7888"/>
    <w:rsid w:val="00CD7E33"/>
    <w:rsid w:val="00CE0D7D"/>
    <w:rsid w:val="00CE1F6D"/>
    <w:rsid w:val="00CE46F2"/>
    <w:rsid w:val="00CE7A54"/>
    <w:rsid w:val="00CF1F73"/>
    <w:rsid w:val="00CF711F"/>
    <w:rsid w:val="00CF7370"/>
    <w:rsid w:val="00D03026"/>
    <w:rsid w:val="00D103EA"/>
    <w:rsid w:val="00D12B5C"/>
    <w:rsid w:val="00D238F2"/>
    <w:rsid w:val="00D269FC"/>
    <w:rsid w:val="00D31D50"/>
    <w:rsid w:val="00D33B56"/>
    <w:rsid w:val="00D3478A"/>
    <w:rsid w:val="00D35490"/>
    <w:rsid w:val="00D40CC6"/>
    <w:rsid w:val="00D429AD"/>
    <w:rsid w:val="00D4365B"/>
    <w:rsid w:val="00D43EB0"/>
    <w:rsid w:val="00D47CE6"/>
    <w:rsid w:val="00D523F4"/>
    <w:rsid w:val="00D6338F"/>
    <w:rsid w:val="00D72807"/>
    <w:rsid w:val="00D80692"/>
    <w:rsid w:val="00D814FA"/>
    <w:rsid w:val="00D8434A"/>
    <w:rsid w:val="00D9297F"/>
    <w:rsid w:val="00DA37A2"/>
    <w:rsid w:val="00DB283D"/>
    <w:rsid w:val="00DB5478"/>
    <w:rsid w:val="00DB5643"/>
    <w:rsid w:val="00DD44C7"/>
    <w:rsid w:val="00DE111B"/>
    <w:rsid w:val="00DE57E7"/>
    <w:rsid w:val="00DE5D27"/>
    <w:rsid w:val="00DE60E5"/>
    <w:rsid w:val="00DE69D2"/>
    <w:rsid w:val="00E01C9C"/>
    <w:rsid w:val="00E05841"/>
    <w:rsid w:val="00E178D9"/>
    <w:rsid w:val="00E305EA"/>
    <w:rsid w:val="00E35BE9"/>
    <w:rsid w:val="00E36BC1"/>
    <w:rsid w:val="00E374CE"/>
    <w:rsid w:val="00E407A0"/>
    <w:rsid w:val="00E421A7"/>
    <w:rsid w:val="00E50559"/>
    <w:rsid w:val="00E64949"/>
    <w:rsid w:val="00E67906"/>
    <w:rsid w:val="00E71534"/>
    <w:rsid w:val="00E74FBF"/>
    <w:rsid w:val="00E754EC"/>
    <w:rsid w:val="00E771AD"/>
    <w:rsid w:val="00E836AA"/>
    <w:rsid w:val="00E879FF"/>
    <w:rsid w:val="00E97CE0"/>
    <w:rsid w:val="00EB1EE9"/>
    <w:rsid w:val="00EB241A"/>
    <w:rsid w:val="00EB4668"/>
    <w:rsid w:val="00EB4FBD"/>
    <w:rsid w:val="00EB719E"/>
    <w:rsid w:val="00EC0A9B"/>
    <w:rsid w:val="00EC462E"/>
    <w:rsid w:val="00ED1F90"/>
    <w:rsid w:val="00ED3515"/>
    <w:rsid w:val="00ED6897"/>
    <w:rsid w:val="00ED76A2"/>
    <w:rsid w:val="00EE4641"/>
    <w:rsid w:val="00EE794E"/>
    <w:rsid w:val="00F0243A"/>
    <w:rsid w:val="00F0247B"/>
    <w:rsid w:val="00F0367B"/>
    <w:rsid w:val="00F076CB"/>
    <w:rsid w:val="00F159C1"/>
    <w:rsid w:val="00F15D0E"/>
    <w:rsid w:val="00F217D5"/>
    <w:rsid w:val="00F30CDA"/>
    <w:rsid w:val="00F346B9"/>
    <w:rsid w:val="00F35EB3"/>
    <w:rsid w:val="00F4266F"/>
    <w:rsid w:val="00F44B0D"/>
    <w:rsid w:val="00F52F4B"/>
    <w:rsid w:val="00F531E1"/>
    <w:rsid w:val="00F54192"/>
    <w:rsid w:val="00F626F7"/>
    <w:rsid w:val="00F62E0A"/>
    <w:rsid w:val="00F67A4A"/>
    <w:rsid w:val="00F7608F"/>
    <w:rsid w:val="00F809C0"/>
    <w:rsid w:val="00F81A55"/>
    <w:rsid w:val="00F854B7"/>
    <w:rsid w:val="00F9048B"/>
    <w:rsid w:val="00F92008"/>
    <w:rsid w:val="00FA4743"/>
    <w:rsid w:val="00FB0D70"/>
    <w:rsid w:val="00FB7063"/>
    <w:rsid w:val="00FC01B5"/>
    <w:rsid w:val="00FC0EE6"/>
    <w:rsid w:val="00FD07B6"/>
    <w:rsid w:val="00FD256D"/>
    <w:rsid w:val="00FE4B18"/>
    <w:rsid w:val="00FF43C4"/>
    <w:rsid w:val="00FF657C"/>
    <w:rsid w:val="27CC5B22"/>
    <w:rsid w:val="40A47976"/>
    <w:rsid w:val="47AC5507"/>
    <w:rsid w:val="612C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Char"/>
    <w:basedOn w:val="7"/>
    <w:link w:val="3"/>
    <w:semiHidden/>
    <w:uiPriority w:val="99"/>
    <w:rPr>
      <w:rFonts w:ascii="宋体" w:hAnsi="Tahoma" w:eastAsia="宋体"/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页眉 Char"/>
    <w:basedOn w:val="7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7"/>
    <w:link w:val="5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494</Words>
  <Characters>2819</Characters>
  <Lines>23</Lines>
  <Paragraphs>6</Paragraphs>
  <TotalTime>0</TotalTime>
  <ScaleCrop>false</ScaleCrop>
  <LinksUpToDate>false</LinksUpToDate>
  <CharactersWithSpaces>3307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Adminstrator</dc:creator>
  <cp:lastModifiedBy>Adminstrator</cp:lastModifiedBy>
  <dcterms:modified xsi:type="dcterms:W3CDTF">2019-07-19T01:47:17Z</dcterms:modified>
  <cp:revision>940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